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6EEB" w14:textId="77777777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5B5956">
            <w:rPr>
              <w:rStyle w:val="Style28"/>
            </w:rPr>
            <w:t>7. rujan 2023.</w:t>
          </w:r>
        </w:sdtContent>
      </w:sdt>
    </w:p>
    <w:p w14:paraId="336C02DE" w14:textId="77777777" w:rsidR="00BF53C9" w:rsidRPr="006971BA" w:rsidRDefault="005C2F41" w:rsidP="00EB67E1">
      <w:pPr>
        <w:spacing w:after="0" w:line="360" w:lineRule="auto"/>
        <w:rPr>
          <w:rFonts w:cs="Arial"/>
        </w:rPr>
        <w:sectPr w:rsidR="00BF53C9" w:rsidRPr="006971BA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>Kolegij:</w:t>
      </w:r>
      <w:r w:rsidR="006971BA">
        <w:rPr>
          <w:rFonts w:cs="Arial"/>
          <w:b/>
        </w:rPr>
        <w:t xml:space="preserve"> </w:t>
      </w:r>
      <w:r w:rsidR="006971BA" w:rsidRPr="006971BA">
        <w:rPr>
          <w:rFonts w:cs="Arial"/>
          <w:b/>
          <w:color w:val="FF0000"/>
        </w:rPr>
        <w:t>Dok</w:t>
      </w:r>
      <w:r w:rsidR="00547DBF">
        <w:rPr>
          <w:rFonts w:cs="Arial"/>
          <w:b/>
          <w:color w:val="FF0000"/>
        </w:rPr>
        <w:t>umentiranje u zdravstvenoj njezi</w:t>
      </w:r>
      <w:r w:rsidR="006971BA">
        <w:rPr>
          <w:rFonts w:cs="Arial"/>
          <w:b/>
        </w:rPr>
        <w:t xml:space="preserve"> </w:t>
      </w:r>
    </w:p>
    <w:p w14:paraId="51B6BBCA" w14:textId="77777777" w:rsidR="00984697" w:rsidRPr="005B5956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365AB" w:rsidRPr="005B5956">
            <w:rPr>
              <w:rStyle w:val="Style52"/>
              <w:color w:val="FF0000"/>
            </w:rPr>
            <w:t>doc.dr.sc. Snježana Čukljek, suradnik</w:t>
          </w:r>
          <w:r w:rsidR="00531C26" w:rsidRPr="005B5956">
            <w:rPr>
              <w:rStyle w:val="Style52"/>
            </w:rPr>
            <w:t>:</w:t>
          </w:r>
          <w:r w:rsidR="00112723" w:rsidRPr="005B5956">
            <w:rPr>
              <w:rStyle w:val="Style52"/>
            </w:rPr>
            <w:t xml:space="preserve"> predavač </w:t>
          </w:r>
          <w:r w:rsidR="00531C26" w:rsidRPr="005B5956">
            <w:rPr>
              <w:rStyle w:val="Style52"/>
            </w:rPr>
            <w:t xml:space="preserve">Afrodita </w:t>
          </w:r>
          <w:proofErr w:type="spellStart"/>
          <w:r w:rsidR="00531C26" w:rsidRPr="005B5956">
            <w:rPr>
              <w:rStyle w:val="Style52"/>
            </w:rPr>
            <w:t>Gavrilidis</w:t>
          </w:r>
          <w:proofErr w:type="spellEnd"/>
          <w:r w:rsidR="00531C26" w:rsidRPr="005B5956">
            <w:rPr>
              <w:rStyle w:val="Style52"/>
            </w:rPr>
            <w:t xml:space="preserve">, </w:t>
          </w:r>
          <w:proofErr w:type="spellStart"/>
          <w:r w:rsidR="00531C26" w:rsidRPr="005B5956">
            <w:rPr>
              <w:rStyle w:val="Style52"/>
            </w:rPr>
            <w:t>mag.med.techn</w:t>
          </w:r>
          <w:proofErr w:type="spellEnd"/>
          <w:r w:rsidR="00531C26" w:rsidRPr="005B5956">
            <w:rPr>
              <w:rStyle w:val="Style52"/>
            </w:rPr>
            <w:t>.</w:t>
          </w:r>
        </w:sdtContent>
      </w:sdt>
    </w:p>
    <w:p w14:paraId="6A4F169D" w14:textId="77777777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5B5956">
            <w:rPr>
              <w:rStyle w:val="Style52"/>
            </w:rPr>
            <w:t xml:space="preserve"> </w:t>
          </w:r>
          <w:hyperlink r:id="rId10" w:history="1">
            <w:r w:rsidR="005B5956" w:rsidRPr="009D0FD0">
              <w:rPr>
                <w:rStyle w:val="Hiperveza"/>
                <w:rFonts w:asciiTheme="minorHAnsi" w:hAnsiTheme="minorHAnsi"/>
              </w:rPr>
              <w:t>snjezana.cukljek@zvu.hr</w:t>
            </w:r>
          </w:hyperlink>
          <w:r w:rsidR="005B5956">
            <w:rPr>
              <w:rStyle w:val="Style52"/>
            </w:rPr>
            <w:t xml:space="preserve">,  </w:t>
          </w:r>
          <w:hyperlink r:id="rId11" w:history="1">
            <w:r w:rsidR="00CE2ABE" w:rsidRPr="009D0B77">
              <w:rPr>
                <w:rStyle w:val="Hiperveza"/>
                <w:rFonts w:asciiTheme="minorHAnsi" w:hAnsiTheme="minorHAnsi"/>
              </w:rPr>
              <w:t>afrodita.gavrilidis@gmail.com</w:t>
            </w:r>
          </w:hyperlink>
          <w:r w:rsidR="00CE2ABE">
            <w:rPr>
              <w:rStyle w:val="Style52"/>
            </w:rPr>
            <w:t xml:space="preserve"> </w:t>
          </w:r>
        </w:sdtContent>
      </w:sdt>
    </w:p>
    <w:p w14:paraId="772363E4" w14:textId="77777777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B163EC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23BC2062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42B90C5" w14:textId="77777777" w:rsidR="005363BC" w:rsidRPr="005363BC" w:rsidRDefault="005363BC" w:rsidP="005363BC">
      <w:pPr>
        <w:spacing w:after="0" w:line="360" w:lineRule="auto"/>
        <w:rPr>
          <w:rFonts w:cs="Arial"/>
          <w:b/>
          <w:color w:val="000000" w:themeColor="text1"/>
        </w:rPr>
      </w:pPr>
      <w:r w:rsidRPr="005363BC">
        <w:rPr>
          <w:rFonts w:cs="Arial"/>
          <w:b/>
          <w:color w:val="000000" w:themeColor="text1"/>
        </w:rPr>
        <w:t>Studij:</w:t>
      </w:r>
      <w:r w:rsidRPr="005363BC">
        <w:rPr>
          <w:rFonts w:cs="Calibri"/>
          <w:color w:val="000000" w:themeColor="text1"/>
        </w:rPr>
        <w:t xml:space="preserve"> </w:t>
      </w:r>
      <w:sdt>
        <w:sdtPr>
          <w:rPr>
            <w:rFonts w:cs="Calibri"/>
            <w:color w:val="000000" w:themeColor="text1"/>
          </w:rPr>
          <w:alias w:val="Naziv studija PSS"/>
          <w:tag w:val="Naziv studija"/>
          <w:id w:val="-3443938"/>
          <w:placeholder>
            <w:docPart w:val="8F00A3BE9CA44EC98082117E979B6C43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5363BC">
            <w:rPr>
              <w:rFonts w:cs="Calibri"/>
              <w:color w:val="000000" w:themeColor="text1"/>
            </w:rPr>
            <w:t xml:space="preserve"> Prijediplomski sveučilišni studij - Sestrinstvo redovni</w:t>
          </w:r>
        </w:sdtContent>
      </w:sdt>
    </w:p>
    <w:p w14:paraId="5B98F36E" w14:textId="77777777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B163EC">
            <w:rPr>
              <w:rStyle w:val="Style9"/>
            </w:rPr>
            <w:t>1</w:t>
          </w:r>
        </w:sdtContent>
      </w:sdt>
    </w:p>
    <w:p w14:paraId="15BFAB31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4D28AA">
            <w:rPr>
              <w:rStyle w:val="Style39"/>
            </w:rPr>
            <w:t>2023./2024.</w:t>
          </w:r>
        </w:sdtContent>
      </w:sdt>
    </w:p>
    <w:p w14:paraId="75173450" w14:textId="77777777" w:rsidR="00C92590" w:rsidRPr="00CD3F31" w:rsidRDefault="00C92590" w:rsidP="00C92590">
      <w:pPr>
        <w:spacing w:after="0"/>
        <w:rPr>
          <w:rFonts w:cs="Arial"/>
        </w:rPr>
      </w:pPr>
    </w:p>
    <w:p w14:paraId="163EE623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060F96F9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5F4A313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F8229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Kolegij Dok</w:t>
            </w:r>
            <w:r w:rsidR="00547DBF">
              <w:rPr>
                <w:rFonts w:ascii="Arial" w:eastAsiaTheme="minorHAnsi" w:hAnsi="Arial" w:cs="Arial"/>
              </w:rPr>
              <w:t>umentiranje u zdravstvenoj njezi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0C78B5">
              <w:rPr>
                <w:rFonts w:ascii="Arial" w:eastAsiaTheme="minorHAnsi" w:hAnsi="Arial" w:cs="Arial"/>
              </w:rPr>
              <w:t>je obvezni kolegij na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D55319">
              <w:rPr>
                <w:rFonts w:ascii="Arial" w:eastAsiaTheme="minorHAnsi" w:hAnsi="Arial" w:cs="Arial"/>
              </w:rPr>
              <w:t xml:space="preserve">prvoj godini </w:t>
            </w:r>
            <w:proofErr w:type="spellStart"/>
            <w:r w:rsidR="00D55319">
              <w:rPr>
                <w:rFonts w:ascii="Arial" w:eastAsiaTheme="minorHAnsi" w:hAnsi="Arial" w:cs="Arial"/>
              </w:rPr>
              <w:t>pre</w:t>
            </w:r>
            <w:r w:rsidRPr="000C78B5">
              <w:rPr>
                <w:rFonts w:ascii="Arial" w:eastAsiaTheme="minorHAnsi" w:hAnsi="Arial" w:cs="Arial"/>
              </w:rPr>
              <w:t>diplomskog</w:t>
            </w:r>
            <w:proofErr w:type="spellEnd"/>
            <w:r w:rsidRPr="000C78B5">
              <w:rPr>
                <w:rFonts w:ascii="Arial" w:eastAsiaTheme="minorHAnsi" w:hAnsi="Arial" w:cs="Arial"/>
              </w:rPr>
              <w:t xml:space="preserve"> studija sestrinstva. Sastoji se od 15 sati predavanja, 15 sati</w:t>
            </w:r>
          </w:p>
          <w:p w14:paraId="16D11F1C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Theme="minorHAnsi" w:hAnsi="ArialMT" w:cs="ArialMT"/>
              </w:rPr>
            </w:pPr>
            <w:r w:rsidRPr="000C78B5">
              <w:rPr>
                <w:rFonts w:ascii="ArialMT" w:eastAsiaTheme="minorHAnsi" w:hAnsi="ArialMT" w:cs="ArialMT"/>
              </w:rPr>
              <w:t>seminara i 30 sati vježbi.</w:t>
            </w:r>
          </w:p>
          <w:p w14:paraId="6FA34232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Theme="minorHAnsi" w:hAnsi="ArialMT" w:cs="ArialMT"/>
              </w:rPr>
            </w:pPr>
            <w:r w:rsidRPr="000C78B5">
              <w:rPr>
                <w:rFonts w:ascii="ArialMT" w:eastAsiaTheme="minorHAnsi" w:hAnsi="ArialMT" w:cs="ArialMT"/>
              </w:rPr>
              <w:t xml:space="preserve">Kolegij se izvodi u predavaonicama Veleučilišta u Karlovcu. </w:t>
            </w:r>
          </w:p>
          <w:p w14:paraId="652F6DE0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C78B5">
              <w:rPr>
                <w:rFonts w:ascii="Arial" w:eastAsiaTheme="minorHAnsi" w:hAnsi="Arial" w:cs="Arial"/>
              </w:rPr>
              <w:t xml:space="preserve">Cilj kolegija je </w:t>
            </w:r>
            <w:proofErr w:type="spellStart"/>
            <w:r w:rsidRPr="000C78B5">
              <w:rPr>
                <w:rFonts w:ascii="Arial" w:eastAsiaTheme="minorHAnsi" w:hAnsi="Arial" w:cs="Arial"/>
              </w:rPr>
              <w:t>sposobljavanje</w:t>
            </w:r>
            <w:proofErr w:type="spellEnd"/>
            <w:r w:rsidRPr="000C78B5">
              <w:rPr>
                <w:rFonts w:ascii="Arial" w:eastAsiaTheme="minorHAnsi" w:hAnsi="Arial" w:cs="Arial"/>
              </w:rPr>
              <w:t xml:space="preserve"> studenata za dokumentiranje sestrinske prakse,</w:t>
            </w:r>
          </w:p>
          <w:p w14:paraId="67971200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C78B5">
              <w:rPr>
                <w:rFonts w:ascii="Arial" w:eastAsiaTheme="minorHAnsi" w:hAnsi="Arial" w:cs="Arial"/>
              </w:rPr>
              <w:t>upoznavanje s povijesnim okvirima i razvojem sestrinske liste, savladavanje osnovnih</w:t>
            </w:r>
          </w:p>
          <w:p w14:paraId="299A6BDC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C78B5">
              <w:rPr>
                <w:rFonts w:ascii="ArialMT" w:eastAsiaTheme="minorHAnsi" w:hAnsi="ArialMT" w:cs="ArialMT"/>
              </w:rPr>
              <w:t>mogućnosti elektroničke primjene se</w:t>
            </w:r>
            <w:r w:rsidRPr="000C78B5">
              <w:rPr>
                <w:rFonts w:ascii="Arial" w:eastAsiaTheme="minorHAnsi" w:hAnsi="Arial" w:cs="Arial"/>
              </w:rPr>
              <w:t>strinske dokumentacije te izrada standardiziranih</w:t>
            </w:r>
          </w:p>
          <w:p w14:paraId="242892F1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C78B5">
              <w:rPr>
                <w:rFonts w:ascii="Arial" w:eastAsiaTheme="minorHAnsi" w:hAnsi="Arial" w:cs="Arial"/>
              </w:rPr>
              <w:t>modificiranih planova zdravstvene njege.</w:t>
            </w:r>
          </w:p>
          <w:p w14:paraId="4399EDFC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Theme="minorHAnsi" w:hAnsi="ArialMT" w:cs="ArialMT"/>
              </w:rPr>
            </w:pPr>
            <w:r w:rsidRPr="000C78B5">
              <w:rPr>
                <w:rFonts w:ascii="ArialMT" w:eastAsiaTheme="minorHAnsi" w:hAnsi="ArialMT" w:cs="ArialMT"/>
              </w:rPr>
              <w:t>Sadržaj kolegija je slijedeći:</w:t>
            </w:r>
          </w:p>
          <w:p w14:paraId="034BAC80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Theme="minorHAnsi" w:hAnsi="ArialMT" w:cs="ArialMT"/>
              </w:rPr>
            </w:pPr>
            <w:r w:rsidRPr="000C78B5">
              <w:rPr>
                <w:rFonts w:ascii="ArialMT" w:eastAsiaTheme="minorHAnsi" w:hAnsi="ArialMT" w:cs="ArialMT"/>
              </w:rPr>
              <w:t>Dokumentiranje sestrinske prakse: Važnost dokumentiranja u sestrinskoj praksi.</w:t>
            </w:r>
          </w:p>
          <w:p w14:paraId="092556B6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C78B5">
              <w:rPr>
                <w:rFonts w:ascii="Arial" w:eastAsiaTheme="minorHAnsi" w:hAnsi="Arial" w:cs="Arial"/>
              </w:rPr>
              <w:t>Dijelovi sestrinske dokumentacije. Kompetencije za izradu sestrinske dokumentacije.</w:t>
            </w:r>
          </w:p>
          <w:p w14:paraId="787C3E09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Theme="minorHAnsi" w:hAnsi="ArialMT" w:cs="ArialMT"/>
              </w:rPr>
            </w:pPr>
            <w:r w:rsidRPr="000C78B5">
              <w:rPr>
                <w:rFonts w:ascii="ArialMT" w:eastAsiaTheme="minorHAnsi" w:hAnsi="ArialMT" w:cs="ArialMT"/>
              </w:rPr>
              <w:t>Značaj primjene sestrinske dokumentacije.</w:t>
            </w:r>
          </w:p>
          <w:p w14:paraId="5164DFC3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C78B5">
              <w:rPr>
                <w:rFonts w:ascii="Arial" w:eastAsiaTheme="minorHAnsi" w:hAnsi="Arial" w:cs="Arial"/>
              </w:rPr>
              <w:t>Sestrinska lista i njen razvoj: Razvoj sestrinske dokumentacije u svijetu i kod nas.</w:t>
            </w:r>
          </w:p>
          <w:p w14:paraId="25E91A2D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Theme="minorHAnsi" w:hAnsi="ArialMT" w:cs="ArialMT"/>
              </w:rPr>
            </w:pPr>
            <w:proofErr w:type="spellStart"/>
            <w:r w:rsidRPr="000C78B5">
              <w:rPr>
                <w:rFonts w:ascii="ArialMT" w:eastAsiaTheme="minorHAnsi" w:hAnsi="ArialMT" w:cs="ArialMT"/>
              </w:rPr>
              <w:t>Unaprijeđenje</w:t>
            </w:r>
            <w:proofErr w:type="spellEnd"/>
            <w:r w:rsidRPr="000C78B5">
              <w:rPr>
                <w:rFonts w:ascii="ArialMT" w:eastAsiaTheme="minorHAnsi" w:hAnsi="ArialMT" w:cs="ArialMT"/>
              </w:rPr>
              <w:t xml:space="preserve"> sestrinske dokumentacije.</w:t>
            </w:r>
          </w:p>
          <w:p w14:paraId="7A9DFE1F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Theme="minorHAnsi" w:hAnsi="ArialMT" w:cs="ArialMT"/>
              </w:rPr>
            </w:pPr>
            <w:r w:rsidRPr="000C78B5">
              <w:rPr>
                <w:rFonts w:ascii="Arial" w:eastAsiaTheme="minorHAnsi" w:hAnsi="Arial" w:cs="Arial"/>
              </w:rPr>
              <w:t>Centralizirani informacijski sustav: BIS i IBIS. Primjen</w:t>
            </w:r>
            <w:r w:rsidRPr="000C78B5">
              <w:rPr>
                <w:rFonts w:ascii="ArialMT" w:eastAsiaTheme="minorHAnsi" w:hAnsi="ArialMT" w:cs="ArialMT"/>
              </w:rPr>
              <w:t>a elektroničkog oblika sestrinske</w:t>
            </w:r>
          </w:p>
          <w:p w14:paraId="1A2AD9EF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Theme="minorHAnsi" w:hAnsi="ArialMT" w:cs="ArialMT"/>
              </w:rPr>
            </w:pPr>
            <w:r w:rsidRPr="000C78B5">
              <w:rPr>
                <w:rFonts w:ascii="ArialMT" w:eastAsiaTheme="minorHAnsi" w:hAnsi="ArialMT" w:cs="ArialMT"/>
              </w:rPr>
              <w:t>dokumentacije. Zaštita podataka u centraliziranom informatizacijskom sustavu.</w:t>
            </w:r>
          </w:p>
          <w:p w14:paraId="78F7643D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C78B5">
              <w:rPr>
                <w:rFonts w:ascii="Arial" w:eastAsiaTheme="minorHAnsi" w:hAnsi="Arial" w:cs="Arial"/>
              </w:rPr>
              <w:t>Izrada modificiranih standardiziranih planova: Vrste planova. Prednosti</w:t>
            </w:r>
          </w:p>
          <w:p w14:paraId="45CD5DC3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C78B5">
              <w:rPr>
                <w:rFonts w:ascii="ArialMT" w:eastAsiaTheme="minorHAnsi" w:hAnsi="ArialMT" w:cs="ArialMT"/>
              </w:rPr>
              <w:t>standardiziranih modificiranih planova. Izrada specifičnih standardizir</w:t>
            </w:r>
            <w:r w:rsidRPr="000C78B5">
              <w:rPr>
                <w:rFonts w:ascii="Arial" w:eastAsiaTheme="minorHAnsi" w:hAnsi="Arial" w:cs="Arial"/>
              </w:rPr>
              <w:t>anih modificiranih</w:t>
            </w:r>
          </w:p>
          <w:p w14:paraId="7292E75D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0C78B5">
              <w:rPr>
                <w:rFonts w:ascii="Arial" w:eastAsiaTheme="minorHAnsi" w:hAnsi="Arial" w:cs="Arial"/>
              </w:rPr>
              <w:t>planova.</w:t>
            </w:r>
          </w:p>
          <w:p w14:paraId="08C2DFB6" w14:textId="77777777" w:rsidR="006971BA" w:rsidRPr="000C78B5" w:rsidRDefault="006971BA" w:rsidP="00D55319">
            <w:pPr>
              <w:pStyle w:val="Default"/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>Izvođenje</w:t>
            </w:r>
            <w:proofErr w:type="spellEnd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 xml:space="preserve"> </w:t>
            </w:r>
            <w:proofErr w:type="spellStart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>nastave</w:t>
            </w:r>
            <w:proofErr w:type="spellEnd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>:</w:t>
            </w:r>
          </w:p>
          <w:p w14:paraId="370D0596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Theme="minorHAnsi" w:hAnsi="ArialMT" w:cs="ArialMT"/>
                <w:color w:val="000000"/>
              </w:rPr>
            </w:pPr>
            <w:r w:rsidRPr="000C78B5">
              <w:rPr>
                <w:rFonts w:ascii="ArialMT" w:eastAsiaTheme="minorHAnsi" w:hAnsi="ArialMT" w:cs="ArialMT"/>
                <w:color w:val="000000"/>
              </w:rPr>
              <w:t xml:space="preserve">Nastava se izvodi u obliku </w:t>
            </w:r>
            <w:proofErr w:type="spellStart"/>
            <w:r w:rsidRPr="000C78B5">
              <w:rPr>
                <w:rFonts w:ascii="ArialMT" w:eastAsiaTheme="minorHAnsi" w:hAnsi="ArialMT" w:cs="ArialMT"/>
                <w:color w:val="000000"/>
              </w:rPr>
              <w:t>predavanja,vježbi</w:t>
            </w:r>
            <w:proofErr w:type="spellEnd"/>
            <w:r w:rsidRPr="000C78B5">
              <w:rPr>
                <w:rFonts w:ascii="ArialMT" w:eastAsiaTheme="minorHAnsi" w:hAnsi="ArialMT" w:cs="ArialMT"/>
                <w:color w:val="000000"/>
              </w:rPr>
              <w:t xml:space="preserve"> i </w:t>
            </w:r>
            <w:proofErr w:type="spellStart"/>
            <w:r w:rsidRPr="000C78B5">
              <w:rPr>
                <w:rFonts w:ascii="ArialMT" w:eastAsiaTheme="minorHAnsi" w:hAnsi="ArialMT" w:cs="ArialMT"/>
                <w:color w:val="000000"/>
              </w:rPr>
              <w:t>seminara.Tijekom</w:t>
            </w:r>
            <w:proofErr w:type="spellEnd"/>
            <w:r w:rsidRPr="000C78B5">
              <w:rPr>
                <w:rFonts w:ascii="ArialMT" w:eastAsiaTheme="minorHAnsi" w:hAnsi="ArialMT" w:cs="ArialMT"/>
                <w:color w:val="000000"/>
              </w:rPr>
              <w:t xml:space="preserve"> vježbi nastavnik sintetizira usvojeno na </w:t>
            </w:r>
            <w:r w:rsidRPr="000C78B5">
              <w:rPr>
                <w:rFonts w:ascii="Arial" w:eastAsiaTheme="minorHAnsi" w:hAnsi="Arial" w:cs="Arial"/>
                <w:color w:val="000000"/>
              </w:rPr>
              <w:t xml:space="preserve">predavanjima i seminarima, nadzire </w:t>
            </w:r>
            <w:proofErr w:type="spellStart"/>
            <w:r w:rsidRPr="000C78B5">
              <w:rPr>
                <w:rFonts w:ascii="Arial" w:eastAsiaTheme="minorHAnsi" w:hAnsi="Arial" w:cs="Arial"/>
                <w:color w:val="000000"/>
              </w:rPr>
              <w:t>primjenjen</w:t>
            </w:r>
            <w:r w:rsidRPr="000C78B5">
              <w:rPr>
                <w:rFonts w:ascii="ArialMT" w:eastAsiaTheme="minorHAnsi" w:hAnsi="ArialMT" w:cs="ArialMT"/>
                <w:color w:val="000000"/>
              </w:rPr>
              <w:t>o</w:t>
            </w:r>
            <w:proofErr w:type="spellEnd"/>
            <w:r w:rsidRPr="000C78B5">
              <w:rPr>
                <w:rFonts w:ascii="ArialMT" w:eastAsiaTheme="minorHAnsi" w:hAnsi="ArialMT" w:cs="ArialMT"/>
                <w:color w:val="000000"/>
              </w:rPr>
              <w:t xml:space="preserve"> u izvođenju vježbi. Nastavnici sa studentima raspravljaju, analiziraju i komentiraju pojedine vježbe. Tijekom seminara</w:t>
            </w:r>
          </w:p>
          <w:p w14:paraId="099C1560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Theme="minorHAnsi" w:hAnsi="ArialMT" w:cs="ArialMT"/>
                <w:color w:val="000000"/>
              </w:rPr>
            </w:pPr>
            <w:r w:rsidRPr="000C78B5">
              <w:rPr>
                <w:rFonts w:ascii="ArialMT" w:eastAsiaTheme="minorHAnsi" w:hAnsi="ArialMT" w:cs="ArialMT"/>
                <w:color w:val="000000"/>
              </w:rPr>
              <w:t>studenti prikazuju rad kreiran timskim radom, uspoređuju i vrednuju.</w:t>
            </w:r>
          </w:p>
          <w:p w14:paraId="43ECBB19" w14:textId="77777777" w:rsidR="006971BA" w:rsidRPr="000C78B5" w:rsidRDefault="006971BA" w:rsidP="00D5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0C78B5">
              <w:rPr>
                <w:rFonts w:ascii="ArialMT" w:eastAsiaTheme="minorHAnsi" w:hAnsi="ArialMT" w:cs="ArialMT"/>
                <w:color w:val="000000"/>
              </w:rPr>
              <w:t>Tijekom nastave održati će se jedan obvezni kolokvij, ocjena semi</w:t>
            </w:r>
            <w:r w:rsidRPr="000C78B5">
              <w:rPr>
                <w:rFonts w:ascii="Arial" w:eastAsiaTheme="minorHAnsi" w:hAnsi="Arial" w:cs="Arial"/>
                <w:color w:val="000000"/>
              </w:rPr>
              <w:t>nara i ocjena</w:t>
            </w:r>
          </w:p>
          <w:p w14:paraId="6BD282E6" w14:textId="77777777" w:rsidR="005C2F41" w:rsidRPr="00CD3F31" w:rsidRDefault="006971BA" w:rsidP="00D55319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>standardiziranih</w:t>
            </w:r>
            <w:proofErr w:type="spellEnd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 xml:space="preserve"> </w:t>
            </w:r>
            <w:proofErr w:type="spellStart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>modificiranih</w:t>
            </w:r>
            <w:proofErr w:type="spellEnd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 xml:space="preserve"> </w:t>
            </w:r>
            <w:proofErr w:type="spellStart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>planova</w:t>
            </w:r>
            <w:proofErr w:type="spellEnd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 xml:space="preserve">, a </w:t>
            </w:r>
            <w:proofErr w:type="spellStart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>na</w:t>
            </w:r>
            <w:proofErr w:type="spellEnd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 xml:space="preserve"> </w:t>
            </w:r>
            <w:proofErr w:type="spellStart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>kraju</w:t>
            </w:r>
            <w:proofErr w:type="spellEnd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 xml:space="preserve"> </w:t>
            </w:r>
            <w:proofErr w:type="spellStart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>nastave</w:t>
            </w:r>
            <w:proofErr w:type="spellEnd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 xml:space="preserve"> </w:t>
            </w:r>
            <w:proofErr w:type="spellStart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>završni</w:t>
            </w:r>
            <w:proofErr w:type="spellEnd"/>
            <w:r w:rsidRPr="000C78B5">
              <w:rPr>
                <w:rFonts w:ascii="ArialMT" w:eastAsiaTheme="minorHAnsi" w:hAnsi="ArialMT" w:cs="ArialMT"/>
                <w:sz w:val="22"/>
                <w:szCs w:val="22"/>
              </w:rPr>
              <w:t xml:space="preserve"> </w:t>
            </w:r>
            <w:proofErr w:type="spellStart"/>
            <w:r w:rsidRPr="000C78B5">
              <w:rPr>
                <w:rFonts w:eastAsiaTheme="minorHAnsi"/>
                <w:sz w:val="22"/>
                <w:szCs w:val="22"/>
              </w:rPr>
              <w:t>ispit</w:t>
            </w:r>
            <w:proofErr w:type="spellEnd"/>
          </w:p>
        </w:tc>
      </w:tr>
    </w:tbl>
    <w:p w14:paraId="1520CA93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2608257F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8FACA3B" w14:textId="77777777" w:rsidTr="001822D3">
        <w:trPr>
          <w:trHeight w:val="153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193468A" w14:textId="77777777" w:rsidR="006971BA" w:rsidRDefault="0056100A" w:rsidP="006971B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bidi="ta-IN"/>
                  </w:rPr>
                </w:pPr>
                <w:r w:rsidRPr="004031E9">
                  <w:rPr>
                    <w:rFonts w:ascii="Arial" w:eastAsiaTheme="minorHAnsi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  <w:p w14:paraId="2A05E7F6" w14:textId="77777777" w:rsidR="001822D3" w:rsidRPr="007D2AC5" w:rsidRDefault="007D2AC5" w:rsidP="007D2AC5">
                <w:pPr>
                  <w:autoSpaceDE w:val="0"/>
                  <w:autoSpaceDN w:val="0"/>
                  <w:adjustRightInd w:val="0"/>
                  <w:spacing w:before="2" w:after="2"/>
                  <w:rPr>
                    <w:rFonts w:ascii="Arial" w:eastAsiaTheme="minorHAnsi" w:hAnsi="Arial" w:cs="Arial"/>
                  </w:rPr>
                </w:pPr>
                <w:r>
                  <w:rPr>
                    <w:rFonts w:ascii="Arial" w:eastAsiaTheme="minorHAnsi" w:hAnsi="Arial" w:cs="Arial"/>
                  </w:rPr>
                  <w:t>1.</w:t>
                </w:r>
                <w:r w:rsidR="001822D3" w:rsidRPr="007D2AC5">
                  <w:rPr>
                    <w:rFonts w:ascii="Arial" w:eastAsiaTheme="minorHAnsi" w:hAnsi="Arial" w:cs="Arial"/>
                  </w:rPr>
                  <w:t xml:space="preserve">Fučkar, G. Proces zdravstvene njege. Medicinski fakultet Sveučilišta u </w:t>
                </w:r>
                <w:proofErr w:type="spellStart"/>
                <w:r w:rsidR="001822D3" w:rsidRPr="007D2AC5">
                  <w:rPr>
                    <w:rFonts w:ascii="Arial" w:eastAsiaTheme="minorHAnsi" w:hAnsi="Arial" w:cs="Arial"/>
                  </w:rPr>
                  <w:t>Zagrebu.Zagreb</w:t>
                </w:r>
                <w:proofErr w:type="spellEnd"/>
                <w:r w:rsidR="001822D3" w:rsidRPr="007D2AC5">
                  <w:rPr>
                    <w:rFonts w:ascii="Arial" w:eastAsiaTheme="minorHAnsi" w:hAnsi="Arial" w:cs="Arial"/>
                  </w:rPr>
                  <w:t>, 1995. (odabrana poglavlja)</w:t>
                </w:r>
              </w:p>
              <w:p w14:paraId="3FA09B50" w14:textId="77777777" w:rsidR="007D2AC5" w:rsidRPr="007D2AC5" w:rsidRDefault="007D2AC5" w:rsidP="007D2AC5">
                <w:pPr>
                  <w:autoSpaceDE w:val="0"/>
                  <w:autoSpaceDN w:val="0"/>
                  <w:adjustRightInd w:val="0"/>
                  <w:spacing w:before="2" w:after="2"/>
                  <w:rPr>
                    <w:rFonts w:ascii="Arial" w:eastAsiaTheme="minorHAnsi" w:hAnsi="Arial" w:cs="Arial"/>
                  </w:rPr>
                </w:pPr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2.</w:t>
                </w:r>
                <w:r w:rsidRPr="007D2AC5">
                  <w:rPr>
                    <w:rFonts w:ascii="Arial" w:hAnsi="Arial" w:cs="Arial"/>
                    <w:color w:val="222222"/>
                    <w:shd w:val="clear" w:color="auto" w:fill="FFFFFF"/>
                  </w:rPr>
                  <w:t>Čukljek, S.  Proces zdravstvene njege i odabrane sestrinske dijagnoze, Zdravstveno veleučilište, Zagreb 2023. </w:t>
                </w:r>
              </w:p>
              <w:p w14:paraId="0F7328D4" w14:textId="77777777" w:rsidR="001822D3" w:rsidRPr="0017167E" w:rsidRDefault="007D2AC5" w:rsidP="0017167E">
                <w:pPr>
                  <w:pStyle w:val="Default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>3.</w:t>
                </w:r>
                <w:r w:rsidR="001822D3" w:rsidRPr="0017167E">
                  <w:rPr>
                    <w:rFonts w:eastAsiaTheme="minorHAnsi"/>
                    <w:sz w:val="22"/>
                    <w:szCs w:val="22"/>
                  </w:rPr>
                  <w:t xml:space="preserve">Fučkar, G. </w:t>
                </w:r>
                <w:proofErr w:type="spellStart"/>
                <w:r w:rsidR="001822D3" w:rsidRPr="0017167E">
                  <w:rPr>
                    <w:rFonts w:eastAsiaTheme="minorHAnsi"/>
                    <w:sz w:val="22"/>
                    <w:szCs w:val="22"/>
                  </w:rPr>
                  <w:t>Sestrinske</w:t>
                </w:r>
                <w:proofErr w:type="spellEnd"/>
                <w:r w:rsidR="001822D3" w:rsidRPr="0017167E"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1822D3" w:rsidRPr="0017167E">
                  <w:rPr>
                    <w:rFonts w:eastAsiaTheme="minorHAnsi"/>
                    <w:sz w:val="22"/>
                    <w:szCs w:val="22"/>
                  </w:rPr>
                  <w:t>dijagnoze</w:t>
                </w:r>
                <w:proofErr w:type="spellEnd"/>
                <w:r w:rsidR="001822D3" w:rsidRPr="0017167E">
                  <w:rPr>
                    <w:rFonts w:eastAsiaTheme="minorHAnsi"/>
                    <w:sz w:val="22"/>
                    <w:szCs w:val="22"/>
                  </w:rPr>
                  <w:t>. HUSE, Zagreb</w:t>
                </w:r>
                <w:r w:rsidR="007D40A4" w:rsidRPr="0017167E">
                  <w:rPr>
                    <w:rFonts w:eastAsiaTheme="minorHAnsi"/>
                    <w:sz w:val="22"/>
                    <w:szCs w:val="22"/>
                  </w:rPr>
                  <w:t xml:space="preserve"> 1992.</w:t>
                </w:r>
              </w:p>
              <w:p w14:paraId="4FF1FB8C" w14:textId="77777777" w:rsidR="00497B0F" w:rsidRPr="0017167E" w:rsidRDefault="007D2AC5" w:rsidP="0017167E">
                <w:pPr>
                  <w:pStyle w:val="Default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>4</w:t>
                </w:r>
                <w:r w:rsidR="00497B0F" w:rsidRPr="0017167E">
                  <w:rPr>
                    <w:rFonts w:eastAsiaTheme="minorHAnsi"/>
                    <w:sz w:val="22"/>
                    <w:szCs w:val="22"/>
                  </w:rPr>
                  <w:t xml:space="preserve">. HKMS, </w:t>
                </w:r>
                <w:proofErr w:type="spellStart"/>
                <w:r w:rsidR="00497B0F" w:rsidRPr="0017167E">
                  <w:rPr>
                    <w:rFonts w:eastAsiaTheme="minorHAnsi"/>
                    <w:sz w:val="22"/>
                    <w:szCs w:val="22"/>
                  </w:rPr>
                  <w:t>Sestrinske</w:t>
                </w:r>
                <w:proofErr w:type="spellEnd"/>
                <w:r w:rsidR="00497B0F" w:rsidRPr="0017167E"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497B0F" w:rsidRPr="0017167E">
                  <w:rPr>
                    <w:rFonts w:eastAsiaTheme="minorHAnsi"/>
                    <w:sz w:val="22"/>
                    <w:szCs w:val="22"/>
                  </w:rPr>
                  <w:t>dijagnoze</w:t>
                </w:r>
                <w:proofErr w:type="spellEnd"/>
                <w:r w:rsidR="00497B0F" w:rsidRPr="0017167E">
                  <w:rPr>
                    <w:rFonts w:eastAsiaTheme="minorHAnsi"/>
                    <w:sz w:val="22"/>
                    <w:szCs w:val="22"/>
                  </w:rPr>
                  <w:t xml:space="preserve"> 2, Zagreb 2013. </w:t>
                </w:r>
              </w:p>
              <w:p w14:paraId="114BFBFC" w14:textId="77777777" w:rsidR="00497B0F" w:rsidRPr="0017167E" w:rsidRDefault="007D2AC5" w:rsidP="0017167E">
                <w:pPr>
                  <w:pStyle w:val="Default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Fonts w:eastAsiaTheme="minorHAnsi"/>
                    <w:sz w:val="22"/>
                    <w:szCs w:val="22"/>
                  </w:rPr>
                  <w:t>5</w:t>
                </w:r>
                <w:r w:rsidR="00497B0F" w:rsidRPr="0017167E">
                  <w:rPr>
                    <w:rFonts w:eastAsiaTheme="minorHAnsi"/>
                    <w:sz w:val="22"/>
                    <w:szCs w:val="22"/>
                  </w:rPr>
                  <w:t xml:space="preserve">. HKMS, </w:t>
                </w:r>
                <w:proofErr w:type="spellStart"/>
                <w:r w:rsidR="00497B0F" w:rsidRPr="0017167E">
                  <w:rPr>
                    <w:rFonts w:eastAsiaTheme="minorHAnsi"/>
                    <w:sz w:val="22"/>
                    <w:szCs w:val="22"/>
                  </w:rPr>
                  <w:t>Sestrinske</w:t>
                </w:r>
                <w:proofErr w:type="spellEnd"/>
                <w:r w:rsidR="00497B0F" w:rsidRPr="0017167E">
                  <w:rPr>
                    <w:rFonts w:eastAsia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497B0F" w:rsidRPr="0017167E">
                  <w:rPr>
                    <w:rFonts w:eastAsiaTheme="minorHAnsi"/>
                    <w:sz w:val="22"/>
                    <w:szCs w:val="22"/>
                  </w:rPr>
                  <w:t>dijagnoze</w:t>
                </w:r>
                <w:proofErr w:type="spellEnd"/>
                <w:r w:rsidR="00497B0F" w:rsidRPr="0017167E">
                  <w:rPr>
                    <w:rFonts w:eastAsiaTheme="minorHAnsi"/>
                    <w:sz w:val="22"/>
                    <w:szCs w:val="22"/>
                  </w:rPr>
                  <w:t xml:space="preserve"> 3, Zagreb 2015. </w:t>
                </w:r>
              </w:p>
              <w:p w14:paraId="2B0EA905" w14:textId="77777777" w:rsidR="0017167E" w:rsidRPr="0017167E" w:rsidRDefault="007D2AC5" w:rsidP="0017167E">
                <w:pPr>
                  <w:pStyle w:val="Naslov1"/>
                  <w:shd w:val="clear" w:color="auto" w:fill="FFFFFF"/>
                  <w:spacing w:before="68" w:after="130"/>
                  <w:ind w:right="543"/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</w:pPr>
                <w:r>
                  <w:rPr>
                    <w:rFonts w:ascii="Arial" w:eastAsiaTheme="minorHAnsi" w:hAnsi="Arial" w:cs="Arial"/>
                    <w:b w:val="0"/>
                    <w:sz w:val="22"/>
                    <w:szCs w:val="22"/>
                  </w:rPr>
                  <w:t>6</w:t>
                </w:r>
                <w:r w:rsidR="00497B0F" w:rsidRPr="0017167E">
                  <w:rPr>
                    <w:rFonts w:ascii="Arial" w:eastAsiaTheme="minorHAnsi" w:hAnsi="Arial" w:cs="Arial"/>
                    <w:b w:val="0"/>
                    <w:sz w:val="22"/>
                    <w:szCs w:val="22"/>
                  </w:rPr>
                  <w:t xml:space="preserve">. </w:t>
                </w:r>
                <w:proofErr w:type="spellStart"/>
                <w:r w:rsidR="00497B0F" w:rsidRPr="0017167E">
                  <w:rPr>
                    <w:rFonts w:ascii="Arial" w:eastAsiaTheme="minorHAnsi" w:hAnsi="Arial" w:cs="Arial"/>
                    <w:b w:val="0"/>
                    <w:color w:val="000000" w:themeColor="text1"/>
                    <w:sz w:val="22"/>
                    <w:szCs w:val="22"/>
                  </w:rPr>
                  <w:t>Sestrinske</w:t>
                </w:r>
                <w:proofErr w:type="spellEnd"/>
                <w:r w:rsidR="00497B0F" w:rsidRPr="0017167E">
                  <w:rPr>
                    <w:rFonts w:ascii="Arial" w:eastAsiaTheme="minorHAnsi" w:hAnsi="Arial" w:cs="Arial"/>
                    <w:b w:val="0"/>
                    <w:color w:val="000000" w:themeColor="text1"/>
                    <w:sz w:val="22"/>
                    <w:szCs w:val="22"/>
                  </w:rPr>
                  <w:t xml:space="preserve"> </w:t>
                </w:r>
                <w:proofErr w:type="spellStart"/>
                <w:r w:rsidR="00497B0F" w:rsidRPr="0017167E">
                  <w:rPr>
                    <w:rFonts w:ascii="Arial" w:eastAsiaTheme="minorHAnsi" w:hAnsi="Arial" w:cs="Arial"/>
                    <w:b w:val="0"/>
                    <w:color w:val="000000" w:themeColor="text1"/>
                    <w:sz w:val="22"/>
                    <w:szCs w:val="22"/>
                  </w:rPr>
                  <w:t>dijagnoze</w:t>
                </w:r>
                <w:proofErr w:type="spellEnd"/>
                <w:r w:rsidR="00497B0F" w:rsidRPr="0017167E">
                  <w:rPr>
                    <w:rFonts w:ascii="Arial" w:eastAsiaTheme="minorHAnsi" w:hAnsi="Arial" w:cs="Arial"/>
                    <w:b w:val="0"/>
                    <w:color w:val="000000" w:themeColor="text1"/>
                    <w:sz w:val="22"/>
                    <w:szCs w:val="22"/>
                  </w:rPr>
                  <w:t xml:space="preserve"> (2018.-</w:t>
                </w:r>
                <w:r w:rsidR="00F62393" w:rsidRPr="0017167E">
                  <w:rPr>
                    <w:rFonts w:ascii="Arial" w:eastAsiaTheme="minorHAnsi" w:hAnsi="Arial" w:cs="Arial"/>
                    <w:b w:val="0"/>
                    <w:color w:val="000000" w:themeColor="text1"/>
                    <w:sz w:val="22"/>
                    <w:szCs w:val="22"/>
                  </w:rPr>
                  <w:t xml:space="preserve"> </w:t>
                </w:r>
                <w:r w:rsidR="00497B0F" w:rsidRPr="0017167E">
                  <w:rPr>
                    <w:rFonts w:ascii="Arial" w:eastAsiaTheme="minorHAnsi" w:hAnsi="Arial" w:cs="Arial"/>
                    <w:b w:val="0"/>
                    <w:color w:val="000000" w:themeColor="text1"/>
                    <w:sz w:val="22"/>
                    <w:szCs w:val="22"/>
                  </w:rPr>
                  <w:t>2020.)</w:t>
                </w:r>
                <w:r w:rsidR="00497B0F" w:rsidRPr="0017167E">
                  <w:rPr>
                    <w:rFonts w:ascii="Arial" w:eastAsiaTheme="minorHAnsi" w:hAnsi="Arial" w:cs="Arial"/>
                    <w:color w:val="000000" w:themeColor="text1"/>
                    <w:sz w:val="22"/>
                    <w:szCs w:val="22"/>
                  </w:rPr>
                  <w:t xml:space="preserve">, </w:t>
                </w:r>
                <w:r w:rsidR="00497B0F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 xml:space="preserve">T. Heather </w:t>
                </w:r>
                <w:proofErr w:type="spellStart"/>
                <w:r w:rsidR="00497B0F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>Herdman</w:t>
                </w:r>
                <w:proofErr w:type="spellEnd"/>
                <w:r w:rsidR="00497B0F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 xml:space="preserve">, </w:t>
                </w:r>
                <w:proofErr w:type="spellStart"/>
                <w:r w:rsidR="00497B0F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>Shigemi</w:t>
                </w:r>
                <w:proofErr w:type="spellEnd"/>
                <w:r w:rsidR="00497B0F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 xml:space="preserve"> </w:t>
                </w:r>
                <w:proofErr w:type="spellStart"/>
                <w:r w:rsidR="00497B0F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>Kamitsuru</w:t>
                </w:r>
                <w:proofErr w:type="spellEnd"/>
                <w:r w:rsidR="00497B0F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 xml:space="preserve">, </w:t>
                </w:r>
                <w:proofErr w:type="spellStart"/>
                <w:r w:rsidR="0017167E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>ur</w:t>
                </w:r>
                <w:proofErr w:type="spellEnd"/>
                <w:r w:rsidR="0017167E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 xml:space="preserve">. </w:t>
                </w:r>
                <w:proofErr w:type="spellStart"/>
                <w:r w:rsidR="0017167E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>Hrv.izdanja</w:t>
                </w:r>
                <w:proofErr w:type="spellEnd"/>
                <w:r w:rsidR="0017167E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 xml:space="preserve"> Snježana Čukljek</w:t>
                </w:r>
                <w:r w:rsidR="00497B0F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 xml:space="preserve">, </w:t>
                </w:r>
                <w:proofErr w:type="spellStart"/>
                <w:r w:rsidR="00497B0F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>Naklada</w:t>
                </w:r>
                <w:proofErr w:type="spellEnd"/>
                <w:r w:rsidR="00497B0F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 xml:space="preserve"> slap, </w:t>
                </w:r>
                <w:proofErr w:type="spellStart"/>
                <w:r w:rsidR="00497B0F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>Jastrebarsko</w:t>
                </w:r>
                <w:proofErr w:type="spellEnd"/>
                <w:r w:rsidR="00497B0F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 xml:space="preserve"> 2020.</w:t>
                </w:r>
              </w:p>
              <w:p w14:paraId="6C7700AD" w14:textId="77777777" w:rsidR="00497B0F" w:rsidRPr="0017167E" w:rsidRDefault="007D2AC5" w:rsidP="0017167E">
                <w:pPr>
                  <w:pStyle w:val="Naslov1"/>
                  <w:shd w:val="clear" w:color="auto" w:fill="FFFFFF"/>
                  <w:spacing w:before="68" w:after="130"/>
                  <w:ind w:right="543"/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>7</w:t>
                </w:r>
                <w:r w:rsidR="0017167E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 xml:space="preserve">.HKMS,  </w:t>
                </w:r>
                <w:proofErr w:type="spellStart"/>
                <w:r w:rsidR="0017167E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>Kategorizacija</w:t>
                </w:r>
                <w:proofErr w:type="spellEnd"/>
                <w:r w:rsidR="0017167E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 xml:space="preserve"> </w:t>
                </w:r>
                <w:proofErr w:type="spellStart"/>
                <w:r w:rsidR="0017167E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>bolesnika</w:t>
                </w:r>
                <w:proofErr w:type="spellEnd"/>
                <w:r w:rsidR="0017167E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 xml:space="preserve">, Zagreb  2006.  </w:t>
                </w:r>
                <w:r w:rsidR="00497B0F" w:rsidRPr="0017167E">
                  <w:rPr>
                    <w:rFonts w:ascii="Arial" w:hAnsi="Arial" w:cs="Arial"/>
                    <w:b w:val="0"/>
                    <w:bCs w:val="0"/>
                    <w:color w:val="000000" w:themeColor="text1"/>
                    <w:spacing w:val="-2"/>
                    <w:sz w:val="22"/>
                    <w:szCs w:val="22"/>
                  </w:rPr>
                  <w:t xml:space="preserve"> </w:t>
                </w:r>
              </w:p>
              <w:p w14:paraId="2C61E136" w14:textId="77777777" w:rsidR="001822D3" w:rsidRPr="0017167E" w:rsidRDefault="001822D3" w:rsidP="001822D3">
                <w:pPr>
                  <w:pStyle w:val="Default"/>
                  <w:rPr>
                    <w:rFonts w:eastAsiaTheme="minorHAnsi"/>
                    <w:sz w:val="22"/>
                    <w:szCs w:val="22"/>
                    <w:lang w:val="hr-HR" w:bidi="ar-SA"/>
                  </w:rPr>
                </w:pPr>
              </w:p>
              <w:p w14:paraId="4209B1E7" w14:textId="77777777" w:rsidR="005C2F41" w:rsidRPr="00CD3F31" w:rsidRDefault="005C2F41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182CEEB6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ECE7537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1B9796B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predavanja"/>
            <w:tag w:val="Popis predavanja"/>
            <w:id w:val="16737746"/>
            <w:placeholder>
              <w:docPart w:val="563E8A34570E483084EA8FD6F4493D5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1738231" w14:textId="77777777" w:rsidR="00A01230" w:rsidRDefault="00924065" w:rsidP="00A0123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2222"/>
                    <w:shd w:val="clear" w:color="auto" w:fill="FFFFFF"/>
                  </w:rPr>
                </w:pPr>
                <w:r w:rsidRPr="008354D6">
                  <w:rPr>
                    <w:rFonts w:ascii="Arial" w:eastAsiaTheme="minorHAnsi" w:hAnsi="Arial" w:cs="Arial"/>
                  </w:rPr>
                  <w:t xml:space="preserve"> </w:t>
                </w:r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 1.Flynn </w:t>
                </w:r>
                <w:proofErr w:type="spellStart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>Makic</w:t>
                </w:r>
                <w:proofErr w:type="spellEnd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 MB, </w:t>
                </w:r>
                <w:proofErr w:type="spellStart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>Reyna</w:t>
                </w:r>
                <w:proofErr w:type="spellEnd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 Martinez-</w:t>
                </w:r>
                <w:proofErr w:type="spellStart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>Kratz</w:t>
                </w:r>
                <w:proofErr w:type="spellEnd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, M. </w:t>
                </w:r>
                <w:proofErr w:type="spellStart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>Ackley</w:t>
                </w:r>
                <w:proofErr w:type="spellEnd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 </w:t>
                </w:r>
                <w:proofErr w:type="spellStart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>and</w:t>
                </w:r>
                <w:proofErr w:type="spellEnd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 </w:t>
                </w:r>
                <w:proofErr w:type="spellStart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>Ladwig’s</w:t>
                </w:r>
                <w:proofErr w:type="spellEnd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 </w:t>
                </w:r>
                <w:proofErr w:type="spellStart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>Nursing</w:t>
                </w:r>
                <w:proofErr w:type="spellEnd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 </w:t>
                </w:r>
                <w:proofErr w:type="spellStart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>Diagnosis</w:t>
                </w:r>
                <w:proofErr w:type="spellEnd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 </w:t>
                </w:r>
                <w:proofErr w:type="spellStart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>Handbook</w:t>
                </w:r>
                <w:proofErr w:type="spellEnd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, 13th </w:t>
                </w:r>
                <w:proofErr w:type="spellStart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>Edition</w:t>
                </w:r>
                <w:proofErr w:type="spellEnd"/>
                <w:r w:rsidR="00A01230">
                  <w:rPr>
                    <w:rFonts w:ascii="Arial" w:hAnsi="Arial" w:cs="Arial"/>
                    <w:color w:val="222222"/>
                    <w:shd w:val="clear" w:color="auto" w:fill="FFFFFF"/>
                  </w:rPr>
                  <w:t>. Elsevier 2023.</w:t>
                </w:r>
              </w:p>
              <w:p w14:paraId="67566904" w14:textId="77777777" w:rsidR="00A01230" w:rsidRDefault="00A01230" w:rsidP="00A0123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</w:rPr>
                </w:pPr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2.Carpenito LJ. </w:t>
                </w:r>
                <w:proofErr w:type="spellStart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Nursing</w:t>
                </w:r>
                <w:proofErr w:type="spellEnd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Diagnosis</w:t>
                </w:r>
                <w:proofErr w:type="spellEnd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Application</w:t>
                </w:r>
                <w:proofErr w:type="spellEnd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 to </w:t>
                </w:r>
                <w:proofErr w:type="spellStart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Clinical</w:t>
                </w:r>
                <w:proofErr w:type="spellEnd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Practice</w:t>
                </w:r>
                <w:proofErr w:type="spellEnd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. 15</w:t>
                </w:r>
                <w:r>
                  <w:rPr>
                    <w:rFonts w:ascii="Arial" w:hAnsi="Arial" w:cs="Arial"/>
                    <w:color w:val="222222"/>
                    <w:shd w:val="clear" w:color="auto" w:fill="FFFFFF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 </w:t>
                </w:r>
                <w:proofErr w:type="spellStart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ed</w:t>
                </w:r>
                <w:proofErr w:type="spellEnd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. Philadelphia: </w:t>
                </w:r>
                <w:proofErr w:type="spellStart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Wolters</w:t>
                </w:r>
                <w:proofErr w:type="spellEnd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Kluwer</w:t>
                </w:r>
                <w:proofErr w:type="spellEnd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; 2017.</w:t>
                </w:r>
              </w:p>
              <w:p w14:paraId="7907A8C6" w14:textId="77777777" w:rsidR="00924065" w:rsidRPr="00A01230" w:rsidRDefault="00A01230" w:rsidP="00A0123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MT" w:eastAsiaTheme="minorHAnsi" w:hAnsi="ArialMT" w:cs="ArialMT"/>
                  </w:rPr>
                </w:pPr>
                <w:r>
                  <w:rPr>
                    <w:rFonts w:ascii="Arial" w:eastAsiaTheme="minorHAnsi" w:hAnsi="Arial" w:cs="Arial"/>
                  </w:rPr>
                  <w:t>3</w:t>
                </w:r>
                <w:r w:rsidR="00924065" w:rsidRPr="008354D6">
                  <w:rPr>
                    <w:rFonts w:ascii="Arial" w:eastAsiaTheme="minorHAnsi" w:hAnsi="Arial" w:cs="Arial"/>
                  </w:rPr>
                  <w:t xml:space="preserve">. ICNP- BETA 2 </w:t>
                </w:r>
                <w:r w:rsidR="00924065" w:rsidRPr="008354D6">
                  <w:rPr>
                    <w:rFonts w:ascii="ArialMT" w:eastAsiaTheme="minorHAnsi" w:hAnsi="ArialMT" w:cs="ArialMT"/>
                  </w:rPr>
                  <w:t>Međunarodna klasifikacija sestrinske prakse. 2003.</w:t>
                </w:r>
              </w:p>
              <w:p w14:paraId="35E2AA78" w14:textId="77777777" w:rsidR="00924065" w:rsidRPr="008354D6" w:rsidRDefault="00924065" w:rsidP="0092406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</w:rPr>
                </w:pPr>
                <w:r w:rsidRPr="008354D6">
                  <w:rPr>
                    <w:rFonts w:ascii="Arial" w:eastAsiaTheme="minorHAnsi" w:hAnsi="Arial" w:cs="Arial"/>
                  </w:rPr>
                  <w:t xml:space="preserve">4. Gordon M.: </w:t>
                </w:r>
                <w:proofErr w:type="spellStart"/>
                <w:r w:rsidRPr="008354D6">
                  <w:rPr>
                    <w:rFonts w:ascii="Arial" w:eastAsiaTheme="minorHAnsi" w:hAnsi="Arial" w:cs="Arial"/>
                  </w:rPr>
                  <w:t>Nursing</w:t>
                </w:r>
                <w:proofErr w:type="spellEnd"/>
                <w:r w:rsidRPr="008354D6">
                  <w:rPr>
                    <w:rFonts w:ascii="Arial" w:eastAsiaTheme="minorHAnsi" w:hAnsi="Arial" w:cs="Arial"/>
                  </w:rPr>
                  <w:t xml:space="preserve"> </w:t>
                </w:r>
                <w:proofErr w:type="spellStart"/>
                <w:r w:rsidRPr="008354D6">
                  <w:rPr>
                    <w:rFonts w:ascii="Arial" w:eastAsiaTheme="minorHAnsi" w:hAnsi="Arial" w:cs="Arial"/>
                  </w:rPr>
                  <w:t>diagnosis</w:t>
                </w:r>
                <w:proofErr w:type="spellEnd"/>
                <w:r w:rsidRPr="008354D6">
                  <w:rPr>
                    <w:rFonts w:ascii="Arial" w:eastAsiaTheme="minorHAnsi" w:hAnsi="Arial" w:cs="Arial"/>
                  </w:rPr>
                  <w:t xml:space="preserve">, </w:t>
                </w:r>
                <w:proofErr w:type="spellStart"/>
                <w:r w:rsidRPr="008354D6">
                  <w:rPr>
                    <w:rFonts w:ascii="Arial" w:eastAsiaTheme="minorHAnsi" w:hAnsi="Arial" w:cs="Arial"/>
                  </w:rPr>
                  <w:t>process</w:t>
                </w:r>
                <w:proofErr w:type="spellEnd"/>
                <w:r w:rsidRPr="008354D6">
                  <w:rPr>
                    <w:rFonts w:ascii="Arial" w:eastAsiaTheme="minorHAnsi" w:hAnsi="Arial" w:cs="Arial"/>
                  </w:rPr>
                  <w:t xml:space="preserve"> </w:t>
                </w:r>
                <w:proofErr w:type="spellStart"/>
                <w:r w:rsidRPr="008354D6">
                  <w:rPr>
                    <w:rFonts w:ascii="Arial" w:eastAsiaTheme="minorHAnsi" w:hAnsi="Arial" w:cs="Arial"/>
                  </w:rPr>
                  <w:t>and</w:t>
                </w:r>
                <w:proofErr w:type="spellEnd"/>
                <w:r w:rsidRPr="008354D6">
                  <w:rPr>
                    <w:rFonts w:ascii="Arial" w:eastAsiaTheme="minorHAnsi" w:hAnsi="Arial" w:cs="Arial"/>
                  </w:rPr>
                  <w:t xml:space="preserve"> </w:t>
                </w:r>
                <w:proofErr w:type="spellStart"/>
                <w:r w:rsidRPr="008354D6">
                  <w:rPr>
                    <w:rFonts w:ascii="Arial" w:eastAsiaTheme="minorHAnsi" w:hAnsi="Arial" w:cs="Arial"/>
                  </w:rPr>
                  <w:t>application.McGraw</w:t>
                </w:r>
                <w:proofErr w:type="spellEnd"/>
                <w:r w:rsidRPr="008354D6">
                  <w:rPr>
                    <w:rFonts w:ascii="Arial" w:eastAsiaTheme="minorHAnsi" w:hAnsi="Arial" w:cs="Arial"/>
                  </w:rPr>
                  <w:t xml:space="preserve">-Hill </w:t>
                </w:r>
                <w:proofErr w:type="spellStart"/>
                <w:r w:rsidRPr="008354D6">
                  <w:rPr>
                    <w:rFonts w:ascii="Arial" w:eastAsiaTheme="minorHAnsi" w:hAnsi="Arial" w:cs="Arial"/>
                  </w:rPr>
                  <w:t>Book</w:t>
                </w:r>
                <w:proofErr w:type="spellEnd"/>
                <w:r w:rsidRPr="008354D6">
                  <w:rPr>
                    <w:rFonts w:ascii="Arial" w:eastAsiaTheme="minorHAnsi" w:hAnsi="Arial" w:cs="Arial"/>
                  </w:rPr>
                  <w:t xml:space="preserve"> Company,</w:t>
                </w:r>
              </w:p>
              <w:p w14:paraId="53B27EDB" w14:textId="77777777" w:rsidR="005C2F41" w:rsidRPr="00CD3F31" w:rsidRDefault="00924065" w:rsidP="0092406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8354D6">
                  <w:rPr>
                    <w:rFonts w:eastAsiaTheme="minorHAnsi"/>
                    <w:sz w:val="22"/>
                    <w:szCs w:val="22"/>
                  </w:rPr>
                  <w:t>New York, 1987.</w:t>
                </w:r>
                <w:r w:rsidRPr="008354D6">
                  <w:rPr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</w:tbl>
    <w:p w14:paraId="4373B9E4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9AF2643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5F5BBF4A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D15BF33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DC669C0" w14:textId="77777777" w:rsidR="001822D3" w:rsidRDefault="0056100A" w:rsidP="001822D3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t xml:space="preserve"> 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bidi="ta-IN"/>
                  </w:rPr>
                  <w:alias w:val="Popis predavanja"/>
                  <w:tag w:val="Popis predavanja"/>
                  <w:id w:val="213226915"/>
                  <w:placeholder>
                    <w:docPart w:val="F8320DB998C74B5AAEBA49C208BB0F55"/>
                  </w:placeholder>
                </w:sdtPr>
                <w:sdtEndPr/>
                <w:sdtContent>
                  <w:p w14:paraId="1FD3CBDC" w14:textId="77777777" w:rsidR="004322C2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 w:rsidRPr="00C21336">
                      <w:rPr>
                        <w:rFonts w:ascii="ArialMT" w:eastAsiaTheme="minorHAnsi" w:hAnsi="ArialMT" w:cs="ArialMT"/>
                        <w:b/>
                      </w:rPr>
                      <w:t>P1</w:t>
                    </w:r>
                    <w:r w:rsidR="00F62393">
                      <w:rPr>
                        <w:rFonts w:ascii="ArialMT" w:eastAsiaTheme="minorHAnsi" w:hAnsi="ArialMT" w:cs="ArialMT"/>
                        <w:b/>
                      </w:rPr>
                      <w:t>- P3</w:t>
                    </w:r>
                    <w:r w:rsidR="004322C2" w:rsidRPr="00C21336">
                      <w:rPr>
                        <w:rFonts w:ascii="ArialMT" w:eastAsiaTheme="minorHAnsi" w:hAnsi="ArialMT" w:cs="ArialMT"/>
                        <w:b/>
                      </w:rPr>
                      <w:t xml:space="preserve"> Uvod u kolegij</w:t>
                    </w:r>
                    <w:r w:rsidR="004322C2">
                      <w:rPr>
                        <w:rFonts w:ascii="ArialMT" w:eastAsiaTheme="minorHAnsi" w:hAnsi="ArialMT" w:cs="ArialMT"/>
                      </w:rPr>
                      <w:t xml:space="preserve"> </w:t>
                    </w:r>
                  </w:p>
                  <w:p w14:paraId="1B4079FC" w14:textId="77777777" w:rsidR="004322C2" w:rsidRDefault="004322C2" w:rsidP="004322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MT" w:eastAsiaTheme="minorHAnsi" w:hAnsi="ArialMT" w:cs="ArialMT"/>
                      </w:rPr>
                      <w:t>Ishodi učenja:</w:t>
                    </w:r>
                  </w:p>
                  <w:p w14:paraId="139481D4" w14:textId="77777777" w:rsidR="004322C2" w:rsidRPr="00C21336" w:rsidRDefault="00C21336" w:rsidP="00C21336">
                    <w:pPr>
                      <w:autoSpaceDE w:val="0"/>
                      <w:autoSpaceDN w:val="0"/>
                      <w:adjustRightInd w:val="0"/>
                      <w:spacing w:before="2" w:after="2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MT" w:eastAsiaTheme="minorHAnsi" w:hAnsi="ArialMT" w:cs="ArialMT"/>
                      </w:rPr>
                      <w:t>-</w:t>
                    </w:r>
                    <w:r w:rsidRPr="00C21336">
                      <w:rPr>
                        <w:rFonts w:ascii="ArialMT" w:eastAsiaTheme="minorHAnsi" w:hAnsi="ArialMT" w:cs="ArialMT"/>
                      </w:rPr>
                      <w:t>r</w:t>
                    </w:r>
                    <w:r w:rsidR="004322C2" w:rsidRPr="00C21336">
                      <w:rPr>
                        <w:rFonts w:ascii="ArialMT" w:eastAsiaTheme="minorHAnsi" w:hAnsi="ArialMT" w:cs="ArialMT"/>
                      </w:rPr>
                      <w:t>azmotriti važnost pravilnog vođenja sestrinske do</w:t>
                    </w:r>
                    <w:r w:rsidRPr="00C21336">
                      <w:rPr>
                        <w:rFonts w:ascii="ArialMT" w:eastAsiaTheme="minorHAnsi" w:hAnsi="ArialMT" w:cs="ArialMT"/>
                      </w:rPr>
                      <w:t>kumentacije</w:t>
                    </w:r>
                  </w:p>
                  <w:p w14:paraId="43456E38" w14:textId="77777777" w:rsidR="00C21336" w:rsidRPr="00C21336" w:rsidRDefault="00C21336" w:rsidP="00C21336">
                    <w:pPr>
                      <w:autoSpaceDE w:val="0"/>
                      <w:autoSpaceDN w:val="0"/>
                      <w:adjustRightInd w:val="0"/>
                      <w:spacing w:before="2" w:after="2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MT" w:eastAsiaTheme="minorHAnsi" w:hAnsi="ArialMT" w:cs="ArialMT"/>
                      </w:rPr>
                      <w:t xml:space="preserve">-prepoznati moguće </w:t>
                    </w:r>
                    <w:proofErr w:type="spellStart"/>
                    <w:r>
                      <w:rPr>
                        <w:rFonts w:ascii="ArialMT" w:eastAsiaTheme="minorHAnsi" w:hAnsi="ArialMT" w:cs="ArialMT"/>
                      </w:rPr>
                      <w:t>naćine</w:t>
                    </w:r>
                    <w:proofErr w:type="spellEnd"/>
                    <w:r>
                      <w:rPr>
                        <w:rFonts w:ascii="ArialMT" w:eastAsiaTheme="minorHAnsi" w:hAnsi="ArialMT" w:cs="ArialMT"/>
                      </w:rPr>
                      <w:t xml:space="preserve"> dokumentiranja u sestrinskoj praksi</w:t>
                    </w:r>
                  </w:p>
                  <w:p w14:paraId="59A229C4" w14:textId="77777777" w:rsidR="001822D3" w:rsidRPr="00C21336" w:rsidRDefault="00F6239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  <w:b/>
                      </w:rPr>
                    </w:pPr>
                    <w:r>
                      <w:rPr>
                        <w:rFonts w:ascii="ArialMT" w:eastAsiaTheme="minorHAnsi" w:hAnsi="ArialMT" w:cs="ArialMT"/>
                        <w:b/>
                      </w:rPr>
                      <w:t>P4</w:t>
                    </w:r>
                    <w:r w:rsidR="00C21336" w:rsidRPr="00C21336">
                      <w:rPr>
                        <w:rFonts w:ascii="ArialMT" w:eastAsiaTheme="minorHAnsi" w:hAnsi="ArialMT" w:cs="ArialMT"/>
                        <w:b/>
                      </w:rPr>
                      <w:t xml:space="preserve"> –</w:t>
                    </w:r>
                    <w:r w:rsidR="00C21336">
                      <w:rPr>
                        <w:rFonts w:ascii="ArialMT" w:eastAsiaTheme="minorHAnsi" w:hAnsi="ArialMT" w:cs="ArialMT"/>
                        <w:b/>
                      </w:rPr>
                      <w:t xml:space="preserve"> P6</w:t>
                    </w:r>
                    <w:r w:rsidR="00C21336" w:rsidRPr="00C21336">
                      <w:rPr>
                        <w:rFonts w:ascii="ArialMT" w:eastAsiaTheme="minorHAnsi" w:hAnsi="ArialMT" w:cs="ArialMT"/>
                        <w:b/>
                      </w:rPr>
                      <w:t xml:space="preserve"> </w:t>
                    </w:r>
                    <w:r w:rsidR="001822D3" w:rsidRPr="00C21336">
                      <w:rPr>
                        <w:rFonts w:ascii="ArialMT" w:eastAsiaTheme="minorHAnsi" w:hAnsi="ArialMT" w:cs="ArialMT"/>
                        <w:b/>
                      </w:rPr>
                      <w:t>Dokumentiranje sestrinske prakse</w:t>
                    </w:r>
                    <w:r w:rsidR="001822D3">
                      <w:rPr>
                        <w:rFonts w:ascii="ArialMT" w:eastAsiaTheme="minorHAnsi" w:hAnsi="ArialMT" w:cs="ArialMT"/>
                      </w:rPr>
                      <w:t xml:space="preserve">: </w:t>
                    </w:r>
                    <w:r w:rsidR="001822D3" w:rsidRPr="00C21336">
                      <w:rPr>
                        <w:rFonts w:ascii="ArialMT" w:eastAsiaTheme="minorHAnsi" w:hAnsi="ArialMT" w:cs="ArialMT"/>
                        <w:b/>
                      </w:rPr>
                      <w:t xml:space="preserve">Važnost dokumentiranja u sestrinskoj </w:t>
                    </w:r>
                    <w:proofErr w:type="spellStart"/>
                    <w:r w:rsidR="001822D3" w:rsidRPr="00C21336">
                      <w:rPr>
                        <w:rFonts w:ascii="ArialMT" w:eastAsiaTheme="minorHAnsi" w:hAnsi="ArialMT" w:cs="ArialMT"/>
                        <w:b/>
                      </w:rPr>
                      <w:t>praksi.</w:t>
                    </w:r>
                    <w:r w:rsidR="001822D3" w:rsidRPr="00C21336">
                      <w:rPr>
                        <w:rFonts w:ascii="Arial" w:eastAsiaTheme="minorHAnsi" w:hAnsi="Arial" w:cs="Arial"/>
                        <w:b/>
                      </w:rPr>
                      <w:t>Dijelovi</w:t>
                    </w:r>
                    <w:proofErr w:type="spellEnd"/>
                    <w:r w:rsidR="001822D3" w:rsidRPr="00C21336">
                      <w:rPr>
                        <w:rFonts w:ascii="Arial" w:eastAsiaTheme="minorHAnsi" w:hAnsi="Arial" w:cs="Arial"/>
                        <w:b/>
                      </w:rPr>
                      <w:t xml:space="preserve"> sestrinske dokumentacije. Ko</w:t>
                    </w:r>
                    <w:r w:rsidR="00C21336" w:rsidRPr="00C21336">
                      <w:rPr>
                        <w:rFonts w:ascii="Arial" w:eastAsiaTheme="minorHAnsi" w:hAnsi="Arial" w:cs="Arial"/>
                        <w:b/>
                      </w:rPr>
                      <w:t xml:space="preserve">mpetencije za izradu sestrinske </w:t>
                    </w:r>
                    <w:proofErr w:type="spellStart"/>
                    <w:r w:rsidR="001822D3" w:rsidRPr="00C21336">
                      <w:rPr>
                        <w:rFonts w:ascii="Arial" w:eastAsiaTheme="minorHAnsi" w:hAnsi="Arial" w:cs="Arial"/>
                        <w:b/>
                      </w:rPr>
                      <w:t>dokumentacije.</w:t>
                    </w:r>
                    <w:r w:rsidR="001822D3" w:rsidRPr="00C21336">
                      <w:rPr>
                        <w:rFonts w:ascii="ArialMT" w:eastAsiaTheme="minorHAnsi" w:hAnsi="ArialMT" w:cs="ArialMT"/>
                        <w:b/>
                      </w:rPr>
                      <w:t>Značaj</w:t>
                    </w:r>
                    <w:proofErr w:type="spellEnd"/>
                    <w:r w:rsidR="001822D3" w:rsidRPr="00C21336">
                      <w:rPr>
                        <w:rFonts w:ascii="ArialMT" w:eastAsiaTheme="minorHAnsi" w:hAnsi="ArialMT" w:cs="ArialMT"/>
                        <w:b/>
                      </w:rPr>
                      <w:t xml:space="preserve"> primjene sestrinske dokumentacije.</w:t>
                    </w:r>
                  </w:p>
                  <w:p w14:paraId="3D2932B9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MT" w:eastAsiaTheme="minorHAnsi" w:hAnsi="ArialMT" w:cs="ArialMT"/>
                      </w:rPr>
                      <w:t>Ishodi učenja:</w:t>
                    </w:r>
                  </w:p>
                  <w:p w14:paraId="708BB9F9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-</w:t>
                    </w:r>
                    <w:r>
                      <w:rPr>
                        <w:rFonts w:ascii="ArialMT" w:eastAsiaTheme="minorHAnsi" w:hAnsi="ArialMT" w:cs="ArialMT"/>
                      </w:rPr>
                      <w:t>prepoznati važnost vođenja sestrinske dokumentacije po načelima procesa zdravstvene</w:t>
                    </w:r>
                  </w:p>
                  <w:p w14:paraId="3B6A6C56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Theme="minorHAnsi" w:hAnsi="Arial" w:cs="Arial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njege</w:t>
                    </w:r>
                  </w:p>
                  <w:p w14:paraId="7CCAE1DA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Theme="minorHAnsi" w:hAnsi="Arial" w:cs="Arial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-procijeniti kompetencije za izradu sestrinske dokumentacije</w:t>
                    </w:r>
                  </w:p>
                  <w:p w14:paraId="0E475465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Theme="minorHAnsi" w:hAnsi="Arial" w:cs="Arial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-analizirati dijelove sestrinske dokumentacije</w:t>
                    </w:r>
                  </w:p>
                  <w:p w14:paraId="617D6541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-</w:t>
                    </w:r>
                    <w:r>
                      <w:rPr>
                        <w:rFonts w:ascii="ArialMT" w:eastAsiaTheme="minorHAnsi" w:hAnsi="ArialMT" w:cs="ArialMT"/>
                      </w:rPr>
                      <w:t>valorizirati značaj primjene sestrinske dokumentacije</w:t>
                    </w:r>
                  </w:p>
                  <w:p w14:paraId="22A26228" w14:textId="77777777" w:rsidR="001822D3" w:rsidRPr="00C21336" w:rsidRDefault="00C21336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Theme="minorHAnsi" w:hAnsi="Arial" w:cs="Arial"/>
                        <w:b/>
                      </w:rPr>
                    </w:pPr>
                    <w:r w:rsidRPr="00C21336">
                      <w:rPr>
                        <w:rFonts w:ascii="Arial" w:eastAsiaTheme="minorHAnsi" w:hAnsi="Arial" w:cs="Arial"/>
                        <w:b/>
                      </w:rPr>
                      <w:t xml:space="preserve">P7- P10 </w:t>
                    </w:r>
                    <w:r w:rsidR="001822D3" w:rsidRPr="00C21336">
                      <w:rPr>
                        <w:rFonts w:ascii="Arial" w:eastAsiaTheme="minorHAnsi" w:hAnsi="Arial" w:cs="Arial"/>
                        <w:b/>
                      </w:rPr>
                      <w:t xml:space="preserve">. Sestrinska lista i njen razvoj: Razvoj sestrinske dokumentacije u svijetu i kod </w:t>
                    </w:r>
                    <w:proofErr w:type="spellStart"/>
                    <w:r w:rsidR="001822D3" w:rsidRPr="00C21336">
                      <w:rPr>
                        <w:rFonts w:ascii="Arial" w:eastAsiaTheme="minorHAnsi" w:hAnsi="Arial" w:cs="Arial"/>
                        <w:b/>
                      </w:rPr>
                      <w:t>nas.</w:t>
                    </w:r>
                    <w:r w:rsidR="001822D3" w:rsidRPr="00C21336">
                      <w:rPr>
                        <w:rFonts w:ascii="ArialMT" w:eastAsiaTheme="minorHAnsi" w:hAnsi="ArialMT" w:cs="ArialMT"/>
                        <w:b/>
                      </w:rPr>
                      <w:t>Unaprijeđenje</w:t>
                    </w:r>
                    <w:proofErr w:type="spellEnd"/>
                    <w:r w:rsidR="001822D3" w:rsidRPr="00C21336">
                      <w:rPr>
                        <w:rFonts w:ascii="ArialMT" w:eastAsiaTheme="minorHAnsi" w:hAnsi="ArialMT" w:cs="ArialMT"/>
                        <w:b/>
                      </w:rPr>
                      <w:t xml:space="preserve"> sestrinske dokumentacije.</w:t>
                    </w:r>
                  </w:p>
                  <w:p w14:paraId="4A9C4F74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MT" w:eastAsiaTheme="minorHAnsi" w:hAnsi="ArialMT" w:cs="ArialMT"/>
                      </w:rPr>
                      <w:t>Ishodi učenja:</w:t>
                    </w:r>
                  </w:p>
                  <w:p w14:paraId="69A0F472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Theme="minorHAnsi" w:hAnsi="Arial" w:cs="Arial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-razmotriti razvoj sestrinske dokumentacije u svijetu i kod nas</w:t>
                    </w:r>
                  </w:p>
                  <w:p w14:paraId="5ECEBB6A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-</w:t>
                    </w:r>
                    <w:r>
                      <w:rPr>
                        <w:rFonts w:ascii="ArialMT" w:eastAsiaTheme="minorHAnsi" w:hAnsi="ArialMT" w:cs="ArialMT"/>
                      </w:rPr>
                      <w:t>usporediti sestrinsku dokumentaciju korištenu na specifičnim radilištima</w:t>
                    </w:r>
                  </w:p>
                  <w:p w14:paraId="3BF8B0F8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-</w:t>
                    </w:r>
                    <w:r>
                      <w:rPr>
                        <w:rFonts w:ascii="ArialMT" w:eastAsiaTheme="minorHAnsi" w:hAnsi="ArialMT" w:cs="ArialMT"/>
                      </w:rPr>
                      <w:t xml:space="preserve">istražiti mogućnost </w:t>
                    </w:r>
                    <w:proofErr w:type="spellStart"/>
                    <w:r>
                      <w:rPr>
                        <w:rFonts w:ascii="ArialMT" w:eastAsiaTheme="minorHAnsi" w:hAnsi="ArialMT" w:cs="ArialMT"/>
                      </w:rPr>
                      <w:t>unaprijeđenja</w:t>
                    </w:r>
                    <w:proofErr w:type="spellEnd"/>
                    <w:r>
                      <w:rPr>
                        <w:rFonts w:ascii="ArialMT" w:eastAsiaTheme="minorHAnsi" w:hAnsi="ArialMT" w:cs="ArialMT"/>
                      </w:rPr>
                      <w:t xml:space="preserve"> sestrinske dokumentacije</w:t>
                    </w:r>
                  </w:p>
                  <w:p w14:paraId="4EA9DD4E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Theme="minorHAnsi" w:hAnsi="Arial" w:cs="Arial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-prilagoditi sestrinsku dokumentaciju zahtjevima za zdravstvenu njegu na pojedinim</w:t>
                    </w:r>
                  </w:p>
                  <w:p w14:paraId="659BD08D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MT" w:eastAsiaTheme="minorHAnsi" w:hAnsi="ArialMT" w:cs="ArialMT"/>
                      </w:rPr>
                      <w:t>radilištima</w:t>
                    </w:r>
                  </w:p>
                  <w:p w14:paraId="259C9B8C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Theme="minorHAnsi" w:hAnsi="Arial" w:cs="Arial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-kreirati pojedine skale i upitnike procjene</w:t>
                    </w:r>
                  </w:p>
                  <w:p w14:paraId="04081A09" w14:textId="77777777" w:rsidR="001822D3" w:rsidRPr="00C21336" w:rsidRDefault="00C21336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  <w:b/>
                      </w:rPr>
                    </w:pPr>
                    <w:r w:rsidRPr="00C21336">
                      <w:rPr>
                        <w:rFonts w:ascii="ArialMT" w:eastAsiaTheme="minorHAnsi" w:hAnsi="ArialMT" w:cs="ArialMT"/>
                        <w:b/>
                      </w:rPr>
                      <w:lastRenderedPageBreak/>
                      <w:t xml:space="preserve">P11- P12 </w:t>
                    </w:r>
                    <w:r w:rsidR="001822D3" w:rsidRPr="00C21336">
                      <w:rPr>
                        <w:rFonts w:ascii="ArialMT" w:eastAsiaTheme="minorHAnsi" w:hAnsi="ArialMT" w:cs="ArialMT"/>
                        <w:b/>
                      </w:rPr>
                      <w:t>. Centralizirani informacijski sustav: BIS i IBIS. Primjena elektroničkog oblika sestrinske</w:t>
                    </w:r>
                    <w:r>
                      <w:rPr>
                        <w:rFonts w:ascii="ArialMT" w:eastAsiaTheme="minorHAnsi" w:hAnsi="ArialMT" w:cs="ArialMT"/>
                        <w:b/>
                      </w:rPr>
                      <w:t xml:space="preserve"> </w:t>
                    </w:r>
                    <w:r w:rsidR="001822D3" w:rsidRPr="00C21336">
                      <w:rPr>
                        <w:rFonts w:ascii="ArialMT" w:eastAsiaTheme="minorHAnsi" w:hAnsi="ArialMT" w:cs="ArialMT"/>
                        <w:b/>
                      </w:rPr>
                      <w:t>dokumentacije. Zaš</w:t>
                    </w:r>
                    <w:r>
                      <w:rPr>
                        <w:rFonts w:ascii="ArialMT" w:eastAsiaTheme="minorHAnsi" w:hAnsi="ArialMT" w:cs="ArialMT"/>
                        <w:b/>
                      </w:rPr>
                      <w:t xml:space="preserve">tita podataka u centraliziranom </w:t>
                    </w:r>
                    <w:r w:rsidR="001822D3" w:rsidRPr="00C21336">
                      <w:rPr>
                        <w:rFonts w:ascii="ArialMT" w:eastAsiaTheme="minorHAnsi" w:hAnsi="ArialMT" w:cs="ArialMT"/>
                        <w:b/>
                      </w:rPr>
                      <w:t>informatizacijskom sustavu.</w:t>
                    </w:r>
                  </w:p>
                  <w:p w14:paraId="45DB8C62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MT" w:eastAsiaTheme="minorHAnsi" w:hAnsi="ArialMT" w:cs="ArialMT"/>
                      </w:rPr>
                      <w:t>Ishodi učenja:</w:t>
                    </w:r>
                  </w:p>
                  <w:p w14:paraId="12A55F86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Theme="minorHAnsi" w:hAnsi="Arial" w:cs="Arial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-</w:t>
                    </w:r>
                    <w:r>
                      <w:rPr>
                        <w:rFonts w:ascii="ArialMT" w:eastAsiaTheme="minorHAnsi" w:hAnsi="ArialMT" w:cs="ArialMT"/>
                      </w:rPr>
                      <w:t>istražiti mogućnost korištenja centraliziran</w:t>
                    </w:r>
                    <w:r>
                      <w:rPr>
                        <w:rFonts w:ascii="Arial" w:eastAsiaTheme="minorHAnsi" w:hAnsi="Arial" w:cs="Arial"/>
                      </w:rPr>
                      <w:t>og informatizacijskog sustava i primjenu</w:t>
                    </w:r>
                  </w:p>
                  <w:p w14:paraId="6D4E5BF0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MT" w:eastAsiaTheme="minorHAnsi" w:hAnsi="ArialMT" w:cs="ArialMT"/>
                      </w:rPr>
                      <w:t>elektroničkog oblika sestrinske dokumentacije</w:t>
                    </w:r>
                  </w:p>
                  <w:p w14:paraId="7229F23B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-</w:t>
                    </w:r>
                    <w:r>
                      <w:rPr>
                        <w:rFonts w:ascii="ArialMT" w:eastAsiaTheme="minorHAnsi" w:hAnsi="ArialMT" w:cs="ArialMT"/>
                      </w:rPr>
                      <w:t>prepoznati važnost sigurnosti podataka u sestrinskoj dokumentaciji te razumjeti</w:t>
                    </w:r>
                  </w:p>
                  <w:p w14:paraId="4E3EBEF0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Theme="minorHAnsi" w:hAnsi="Arial" w:cs="Arial"/>
                      </w:rPr>
                    </w:pPr>
                    <w:r>
                      <w:rPr>
                        <w:rFonts w:ascii="ArialMT" w:eastAsiaTheme="minorHAnsi" w:hAnsi="ArialMT" w:cs="ArialMT"/>
                      </w:rPr>
                      <w:t>mehanizme zaštite u IBIS</w:t>
                    </w:r>
                    <w:r>
                      <w:rPr>
                        <w:rFonts w:ascii="Arial" w:eastAsiaTheme="minorHAnsi" w:hAnsi="Arial" w:cs="Arial"/>
                      </w:rPr>
                      <w:t>-u</w:t>
                    </w:r>
                  </w:p>
                  <w:p w14:paraId="582FE09E" w14:textId="77777777" w:rsidR="001822D3" w:rsidRPr="00C21336" w:rsidRDefault="00C21336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Theme="minorHAnsi" w:hAnsi="Arial" w:cs="Arial"/>
                        <w:b/>
                      </w:rPr>
                    </w:pPr>
                    <w:r w:rsidRPr="00C21336">
                      <w:rPr>
                        <w:rFonts w:ascii="Arial" w:eastAsiaTheme="minorHAnsi" w:hAnsi="Arial" w:cs="Arial"/>
                        <w:b/>
                      </w:rPr>
                      <w:t xml:space="preserve">P13 – P15 </w:t>
                    </w:r>
                    <w:r w:rsidR="001822D3" w:rsidRPr="00C21336">
                      <w:rPr>
                        <w:rFonts w:ascii="Arial" w:eastAsiaTheme="minorHAnsi" w:hAnsi="Arial" w:cs="Arial"/>
                        <w:b/>
                      </w:rPr>
                      <w:t>. Izrada modificiranih standardiziranih planova: Vrste planova. Prednosti</w:t>
                    </w:r>
                  </w:p>
                  <w:p w14:paraId="3FC8E8A9" w14:textId="77777777" w:rsidR="001822D3" w:rsidRPr="00C21336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  <w:b/>
                      </w:rPr>
                    </w:pPr>
                    <w:r w:rsidRPr="00C21336">
                      <w:rPr>
                        <w:rFonts w:ascii="ArialMT" w:eastAsiaTheme="minorHAnsi" w:hAnsi="ArialMT" w:cs="ArialMT"/>
                        <w:b/>
                      </w:rPr>
                      <w:t>standardiziranih modificiranih planova. Izrada specifičnih standardiziranih modificiranih</w:t>
                    </w:r>
                  </w:p>
                  <w:p w14:paraId="19927E61" w14:textId="77777777" w:rsidR="001822D3" w:rsidRPr="00C21336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Theme="minorHAnsi" w:hAnsi="Arial" w:cs="Arial"/>
                        <w:b/>
                      </w:rPr>
                    </w:pPr>
                    <w:r w:rsidRPr="00C21336">
                      <w:rPr>
                        <w:rFonts w:ascii="Arial" w:eastAsiaTheme="minorHAnsi" w:hAnsi="Arial" w:cs="Arial"/>
                        <w:b/>
                      </w:rPr>
                      <w:t>planova.</w:t>
                    </w:r>
                  </w:p>
                  <w:p w14:paraId="240700B1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MT" w:eastAsiaTheme="minorHAnsi" w:hAnsi="ArialMT" w:cs="ArialMT"/>
                      </w:rPr>
                      <w:t>Ishodi učenja:</w:t>
                    </w:r>
                  </w:p>
                  <w:p w14:paraId="3BB25BA5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-</w:t>
                    </w:r>
                    <w:r>
                      <w:rPr>
                        <w:rFonts w:ascii="ArialMT" w:eastAsiaTheme="minorHAnsi" w:hAnsi="ArialMT" w:cs="ArialMT"/>
                      </w:rPr>
                      <w:t>analizirati formalne razlike među planovima zdravstvene njege</w:t>
                    </w:r>
                  </w:p>
                  <w:p w14:paraId="44729E82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Theme="minorHAnsi" w:hAnsi="Arial" w:cs="Arial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-</w:t>
                    </w:r>
                    <w:proofErr w:type="spellStart"/>
                    <w:r>
                      <w:rPr>
                        <w:rFonts w:ascii="Arial" w:eastAsiaTheme="minorHAnsi" w:hAnsi="Arial" w:cs="Arial"/>
                      </w:rPr>
                      <w:t>procjeniti</w:t>
                    </w:r>
                    <w:proofErr w:type="spellEnd"/>
                    <w:r>
                      <w:rPr>
                        <w:rFonts w:ascii="Arial" w:eastAsiaTheme="minorHAnsi" w:hAnsi="Arial" w:cs="Arial"/>
                      </w:rPr>
                      <w:t xml:space="preserve"> prednosti standardiziranih modificiranih planova</w:t>
                    </w:r>
                  </w:p>
                  <w:p w14:paraId="7C37CBB2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-</w:t>
                    </w:r>
                    <w:r>
                      <w:rPr>
                        <w:rFonts w:ascii="ArialMT" w:eastAsiaTheme="minorHAnsi" w:hAnsi="ArialMT" w:cs="ArialMT"/>
                      </w:rPr>
                      <w:t>sastaviti modificirane standardizirane planove za najčešće sestrinske dijagnoze</w:t>
                    </w:r>
                  </w:p>
                  <w:p w14:paraId="038E7024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-</w:t>
                    </w:r>
                    <w:r>
                      <w:rPr>
                        <w:rFonts w:ascii="ArialMT" w:eastAsiaTheme="minorHAnsi" w:hAnsi="ArialMT" w:cs="ArialMT"/>
                      </w:rPr>
                      <w:t>vrednovati standardizirane modificirane planove i njihovu mogućnost praktične primjene</w:t>
                    </w:r>
                  </w:p>
                  <w:p w14:paraId="0A70CDF4" w14:textId="77777777" w:rsidR="001822D3" w:rsidRDefault="001822D3" w:rsidP="001822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eastAsiaTheme="minorHAnsi" w:hAnsi="ArialMT" w:cs="ArialMT"/>
                      </w:rPr>
                    </w:pPr>
                    <w:r>
                      <w:rPr>
                        <w:rFonts w:ascii="Arial" w:eastAsiaTheme="minorHAnsi" w:hAnsi="Arial" w:cs="Arial"/>
                      </w:rPr>
                      <w:t>-</w:t>
                    </w:r>
                    <w:r>
                      <w:rPr>
                        <w:rFonts w:ascii="ArialMT" w:eastAsiaTheme="minorHAnsi" w:hAnsi="ArialMT" w:cs="ArialMT"/>
                      </w:rPr>
                      <w:t>predložiti korištenje istih na specifičnim radilištima</w:t>
                    </w:r>
                  </w:p>
                  <w:p w14:paraId="2499B7F3" w14:textId="77777777" w:rsidR="001822D3" w:rsidRPr="0032143D" w:rsidRDefault="001822D3" w:rsidP="001822D3">
                    <w:pPr>
                      <w:spacing w:after="0"/>
                      <w:rPr>
                        <w:rFonts w:cs="Arial"/>
                        <w:color w:val="000000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val="en-US" w:bidi="ta-IN"/>
                      </w:rPr>
                      <w:t xml:space="preserve">- </w:t>
                    </w:r>
                    <w:r w:rsidRPr="0032143D">
                      <w:rPr>
                        <w:rFonts w:ascii="Arial" w:hAnsi="Arial" w:cs="Arial"/>
                        <w:color w:val="000000"/>
                      </w:rPr>
                      <w:t>upravljati sestrinskom dokumentacijom i evaluacijom postignutih ciljeva u zdravstvenoj njezi</w:t>
                    </w:r>
                  </w:p>
                  <w:p w14:paraId="3832A27F" w14:textId="77777777" w:rsidR="0056100A" w:rsidRDefault="005363BC" w:rsidP="001822D3">
                    <w:pPr>
                      <w:pStyle w:val="Default"/>
                      <w:rPr>
                        <w:rFonts w:ascii="Calibri" w:eastAsia="Calibri" w:hAnsi="Calibri" w:cs="Times New Roman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</w:p>
                </w:sdtContent>
              </w:sdt>
              <w:p w14:paraId="0990A4FA" w14:textId="77777777" w:rsidR="005C2F41" w:rsidRPr="00CD3F31" w:rsidRDefault="005C2F41" w:rsidP="00481703">
                <w:pPr>
                  <w:pStyle w:val="Podnoje"/>
                  <w:outlineLvl w:val="0"/>
                </w:pPr>
              </w:p>
            </w:tc>
          </w:sdtContent>
        </w:sdt>
      </w:tr>
    </w:tbl>
    <w:p w14:paraId="1654B9BB" w14:textId="77777777" w:rsidR="00884CAE" w:rsidRDefault="00884CAE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</w:p>
    <w:p w14:paraId="4B66093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B2D24" w14:paraId="3F145A77" w14:textId="77777777" w:rsidTr="00BF53C9">
        <w:trPr>
          <w:trHeight w:val="426"/>
        </w:trPr>
        <w:sdt>
          <w:sdtPr>
            <w:rPr>
              <w:rStyle w:val="Style60"/>
              <w:rFonts w:ascii="Arial" w:eastAsia="Calibri" w:hAnsi="Arial" w:cs="Times New Roman"/>
              <w:color w:val="auto"/>
              <w:szCs w:val="22"/>
              <w:lang w:val="hr-HR" w:bidi="ar-SA"/>
            </w:rPr>
            <w:alias w:val="Popis seminara"/>
            <w:tag w:val="Popis seminara"/>
            <w:id w:val="-1753043660"/>
            <w:placeholder>
              <w:docPart w:val="F98A2C0959E3439F8E68C316C6F84258"/>
            </w:placeholder>
          </w:sdtPr>
          <w:sdtEndPr>
            <w:rPr>
              <w:rStyle w:val="Zadanifontodlomk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47D1585" w14:textId="77777777" w:rsidR="00D332D2" w:rsidRPr="000C78B5" w:rsidRDefault="00D332D2" w:rsidP="00D332D2">
                <w:pPr>
                  <w:pStyle w:val="Default"/>
                  <w:jc w:val="both"/>
                  <w:rPr>
                    <w:sz w:val="22"/>
                    <w:szCs w:val="22"/>
                  </w:rPr>
                </w:pPr>
                <w:r w:rsidRPr="000C78B5">
                  <w:rPr>
                    <w:rStyle w:val="Style60"/>
                    <w:rFonts w:ascii="Arial" w:hAnsi="Arial"/>
                    <w:szCs w:val="22"/>
                  </w:rPr>
                  <w:t xml:space="preserve"> </w:t>
                </w:r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Seminari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s</w:t>
                </w:r>
                <w:r>
                  <w:rPr>
                    <w:sz w:val="22"/>
                    <w:szCs w:val="22"/>
                  </w:rPr>
                  <w:t xml:space="preserve">e </w:t>
                </w:r>
                <w:proofErr w:type="spellStart"/>
                <w:r>
                  <w:rPr>
                    <w:sz w:val="22"/>
                    <w:szCs w:val="22"/>
                  </w:rPr>
                  <w:t>provode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unaprijed</w:t>
                </w:r>
                <w:proofErr w:type="spellEnd"/>
                <w:r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sz w:val="22"/>
                    <w:szCs w:val="22"/>
                  </w:rPr>
                  <w:t>dogovorenim</w:t>
                </w:r>
                <w:proofErr w:type="spellEnd"/>
                <w:r>
                  <w:rPr>
                    <w:sz w:val="22"/>
                    <w:szCs w:val="22"/>
                  </w:rPr>
                  <w:t xml:space="preserve">,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ponuđenim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temama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i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prijedlozima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studenata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te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sadržajem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prate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predavanja,a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mogu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biti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i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aktualne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teme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iz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područja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sestrinstva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i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zdravstvene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skrbi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.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Studenti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uz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seminarski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rad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napisan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prema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uputama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,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teme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prezentiraju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te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aktivno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sudjeluju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prateći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uz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diskusiju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svaku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temu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koju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potom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u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skupinama</w:t>
                </w:r>
                <w:proofErr w:type="spellEnd"/>
                <w:r w:rsidRPr="000C78B5">
                  <w:rPr>
                    <w:sz w:val="22"/>
                    <w:szCs w:val="22"/>
                  </w:rPr>
                  <w:t xml:space="preserve"> </w:t>
                </w:r>
                <w:proofErr w:type="spellStart"/>
                <w:r w:rsidRPr="000C78B5">
                  <w:rPr>
                    <w:sz w:val="22"/>
                    <w:szCs w:val="22"/>
                  </w:rPr>
                  <w:t>evaluiraju</w:t>
                </w:r>
                <w:proofErr w:type="spellEnd"/>
                <w:r w:rsidRPr="000C78B5">
                  <w:rPr>
                    <w:sz w:val="22"/>
                    <w:szCs w:val="22"/>
                  </w:rPr>
                  <w:t>.</w:t>
                </w:r>
              </w:p>
              <w:p w14:paraId="6DAF572C" w14:textId="77777777" w:rsidR="00D332D2" w:rsidRPr="000C78B5" w:rsidRDefault="00D332D2" w:rsidP="00D332D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</w:rPr>
                </w:pPr>
                <w:r w:rsidRPr="00C21336">
                  <w:rPr>
                    <w:rFonts w:ascii="Arial" w:eastAsiaTheme="minorHAnsi" w:hAnsi="Arial" w:cs="Arial"/>
                    <w:b/>
                  </w:rPr>
                  <w:t>S1. Sestrinska dokumentacija na specifičnim radilištima</w:t>
                </w:r>
                <w:r w:rsidRPr="000C78B5">
                  <w:rPr>
                    <w:rFonts w:ascii="Arial" w:eastAsiaTheme="minorHAnsi" w:hAnsi="Arial" w:cs="Arial"/>
                  </w:rPr>
                  <w:t xml:space="preserve">: Kirurgija, interna, pedijatrija, </w:t>
                </w:r>
                <w:proofErr w:type="spellStart"/>
                <w:r w:rsidRPr="000C78B5">
                  <w:rPr>
                    <w:rFonts w:ascii="Arial" w:eastAsiaTheme="minorHAnsi" w:hAnsi="Arial" w:cs="Arial"/>
                  </w:rPr>
                  <w:t>JIL,ginekologija</w:t>
                </w:r>
                <w:proofErr w:type="spellEnd"/>
                <w:r w:rsidRPr="000C78B5">
                  <w:rPr>
                    <w:rFonts w:ascii="Arial" w:eastAsiaTheme="minorHAnsi" w:hAnsi="Arial" w:cs="Arial"/>
                  </w:rPr>
                  <w:t>, ordinacija obiteljske medicine</w:t>
                </w:r>
              </w:p>
              <w:p w14:paraId="7AB0143D" w14:textId="77777777" w:rsidR="00D332D2" w:rsidRPr="000C78B5" w:rsidRDefault="00D332D2" w:rsidP="00D332D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</w:rPr>
                </w:pPr>
                <w:r w:rsidRPr="000C78B5">
                  <w:rPr>
                    <w:rFonts w:ascii="Arial" w:eastAsiaTheme="minorHAnsi" w:hAnsi="Arial" w:cs="Arial"/>
                  </w:rPr>
                  <w:t>Ishodi učenja:</w:t>
                </w:r>
              </w:p>
              <w:p w14:paraId="50055FAC" w14:textId="77777777" w:rsidR="00D332D2" w:rsidRPr="000C78B5" w:rsidRDefault="00D332D2" w:rsidP="00D332D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</w:rPr>
                </w:pPr>
                <w:r w:rsidRPr="000C78B5">
                  <w:rPr>
                    <w:rFonts w:ascii="Arial" w:eastAsiaTheme="minorHAnsi" w:hAnsi="Arial" w:cs="Arial"/>
                  </w:rPr>
                  <w:t>-izložiti prijedlog specifične sestrinske dokumentacije i usporediti je s postojećom</w:t>
                </w:r>
              </w:p>
              <w:p w14:paraId="79341888" w14:textId="77777777" w:rsidR="00D332D2" w:rsidRPr="00C21336" w:rsidRDefault="00D332D2" w:rsidP="00D332D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  <w:b/>
                  </w:rPr>
                </w:pPr>
                <w:r w:rsidRPr="00C21336">
                  <w:rPr>
                    <w:rFonts w:ascii="Arial" w:eastAsiaTheme="minorHAnsi" w:hAnsi="Arial" w:cs="Arial"/>
                    <w:b/>
                  </w:rPr>
                  <w:t>S2. Izrada modificiranih standardiziranih planova za: SMBS OH, SMBS ELIMINACIJA,</w:t>
                </w:r>
                <w:r w:rsidR="002344E0">
                  <w:rPr>
                    <w:rFonts w:ascii="Arial" w:eastAsiaTheme="minorHAnsi" w:hAnsi="Arial" w:cs="Arial"/>
                    <w:b/>
                  </w:rPr>
                  <w:t xml:space="preserve"> </w:t>
                </w:r>
                <w:r w:rsidRPr="00C21336">
                  <w:rPr>
                    <w:rFonts w:ascii="Arial" w:eastAsiaTheme="minorHAnsi" w:hAnsi="Arial" w:cs="Arial"/>
                    <w:b/>
                  </w:rPr>
                  <w:t>SMB</w:t>
                </w:r>
                <w:r w:rsidR="00C21336">
                  <w:rPr>
                    <w:rFonts w:ascii="Arial" w:eastAsiaTheme="minorHAnsi" w:hAnsi="Arial" w:cs="Arial"/>
                    <w:b/>
                  </w:rPr>
                  <w:t>S ODIJEVANJE, SMBS HRANJENJE, Rizik za pad, opstipaciju,</w:t>
                </w:r>
                <w:r w:rsidR="00FB741B">
                  <w:rPr>
                    <w:rFonts w:ascii="Arial" w:eastAsiaTheme="minorHAnsi" w:hAnsi="Arial" w:cs="Arial"/>
                    <w:b/>
                  </w:rPr>
                  <w:t xml:space="preserve"> </w:t>
                </w:r>
                <w:r w:rsidR="00C21336">
                  <w:rPr>
                    <w:rFonts w:ascii="Arial" w:eastAsiaTheme="minorHAnsi" w:hAnsi="Arial" w:cs="Arial"/>
                    <w:b/>
                  </w:rPr>
                  <w:t>dehidraciju, dekubitus,</w:t>
                </w:r>
                <w:r w:rsidRPr="00C21336">
                  <w:rPr>
                    <w:rFonts w:ascii="Arial" w:eastAsiaTheme="minorHAnsi" w:hAnsi="Arial" w:cs="Arial"/>
                    <w:b/>
                  </w:rPr>
                  <w:t xml:space="preserve"> tromboflebitis</w:t>
                </w:r>
                <w:r w:rsidR="00FB741B">
                  <w:rPr>
                    <w:rFonts w:ascii="Arial" w:eastAsiaTheme="minorHAnsi" w:hAnsi="Arial" w:cs="Arial"/>
                    <w:b/>
                  </w:rPr>
                  <w:t xml:space="preserve">. </w:t>
                </w:r>
              </w:p>
              <w:p w14:paraId="5E9E0B72" w14:textId="77777777" w:rsidR="00D332D2" w:rsidRPr="000C78B5" w:rsidRDefault="00D332D2" w:rsidP="00D332D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</w:rPr>
                </w:pPr>
                <w:r w:rsidRPr="000C78B5">
                  <w:rPr>
                    <w:rFonts w:ascii="Arial" w:eastAsiaTheme="minorHAnsi" w:hAnsi="Arial" w:cs="Arial"/>
                  </w:rPr>
                  <w:t>Ishodi učenja:</w:t>
                </w:r>
              </w:p>
              <w:p w14:paraId="7029FFEF" w14:textId="77777777" w:rsidR="00D332D2" w:rsidRPr="000C78B5" w:rsidRDefault="00D332D2" w:rsidP="00D332D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</w:rPr>
                </w:pPr>
                <w:r w:rsidRPr="000C78B5">
                  <w:rPr>
                    <w:rFonts w:ascii="Arial" w:eastAsiaTheme="minorHAnsi" w:hAnsi="Arial" w:cs="Arial"/>
                  </w:rPr>
                  <w:t>-kreirati planove za pojedine probleme u zadovoljavanju osnovnih ljudskih potreba s</w:t>
                </w:r>
              </w:p>
              <w:p w14:paraId="164C66C4" w14:textId="77777777" w:rsidR="00D332D2" w:rsidRPr="000C78B5" w:rsidRDefault="00D332D2" w:rsidP="00D332D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Theme="minorHAnsi" w:hAnsi="Arial" w:cs="Arial"/>
                  </w:rPr>
                </w:pPr>
                <w:r w:rsidRPr="000C78B5">
                  <w:rPr>
                    <w:rFonts w:ascii="Arial" w:eastAsiaTheme="minorHAnsi" w:hAnsi="Arial" w:cs="Arial"/>
                  </w:rPr>
                  <w:t>obzirom na uzrok, predvidjeti ciljeve i intervencije prema uzroku</w:t>
                </w:r>
              </w:p>
              <w:p w14:paraId="0C0F3942" w14:textId="77777777" w:rsidR="005C2F41" w:rsidRPr="002B2D24" w:rsidRDefault="00D332D2" w:rsidP="00D332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C78B5">
                  <w:rPr>
                    <w:rFonts w:ascii="Arial" w:eastAsiaTheme="minorHAnsi" w:hAnsi="Arial" w:cs="Arial"/>
                  </w:rPr>
                  <w:t>-</w:t>
                </w:r>
                <w:proofErr w:type="spellStart"/>
                <w:r w:rsidRPr="000C78B5">
                  <w:rPr>
                    <w:rFonts w:ascii="Arial" w:eastAsiaTheme="minorHAnsi" w:hAnsi="Arial" w:cs="Arial"/>
                  </w:rPr>
                  <w:t>procjeniti</w:t>
                </w:r>
                <w:proofErr w:type="spellEnd"/>
                <w:r w:rsidRPr="000C78B5">
                  <w:rPr>
                    <w:rFonts w:ascii="Arial" w:eastAsiaTheme="minorHAnsi" w:hAnsi="Arial" w:cs="Arial"/>
                  </w:rPr>
                  <w:t xml:space="preserve"> njihovu uporabnu vrijednost</w:t>
                </w:r>
              </w:p>
            </w:tc>
          </w:sdtContent>
        </w:sdt>
      </w:tr>
    </w:tbl>
    <w:p w14:paraId="0ADF57A2" w14:textId="77777777" w:rsidR="005C2F41" w:rsidRPr="00CD3F31" w:rsidRDefault="005C2F41" w:rsidP="005C2F41"/>
    <w:p w14:paraId="35319182" w14:textId="77777777" w:rsidR="00A54FD1" w:rsidRDefault="005C2F41" w:rsidP="00A54FD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>Pop</w:t>
      </w:r>
      <w:r w:rsidR="00A54FD1"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is vježbi s pojašnjenjem: </w:t>
      </w:r>
    </w:p>
    <w:p w14:paraId="49A7EFC8" w14:textId="77777777" w:rsidR="00A54FD1" w:rsidRPr="00CD3F31" w:rsidRDefault="00A54FD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54FD1" w:rsidRPr="00CD3F31" w14:paraId="6CA58F8A" w14:textId="77777777" w:rsidTr="00F9214E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A6B767" w14:textId="77777777" w:rsidR="00A54FD1" w:rsidRDefault="00A54FD1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MT" w:eastAsiaTheme="minorHAnsi" w:hAnsi="ArialMT" w:cs="ArialMT"/>
              </w:rPr>
              <w:t>Vježbe iz kole</w:t>
            </w:r>
            <w:r w:rsidR="00EC4E57">
              <w:rPr>
                <w:rFonts w:ascii="ArialMT" w:eastAsiaTheme="minorHAnsi" w:hAnsi="ArialMT" w:cs="ArialMT"/>
              </w:rPr>
              <w:t>gija Dokumentiranje u sestrinskoj praksi</w:t>
            </w:r>
            <w:r>
              <w:rPr>
                <w:rFonts w:ascii="ArialMT" w:eastAsiaTheme="minorHAnsi" w:hAnsi="ArialMT" w:cs="ArialMT"/>
              </w:rPr>
              <w:t xml:space="preserve"> izvode se u OB Karlovac. Vježbe se izvode n</w:t>
            </w:r>
            <w:r>
              <w:rPr>
                <w:rFonts w:ascii="Arial" w:eastAsiaTheme="minorHAnsi" w:hAnsi="Arial" w:cs="Arial"/>
              </w:rPr>
              <w:t xml:space="preserve">a </w:t>
            </w:r>
            <w:r w:rsidR="00351EA5">
              <w:rPr>
                <w:rFonts w:ascii="Arial" w:eastAsiaTheme="minorHAnsi" w:hAnsi="Arial" w:cs="Arial"/>
              </w:rPr>
              <w:t xml:space="preserve">bolničkom </w:t>
            </w:r>
            <w:r>
              <w:rPr>
                <w:rFonts w:ascii="Arial" w:eastAsiaTheme="minorHAnsi" w:hAnsi="Arial" w:cs="Arial"/>
              </w:rPr>
              <w:t xml:space="preserve">odjelu i u </w:t>
            </w:r>
            <w:r>
              <w:rPr>
                <w:rFonts w:ascii="ArialMT" w:eastAsiaTheme="minorHAnsi" w:hAnsi="ArialMT" w:cs="ArialMT"/>
              </w:rPr>
              <w:t xml:space="preserve">kabinetu uz mentore. Studenti će praktično </w:t>
            </w:r>
            <w:proofErr w:type="spellStart"/>
            <w:r>
              <w:rPr>
                <w:rFonts w:ascii="ArialMT" w:eastAsiaTheme="minorHAnsi" w:hAnsi="ArialMT" w:cs="ArialMT"/>
              </w:rPr>
              <w:t>primjeniti</w:t>
            </w:r>
            <w:proofErr w:type="spellEnd"/>
            <w:r>
              <w:rPr>
                <w:rFonts w:ascii="ArialMT" w:eastAsiaTheme="minorHAnsi" w:hAnsi="ArialMT" w:cs="ArialMT"/>
              </w:rPr>
              <w:t xml:space="preserve"> teorijsko znanje stečeno na </w:t>
            </w:r>
            <w:r>
              <w:rPr>
                <w:rFonts w:ascii="Arial" w:eastAsiaTheme="minorHAnsi" w:hAnsi="Arial" w:cs="Arial"/>
              </w:rPr>
              <w:t>predavanjima.</w:t>
            </w:r>
          </w:p>
          <w:p w14:paraId="78D6CBE6" w14:textId="77777777" w:rsidR="00A54FD1" w:rsidRDefault="00A54FD1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lastRenderedPageBreak/>
              <w:t xml:space="preserve">Tijekom vježbi studenti prate grupu pacijenata s istovjetnim </w:t>
            </w:r>
            <w:proofErr w:type="spellStart"/>
            <w:r>
              <w:rPr>
                <w:rFonts w:ascii="ArialMT" w:eastAsiaTheme="minorHAnsi" w:hAnsi="ArialMT" w:cs="ArialMT"/>
              </w:rPr>
              <w:t>problemina</w:t>
            </w:r>
            <w:proofErr w:type="spellEnd"/>
            <w:r>
              <w:rPr>
                <w:rFonts w:ascii="ArialMT" w:eastAsiaTheme="minorHAnsi" w:hAnsi="ArialMT" w:cs="ArialMT"/>
              </w:rPr>
              <w:t xml:space="preserve"> iz zadovoljavanja</w:t>
            </w:r>
          </w:p>
          <w:p w14:paraId="63591C75" w14:textId="77777777" w:rsidR="00A54FD1" w:rsidRPr="000C78B5" w:rsidRDefault="00A54FD1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</w:rPr>
            </w:pPr>
            <w:r>
              <w:rPr>
                <w:rFonts w:ascii="ArialMT" w:eastAsiaTheme="minorHAnsi" w:hAnsi="ArialMT" w:cs="ArialMT"/>
              </w:rPr>
              <w:t xml:space="preserve">osnovnih ljudskih potreba te izrađuju i primjenjuju standardizirane modificirane planove </w:t>
            </w:r>
            <w:proofErr w:type="spellStart"/>
            <w:r>
              <w:rPr>
                <w:rFonts w:ascii="ArialMT" w:eastAsiaTheme="minorHAnsi" w:hAnsi="ArialMT" w:cs="ArialMT"/>
              </w:rPr>
              <w:t>zaosnovne</w:t>
            </w:r>
            <w:proofErr w:type="spellEnd"/>
            <w:r>
              <w:rPr>
                <w:rFonts w:ascii="ArialMT" w:eastAsiaTheme="minorHAnsi" w:hAnsi="ArialMT" w:cs="ArialMT"/>
              </w:rPr>
              <w:t xml:space="preserve"> sestrinske </w:t>
            </w:r>
            <w:proofErr w:type="spellStart"/>
            <w:r>
              <w:rPr>
                <w:rFonts w:ascii="ArialMT" w:eastAsiaTheme="minorHAnsi" w:hAnsi="ArialMT" w:cs="ArialMT"/>
              </w:rPr>
              <w:t>dijagnoze.Upoznaju</w:t>
            </w:r>
            <w:proofErr w:type="spellEnd"/>
            <w:r>
              <w:rPr>
                <w:rFonts w:ascii="ArialMT" w:eastAsiaTheme="minorHAnsi" w:hAnsi="ArialMT" w:cs="ArialMT"/>
              </w:rPr>
              <w:t xml:space="preserve"> se s radom i načelima rada u BIS</w:t>
            </w:r>
            <w:r>
              <w:rPr>
                <w:rFonts w:ascii="Arial" w:eastAsiaTheme="minorHAnsi" w:hAnsi="Arial" w:cs="Arial"/>
              </w:rPr>
              <w:t>-u.</w:t>
            </w:r>
          </w:p>
        </w:tc>
      </w:tr>
    </w:tbl>
    <w:p w14:paraId="26809593" w14:textId="77777777" w:rsidR="00A54FD1" w:rsidRPr="00A54FD1" w:rsidRDefault="00A54FD1" w:rsidP="00A54FD1"/>
    <w:p w14:paraId="2DF6E65F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D5D3639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3F0864D" w14:textId="77777777" w:rsidR="005C2F41" w:rsidRPr="00CD3F31" w:rsidRDefault="00F309E0" w:rsidP="004D4B18">
                <w:pPr>
                  <w:spacing w:after="0"/>
                  <w:jc w:val="both"/>
                </w:pPr>
                <w:r w:rsidRPr="00F309E0">
                  <w:rPr>
                    <w:rFonts w:ascii="Arial" w:hAnsi="Arial" w:cs="Arial"/>
                    <w:sz w:val="20"/>
                    <w:szCs w:val="20"/>
                  </w:rPr>
                  <w:t xml:space="preserve"> Studenti su obvezni redovito pohađati i aktivno sudjelovati u svim oblicima nastave.</w:t>
                </w:r>
                <w:r>
                  <w:rPr>
                    <w:rStyle w:val="Style44"/>
                  </w:rPr>
                  <w:t xml:space="preserve"> </w:t>
                </w:r>
              </w:p>
            </w:tc>
          </w:sdtContent>
        </w:sdt>
      </w:tr>
    </w:tbl>
    <w:p w14:paraId="2BF62B75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1DEDFFFF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D1D9C25" w14:textId="77777777" w:rsidTr="00BF53C9">
        <w:trPr>
          <w:trHeight w:val="426"/>
        </w:trPr>
        <w:sdt>
          <w:sdtPr>
            <w:rPr>
              <w:rStyle w:val="Style49"/>
              <w:rFonts w:eastAsia="Calibri" w:cs="Times New Roman"/>
              <w:color w:val="auto"/>
              <w:szCs w:val="22"/>
              <w:lang w:val="hr-HR" w:bidi="ar-SA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Arial" w:eastAsia="Times New Roman" w:hAnsi="Arial" w:cs="Arial"/>
              <w:color w:val="000000" w:themeColor="text1"/>
              <w:sz w:val="24"/>
              <w:szCs w:val="24"/>
              <w:lang w:val="en-US" w:bidi="ta-IN"/>
            </w:rPr>
          </w:sdtEndPr>
          <w:sdtContent>
            <w:sdt>
              <w:sdtPr>
                <w:rPr>
                  <w:rStyle w:val="Style49"/>
                  <w:rFonts w:eastAsia="Calibri" w:cs="Times New Roman"/>
                  <w:color w:val="auto"/>
                  <w:szCs w:val="22"/>
                  <w:lang w:val="hr-HR" w:bidi="ar-SA"/>
                </w:rPr>
                <w:alias w:val="Ispiti"/>
                <w:tag w:val="Ispiti"/>
                <w:id w:val="348109963"/>
                <w:placeholder>
                  <w:docPart w:val="EE4543F1222F4E82B2BDAF925F23C353"/>
                </w:placeholder>
              </w:sdtPr>
              <w:sdtEndPr>
                <w:rPr>
                  <w:rStyle w:val="Style45"/>
                  <w:rFonts w:ascii="Arial" w:eastAsia="Times New Roman" w:hAnsi="Arial" w:cs="Arial"/>
                  <w:color w:val="000000" w:themeColor="text1"/>
                  <w:sz w:val="24"/>
                  <w:szCs w:val="24"/>
                  <w:lang w:val="en-US" w:bidi="ta-IN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4E82A0F8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Style w:val="Style49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ECTS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bodovni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sustav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ocjenjivanja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:</w:t>
                    </w:r>
                  </w:p>
                  <w:p w14:paraId="046620F1" w14:textId="77777777" w:rsidR="00665E08" w:rsidRPr="00371382" w:rsidRDefault="00665E08" w:rsidP="00665E08">
                    <w:pPr>
                      <w:pStyle w:val="Default"/>
                      <w:jc w:val="both"/>
                      <w:rPr>
                        <w:color w:val="auto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Ocjenjivanje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studenata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provodi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važećem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Pravilniku</w:t>
                    </w:r>
                    <w:proofErr w:type="spellEnd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o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studijima</w:t>
                    </w:r>
                    <w:proofErr w:type="spellEnd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Sveucilišta</w:t>
                    </w:r>
                    <w:proofErr w:type="spellEnd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Rijeci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odnosno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Odluci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o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izmjenama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dopunama</w:t>
                    </w:r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Pravilniku</w:t>
                    </w:r>
                    <w:proofErr w:type="spellEnd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o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studijima</w:t>
                    </w:r>
                    <w:proofErr w:type="spellEnd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Sveucilišta</w:t>
                    </w:r>
                    <w:proofErr w:type="spellEnd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Rijeci</w:t>
                    </w:r>
                    <w:r w:rsidRPr="00371382">
                      <w:rPr>
                        <w:color w:val="auto"/>
                        <w:sz w:val="20"/>
                        <w:szCs w:val="20"/>
                      </w:rPr>
                      <w:t>te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Odluci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Fakultetskog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vijeća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Fakulteta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zdra</w:t>
                    </w:r>
                    <w:r>
                      <w:rPr>
                        <w:color w:val="auto"/>
                        <w:sz w:val="20"/>
                        <w:szCs w:val="20"/>
                      </w:rPr>
                      <w:t>vstvenih</w:t>
                    </w:r>
                    <w:proofErr w:type="spellEnd"/>
                    <w:r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auto"/>
                        <w:sz w:val="20"/>
                        <w:szCs w:val="20"/>
                      </w:rPr>
                      <w:t>studija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prema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kojoj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studentina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pojedinom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predmetu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od 100%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ocjenskih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bodova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tijekom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nastave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mogu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ostvariti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najviše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50%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ocjenskih</w:t>
                    </w:r>
                    <w:proofErr w:type="spellEnd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bodova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dok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preostalih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50%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ocjenskih</w:t>
                    </w:r>
                    <w:proofErr w:type="spellEnd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b/>
                        <w:bCs/>
                        <w:color w:val="auto"/>
                        <w:sz w:val="20"/>
                        <w:szCs w:val="20"/>
                      </w:rPr>
                      <w:t>bodova</w:t>
                    </w:r>
                    <w:r w:rsidRPr="00371382">
                      <w:rPr>
                        <w:color w:val="auto"/>
                        <w:sz w:val="20"/>
                        <w:szCs w:val="20"/>
                      </w:rPr>
                      <w:t>ostvaruje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na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završnom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ispitu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koji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obuhvaća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pismeni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usmeni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1382">
                      <w:rPr>
                        <w:color w:val="auto"/>
                        <w:sz w:val="20"/>
                        <w:szCs w:val="20"/>
                      </w:rPr>
                      <w:t>ispit</w:t>
                    </w:r>
                    <w:proofErr w:type="spellEnd"/>
                    <w:r w:rsidRPr="00371382">
                      <w:rPr>
                        <w:color w:val="auto"/>
                        <w:sz w:val="20"/>
                        <w:szCs w:val="20"/>
                      </w:rPr>
                      <w:t xml:space="preserve">.  </w:t>
                    </w:r>
                  </w:p>
                  <w:p w14:paraId="5D0A5EAB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Ocjenjivanje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studenata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vrši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primjenom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ECTS (A-F)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brojčanog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sustava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(5-1).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Ocjenjivanje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ECTS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sustavu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izvodi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apsolutnom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raspodjelom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stručnim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kriterijima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ocjenjivanja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71DEAAE6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Od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maksimalnih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50%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koje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je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moguće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ostvariti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student mora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ostvariti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minimalno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25%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da bi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pristupio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završnom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ispitu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pod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uvjetom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da je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pozitivno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ocijenjen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po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svim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elementima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ocjenjivanja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kroz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nastavu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  <w:p w14:paraId="064F1F29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Student koji 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ostvario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između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20 i 24,9%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imati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će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priliku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za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jedan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popravni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međuispit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ako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tom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međuispitu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zadovolji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može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pristupiti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početnih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30%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prikupljenih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246B2710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Student  koji 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ostvario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od 19,9%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(F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kategorija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)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pravo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izlaska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mora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ponovno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upisati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predmet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sljedećoj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akademskoj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godini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3DC64902" w14:textId="77777777" w:rsidR="00665E08" w:rsidRDefault="00665E08" w:rsidP="00665E08">
                    <w:pPr>
                      <w:pStyle w:val="Default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Ocjenske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student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stječe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sljedeći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način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  <w:p w14:paraId="7AEBB467" w14:textId="77777777" w:rsidR="00665E08" w:rsidRDefault="00665E08" w:rsidP="00665E08">
                    <w:pPr>
                      <w:pStyle w:val="Default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14:paraId="3F74DC16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I.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vrednuje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se (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maksimalno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do 50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):</w:t>
                    </w:r>
                  </w:p>
                  <w:p w14:paraId="012C1DD3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a)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pohađanje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predavanja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(do 5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1480D55D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b)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grupni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rad ( do 15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2D85FC9F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c)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seminarski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rad ( do 20bodova)</w:t>
                    </w:r>
                  </w:p>
                  <w:p w14:paraId="083928B5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d)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pohađanje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vježbi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( 10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13DB67C8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f)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završni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(do 50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63293271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a)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Pohadanje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(do 5%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3E8105E2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</w:p>
                  <w:p w14:paraId="76CB95C0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Nazočnost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predavanjima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seminarima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obvezna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a student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može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izostati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30%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isključivozbog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zdravstvenih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razloga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što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opravdava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liječničkom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ispričnicom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7B3CE11B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Ukoliko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student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opravdano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ili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neopravdano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izostane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više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od 30%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ne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može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praćenje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kolegija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gubi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mogućnost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izlaska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Time 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prikupio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0%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ocijenjen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F.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Pohađanje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predavanja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)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boduje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sljedeći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način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6994BA79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Bodovanje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nazočnosti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predavanja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vježbe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)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obavljat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će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slijedeći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način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09C2A2EE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%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nazočnostiocjenski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bodovi</w:t>
                    </w:r>
                    <w:proofErr w:type="spellEnd"/>
                  </w:p>
                  <w:p w14:paraId="0AF13851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70 –85                 3</w:t>
                    </w:r>
                  </w:p>
                  <w:p w14:paraId="630A2336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86 -1005</w:t>
                    </w:r>
                  </w:p>
                  <w:p w14:paraId="16F5B9C4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b) </w:t>
                    </w:r>
                  </w:p>
                  <w:p w14:paraId="6BE4644D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Grupni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rad ( do 15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33E8BE7B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tijeku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sudjeluju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grupnom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radu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grupe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od po 4 ),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čemu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samostalno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izrađuju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obrazce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uz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simulacije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primjenu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nau</w:t>
                    </w:r>
                    <w:r w:rsidR="002344E0">
                      <w:rPr>
                        <w:sz w:val="20"/>
                        <w:szCs w:val="20"/>
                      </w:rPr>
                      <w:t>čenog</w:t>
                    </w:r>
                    <w:proofErr w:type="spellEnd"/>
                    <w:r w:rsidR="002344E0"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 w:rsidR="002344E0">
                      <w:rPr>
                        <w:sz w:val="20"/>
                        <w:szCs w:val="20"/>
                      </w:rPr>
                      <w:t>skladu</w:t>
                    </w:r>
                    <w:proofErr w:type="spellEnd"/>
                    <w:r w:rsidR="002344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2344E0">
                      <w:rPr>
                        <w:sz w:val="20"/>
                        <w:szCs w:val="20"/>
                      </w:rPr>
                      <w:t>sa</w:t>
                    </w:r>
                    <w:proofErr w:type="spellEnd"/>
                    <w:r w:rsidR="002344E0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2344E0">
                      <w:rPr>
                        <w:sz w:val="20"/>
                        <w:szCs w:val="20"/>
                      </w:rPr>
                      <w:t>predavanjima</w:t>
                    </w:r>
                    <w:proofErr w:type="spellEnd"/>
                    <w:r w:rsidR="002344E0">
                      <w:rPr>
                        <w:sz w:val="20"/>
                        <w:szCs w:val="20"/>
                      </w:rPr>
                      <w:t xml:space="preserve">. </w:t>
                    </w:r>
                  </w:p>
                  <w:p w14:paraId="02E04CBA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Svaka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prezentirana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aktivnost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ocijenju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3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moguća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71EC3F74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dužni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izraditi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obrazce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uz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simulacije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slučaja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tijeku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ili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izrađene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donijeti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lastRenderedPageBreak/>
                      <w:t>nastavu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nakon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odslušane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teme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Prezentirati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obrazložiti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primijenjeno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0F4B34B7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c)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Seminarski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rad  ( do 20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5332065A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izrađuju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jedan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seminarski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rad koji 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rezultat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pojedinačnog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ilitimskog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grupe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do 3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dobivaju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teme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slijede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nadopunjavaju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područje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predavanja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vježbi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upute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za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pisanje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prikaz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seminarskog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412A9B8A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Od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studenata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očekuje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izvršavanje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2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seminarska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zadataka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1A9DC5BE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seminarski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zadatak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pisani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seminarski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rad (do 10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14:paraId="31B7BDE0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2.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seminarski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zadatak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usmeno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izlaganje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seminarske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prezentacije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(do10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14:paraId="70FC0886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</w:p>
                  <w:p w14:paraId="0FDFE7D5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Ocjenjuje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tehnička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obrada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forma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sadržaj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ppt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prezentacija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teme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koji ne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zadovolje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imaju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mogućnost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ispravke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1BCD8044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Interaktivna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temeljena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primjerima,metoda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razgovora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projekcija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dokumentarnih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filmova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izlaganje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seminarskih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prezentacija</w:t>
                    </w:r>
                    <w:proofErr w:type="spellEnd"/>
                  </w:p>
                  <w:p w14:paraId="35BE78C9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Ocjene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slijedeće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672C86D1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izvrsno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    20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</w:p>
                  <w:p w14:paraId="323CEAED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vrlo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dobro        15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</w:p>
                  <w:p w14:paraId="660D4842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dobro               10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</w:p>
                  <w:p w14:paraId="2699F4BA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zadovoljava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5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</w:p>
                  <w:p w14:paraId="7B4E5ADC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ne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zadovoljava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</w:p>
                  <w:p w14:paraId="08009B38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d)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Pohađanje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vježbi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( 10 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1A4F5909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Nazočnost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vježbama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obvezna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Vježbe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odrađuju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kontinuitetu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uz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kontinuirano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praćenje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dodijeljenih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pacijenata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koji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opravdano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ili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neopravdano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izostanu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vježbi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dogovoru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mentorom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nadoknađuju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vježbe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cijelosti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71176FC1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Bodovanjem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pohađanja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vježbi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ocjenjuje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točnost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urednost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profesionalni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odnos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komunikaciji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pacijentom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mentorom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kolegama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etička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odgovornost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studenta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;</w:t>
                    </w:r>
                  </w:p>
                  <w:p w14:paraId="2B2735E0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standardizirani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medicinski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postupci</w:t>
                    </w:r>
                    <w:proofErr w:type="spellEnd"/>
                  </w:p>
                  <w:p w14:paraId="1A4AA878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vježbama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izvode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pripremu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izvođenje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stardandiziranih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medicinsko-tehničkih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postupka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gdje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vrednuje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teoretsko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znanje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,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priprema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materijala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prostora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osobe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izvodi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postupak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moguće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komplikacije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Procjenjuje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temeljno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znanje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poznavanje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kompetencija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utvrđivanja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potreba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za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zdravstvenom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njegom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planiranja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organiziranja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dokumentiranja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primjena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Prava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pacijenata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holistički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pristup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3D2DD21E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Br,bodova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</w:p>
                  <w:p w14:paraId="21E2B087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    –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nedovoljan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 ne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zadovoljava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)       </w:t>
                    </w:r>
                  </w:p>
                  <w:p w14:paraId="109AE68A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1 -2  -–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dovoljan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loše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zadovoljava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14:paraId="218AF827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 –5  -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(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zadovoljava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uz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poticaj</w:t>
                    </w:r>
                    <w:proofErr w:type="spellEnd"/>
                  </w:p>
                  <w:p w14:paraId="6B5EB699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6 -7   -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vrlo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zadovoljava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14:paraId="2B9001E5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8 -10  -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izvrstan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ističe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se)</w:t>
                    </w:r>
                  </w:p>
                  <w:p w14:paraId="4EA580D6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f)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Završni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ukupno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50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14:paraId="3E4C78FE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Tko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može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pristupiti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16CA8DA7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koji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ostvarili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više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od 50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obavezno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pristupaju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kojem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mogu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maksimalno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30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14:paraId="73A9104A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koji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ostvarili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od 40-50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pripadaju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kategoriji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FX)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mogu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izaći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s time da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moraju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nadoknaditi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od 0-10%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Pravilniku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mogu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samo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2E.</w:t>
                    </w:r>
                  </w:p>
                  <w:p w14:paraId="37E2D1CE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Tko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ne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može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pristupiti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1397AD78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Studenti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koji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ostvarili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od 40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nemaju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pravo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izlaska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upisuju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kolegij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druge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godine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).</w:t>
                    </w:r>
                  </w:p>
                  <w:p w14:paraId="3CE6A212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Završni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može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usmeni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ili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pismeni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nosi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50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raspon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od 25-50).</w:t>
                    </w:r>
                  </w:p>
                  <w:p w14:paraId="76E45F55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Pismeni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sastoji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od 50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pitanja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objektivnog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tipa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 po 5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ponuđenih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odgovora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kojih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je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samo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jedan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točan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Uspješno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položen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podrazumijeva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najmanje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25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točnih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odgovora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(50 %)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nosi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30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.</w:t>
                    </w:r>
                  </w:p>
                  <w:p w14:paraId="322A3511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Raspon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1842AA50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0-24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nedovoljan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(1)</w:t>
                    </w:r>
                  </w:p>
                  <w:p w14:paraId="508C906F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25 29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dovoljan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(2)</w:t>
                    </w:r>
                  </w:p>
                  <w:p w14:paraId="3B8DD634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30-39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(3)</w:t>
                    </w:r>
                  </w:p>
                  <w:p w14:paraId="4B5F679A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40-44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vrlo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(4)</w:t>
                    </w:r>
                  </w:p>
                  <w:p w14:paraId="26164933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lastRenderedPageBreak/>
                      <w:t xml:space="preserve">45-50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odličan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(5)</w:t>
                    </w:r>
                  </w:p>
                  <w:p w14:paraId="40030397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Uspjeh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pretvara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sljedeći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način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4EAD9E6F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Ocjena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bodovi</w:t>
                    </w:r>
                    <w:proofErr w:type="spellEnd"/>
                  </w:p>
                  <w:p w14:paraId="75A3D559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Nedovoljan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0</w:t>
                    </w:r>
                  </w:p>
                  <w:p w14:paraId="293CAD0C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Dovoljan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20</w:t>
                    </w:r>
                  </w:p>
                  <w:p w14:paraId="17C766A0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Dobar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   30</w:t>
                    </w:r>
                  </w:p>
                  <w:p w14:paraId="57B8C39E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Vrlo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40</w:t>
                    </w:r>
                  </w:p>
                  <w:p w14:paraId="663566C7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Izvrstan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50</w:t>
                    </w:r>
                  </w:p>
                  <w:p w14:paraId="29B4CD17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</w:p>
                  <w:p w14:paraId="182CBB4F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071A71E9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Za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prolaz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konačno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ocjenjivanje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uključujući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pribrajanje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prethodno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ostvarenih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tijekom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nastave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), student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završnom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ispitu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mora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pozitivno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ocijenjen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ostvariti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minimum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15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ocjenskih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(50%).</w:t>
                    </w:r>
                  </w:p>
                  <w:p w14:paraId="1C90B191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Ocjene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 ECTS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sustavu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prevode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se u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brojčani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sustav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nasljedeći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način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75F8CACF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 =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izvrstan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(5)</w:t>
                    </w:r>
                  </w:p>
                  <w:p w14:paraId="64895DCF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B =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vrlo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(4)</w:t>
                    </w:r>
                  </w:p>
                  <w:p w14:paraId="04E0BCB9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 =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dobar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(3)</w:t>
                    </w:r>
                  </w:p>
                  <w:p w14:paraId="3CB4B59C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Ocjenjivanje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u ECTS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sustavu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vrši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se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apsolutnom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raspodjelom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odnosno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na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temelju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konačnog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</w:rPr>
                      <w:t>postignuća</w:t>
                    </w:r>
                    <w:proofErr w:type="spellEnd"/>
                    <w:r>
                      <w:rPr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  <w:p w14:paraId="7BA8088C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 –90 -100%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bodova</w:t>
                    </w:r>
                    <w:proofErr w:type="spellEnd"/>
                  </w:p>
                  <w:p w14:paraId="785CCBC2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 –75 -89,9%</w:t>
                    </w:r>
                  </w:p>
                  <w:p w14:paraId="1B01B6B5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 –60 -74,9%</w:t>
                    </w:r>
                  </w:p>
                  <w:p w14:paraId="2BCB0084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 --50 -59,9%</w:t>
                    </w:r>
                  </w:p>
                  <w:p w14:paraId="25DF9BBA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 –40 -49,9%</w:t>
                    </w:r>
                  </w:p>
                  <w:p w14:paraId="0E65E4E6" w14:textId="77777777" w:rsidR="00665E08" w:rsidRDefault="00665E08" w:rsidP="00665E08">
                    <w:pPr>
                      <w:pStyle w:val="Defaul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 i E =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dovoljan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(2)</w:t>
                    </w:r>
                  </w:p>
                  <w:p w14:paraId="760AF31D" w14:textId="77777777" w:rsidR="005C2F41" w:rsidRPr="00CD3F31" w:rsidRDefault="00665E08" w:rsidP="00665E08">
                    <w:pPr>
                      <w:pStyle w:val="Default"/>
                      <w:jc w:val="both"/>
                    </w:pPr>
                    <w:r>
                      <w:rPr>
                        <w:sz w:val="20"/>
                        <w:szCs w:val="20"/>
                      </w:rPr>
                      <w:t xml:space="preserve">F i FX =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nedovoljan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(1)</w:t>
                    </w:r>
                  </w:p>
                </w:tc>
              </w:sdtContent>
            </w:sdt>
          </w:sdtContent>
        </w:sdt>
      </w:tr>
    </w:tbl>
    <w:p w14:paraId="13FBED9E" w14:textId="77777777" w:rsidR="005C2F41" w:rsidRPr="00CD3F31" w:rsidRDefault="005C2F41" w:rsidP="005C2F41">
      <w:pPr>
        <w:jc w:val="both"/>
      </w:pPr>
    </w:p>
    <w:p w14:paraId="42D78663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40CB17E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4B6273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601EED7" w14:textId="77777777" w:rsidR="005C2F41" w:rsidRPr="00CD3F31" w:rsidRDefault="005C2F41" w:rsidP="005C2F41">
      <w:pPr>
        <w:jc w:val="both"/>
        <w:rPr>
          <w:rFonts w:cs="Arial"/>
        </w:rPr>
      </w:pPr>
    </w:p>
    <w:p w14:paraId="63346D31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1CD48E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D4DEEC1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B731AF1" w14:textId="77777777" w:rsidR="00B83E4D" w:rsidRDefault="00B83E4D" w:rsidP="005C2F41">
      <w:pPr>
        <w:rPr>
          <w:rFonts w:cs="Arial"/>
          <w:b/>
          <w:color w:val="FF0000"/>
          <w:sz w:val="32"/>
        </w:rPr>
      </w:pPr>
    </w:p>
    <w:p w14:paraId="29DD528A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EB67E1">
        <w:rPr>
          <w:rFonts w:cs="Arial"/>
          <w:b/>
          <w:color w:val="FF0000"/>
          <w:sz w:val="32"/>
        </w:rPr>
        <w:t>2</w:t>
      </w:r>
      <w:r w:rsidR="00596742">
        <w:rPr>
          <w:rFonts w:cs="Arial"/>
          <w:b/>
          <w:color w:val="FF0000"/>
          <w:sz w:val="32"/>
        </w:rPr>
        <w:t>./202</w:t>
      </w:r>
      <w:r w:rsidR="00EB67E1">
        <w:rPr>
          <w:rFonts w:cs="Arial"/>
          <w:b/>
          <w:color w:val="FF0000"/>
          <w:sz w:val="32"/>
        </w:rPr>
        <w:t>3</w:t>
      </w:r>
      <w:r w:rsidRPr="00CD3F31">
        <w:rPr>
          <w:rFonts w:cs="Arial"/>
          <w:b/>
          <w:color w:val="FF0000"/>
          <w:sz w:val="32"/>
        </w:rPr>
        <w:t>. godinu)</w:t>
      </w:r>
    </w:p>
    <w:p w14:paraId="2AB43A7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64F2A90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F32F7BC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56DCB6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C5DFDCC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CDE401D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54EA3E6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49530B12" w14:textId="77777777" w:rsidTr="00AA3507">
        <w:trPr>
          <w:trHeight w:val="1142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4CA40D" w14:textId="77777777" w:rsidR="008D4528" w:rsidRPr="00AE4BC5" w:rsidRDefault="00F6239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3.6.2024</w:t>
            </w:r>
            <w:r w:rsidR="00AA3507" w:rsidRPr="00AE4BC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3E6D60" w14:textId="77777777" w:rsidR="00AA3507" w:rsidRPr="00AE4BC5" w:rsidRDefault="00AA3507" w:rsidP="00AE4BC5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AE4BC5"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  <w:p w14:paraId="7CF6CFDE" w14:textId="77777777" w:rsidR="00AA3507" w:rsidRPr="00665E08" w:rsidRDefault="00AA350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FF0000"/>
                <w:lang w:val="hr-HR"/>
              </w:rPr>
            </w:pPr>
          </w:p>
          <w:p w14:paraId="2391693E" w14:textId="77777777" w:rsidR="00AA3507" w:rsidRPr="00665E08" w:rsidRDefault="00AA3507" w:rsidP="00AE4BC5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FF000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7F3117" w14:textId="77777777" w:rsidR="008D4528" w:rsidRPr="00835AC7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8AF05C" w14:textId="77777777" w:rsidR="008D4528" w:rsidRPr="00835AC7" w:rsidRDefault="008D4528" w:rsidP="00481703">
            <w:pPr>
              <w:jc w:val="center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33CB52" w14:textId="77777777" w:rsidR="007A52FB" w:rsidRDefault="00FB741B" w:rsidP="001F1C63">
            <w:pPr>
              <w:rPr>
                <w:bCs/>
              </w:rPr>
            </w:pPr>
            <w:r>
              <w:rPr>
                <w:bCs/>
              </w:rPr>
              <w:t>Doc.</w:t>
            </w:r>
            <w:r w:rsidR="00103F99">
              <w:rPr>
                <w:bCs/>
              </w:rPr>
              <w:t xml:space="preserve"> </w:t>
            </w:r>
            <w:r w:rsidR="00444E02">
              <w:rPr>
                <w:bCs/>
              </w:rPr>
              <w:t xml:space="preserve">dr.sc. </w:t>
            </w:r>
            <w:r w:rsidR="00F62393">
              <w:rPr>
                <w:bCs/>
              </w:rPr>
              <w:t>Snježana Čukljek</w:t>
            </w:r>
            <w:r>
              <w:rPr>
                <w:bCs/>
              </w:rPr>
              <w:t xml:space="preserve"> - </w:t>
            </w:r>
            <w:r w:rsidR="00F62393">
              <w:rPr>
                <w:bCs/>
              </w:rPr>
              <w:t xml:space="preserve"> 3</w:t>
            </w:r>
            <w:r w:rsidR="00AA3507" w:rsidRPr="00835AC7">
              <w:rPr>
                <w:bCs/>
              </w:rPr>
              <w:t xml:space="preserve"> sata</w:t>
            </w:r>
          </w:p>
          <w:p w14:paraId="7D0BD0B8" w14:textId="77777777" w:rsidR="00FB741B" w:rsidRPr="00835AC7" w:rsidRDefault="00FB741B" w:rsidP="001F1C63">
            <w:pPr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Gavrilidis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 xml:space="preserve">. </w:t>
            </w:r>
            <w:r w:rsidR="00F62393">
              <w:rPr>
                <w:bCs/>
              </w:rPr>
              <w:t xml:space="preserve"> 4</w:t>
            </w:r>
            <w:r w:rsidR="00AE4BC5">
              <w:rPr>
                <w:bCs/>
              </w:rPr>
              <w:t xml:space="preserve"> sat</w:t>
            </w:r>
            <w:r w:rsidR="00F62393">
              <w:rPr>
                <w:bCs/>
              </w:rPr>
              <w:t>a</w:t>
            </w:r>
          </w:p>
        </w:tc>
      </w:tr>
      <w:tr w:rsidR="005C2F41" w:rsidRPr="00CD3F31" w14:paraId="1F0F5A2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DC7E7E" w14:textId="77777777" w:rsidR="005C2F41" w:rsidRPr="00CD3F31" w:rsidRDefault="00F6239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4.6.2024</w:t>
            </w:r>
            <w:r w:rsidR="00AE4BC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ED7027" w14:textId="77777777" w:rsidR="00AE4BC5" w:rsidRPr="00AE4BC5" w:rsidRDefault="00AE4BC5" w:rsidP="00AE4BC5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AE4BC5"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  <w:p w14:paraId="79F473D6" w14:textId="77777777" w:rsidR="005C2F41" w:rsidRPr="00CD3F31" w:rsidRDefault="005C2F4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CD99F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56C6C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1D45E7" w14:textId="77777777" w:rsidR="005C2F41" w:rsidRPr="00CD3F31" w:rsidRDefault="00AE4BC5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Gavrilidis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lastRenderedPageBreak/>
              <w:t>mag.med.techn</w:t>
            </w:r>
            <w:proofErr w:type="spellEnd"/>
            <w:r>
              <w:rPr>
                <w:bCs/>
              </w:rPr>
              <w:t>.  8 sati</w:t>
            </w:r>
          </w:p>
        </w:tc>
      </w:tr>
      <w:tr w:rsidR="008D4528" w:rsidRPr="00CD3F31" w14:paraId="72796A7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025C97" w14:textId="77777777" w:rsidR="008D4528" w:rsidRPr="00CD3F31" w:rsidRDefault="00F6239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5.6.2024</w:t>
            </w:r>
            <w:r w:rsidR="00AE4BC5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A6DF34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CD9944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7DBB91" w14:textId="77777777" w:rsidR="008D4528" w:rsidRPr="00CD3F31" w:rsidRDefault="00AE4BC5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9178CD" w14:textId="77777777" w:rsidR="008D4528" w:rsidRDefault="00AE4BC5" w:rsidP="00481703">
            <w:pPr>
              <w:jc w:val="center"/>
              <w:rPr>
                <w:bCs/>
              </w:rPr>
            </w:pPr>
            <w:r>
              <w:rPr>
                <w:bCs/>
              </w:rPr>
              <w:t>Mentori na vježbama:</w:t>
            </w:r>
          </w:p>
          <w:p w14:paraId="6BD4231E" w14:textId="77777777" w:rsidR="00351EA5" w:rsidRDefault="00351EA5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Kristina Ribar,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</w:t>
            </w:r>
            <w:r w:rsidR="00084E40">
              <w:rPr>
                <w:bCs/>
              </w:rPr>
              <w:t xml:space="preserve"> 5 sati</w:t>
            </w:r>
          </w:p>
          <w:p w14:paraId="44541D26" w14:textId="77777777" w:rsidR="00351EA5" w:rsidRDefault="00351EA5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Sanela </w:t>
            </w:r>
            <w:proofErr w:type="spellStart"/>
            <w:r>
              <w:rPr>
                <w:bCs/>
              </w:rPr>
              <w:t>Keserović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</w:t>
            </w:r>
            <w:r w:rsidR="00084E40">
              <w:rPr>
                <w:bCs/>
              </w:rPr>
              <w:t xml:space="preserve"> 5 sati</w:t>
            </w:r>
          </w:p>
          <w:p w14:paraId="69EF2055" w14:textId="77777777" w:rsidR="00351EA5" w:rsidRDefault="00351EA5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Snježana </w:t>
            </w:r>
            <w:proofErr w:type="spellStart"/>
            <w:r>
              <w:rPr>
                <w:bCs/>
              </w:rPr>
              <w:t>Mirilović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 xml:space="preserve">. </w:t>
            </w:r>
            <w:r w:rsidR="00084E40">
              <w:rPr>
                <w:bCs/>
              </w:rPr>
              <w:t xml:space="preserve"> 5 sati</w:t>
            </w:r>
          </w:p>
          <w:p w14:paraId="15B83B71" w14:textId="77777777" w:rsidR="00351EA5" w:rsidRDefault="00351EA5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Blaženka </w:t>
            </w:r>
            <w:proofErr w:type="spellStart"/>
            <w:r>
              <w:rPr>
                <w:bCs/>
              </w:rPr>
              <w:t>Krivačić</w:t>
            </w:r>
            <w:proofErr w:type="spellEnd"/>
            <w:r>
              <w:rPr>
                <w:bCs/>
              </w:rPr>
              <w:t xml:space="preserve">, </w:t>
            </w:r>
            <w:r w:rsidR="00084E4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 xml:space="preserve">. </w:t>
            </w:r>
            <w:r w:rsidR="00084E40">
              <w:rPr>
                <w:bCs/>
              </w:rPr>
              <w:t xml:space="preserve"> 5 sati</w:t>
            </w:r>
          </w:p>
          <w:p w14:paraId="57CD1A5E" w14:textId="77777777" w:rsidR="00AE4BC5" w:rsidRPr="00CD3F31" w:rsidRDefault="00AE4BC5" w:rsidP="00481703">
            <w:pPr>
              <w:jc w:val="center"/>
              <w:rPr>
                <w:bCs/>
              </w:rPr>
            </w:pPr>
          </w:p>
        </w:tc>
      </w:tr>
      <w:tr w:rsidR="008D4528" w:rsidRPr="00CD3F31" w14:paraId="03D3A56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5C9F8" w14:textId="77777777" w:rsidR="008D4528" w:rsidRPr="00CD3F31" w:rsidRDefault="00F6239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6.6.2024</w:t>
            </w:r>
            <w:r w:rsidR="00AE4BC5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52033E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531452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3F93D6" w14:textId="77777777" w:rsidR="008D4528" w:rsidRPr="00CD3F31" w:rsidRDefault="00AE4BC5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1750EF" w14:textId="77777777" w:rsidR="00084E40" w:rsidRDefault="00084E40" w:rsidP="00084E40">
            <w:pPr>
              <w:jc w:val="center"/>
              <w:rPr>
                <w:bCs/>
              </w:rPr>
            </w:pPr>
            <w:r>
              <w:rPr>
                <w:bCs/>
              </w:rPr>
              <w:t>Mentori na vježbama:</w:t>
            </w:r>
          </w:p>
          <w:p w14:paraId="5888B2A5" w14:textId="77777777" w:rsidR="00084E40" w:rsidRDefault="00084E40" w:rsidP="00084E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Kristina Ribar,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 5 sati</w:t>
            </w:r>
          </w:p>
          <w:p w14:paraId="0F3A4B45" w14:textId="77777777" w:rsidR="00084E40" w:rsidRDefault="00084E40" w:rsidP="00084E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Sanela </w:t>
            </w:r>
            <w:proofErr w:type="spellStart"/>
            <w:r>
              <w:rPr>
                <w:bCs/>
              </w:rPr>
              <w:t>Keserović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 5 sati</w:t>
            </w:r>
          </w:p>
          <w:p w14:paraId="4A665C0D" w14:textId="77777777" w:rsidR="00084E40" w:rsidRDefault="00084E40" w:rsidP="00084E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Snježana </w:t>
            </w:r>
            <w:proofErr w:type="spellStart"/>
            <w:r>
              <w:rPr>
                <w:bCs/>
              </w:rPr>
              <w:t>Mirilović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  5 sati</w:t>
            </w:r>
          </w:p>
          <w:p w14:paraId="53E62B39" w14:textId="77777777" w:rsidR="00084E40" w:rsidRDefault="00084E40" w:rsidP="00084E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Blaženka </w:t>
            </w:r>
            <w:proofErr w:type="spellStart"/>
            <w:r>
              <w:rPr>
                <w:bCs/>
              </w:rPr>
              <w:t>Krivačić</w:t>
            </w:r>
            <w:proofErr w:type="spellEnd"/>
            <w:r>
              <w:rPr>
                <w:bCs/>
              </w:rPr>
              <w:t xml:space="preserve">, 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  5 sati</w:t>
            </w:r>
          </w:p>
          <w:p w14:paraId="40151501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  <w:tr w:rsidR="00B83E4D" w:rsidRPr="00CD3F31" w14:paraId="3E04C2B0" w14:textId="77777777" w:rsidTr="00B83E4D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7D1251" w14:textId="77777777" w:rsidR="00B83E4D" w:rsidRPr="00CD3F31" w:rsidRDefault="00F62393" w:rsidP="00B83E4D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7.6.2024</w:t>
            </w:r>
            <w:r w:rsidR="00AE4BC5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34AC93" w14:textId="77777777" w:rsidR="00B83E4D" w:rsidRPr="00CD3F31" w:rsidRDefault="00B83E4D" w:rsidP="00B83E4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CD8CF8" w14:textId="77777777" w:rsidR="00B83E4D" w:rsidRPr="00CD3F31" w:rsidRDefault="00B83E4D" w:rsidP="00B83E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5F2D0" w14:textId="77777777" w:rsidR="00B83E4D" w:rsidRPr="00CD3F31" w:rsidRDefault="00AE4BC5" w:rsidP="00B83E4D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6104E7" w14:textId="77777777" w:rsidR="00084E40" w:rsidRDefault="00084E40" w:rsidP="00084E40">
            <w:pPr>
              <w:jc w:val="center"/>
              <w:rPr>
                <w:bCs/>
              </w:rPr>
            </w:pPr>
            <w:r>
              <w:rPr>
                <w:bCs/>
              </w:rPr>
              <w:t>Mentori na vježbama:</w:t>
            </w:r>
          </w:p>
          <w:p w14:paraId="1B060F20" w14:textId="77777777" w:rsidR="00084E40" w:rsidRDefault="00084E40" w:rsidP="00084E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Kristina Ribar, </w:t>
            </w:r>
            <w:proofErr w:type="spellStart"/>
            <w:r>
              <w:rPr>
                <w:bCs/>
              </w:rPr>
              <w:t>bacc.med.techn</w:t>
            </w:r>
            <w:proofErr w:type="spellEnd"/>
            <w:r>
              <w:rPr>
                <w:bCs/>
              </w:rPr>
              <w:t>. 5 sati</w:t>
            </w:r>
          </w:p>
          <w:p w14:paraId="527F062E" w14:textId="77777777" w:rsidR="00084E40" w:rsidRDefault="00084E40" w:rsidP="00084E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Sanela </w:t>
            </w:r>
            <w:proofErr w:type="spellStart"/>
            <w:r>
              <w:rPr>
                <w:bCs/>
              </w:rPr>
              <w:t>Keserović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 5 sati</w:t>
            </w:r>
          </w:p>
          <w:p w14:paraId="6E1CFE75" w14:textId="77777777" w:rsidR="00084E40" w:rsidRDefault="00084E40" w:rsidP="00084E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Snježana </w:t>
            </w:r>
            <w:proofErr w:type="spellStart"/>
            <w:r>
              <w:rPr>
                <w:bCs/>
              </w:rPr>
              <w:t>Mirilović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  5 sati</w:t>
            </w:r>
          </w:p>
          <w:p w14:paraId="695AAFFC" w14:textId="77777777" w:rsidR="00084E40" w:rsidRDefault="00084E40" w:rsidP="00084E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Blaženka </w:t>
            </w:r>
            <w:proofErr w:type="spellStart"/>
            <w:r>
              <w:rPr>
                <w:bCs/>
              </w:rPr>
              <w:t>Krivačić</w:t>
            </w:r>
            <w:proofErr w:type="spellEnd"/>
            <w:r>
              <w:rPr>
                <w:bCs/>
              </w:rPr>
              <w:t xml:space="preserve">, 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  5 sati</w:t>
            </w:r>
          </w:p>
          <w:p w14:paraId="571E3C86" w14:textId="77777777" w:rsidR="00B83E4D" w:rsidRPr="00CD3F31" w:rsidRDefault="00B83E4D" w:rsidP="00D00325">
            <w:pPr>
              <w:rPr>
                <w:bCs/>
              </w:rPr>
            </w:pPr>
          </w:p>
        </w:tc>
      </w:tr>
      <w:tr w:rsidR="00103F99" w:rsidRPr="00CD3F31" w14:paraId="5CC42011" w14:textId="77777777" w:rsidTr="00AE170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ADA3E4" w14:textId="77777777" w:rsidR="00103F99" w:rsidRPr="00CD3F31" w:rsidRDefault="00F62393" w:rsidP="00AE170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8.6.2024</w:t>
            </w:r>
            <w:r w:rsidR="00AE4BC5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754662" w14:textId="77777777" w:rsidR="00103F99" w:rsidRPr="00CD3F31" w:rsidRDefault="00103F99" w:rsidP="00AE170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19EE4D" w14:textId="77777777" w:rsidR="00103F99" w:rsidRPr="00CD3F31" w:rsidRDefault="00AE4BC5" w:rsidP="00AE170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VUKA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D7CB81" w14:textId="77777777" w:rsidR="00103F99" w:rsidRPr="00CD3F31" w:rsidRDefault="00103F99" w:rsidP="00AE170A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A6CAF0" w14:textId="77777777" w:rsidR="00D00325" w:rsidRPr="00CD3F31" w:rsidRDefault="00AE4BC5" w:rsidP="00AE17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Afrodita </w:t>
            </w:r>
            <w:proofErr w:type="spellStart"/>
            <w:r>
              <w:rPr>
                <w:bCs/>
              </w:rPr>
              <w:t>Gavrilidis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>.  7 sati</w:t>
            </w:r>
          </w:p>
        </w:tc>
      </w:tr>
    </w:tbl>
    <w:p w14:paraId="6B0F25EF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F2F2208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0E396F71" w14:textId="77777777" w:rsidR="00BD6B4F" w:rsidRPr="00CD3F31" w:rsidRDefault="00BD6B4F">
      <w:pPr>
        <w:spacing w:after="200" w:line="276" w:lineRule="auto"/>
        <w:rPr>
          <w:b/>
        </w:rPr>
      </w:pPr>
    </w:p>
    <w:p w14:paraId="4C74F00E" w14:textId="77777777" w:rsidR="007B7B19" w:rsidRDefault="007B7B19" w:rsidP="005C2F41">
      <w:pPr>
        <w:rPr>
          <w:b/>
        </w:rPr>
      </w:pPr>
    </w:p>
    <w:p w14:paraId="3D2A3728" w14:textId="77777777" w:rsidR="005C2F4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7B7B19" w:rsidRPr="00CD3F31" w14:paraId="34FAA6E5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792CCDB" w14:textId="77777777" w:rsidR="007B7B19" w:rsidRPr="00CD3F31" w:rsidRDefault="007B7B19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5C9A06F" w14:textId="77777777" w:rsidR="007B7B19" w:rsidRPr="00CD3F31" w:rsidRDefault="007B7B19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31CA8FA" w14:textId="77777777" w:rsidR="007B7B19" w:rsidRPr="00CD3F31" w:rsidRDefault="007B7B19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D8B52F8" w14:textId="77777777" w:rsidR="007B7B19" w:rsidRPr="00CD3F31" w:rsidRDefault="007B7B19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368BD" w:rsidRPr="00CD3F31" w14:paraId="681ED4E1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17EE1" w14:textId="77777777" w:rsidR="005368BD" w:rsidRDefault="005368BD" w:rsidP="00F9214E">
            <w:pPr>
              <w:spacing w:after="0"/>
              <w:jc w:val="center"/>
            </w:pPr>
            <w:r>
              <w:t>P1-P</w:t>
            </w:r>
            <w:r w:rsidR="00F62393"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D2F7D" w14:textId="77777777" w:rsidR="005368BD" w:rsidRPr="00F5444F" w:rsidRDefault="005368BD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 xml:space="preserve">Uvod u kolegij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3BFA1" w14:textId="77777777" w:rsidR="005368BD" w:rsidRDefault="005368BD" w:rsidP="00F9214E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B48A5" w14:textId="77777777" w:rsidR="005368BD" w:rsidRDefault="00F62393" w:rsidP="00F9214E">
            <w:pPr>
              <w:spacing w:after="0"/>
              <w:jc w:val="center"/>
            </w:pPr>
            <w:r>
              <w:t>VUKA</w:t>
            </w:r>
          </w:p>
        </w:tc>
      </w:tr>
      <w:tr w:rsidR="005368BD" w:rsidRPr="00CD3F31" w14:paraId="1DA3204A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9AE02" w14:textId="77777777" w:rsidR="005368BD" w:rsidRPr="00CD3F31" w:rsidRDefault="005368BD" w:rsidP="00F9214E">
            <w:pPr>
              <w:spacing w:after="0"/>
              <w:jc w:val="center"/>
            </w:pPr>
            <w:r>
              <w:t>P</w:t>
            </w:r>
            <w:r w:rsidR="00F62393">
              <w:t>4</w:t>
            </w:r>
            <w:r>
              <w:t>-P</w:t>
            </w:r>
            <w:r w:rsidR="00DB2F4D"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53648" w14:textId="77777777" w:rsidR="005368BD" w:rsidRPr="00F5444F" w:rsidRDefault="005368BD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F5444F">
              <w:rPr>
                <w:rFonts w:ascii="Arial" w:eastAsiaTheme="minorHAnsi" w:hAnsi="Arial" w:cs="Arial"/>
                <w:b/>
                <w:bCs/>
              </w:rPr>
              <w:t>Dokumentiranje sestrinske prakse:</w:t>
            </w:r>
          </w:p>
          <w:p w14:paraId="58301A6F" w14:textId="77777777" w:rsidR="005368BD" w:rsidRPr="00F5444F" w:rsidRDefault="005368BD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F5444F">
              <w:rPr>
                <w:rFonts w:ascii="Arial" w:eastAsiaTheme="minorHAnsi" w:hAnsi="Arial" w:cs="Arial"/>
              </w:rPr>
              <w:t>Važnost dokumentiranja u sestrinskoj praksi.</w:t>
            </w:r>
          </w:p>
          <w:p w14:paraId="48730098" w14:textId="77777777" w:rsidR="005368BD" w:rsidRPr="00F5444F" w:rsidRDefault="005368BD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F5444F">
              <w:rPr>
                <w:rFonts w:ascii="Arial" w:eastAsiaTheme="minorHAnsi" w:hAnsi="Arial" w:cs="Arial"/>
              </w:rPr>
              <w:t>Dijelovi sestrinske dokumentacije.</w:t>
            </w:r>
          </w:p>
          <w:p w14:paraId="7EEAB31D" w14:textId="77777777" w:rsidR="005368BD" w:rsidRPr="00F5444F" w:rsidRDefault="005368BD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F5444F">
              <w:rPr>
                <w:rFonts w:ascii="Arial" w:eastAsiaTheme="minorHAnsi" w:hAnsi="Arial" w:cs="Arial"/>
              </w:rPr>
              <w:t>Kompetencije za izradu sestrinske</w:t>
            </w:r>
          </w:p>
          <w:p w14:paraId="0CE64EF5" w14:textId="77777777" w:rsidR="005368BD" w:rsidRDefault="005368BD" w:rsidP="00F9214E">
            <w:pPr>
              <w:pStyle w:val="Default"/>
              <w:rPr>
                <w:rFonts w:eastAsiaTheme="minorHAnsi"/>
                <w:sz w:val="22"/>
                <w:szCs w:val="22"/>
              </w:rPr>
            </w:pPr>
            <w:proofErr w:type="spellStart"/>
            <w:r w:rsidRPr="00F5444F">
              <w:rPr>
                <w:rFonts w:eastAsiaTheme="minorHAnsi"/>
                <w:sz w:val="22"/>
                <w:szCs w:val="22"/>
              </w:rPr>
              <w:t>dokumentacije</w:t>
            </w:r>
            <w:proofErr w:type="spellEnd"/>
            <w:r w:rsidRPr="00F5444F">
              <w:rPr>
                <w:rFonts w:eastAsiaTheme="minorHAnsi"/>
                <w:sz w:val="22"/>
                <w:szCs w:val="22"/>
              </w:rPr>
              <w:t xml:space="preserve">. </w:t>
            </w:r>
          </w:p>
          <w:p w14:paraId="7A6FC45F" w14:textId="77777777" w:rsidR="005368BD" w:rsidRPr="00F5444F" w:rsidRDefault="005368BD" w:rsidP="00F9214E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proofErr w:type="spellStart"/>
            <w:r w:rsidRPr="00F5444F">
              <w:rPr>
                <w:rFonts w:eastAsiaTheme="minorHAnsi"/>
                <w:sz w:val="22"/>
                <w:szCs w:val="22"/>
              </w:rPr>
              <w:t>Značaj</w:t>
            </w:r>
            <w:proofErr w:type="spellEnd"/>
            <w:r w:rsidRPr="00F5444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444F">
              <w:rPr>
                <w:rFonts w:eastAsiaTheme="minorHAnsi"/>
                <w:sz w:val="22"/>
                <w:szCs w:val="22"/>
              </w:rPr>
              <w:t>primjene</w:t>
            </w:r>
            <w:proofErr w:type="spellEnd"/>
            <w:r w:rsidRPr="00F5444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444F">
              <w:rPr>
                <w:rFonts w:eastAsiaTheme="minorHAnsi"/>
                <w:sz w:val="22"/>
                <w:szCs w:val="22"/>
              </w:rPr>
              <w:t>sestrinske</w:t>
            </w:r>
            <w:proofErr w:type="spellEnd"/>
            <w:r w:rsidRPr="00F5444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444F">
              <w:rPr>
                <w:rFonts w:eastAsiaTheme="minorHAnsi"/>
                <w:sz w:val="22"/>
                <w:szCs w:val="22"/>
              </w:rPr>
              <w:t>dokumentacije</w:t>
            </w:r>
            <w:proofErr w:type="spellEnd"/>
            <w:r w:rsidRPr="00F5444F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D79A2" w14:textId="77777777" w:rsidR="005368BD" w:rsidRPr="00CD3F31" w:rsidRDefault="00DB2F4D" w:rsidP="00F9214E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FFEE9" w14:textId="77777777" w:rsidR="005368BD" w:rsidRPr="00CD3F31" w:rsidRDefault="005368BD" w:rsidP="00F9214E">
            <w:pPr>
              <w:spacing w:after="0"/>
              <w:jc w:val="center"/>
            </w:pPr>
            <w:r>
              <w:t>VUKA</w:t>
            </w:r>
          </w:p>
        </w:tc>
      </w:tr>
      <w:tr w:rsidR="005368BD" w:rsidRPr="00CD3F31" w14:paraId="61EAB221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A8316" w14:textId="77777777" w:rsidR="005368BD" w:rsidRPr="00CD3F31" w:rsidRDefault="005368BD" w:rsidP="00F9214E">
            <w:pPr>
              <w:spacing w:after="0"/>
              <w:jc w:val="center"/>
            </w:pPr>
            <w:r>
              <w:t>P</w:t>
            </w:r>
            <w:r w:rsidR="00DB2F4D">
              <w:t>7-P10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3B26B" w14:textId="77777777" w:rsidR="005368BD" w:rsidRPr="00F5444F" w:rsidRDefault="005368BD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F5444F">
              <w:rPr>
                <w:rFonts w:ascii="Arial" w:eastAsiaTheme="minorHAnsi" w:hAnsi="Arial" w:cs="Arial"/>
                <w:b/>
                <w:bCs/>
              </w:rPr>
              <w:t xml:space="preserve">Sestrinska lista i njen razvoj: </w:t>
            </w:r>
            <w:r w:rsidRPr="00F5444F">
              <w:rPr>
                <w:rFonts w:ascii="Arial" w:eastAsiaTheme="minorHAnsi" w:hAnsi="Arial" w:cs="Arial"/>
              </w:rPr>
              <w:t>Razvoj</w:t>
            </w:r>
          </w:p>
          <w:p w14:paraId="7E807B06" w14:textId="77777777" w:rsidR="005368BD" w:rsidRPr="00F5444F" w:rsidRDefault="005368BD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F5444F">
              <w:rPr>
                <w:rFonts w:ascii="Arial" w:eastAsiaTheme="minorHAnsi" w:hAnsi="Arial" w:cs="Arial"/>
              </w:rPr>
              <w:t>sestrinske dokumentacije u svijetu i kod nas.</w:t>
            </w:r>
          </w:p>
          <w:p w14:paraId="21FC9250" w14:textId="77777777" w:rsidR="005368BD" w:rsidRPr="00F5444F" w:rsidRDefault="005368BD" w:rsidP="00F9214E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proofErr w:type="spellStart"/>
            <w:r w:rsidRPr="00F5444F">
              <w:rPr>
                <w:rFonts w:eastAsiaTheme="minorHAnsi"/>
                <w:sz w:val="22"/>
                <w:szCs w:val="22"/>
              </w:rPr>
              <w:t>Unaprijeđenje</w:t>
            </w:r>
            <w:proofErr w:type="spellEnd"/>
            <w:r w:rsidRPr="00F5444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444F">
              <w:rPr>
                <w:rFonts w:eastAsiaTheme="minorHAnsi"/>
                <w:sz w:val="22"/>
                <w:szCs w:val="22"/>
              </w:rPr>
              <w:t>sestrinske</w:t>
            </w:r>
            <w:proofErr w:type="spellEnd"/>
            <w:r w:rsidRPr="00F5444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444F">
              <w:rPr>
                <w:rFonts w:eastAsiaTheme="minorHAnsi"/>
                <w:sz w:val="22"/>
                <w:szCs w:val="22"/>
              </w:rPr>
              <w:t>dokumentacije</w:t>
            </w:r>
            <w:proofErr w:type="spellEnd"/>
            <w:r w:rsidRPr="00F5444F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5C7B9" w14:textId="77777777" w:rsidR="005368BD" w:rsidRPr="00CD3F31" w:rsidRDefault="00DB2F4D" w:rsidP="00F9214E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BFB0B" w14:textId="77777777" w:rsidR="005368BD" w:rsidRPr="00CD3F31" w:rsidRDefault="005368BD" w:rsidP="00F9214E">
            <w:pPr>
              <w:spacing w:after="0"/>
              <w:jc w:val="center"/>
            </w:pPr>
            <w:r>
              <w:t>VUKA</w:t>
            </w:r>
          </w:p>
        </w:tc>
      </w:tr>
      <w:tr w:rsidR="005368BD" w:rsidRPr="00CD3F31" w14:paraId="45147BD7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093BA" w14:textId="77777777" w:rsidR="005368BD" w:rsidRPr="00CD3F31" w:rsidRDefault="005368BD" w:rsidP="00F9214E">
            <w:pPr>
              <w:spacing w:after="0"/>
              <w:jc w:val="center"/>
            </w:pPr>
            <w:r>
              <w:t>P</w:t>
            </w:r>
            <w:r w:rsidR="00DB2F4D">
              <w:t>11-P12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00417" w14:textId="77777777" w:rsidR="005368BD" w:rsidRPr="00F5444F" w:rsidRDefault="005368BD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F5444F">
              <w:rPr>
                <w:rFonts w:ascii="Arial" w:eastAsiaTheme="minorHAnsi" w:hAnsi="Arial" w:cs="Arial"/>
                <w:b/>
                <w:bCs/>
              </w:rPr>
              <w:t xml:space="preserve">Centralizirani informacijski sustav: </w:t>
            </w:r>
            <w:r w:rsidRPr="00F5444F">
              <w:rPr>
                <w:rFonts w:ascii="Arial" w:eastAsiaTheme="minorHAnsi" w:hAnsi="Arial" w:cs="Arial"/>
              </w:rPr>
              <w:t>BIS i</w:t>
            </w:r>
          </w:p>
          <w:p w14:paraId="4BD99EB3" w14:textId="77777777" w:rsidR="005368BD" w:rsidRPr="00F5444F" w:rsidRDefault="005368BD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F5444F">
              <w:rPr>
                <w:rFonts w:ascii="Arial" w:eastAsiaTheme="minorHAnsi" w:hAnsi="Arial" w:cs="Arial"/>
              </w:rPr>
              <w:t>IBIS. Primjena elektroničkog oblika sestrinske</w:t>
            </w:r>
          </w:p>
          <w:p w14:paraId="76AA29A4" w14:textId="77777777" w:rsidR="005368BD" w:rsidRPr="00F5444F" w:rsidRDefault="005368BD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F5444F">
              <w:rPr>
                <w:rFonts w:ascii="Arial" w:eastAsiaTheme="minorHAnsi" w:hAnsi="Arial" w:cs="Arial"/>
              </w:rPr>
              <w:t>dokumentacije. Zaštita podataka u</w:t>
            </w:r>
          </w:p>
          <w:p w14:paraId="790C7901" w14:textId="77777777" w:rsidR="005368BD" w:rsidRPr="00F5444F" w:rsidRDefault="005368BD" w:rsidP="00F9214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5444F">
              <w:rPr>
                <w:rFonts w:eastAsiaTheme="minorHAnsi"/>
                <w:sz w:val="22"/>
                <w:szCs w:val="22"/>
              </w:rPr>
              <w:t>centraliziranom</w:t>
            </w:r>
            <w:proofErr w:type="spellEnd"/>
            <w:r w:rsidRPr="00F5444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444F">
              <w:rPr>
                <w:rFonts w:eastAsiaTheme="minorHAnsi"/>
                <w:sz w:val="22"/>
                <w:szCs w:val="22"/>
              </w:rPr>
              <w:t>informatizacijskom</w:t>
            </w:r>
            <w:proofErr w:type="spellEnd"/>
            <w:r w:rsidRPr="00F5444F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444F">
              <w:rPr>
                <w:rFonts w:eastAsiaTheme="minorHAnsi"/>
                <w:sz w:val="22"/>
                <w:szCs w:val="22"/>
              </w:rPr>
              <w:t>sustavu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B0216" w14:textId="77777777" w:rsidR="005368BD" w:rsidRPr="00CD3F31" w:rsidRDefault="00DB2F4D" w:rsidP="00F9214E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C0764" w14:textId="77777777" w:rsidR="005368BD" w:rsidRPr="00CD3F31" w:rsidRDefault="005368BD" w:rsidP="00F9214E">
            <w:pPr>
              <w:spacing w:after="0"/>
              <w:jc w:val="center"/>
            </w:pPr>
            <w:r>
              <w:t>VUKA</w:t>
            </w:r>
          </w:p>
        </w:tc>
      </w:tr>
      <w:tr w:rsidR="005368BD" w:rsidRPr="00CD3F31" w14:paraId="6ECB11CE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FD241" w14:textId="77777777" w:rsidR="005368BD" w:rsidRPr="00CD3F31" w:rsidRDefault="005368BD" w:rsidP="00F9214E">
            <w:pPr>
              <w:spacing w:after="0"/>
              <w:jc w:val="center"/>
            </w:pPr>
            <w:r>
              <w:t>P</w:t>
            </w:r>
            <w:r w:rsidR="00DB2F4D">
              <w:t>13-P15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1D7B6" w14:textId="77777777" w:rsidR="005368BD" w:rsidRPr="00F5444F" w:rsidRDefault="005368BD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F5444F">
              <w:rPr>
                <w:rFonts w:ascii="Arial" w:eastAsiaTheme="minorHAnsi" w:hAnsi="Arial" w:cs="Arial"/>
                <w:b/>
                <w:bCs/>
              </w:rPr>
              <w:t>Izrada modificiranih standardiziranih</w:t>
            </w:r>
          </w:p>
          <w:p w14:paraId="4C0D41A0" w14:textId="77777777" w:rsidR="005368BD" w:rsidRPr="00F5444F" w:rsidRDefault="005368BD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F5444F">
              <w:rPr>
                <w:rFonts w:ascii="Arial" w:eastAsiaTheme="minorHAnsi" w:hAnsi="Arial" w:cs="Arial"/>
                <w:b/>
                <w:bCs/>
              </w:rPr>
              <w:t xml:space="preserve">planova: </w:t>
            </w:r>
            <w:r w:rsidRPr="00F5444F">
              <w:rPr>
                <w:rFonts w:ascii="Arial" w:eastAsiaTheme="minorHAnsi" w:hAnsi="Arial" w:cs="Arial"/>
              </w:rPr>
              <w:t>Vrste planova. Prednosti</w:t>
            </w:r>
          </w:p>
          <w:p w14:paraId="339B6F2B" w14:textId="77777777" w:rsidR="005368BD" w:rsidRPr="00F5444F" w:rsidRDefault="005368BD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F5444F">
              <w:rPr>
                <w:rFonts w:ascii="Arial" w:eastAsiaTheme="minorHAnsi" w:hAnsi="Arial" w:cs="Arial"/>
              </w:rPr>
              <w:t>standardiziranih modificiranih planova. Izrada</w:t>
            </w:r>
          </w:p>
          <w:p w14:paraId="6D048881" w14:textId="77777777" w:rsidR="005368BD" w:rsidRPr="00F5444F" w:rsidRDefault="005368BD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F5444F">
              <w:rPr>
                <w:rFonts w:ascii="Arial" w:eastAsiaTheme="minorHAnsi" w:hAnsi="Arial" w:cs="Arial"/>
              </w:rPr>
              <w:t>specifičnih standardiziranih modificiranih</w:t>
            </w:r>
          </w:p>
          <w:p w14:paraId="61F5AC6E" w14:textId="77777777" w:rsidR="005368BD" w:rsidRPr="00F5444F" w:rsidRDefault="005368BD" w:rsidP="00F9214E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proofErr w:type="spellStart"/>
            <w:r w:rsidRPr="00F5444F">
              <w:rPr>
                <w:rFonts w:eastAsiaTheme="minorHAnsi"/>
                <w:sz w:val="22"/>
                <w:szCs w:val="22"/>
              </w:rPr>
              <w:t>planova</w:t>
            </w:r>
            <w:proofErr w:type="spellEnd"/>
            <w:r w:rsidRPr="00F5444F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4E3A2" w14:textId="77777777" w:rsidR="005368BD" w:rsidRPr="00CD3F31" w:rsidRDefault="00DB2F4D" w:rsidP="00F9214E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D985D" w14:textId="77777777" w:rsidR="005368BD" w:rsidRPr="00CD3F31" w:rsidRDefault="005368BD" w:rsidP="00F9214E">
            <w:pPr>
              <w:spacing w:after="0"/>
              <w:jc w:val="center"/>
            </w:pPr>
            <w:r>
              <w:t>VUKA</w:t>
            </w:r>
          </w:p>
        </w:tc>
      </w:tr>
      <w:tr w:rsidR="005368BD" w:rsidRPr="00CD3F31" w14:paraId="4DB9FB62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F770CEF" w14:textId="77777777" w:rsidR="005368BD" w:rsidRPr="00CD3F31" w:rsidRDefault="005368BD" w:rsidP="00AE170A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382BD5" w14:textId="77777777" w:rsidR="005368BD" w:rsidRPr="00CD3F31" w:rsidRDefault="005368BD" w:rsidP="00AE170A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6F6395C" w14:textId="77777777" w:rsidR="005368BD" w:rsidRPr="00CD3F31" w:rsidRDefault="005368BD" w:rsidP="00AE170A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F0353FD" w14:textId="77777777" w:rsidR="005368BD" w:rsidRPr="00CD3F31" w:rsidRDefault="005368BD" w:rsidP="00AE170A">
            <w:pPr>
              <w:spacing w:after="0"/>
              <w:jc w:val="center"/>
            </w:pPr>
          </w:p>
        </w:tc>
      </w:tr>
      <w:tr w:rsidR="005368BD" w:rsidRPr="00CD3F31" w14:paraId="6053B806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EDBCB5" w14:textId="77777777" w:rsidR="005368BD" w:rsidRPr="00CD3F31" w:rsidRDefault="005368BD" w:rsidP="00AE170A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56D715A" w14:textId="77777777" w:rsidR="005368BD" w:rsidRPr="00CD3F31" w:rsidRDefault="005368BD" w:rsidP="00AE170A">
            <w:pPr>
              <w:spacing w:after="0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A25E70" w14:textId="77777777" w:rsidR="005368BD" w:rsidRPr="00CD3F31" w:rsidRDefault="005368BD" w:rsidP="00AE170A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A0DD93C" w14:textId="77777777" w:rsidR="005368BD" w:rsidRPr="00CD3F31" w:rsidRDefault="005368BD" w:rsidP="00AE170A">
            <w:pPr>
              <w:spacing w:after="0"/>
              <w:jc w:val="center"/>
            </w:pPr>
          </w:p>
        </w:tc>
      </w:tr>
    </w:tbl>
    <w:p w14:paraId="06C7A73C" w14:textId="77777777" w:rsidR="007B7B19" w:rsidRPr="00CD3F31" w:rsidRDefault="007B7B19" w:rsidP="005C2F41">
      <w:pPr>
        <w:rPr>
          <w:b/>
        </w:rPr>
      </w:pPr>
    </w:p>
    <w:p w14:paraId="34674F3C" w14:textId="77777777" w:rsidR="007A491A" w:rsidRPr="00CD3F31" w:rsidRDefault="007A491A" w:rsidP="007A491A">
      <w:pPr>
        <w:spacing w:before="40" w:after="40"/>
        <w:rPr>
          <w:b/>
          <w:color w:val="333399"/>
        </w:rPr>
      </w:pPr>
    </w:p>
    <w:p w14:paraId="7A57919A" w14:textId="77777777" w:rsidR="005C2F41" w:rsidRPr="00CD3F31" w:rsidRDefault="005C2F41" w:rsidP="007A491A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7A491A" w:rsidRPr="00CD3F31" w14:paraId="5873A068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C79B4DD" w14:textId="77777777" w:rsidR="007A491A" w:rsidRPr="00CD3F31" w:rsidRDefault="007A491A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1C35C3" w14:textId="77777777" w:rsidR="007A491A" w:rsidRPr="00CD3F31" w:rsidRDefault="007A491A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9474B83" w14:textId="77777777" w:rsidR="007A491A" w:rsidRPr="00CD3F31" w:rsidRDefault="007A491A" w:rsidP="00AE170A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F28B9FA" w14:textId="77777777" w:rsidR="007A491A" w:rsidRPr="00CD3F31" w:rsidRDefault="007A491A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2232BB" w:rsidRPr="00CD3F31" w14:paraId="55C2FCC5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DDA7E5" w14:textId="77777777" w:rsidR="002232BB" w:rsidRPr="00475860" w:rsidRDefault="002232BB" w:rsidP="00F921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07EEE88" w14:textId="77777777" w:rsidR="002232BB" w:rsidRDefault="002232BB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Sestrinska dokumentacija na specifičnim</w:t>
            </w:r>
          </w:p>
          <w:p w14:paraId="0091B84B" w14:textId="77777777" w:rsidR="002232BB" w:rsidRDefault="002232BB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 xml:space="preserve">radilištima: </w:t>
            </w:r>
            <w:r>
              <w:rPr>
                <w:rFonts w:ascii="Arial" w:eastAsiaTheme="minorHAnsi" w:hAnsi="Arial" w:cs="Arial"/>
              </w:rPr>
              <w:t>Kirurgija, interna, pedijatrija, JIL,</w:t>
            </w:r>
          </w:p>
          <w:p w14:paraId="7157C366" w14:textId="77777777" w:rsidR="002232BB" w:rsidRPr="00475860" w:rsidRDefault="002232BB" w:rsidP="00F921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ginekologija, ordinacija obiteljske medicine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F01C10" w14:textId="77777777" w:rsidR="002232BB" w:rsidRPr="00475860" w:rsidRDefault="002232BB" w:rsidP="00F921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716881" w14:textId="77777777" w:rsidR="002232BB" w:rsidRPr="00475860" w:rsidRDefault="002232BB" w:rsidP="00F9214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2232BB" w:rsidRPr="00CD3F31" w14:paraId="5E13689D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7FE97" w14:textId="77777777" w:rsidR="002232BB" w:rsidRPr="00475860" w:rsidRDefault="002232BB" w:rsidP="00F921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49EA559" w14:textId="77777777" w:rsidR="002232BB" w:rsidRDefault="002232BB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Izrada modificiranih standardiziranih</w:t>
            </w:r>
          </w:p>
          <w:p w14:paraId="253A0D8B" w14:textId="77777777" w:rsidR="002232BB" w:rsidRDefault="002232BB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</w:rPr>
              <w:t xml:space="preserve">planova za: </w:t>
            </w:r>
            <w:r>
              <w:rPr>
                <w:rFonts w:ascii="Arial" w:eastAsiaTheme="minorHAnsi" w:hAnsi="Arial" w:cs="Arial"/>
              </w:rPr>
              <w:t>SMBS OH, SMBS ELIMINACIJA,</w:t>
            </w:r>
          </w:p>
          <w:p w14:paraId="3F26488A" w14:textId="77777777" w:rsidR="002232BB" w:rsidRDefault="002232BB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SMBS ODIJEVANJE, SMBS HRANJENJE, VR</w:t>
            </w:r>
          </w:p>
          <w:p w14:paraId="3AB9B511" w14:textId="77777777" w:rsidR="002232BB" w:rsidRDefault="002232BB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za pad, VR za opstipaciju, VR za dehidraciju,</w:t>
            </w:r>
          </w:p>
          <w:p w14:paraId="01642C57" w14:textId="77777777" w:rsidR="002232BB" w:rsidRPr="00475860" w:rsidRDefault="002232BB" w:rsidP="00F921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VR za dekubitus, VR za tromboflebitis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05ACF1" w14:textId="77777777" w:rsidR="002232BB" w:rsidRPr="00475860" w:rsidRDefault="002232BB" w:rsidP="00F921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C88141" w14:textId="77777777" w:rsidR="002232BB" w:rsidRPr="00475860" w:rsidRDefault="002232BB" w:rsidP="00F9214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 w:rsidRPr="00475860">
              <w:rPr>
                <w:rFonts w:ascii="Arial" w:hAnsi="Arial" w:cs="Arial"/>
              </w:rPr>
              <w:t>VUKA</w:t>
            </w:r>
          </w:p>
        </w:tc>
      </w:tr>
      <w:tr w:rsidR="002232BB" w:rsidRPr="00475860" w14:paraId="2A9EA92E" w14:textId="77777777" w:rsidTr="00E02E9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A12C3F" w14:textId="77777777" w:rsidR="002232BB" w:rsidRPr="00CD3F31" w:rsidRDefault="002232BB" w:rsidP="00AE170A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72B453B" w14:textId="77777777" w:rsidR="002232BB" w:rsidRPr="00CD3F31" w:rsidRDefault="002232BB" w:rsidP="00AE170A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0BA1D4" w14:textId="77777777" w:rsidR="002232BB" w:rsidRPr="00CE5844" w:rsidRDefault="002232BB" w:rsidP="00AE170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4C2119" w14:textId="77777777" w:rsidR="002232BB" w:rsidRPr="00CD3F31" w:rsidRDefault="002232BB" w:rsidP="00AE170A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3CD0F2C" w14:textId="77777777" w:rsidR="005C2F41" w:rsidRPr="00CD3F31" w:rsidRDefault="005C2F41" w:rsidP="007A491A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367AB3" w:rsidRPr="00CD3F31" w14:paraId="32905F7E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CCBCD13" w14:textId="77777777" w:rsidR="00367AB3" w:rsidRPr="00CD3F31" w:rsidRDefault="00367AB3" w:rsidP="00AE170A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1870D53" w14:textId="77777777" w:rsidR="00367AB3" w:rsidRPr="00CD3F31" w:rsidRDefault="00367AB3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516DE34" w14:textId="77777777" w:rsidR="00367AB3" w:rsidRPr="00CD3F31" w:rsidRDefault="00367AB3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9573B72" w14:textId="77777777" w:rsidR="00367AB3" w:rsidRPr="00CD3F31" w:rsidRDefault="00367AB3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2232BB" w:rsidRPr="00CD3F31" w14:paraId="76E94DAF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C231D" w14:textId="77777777" w:rsidR="002232BB" w:rsidRPr="00CD3F31" w:rsidRDefault="002232BB" w:rsidP="00F9214E">
            <w:pPr>
              <w:spacing w:after="0"/>
              <w:jc w:val="center"/>
            </w:pPr>
            <w:r>
              <w:t>V1-</w:t>
            </w:r>
            <w:r w:rsidR="00B53DB6">
              <w:t>V10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BEE2B" w14:textId="77777777" w:rsidR="00B53DB6" w:rsidRDefault="00B53DB6" w:rsidP="00B53DB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Dokumentiranja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sestrinske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prakse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temelji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je u </w:t>
            </w:r>
            <w:proofErr w:type="spellStart"/>
            <w:r>
              <w:rPr>
                <w:sz w:val="20"/>
                <w:szCs w:val="20"/>
              </w:rPr>
              <w:t>elektroničkom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papirnatom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obliku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177CD146" w14:textId="77777777" w:rsidR="002232BB" w:rsidRDefault="002232BB" w:rsidP="00F92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52241" w14:textId="77777777" w:rsidR="002232BB" w:rsidRPr="00CD3F31" w:rsidRDefault="00B53DB6" w:rsidP="00F9214E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FD773" w14:textId="77777777" w:rsidR="002232BB" w:rsidRPr="00CD3F31" w:rsidRDefault="002232BB" w:rsidP="00F9214E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2232BB" w:rsidRPr="00CD3F31" w14:paraId="09415FB7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63CE4" w14:textId="77777777" w:rsidR="002232BB" w:rsidRPr="00CD3F31" w:rsidRDefault="00B53DB6" w:rsidP="00AE170A">
            <w:pPr>
              <w:spacing w:after="0"/>
              <w:jc w:val="center"/>
            </w:pPr>
            <w:r>
              <w:t>V11-V20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ADCA8" w14:textId="77777777" w:rsidR="00B53DB6" w:rsidRDefault="00B53DB6" w:rsidP="00B53DB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Dokumentiranja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sestrinske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prakse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temelji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je u </w:t>
            </w:r>
            <w:proofErr w:type="spellStart"/>
            <w:r>
              <w:rPr>
                <w:sz w:val="20"/>
                <w:szCs w:val="20"/>
              </w:rPr>
              <w:t>elektroničkom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papirnatom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obliku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509FED2D" w14:textId="77777777" w:rsidR="00B53DB6" w:rsidRDefault="00B53DB6" w:rsidP="00B53DB6">
            <w:pPr>
              <w:pStyle w:val="Default"/>
              <w:rPr>
                <w:sz w:val="20"/>
                <w:szCs w:val="20"/>
              </w:rPr>
            </w:pPr>
          </w:p>
          <w:p w14:paraId="225AB084" w14:textId="77777777" w:rsidR="002232BB" w:rsidRDefault="002232BB" w:rsidP="00AE17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27147" w14:textId="77777777" w:rsidR="002232BB" w:rsidRPr="00CD3F31" w:rsidRDefault="00B53DB6" w:rsidP="00AE170A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0628D" w14:textId="77777777" w:rsidR="002232BB" w:rsidRPr="00CD3F31" w:rsidRDefault="00B53DB6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2232BB" w:rsidRPr="00CD3F31" w14:paraId="2DB86678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1B491" w14:textId="77777777" w:rsidR="002232BB" w:rsidRPr="00CD3F31" w:rsidRDefault="00B53DB6" w:rsidP="00AE170A">
            <w:pPr>
              <w:spacing w:after="0"/>
              <w:jc w:val="center"/>
            </w:pPr>
            <w:r>
              <w:t>V21-V30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8E448" w14:textId="77777777" w:rsidR="00B53DB6" w:rsidRDefault="00B53DB6" w:rsidP="00B53DB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Vježbe</w:t>
            </w:r>
            <w:proofErr w:type="spellEnd"/>
            <w:r>
              <w:rPr>
                <w:sz w:val="20"/>
                <w:szCs w:val="20"/>
              </w:rPr>
              <w:t xml:space="preserve"> prate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predavanja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seminara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provode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zadovoljavanja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osnovnih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V.Henderson,kompetencijama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standardiziranim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medicinsko-tehničkim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postupcima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Dokumentiranja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sestrinske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prakse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temelji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zdravstvene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je u </w:t>
            </w:r>
            <w:proofErr w:type="spellStart"/>
            <w:r>
              <w:rPr>
                <w:sz w:val="20"/>
                <w:szCs w:val="20"/>
              </w:rPr>
              <w:t>elektroničkom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papirnatom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obliku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30DA948B" w14:textId="77777777" w:rsidR="00B53DB6" w:rsidRDefault="00B53DB6" w:rsidP="00B53DB6">
            <w:pPr>
              <w:pStyle w:val="Default"/>
              <w:rPr>
                <w:sz w:val="20"/>
                <w:szCs w:val="20"/>
              </w:rPr>
            </w:pPr>
          </w:p>
          <w:p w14:paraId="4C817209" w14:textId="77777777" w:rsidR="002232BB" w:rsidRDefault="002232BB" w:rsidP="00AE17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09F6F" w14:textId="77777777" w:rsidR="002232BB" w:rsidRPr="00CD3F31" w:rsidRDefault="00B53DB6" w:rsidP="00AE170A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128D6" w14:textId="77777777" w:rsidR="002232BB" w:rsidRPr="00CD3F31" w:rsidRDefault="00B53DB6" w:rsidP="00AE170A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2232BB" w:rsidRPr="00CD3F31" w14:paraId="0C5EA553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3FE370" w14:textId="77777777" w:rsidR="002232BB" w:rsidRPr="00CD3F31" w:rsidRDefault="002232BB" w:rsidP="00AE170A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04EAFF" w14:textId="77777777" w:rsidR="002232BB" w:rsidRPr="00CD3F31" w:rsidRDefault="002232BB" w:rsidP="00AE170A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B81206" w14:textId="77777777" w:rsidR="002232BB" w:rsidRPr="00FD655E" w:rsidRDefault="002232BB" w:rsidP="00AE170A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9864C4" w14:textId="77777777" w:rsidR="002232BB" w:rsidRPr="00CD3F31" w:rsidRDefault="002232BB" w:rsidP="00AE170A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5F906C5" w14:textId="77777777" w:rsidR="005C2F41" w:rsidRPr="00CD3F31" w:rsidRDefault="005C2F41" w:rsidP="00367AB3">
      <w:pPr>
        <w:rPr>
          <w:b/>
          <w:color w:val="333399"/>
        </w:rPr>
      </w:pPr>
    </w:p>
    <w:p w14:paraId="5D856E15" w14:textId="77777777" w:rsidR="005C2F41" w:rsidRPr="00CD3F31" w:rsidRDefault="005C2F41" w:rsidP="005C2F41">
      <w:pPr>
        <w:jc w:val="center"/>
        <w:rPr>
          <w:lang w:eastAsia="hr-HR"/>
        </w:rPr>
      </w:pPr>
    </w:p>
    <w:p w14:paraId="62DD1682" w14:textId="77777777" w:rsidR="005C2F41" w:rsidRPr="00CD3F31" w:rsidRDefault="005C2F41" w:rsidP="005C2F41"/>
    <w:p w14:paraId="56B5753B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538EFF65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5F49E1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4A1F05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67D13B5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E896D7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F8515" w14:textId="77777777" w:rsidR="005C2F41" w:rsidRPr="00CD3F31" w:rsidRDefault="003C6DAC" w:rsidP="0001711D">
            <w:pPr>
              <w:spacing w:after="0"/>
            </w:pPr>
            <w:r>
              <w:t>24.6.2024</w:t>
            </w:r>
            <w:r w:rsidR="00B53DB6">
              <w:t xml:space="preserve">. </w:t>
            </w:r>
          </w:p>
        </w:tc>
      </w:tr>
      <w:tr w:rsidR="005C2F41" w:rsidRPr="00CD3F31" w14:paraId="34F934C4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DE41BC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CADED" w14:textId="77777777" w:rsidR="005C2F41" w:rsidRPr="00CD3F31" w:rsidRDefault="003C6DAC" w:rsidP="00BF53C9">
            <w:pPr>
              <w:spacing w:after="0"/>
            </w:pPr>
            <w:r>
              <w:t>12.7.2024</w:t>
            </w:r>
            <w:r w:rsidR="00B53DB6">
              <w:t>.</w:t>
            </w:r>
          </w:p>
        </w:tc>
      </w:tr>
      <w:tr w:rsidR="005C2F41" w:rsidRPr="00CD3F31" w14:paraId="3A21B86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6A0A9C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5E07C" w14:textId="77777777" w:rsidR="005C2F41" w:rsidRPr="00CD3F31" w:rsidRDefault="003C6DAC" w:rsidP="00BF53C9">
            <w:pPr>
              <w:spacing w:after="0"/>
            </w:pPr>
            <w:r>
              <w:t>29.7.2024</w:t>
            </w:r>
            <w:r w:rsidR="00B53DB6">
              <w:t>.</w:t>
            </w:r>
          </w:p>
        </w:tc>
      </w:tr>
      <w:tr w:rsidR="005C2F41" w:rsidRPr="00CD3F31" w14:paraId="2E22A13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AAC52EF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67CE7" w14:textId="77777777" w:rsidR="005C2F41" w:rsidRPr="00CD3F31" w:rsidRDefault="005C2F41" w:rsidP="00BF53C9">
            <w:pPr>
              <w:spacing w:after="0"/>
            </w:pPr>
          </w:p>
        </w:tc>
      </w:tr>
    </w:tbl>
    <w:p w14:paraId="018F2854" w14:textId="77777777" w:rsidR="005C2F41" w:rsidRPr="00CD3F31" w:rsidRDefault="005C2F41" w:rsidP="005C2F41"/>
    <w:p w14:paraId="6C0AC939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4A6B" w14:textId="77777777" w:rsidR="006928F0" w:rsidRDefault="006928F0">
      <w:pPr>
        <w:spacing w:after="0" w:line="240" w:lineRule="auto"/>
      </w:pPr>
      <w:r>
        <w:separator/>
      </w:r>
    </w:p>
  </w:endnote>
  <w:endnote w:type="continuationSeparator" w:id="0">
    <w:p w14:paraId="4904FAFA" w14:textId="77777777" w:rsidR="006928F0" w:rsidRDefault="0069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EF0E" w14:textId="77777777" w:rsidR="006971BA" w:rsidRDefault="005363B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28F0">
      <w:rPr>
        <w:noProof/>
      </w:rPr>
      <w:t>1</w:t>
    </w:r>
    <w:r>
      <w:rPr>
        <w:noProof/>
      </w:rPr>
      <w:fldChar w:fldCharType="end"/>
    </w:r>
  </w:p>
  <w:p w14:paraId="0C4CC627" w14:textId="77777777" w:rsidR="006971BA" w:rsidRPr="00AE1B0C" w:rsidRDefault="006971BA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7E13" w14:textId="77777777" w:rsidR="006928F0" w:rsidRDefault="006928F0">
      <w:pPr>
        <w:spacing w:after="0" w:line="240" w:lineRule="auto"/>
      </w:pPr>
      <w:r>
        <w:separator/>
      </w:r>
    </w:p>
  </w:footnote>
  <w:footnote w:type="continuationSeparator" w:id="0">
    <w:p w14:paraId="62A8A9DD" w14:textId="77777777" w:rsidR="006928F0" w:rsidRDefault="0069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FD83" w14:textId="77777777" w:rsidR="006971BA" w:rsidRPr="00AE1B0C" w:rsidRDefault="006971BA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68A31D6" wp14:editId="0EA6C64C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AAF7F40" w14:textId="77777777" w:rsidR="006971BA" w:rsidRPr="00AE1B0C" w:rsidRDefault="006971BA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19B1B369" w14:textId="77777777" w:rsidR="006971BA" w:rsidRPr="004F4BF4" w:rsidRDefault="006971BA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13C91F8" w14:textId="77777777" w:rsidR="006971BA" w:rsidRPr="004F4BF4" w:rsidRDefault="006971BA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BB8B43B" w14:textId="77777777" w:rsidR="006971BA" w:rsidRPr="004F4BF4" w:rsidRDefault="006971BA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17E70CCF" w14:textId="77777777" w:rsidR="006971BA" w:rsidRDefault="006971BA">
    <w:pPr>
      <w:pStyle w:val="Zaglavlje"/>
    </w:pPr>
  </w:p>
  <w:p w14:paraId="15E31EB8" w14:textId="77777777" w:rsidR="006971BA" w:rsidRDefault="006971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BBF"/>
    <w:multiLevelType w:val="hybridMultilevel"/>
    <w:tmpl w:val="5FE8DDEA"/>
    <w:lvl w:ilvl="0" w:tplc="0EA63578">
      <w:start w:val="1"/>
      <w:numFmt w:val="decimal"/>
      <w:lvlText w:val="%1-"/>
      <w:lvlJc w:val="left"/>
      <w:pPr>
        <w:ind w:left="45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3451EAF"/>
    <w:multiLevelType w:val="hybridMultilevel"/>
    <w:tmpl w:val="F1FCEF6C"/>
    <w:lvl w:ilvl="0" w:tplc="6A22F7DA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C67DE"/>
    <w:multiLevelType w:val="hybridMultilevel"/>
    <w:tmpl w:val="0AFCE23E"/>
    <w:lvl w:ilvl="0" w:tplc="3D2058F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36FA5"/>
    <w:rsid w:val="0006705E"/>
    <w:rsid w:val="00080AD4"/>
    <w:rsid w:val="00084E40"/>
    <w:rsid w:val="000919AF"/>
    <w:rsid w:val="00092AA7"/>
    <w:rsid w:val="0009494E"/>
    <w:rsid w:val="000B06AE"/>
    <w:rsid w:val="000E7DD9"/>
    <w:rsid w:val="000F01B5"/>
    <w:rsid w:val="000F1A10"/>
    <w:rsid w:val="000F2363"/>
    <w:rsid w:val="000F3023"/>
    <w:rsid w:val="000F57DC"/>
    <w:rsid w:val="00103F99"/>
    <w:rsid w:val="00112723"/>
    <w:rsid w:val="0013121E"/>
    <w:rsid w:val="00140086"/>
    <w:rsid w:val="00144761"/>
    <w:rsid w:val="001664F9"/>
    <w:rsid w:val="0017167E"/>
    <w:rsid w:val="001822D3"/>
    <w:rsid w:val="00184FD3"/>
    <w:rsid w:val="00196FF0"/>
    <w:rsid w:val="001A3CD4"/>
    <w:rsid w:val="001B3869"/>
    <w:rsid w:val="001C2171"/>
    <w:rsid w:val="001C74E6"/>
    <w:rsid w:val="001E097A"/>
    <w:rsid w:val="001F1446"/>
    <w:rsid w:val="001F1C63"/>
    <w:rsid w:val="001F1CF8"/>
    <w:rsid w:val="00215F50"/>
    <w:rsid w:val="002232BB"/>
    <w:rsid w:val="00225AD0"/>
    <w:rsid w:val="00230D7A"/>
    <w:rsid w:val="00233D8A"/>
    <w:rsid w:val="002344E0"/>
    <w:rsid w:val="00250F93"/>
    <w:rsid w:val="002A0B16"/>
    <w:rsid w:val="002A4F1E"/>
    <w:rsid w:val="002B2D24"/>
    <w:rsid w:val="002B41D6"/>
    <w:rsid w:val="002F30E3"/>
    <w:rsid w:val="00313E94"/>
    <w:rsid w:val="003314C1"/>
    <w:rsid w:val="00351EA5"/>
    <w:rsid w:val="003535F5"/>
    <w:rsid w:val="00367AB3"/>
    <w:rsid w:val="003704E3"/>
    <w:rsid w:val="00386CBF"/>
    <w:rsid w:val="0039207A"/>
    <w:rsid w:val="00397655"/>
    <w:rsid w:val="003C0F36"/>
    <w:rsid w:val="003C6DAC"/>
    <w:rsid w:val="003E1100"/>
    <w:rsid w:val="004306E3"/>
    <w:rsid w:val="004322C2"/>
    <w:rsid w:val="00444E02"/>
    <w:rsid w:val="004450B5"/>
    <w:rsid w:val="004576C3"/>
    <w:rsid w:val="00481703"/>
    <w:rsid w:val="00484CD6"/>
    <w:rsid w:val="0049207E"/>
    <w:rsid w:val="00497B0F"/>
    <w:rsid w:val="004A2AE4"/>
    <w:rsid w:val="004D28AA"/>
    <w:rsid w:val="004D4B18"/>
    <w:rsid w:val="004F254E"/>
    <w:rsid w:val="004F4FCC"/>
    <w:rsid w:val="0050135D"/>
    <w:rsid w:val="00531C26"/>
    <w:rsid w:val="00535AFC"/>
    <w:rsid w:val="005363BC"/>
    <w:rsid w:val="005368BD"/>
    <w:rsid w:val="00542ABA"/>
    <w:rsid w:val="00547DBF"/>
    <w:rsid w:val="0056100A"/>
    <w:rsid w:val="0057243B"/>
    <w:rsid w:val="00582E7F"/>
    <w:rsid w:val="00585E85"/>
    <w:rsid w:val="00596742"/>
    <w:rsid w:val="005970E0"/>
    <w:rsid w:val="005A06E1"/>
    <w:rsid w:val="005A4191"/>
    <w:rsid w:val="005A6EDD"/>
    <w:rsid w:val="005B5956"/>
    <w:rsid w:val="005C2F41"/>
    <w:rsid w:val="005F7371"/>
    <w:rsid w:val="00603682"/>
    <w:rsid w:val="006075A1"/>
    <w:rsid w:val="00634C4B"/>
    <w:rsid w:val="00645B22"/>
    <w:rsid w:val="00663D5A"/>
    <w:rsid w:val="00665E08"/>
    <w:rsid w:val="0067161B"/>
    <w:rsid w:val="00690F74"/>
    <w:rsid w:val="006928F0"/>
    <w:rsid w:val="006971BA"/>
    <w:rsid w:val="006A67E6"/>
    <w:rsid w:val="006F39EE"/>
    <w:rsid w:val="00703B37"/>
    <w:rsid w:val="00721C11"/>
    <w:rsid w:val="00733743"/>
    <w:rsid w:val="007427B6"/>
    <w:rsid w:val="00761543"/>
    <w:rsid w:val="00773AA1"/>
    <w:rsid w:val="00782EA4"/>
    <w:rsid w:val="007851A3"/>
    <w:rsid w:val="00792B8F"/>
    <w:rsid w:val="00794A02"/>
    <w:rsid w:val="007A491A"/>
    <w:rsid w:val="007A52FB"/>
    <w:rsid w:val="007B7B19"/>
    <w:rsid w:val="007C5AD3"/>
    <w:rsid w:val="007D1510"/>
    <w:rsid w:val="007D2AC5"/>
    <w:rsid w:val="007D40A4"/>
    <w:rsid w:val="007F4483"/>
    <w:rsid w:val="00805B45"/>
    <w:rsid w:val="00806E45"/>
    <w:rsid w:val="00821EB4"/>
    <w:rsid w:val="008354D6"/>
    <w:rsid w:val="00835AC7"/>
    <w:rsid w:val="00846C2B"/>
    <w:rsid w:val="00851566"/>
    <w:rsid w:val="00884CAE"/>
    <w:rsid w:val="008A3B06"/>
    <w:rsid w:val="008D320D"/>
    <w:rsid w:val="008D4528"/>
    <w:rsid w:val="008E7846"/>
    <w:rsid w:val="008F749A"/>
    <w:rsid w:val="008F76DD"/>
    <w:rsid w:val="0091264E"/>
    <w:rsid w:val="009134C7"/>
    <w:rsid w:val="0091431F"/>
    <w:rsid w:val="00924065"/>
    <w:rsid w:val="009305CE"/>
    <w:rsid w:val="009365AB"/>
    <w:rsid w:val="00956E85"/>
    <w:rsid w:val="00965280"/>
    <w:rsid w:val="00973FFD"/>
    <w:rsid w:val="00974E04"/>
    <w:rsid w:val="00983892"/>
    <w:rsid w:val="00984697"/>
    <w:rsid w:val="009A5C15"/>
    <w:rsid w:val="009D67E7"/>
    <w:rsid w:val="00A01230"/>
    <w:rsid w:val="00A038AE"/>
    <w:rsid w:val="00A05341"/>
    <w:rsid w:val="00A12305"/>
    <w:rsid w:val="00A27C68"/>
    <w:rsid w:val="00A36ED2"/>
    <w:rsid w:val="00A46299"/>
    <w:rsid w:val="00A51331"/>
    <w:rsid w:val="00A54FD1"/>
    <w:rsid w:val="00A5761B"/>
    <w:rsid w:val="00AA3507"/>
    <w:rsid w:val="00AA6176"/>
    <w:rsid w:val="00AB1B02"/>
    <w:rsid w:val="00AB551E"/>
    <w:rsid w:val="00AC1E98"/>
    <w:rsid w:val="00AC7D5C"/>
    <w:rsid w:val="00AD3152"/>
    <w:rsid w:val="00AE170A"/>
    <w:rsid w:val="00AE4BC5"/>
    <w:rsid w:val="00AF78AA"/>
    <w:rsid w:val="00B12C1C"/>
    <w:rsid w:val="00B163EC"/>
    <w:rsid w:val="00B23DF2"/>
    <w:rsid w:val="00B428B9"/>
    <w:rsid w:val="00B44B09"/>
    <w:rsid w:val="00B53DB6"/>
    <w:rsid w:val="00B6536F"/>
    <w:rsid w:val="00B83E4D"/>
    <w:rsid w:val="00B90482"/>
    <w:rsid w:val="00BB1708"/>
    <w:rsid w:val="00BB7BAC"/>
    <w:rsid w:val="00BD3389"/>
    <w:rsid w:val="00BD6B4F"/>
    <w:rsid w:val="00BF53C9"/>
    <w:rsid w:val="00C148BF"/>
    <w:rsid w:val="00C16633"/>
    <w:rsid w:val="00C21336"/>
    <w:rsid w:val="00C24941"/>
    <w:rsid w:val="00C303A4"/>
    <w:rsid w:val="00C30FA3"/>
    <w:rsid w:val="00C446B5"/>
    <w:rsid w:val="00C75185"/>
    <w:rsid w:val="00C753E6"/>
    <w:rsid w:val="00C92590"/>
    <w:rsid w:val="00CB4F63"/>
    <w:rsid w:val="00CC56AC"/>
    <w:rsid w:val="00CC5BAE"/>
    <w:rsid w:val="00CD3E68"/>
    <w:rsid w:val="00CD3F31"/>
    <w:rsid w:val="00CE2ABE"/>
    <w:rsid w:val="00CE2CAD"/>
    <w:rsid w:val="00CF2F27"/>
    <w:rsid w:val="00D00325"/>
    <w:rsid w:val="00D040E9"/>
    <w:rsid w:val="00D22F8A"/>
    <w:rsid w:val="00D25031"/>
    <w:rsid w:val="00D332D2"/>
    <w:rsid w:val="00D451F5"/>
    <w:rsid w:val="00D55319"/>
    <w:rsid w:val="00D70B0A"/>
    <w:rsid w:val="00D74A48"/>
    <w:rsid w:val="00D7612B"/>
    <w:rsid w:val="00D833B4"/>
    <w:rsid w:val="00D86165"/>
    <w:rsid w:val="00D905AB"/>
    <w:rsid w:val="00D918A5"/>
    <w:rsid w:val="00DB2F4D"/>
    <w:rsid w:val="00DD053D"/>
    <w:rsid w:val="00DE50E3"/>
    <w:rsid w:val="00DF3D78"/>
    <w:rsid w:val="00E221EC"/>
    <w:rsid w:val="00E40068"/>
    <w:rsid w:val="00E57679"/>
    <w:rsid w:val="00E9160B"/>
    <w:rsid w:val="00E92F6C"/>
    <w:rsid w:val="00EB0DB0"/>
    <w:rsid w:val="00EB67E1"/>
    <w:rsid w:val="00EC2D37"/>
    <w:rsid w:val="00EC4E57"/>
    <w:rsid w:val="00F1087E"/>
    <w:rsid w:val="00F159FE"/>
    <w:rsid w:val="00F309E0"/>
    <w:rsid w:val="00F428A0"/>
    <w:rsid w:val="00F47429"/>
    <w:rsid w:val="00F47E9F"/>
    <w:rsid w:val="00F56713"/>
    <w:rsid w:val="00F62393"/>
    <w:rsid w:val="00FB741B"/>
    <w:rsid w:val="00FC6372"/>
    <w:rsid w:val="00FE44BD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1822CDA"/>
  <w15:docId w15:val="{5B50475C-4DE5-4AA2-AB26-B3D8A7AC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603682"/>
    <w:rPr>
      <w:color w:val="0000FF" w:themeColor="hyperlink"/>
      <w:u w:val="single"/>
    </w:rPr>
  </w:style>
  <w:style w:type="paragraph" w:styleId="Odlomakpopisa">
    <w:name w:val="List Paragraph"/>
    <w:basedOn w:val="Normal"/>
    <w:uiPriority w:val="1"/>
    <w:qFormat/>
    <w:rsid w:val="00CE2ABE"/>
    <w:pPr>
      <w:spacing w:beforeLines="1" w:afterLines="1" w:line="240" w:lineRule="auto"/>
      <w:ind w:left="720" w:firstLine="34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rodita.gavrilidi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njezana.cukljek@zvu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F8320DB998C74B5AAEBA49C208BB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C121D-1BDF-40BD-A944-CA24CA2367B4}"/>
      </w:docPartPr>
      <w:docPartBody>
        <w:p w:rsidR="00C97DCC" w:rsidRDefault="003F6797" w:rsidP="003F6797">
          <w:pPr>
            <w:pStyle w:val="F8320DB998C74B5AAEBA49C208BB0F55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F98A2C0959E3439F8E68C316C6F84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5BC3-6227-4F61-8C04-1AA3F05FB083}"/>
      </w:docPartPr>
      <w:docPartBody>
        <w:p w:rsidR="00C97DCC" w:rsidRDefault="003F6797" w:rsidP="003F6797">
          <w:pPr>
            <w:pStyle w:val="F98A2C0959E3439F8E68C316C6F84258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EE4543F1222F4E82B2BDAF925F23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457F-0B91-4263-8AFF-ACF5D1539C05}"/>
      </w:docPartPr>
      <w:docPartBody>
        <w:p w:rsidR="00C97DCC" w:rsidRDefault="003F6797" w:rsidP="003F6797">
          <w:pPr>
            <w:pStyle w:val="EE4543F1222F4E82B2BDAF925F23C353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563E8A34570E483084EA8FD6F449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A4A7-3107-4BD6-A2EF-36BAEB409EE4}"/>
      </w:docPartPr>
      <w:docPartBody>
        <w:p w:rsidR="003162D1" w:rsidRDefault="002C07F2" w:rsidP="002C07F2">
          <w:pPr>
            <w:pStyle w:val="563E8A34570E483084EA8FD6F4493D5A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8F00A3BE9CA44EC98082117E979B6C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4D8700-F0C1-4494-9CD3-ADCF3C14B2C3}"/>
      </w:docPartPr>
      <w:docPartBody>
        <w:p w:rsidR="00000000" w:rsidRDefault="00F90CCC" w:rsidP="00F90CCC">
          <w:pPr>
            <w:pStyle w:val="8F00A3BE9CA44EC98082117E979B6C43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334CC"/>
    <w:rsid w:val="00243FD9"/>
    <w:rsid w:val="002B0424"/>
    <w:rsid w:val="002B2EB8"/>
    <w:rsid w:val="002C07F2"/>
    <w:rsid w:val="00311D82"/>
    <w:rsid w:val="003162D1"/>
    <w:rsid w:val="003971AA"/>
    <w:rsid w:val="003B7DF7"/>
    <w:rsid w:val="003D55FE"/>
    <w:rsid w:val="003F6797"/>
    <w:rsid w:val="00450E5B"/>
    <w:rsid w:val="004545E3"/>
    <w:rsid w:val="0046171B"/>
    <w:rsid w:val="004E43F8"/>
    <w:rsid w:val="00516904"/>
    <w:rsid w:val="00551851"/>
    <w:rsid w:val="005B02F3"/>
    <w:rsid w:val="005B55E5"/>
    <w:rsid w:val="005F5698"/>
    <w:rsid w:val="005F7B04"/>
    <w:rsid w:val="00631081"/>
    <w:rsid w:val="00731BD7"/>
    <w:rsid w:val="007D65A4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00C4"/>
    <w:rsid w:val="009B3544"/>
    <w:rsid w:val="00A01DC7"/>
    <w:rsid w:val="00A53BC3"/>
    <w:rsid w:val="00A737D0"/>
    <w:rsid w:val="00B13965"/>
    <w:rsid w:val="00B377AA"/>
    <w:rsid w:val="00BF673E"/>
    <w:rsid w:val="00C02134"/>
    <w:rsid w:val="00C6712D"/>
    <w:rsid w:val="00C832B9"/>
    <w:rsid w:val="00C95CBD"/>
    <w:rsid w:val="00C97DCC"/>
    <w:rsid w:val="00D52565"/>
    <w:rsid w:val="00DE3C16"/>
    <w:rsid w:val="00E16137"/>
    <w:rsid w:val="00E40892"/>
    <w:rsid w:val="00E55FA5"/>
    <w:rsid w:val="00E92898"/>
    <w:rsid w:val="00EA2C9C"/>
    <w:rsid w:val="00EE3434"/>
    <w:rsid w:val="00F37AC4"/>
    <w:rsid w:val="00F90CCC"/>
    <w:rsid w:val="00FC32A2"/>
    <w:rsid w:val="00FE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90CCC"/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00A3BE9CA44EC98082117E979B6C43">
    <w:name w:val="8F00A3BE9CA44EC98082117E979B6C43"/>
    <w:rsid w:val="00F90CCC"/>
    <w:pPr>
      <w:spacing w:after="160" w:line="259" w:lineRule="auto"/>
    </w:p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8320DB998C74B5AAEBA49C208BB0F55">
    <w:name w:val="F8320DB998C74B5AAEBA49C208BB0F55"/>
    <w:rsid w:val="003F6797"/>
  </w:style>
  <w:style w:type="paragraph" w:customStyle="1" w:styleId="F98A2C0959E3439F8E68C316C6F84258">
    <w:name w:val="F98A2C0959E3439F8E68C316C6F84258"/>
    <w:rsid w:val="003F6797"/>
  </w:style>
  <w:style w:type="paragraph" w:customStyle="1" w:styleId="EE4543F1222F4E82B2BDAF925F23C353">
    <w:name w:val="EE4543F1222F4E82B2BDAF925F23C353"/>
    <w:rsid w:val="003F6797"/>
  </w:style>
  <w:style w:type="paragraph" w:customStyle="1" w:styleId="563E8A34570E483084EA8FD6F4493D5A">
    <w:name w:val="563E8A34570E483084EA8FD6F4493D5A"/>
    <w:rsid w:val="002C0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282E-5A57-49B0-B109-4D3B7A78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2674</Words>
  <Characters>15247</Characters>
  <Application>Microsoft Office Word</Application>
  <DocSecurity>0</DocSecurity>
  <Lines>127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Naslov</vt:lpstr>
      </vt:variant>
      <vt:variant>
        <vt:i4>1</vt:i4>
      </vt:variant>
    </vt:vector>
  </HeadingPairs>
  <TitlesOfParts>
    <vt:vector size="6" baseType="lpstr">
      <vt:lpstr/>
      <vt:lpstr/>
      <vt:lpstr>Popis seminara s pojašnjenjem: </vt:lpstr>
      <vt:lpstr>Popis vježbi s pojašnjenjem: </vt:lpstr>
      <vt:lpstr/>
      <vt:lpstr/>
    </vt:vector>
  </TitlesOfParts>
  <Company>Microsoft</Company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22</cp:revision>
  <dcterms:created xsi:type="dcterms:W3CDTF">2023-09-07T09:23:00Z</dcterms:created>
  <dcterms:modified xsi:type="dcterms:W3CDTF">2023-09-20T15:07:00Z</dcterms:modified>
</cp:coreProperties>
</file>