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002E" w14:textId="66DF536E" w:rsidR="005C2F41" w:rsidRPr="00CD3F31" w:rsidRDefault="005C2F41" w:rsidP="00EB67E1">
      <w:pPr>
        <w:autoSpaceDE w:val="0"/>
        <w:autoSpaceDN w:val="0"/>
        <w:adjustRightInd w:val="0"/>
        <w:spacing w:line="360" w:lineRule="auto"/>
        <w:rPr>
          <w:rFonts w:cs="Arial"/>
          <w:b/>
          <w:lang w:bidi="ta-IN"/>
        </w:rPr>
      </w:pPr>
      <w:r w:rsidRPr="00CD3F31">
        <w:rPr>
          <w:rFonts w:cs="Arial"/>
          <w:b/>
          <w:lang w:bidi="ta-IN"/>
        </w:rPr>
        <w:t>Datum:</w:t>
      </w:r>
      <w:r w:rsidR="00984697" w:rsidRPr="00CD3F31">
        <w:rPr>
          <w:rFonts w:cs="Arial"/>
          <w:b/>
          <w:lang w:bidi="ta-IN"/>
        </w:rPr>
        <w:t xml:space="preserve"> </w:t>
      </w:r>
      <w:r w:rsidR="00984697" w:rsidRPr="00CD3F31">
        <w:rPr>
          <w:rFonts w:cs="Arial"/>
          <w:lang w:bidi="ta-IN"/>
        </w:rPr>
        <w:t>Rijeka,</w:t>
      </w:r>
      <w:r w:rsidRPr="00CD3F31">
        <w:rPr>
          <w:rFonts w:cs="Arial"/>
          <w:b/>
          <w:lang w:bidi="ta-IN"/>
        </w:rPr>
        <w:t xml:space="preserve"> </w:t>
      </w:r>
      <w:sdt>
        <w:sdtPr>
          <w:rPr>
            <w:rStyle w:val="Style28"/>
          </w:rPr>
          <w:alias w:val="Datum"/>
          <w:tag w:val="Datum"/>
          <w:id w:val="-859666928"/>
          <w:placeholder>
            <w:docPart w:val="7412B6D103274884801CE2CB080E6435"/>
          </w:placeholder>
          <w:date w:fullDate="2023-06-28T00:00:00Z">
            <w:dateFormat w:val="d. MMMM yyyy."/>
            <w:lid w:val="hr-HR"/>
            <w:storeMappedDataAs w:val="dateTime"/>
            <w:calendar w:val="gregorian"/>
          </w:date>
        </w:sdtPr>
        <w:sdtEndPr>
          <w:rPr>
            <w:rStyle w:val="Style16"/>
            <w:rFonts w:asciiTheme="minorHAnsi" w:hAnsiTheme="minorHAnsi"/>
            <w:color w:val="A6A6A6" w:themeColor="background1" w:themeShade="A6"/>
          </w:rPr>
        </w:sdtEndPr>
        <w:sdtContent>
          <w:r w:rsidR="00C32AE7">
            <w:rPr>
              <w:rStyle w:val="Style28"/>
            </w:rPr>
            <w:t>28. lipnja 2023.</w:t>
          </w:r>
        </w:sdtContent>
      </w:sdt>
    </w:p>
    <w:p w14:paraId="26C19796" w14:textId="09DE0C66" w:rsidR="005C2F41" w:rsidRPr="00CD3F31" w:rsidRDefault="005C2F41" w:rsidP="00EB67E1">
      <w:pPr>
        <w:spacing w:after="0" w:line="360" w:lineRule="auto"/>
        <w:rPr>
          <w:rFonts w:cs="Arial"/>
        </w:rPr>
      </w:pPr>
      <w:r w:rsidRPr="00CD3F31">
        <w:rPr>
          <w:rFonts w:cs="Arial"/>
          <w:b/>
        </w:rPr>
        <w:t xml:space="preserve">Kolegij: </w:t>
      </w:r>
      <w:sdt>
        <w:sdtPr>
          <w:rPr>
            <w:rStyle w:val="Style29"/>
          </w:rPr>
          <w:alias w:val="Kolegij"/>
          <w:tag w:val="Kolegij"/>
          <w:id w:val="1303497708"/>
          <w:placeholder>
            <w:docPart w:val="8C35DBA0BF564241BDAF18B7458C0EE7"/>
          </w:placeholder>
        </w:sdtPr>
        <w:sdtEndPr>
          <w:rPr>
            <w:rStyle w:val="Zadanifontodlomka"/>
            <w:rFonts w:cs="Arial"/>
            <w:b/>
            <w:color w:val="auto"/>
          </w:rPr>
        </w:sdtEndPr>
        <w:sdtContent>
          <w:r w:rsidR="00C32AE7">
            <w:rPr>
              <w:rStyle w:val="Style29"/>
            </w:rPr>
            <w:t>Engleski jezik</w:t>
          </w:r>
          <w:r w:rsidR="00AC1485">
            <w:rPr>
              <w:rStyle w:val="Style29"/>
            </w:rPr>
            <w:t xml:space="preserve"> II</w:t>
          </w:r>
        </w:sdtContent>
      </w:sdt>
    </w:p>
    <w:p w14:paraId="6BE1255D" w14:textId="77777777" w:rsidR="00BF53C9" w:rsidRPr="00CD3F31" w:rsidRDefault="00BF53C9" w:rsidP="00EB67E1">
      <w:pPr>
        <w:spacing w:after="0" w:line="360" w:lineRule="auto"/>
        <w:rPr>
          <w:rFonts w:cs="Arial"/>
          <w:b/>
        </w:rPr>
        <w:sectPr w:rsidR="00BF53C9" w:rsidRPr="00CD3F31" w:rsidSect="00BF53C9">
          <w:headerReference w:type="default" r:id="rId8"/>
          <w:footerReference w:type="default" r:id="rId9"/>
          <w:pgSz w:w="11906" w:h="16838"/>
          <w:pgMar w:top="1134" w:right="1134" w:bottom="1134" w:left="1134" w:header="709" w:footer="709" w:gutter="0"/>
          <w:cols w:space="708"/>
          <w:docGrid w:linePitch="360"/>
        </w:sectPr>
      </w:pPr>
    </w:p>
    <w:p w14:paraId="376352C0" w14:textId="74B7E989" w:rsidR="00984697" w:rsidRPr="00CD3F31" w:rsidRDefault="00E221EC" w:rsidP="00EB67E1">
      <w:pPr>
        <w:spacing w:after="0" w:line="360" w:lineRule="auto"/>
        <w:rPr>
          <w:rFonts w:cs="Arial"/>
          <w:b/>
        </w:rPr>
      </w:pPr>
      <w:r w:rsidRPr="00CD3F31">
        <w:rPr>
          <w:rFonts w:cs="Arial"/>
          <w:b/>
        </w:rPr>
        <w:t>Voditelj:</w:t>
      </w:r>
      <w:r w:rsidR="00BF53C9" w:rsidRPr="00CD3F31">
        <w:rPr>
          <w:rFonts w:cs="Arial"/>
          <w:b/>
        </w:rPr>
        <w:t xml:space="preserve"> </w:t>
      </w:r>
      <w:sdt>
        <w:sdtPr>
          <w:rPr>
            <w:rStyle w:val="Style52"/>
          </w:rPr>
          <w:alias w:val="Ime i prezime"/>
          <w:tag w:val="Ime i prezime"/>
          <w:id w:val="466475076"/>
          <w:placeholder>
            <w:docPart w:val="C6A59C5D5D2B4D8AA253C4A01E26721C"/>
          </w:placeholder>
        </w:sdtPr>
        <w:sdtEndPr>
          <w:rPr>
            <w:rStyle w:val="Style37"/>
            <w:rFonts w:ascii="Calibri" w:hAnsi="Calibri"/>
            <w:color w:val="000000" w:themeColor="text1"/>
          </w:rPr>
        </w:sdtEndPr>
        <w:sdtContent>
          <w:r w:rsidR="00C32AE7">
            <w:rPr>
              <w:rStyle w:val="Style52"/>
            </w:rPr>
            <w:t>Tajana Tomak, viši predavač</w:t>
          </w:r>
        </w:sdtContent>
      </w:sdt>
    </w:p>
    <w:p w14:paraId="731A239E" w14:textId="40C65F1E" w:rsidR="00CF2F27" w:rsidRDefault="00CF2F27" w:rsidP="00EB67E1">
      <w:pPr>
        <w:autoSpaceDE w:val="0"/>
        <w:autoSpaceDN w:val="0"/>
        <w:adjustRightInd w:val="0"/>
        <w:spacing w:after="0" w:line="360" w:lineRule="auto"/>
        <w:rPr>
          <w:rFonts w:cs="Arial"/>
          <w:b/>
        </w:rPr>
      </w:pPr>
      <w:r>
        <w:rPr>
          <w:rFonts w:cs="Arial"/>
          <w:b/>
        </w:rPr>
        <w:t xml:space="preserve">e-mail voditelja:  </w:t>
      </w:r>
      <w:sdt>
        <w:sdtPr>
          <w:rPr>
            <w:rStyle w:val="Style52"/>
          </w:rPr>
          <w:alias w:val="Ime i prezime"/>
          <w:tag w:val="Ime i prezime"/>
          <w:id w:val="2076157952"/>
          <w:placeholder>
            <w:docPart w:val="DC7349798ECC468EB18628434E8193F9"/>
          </w:placeholder>
        </w:sdtPr>
        <w:sdtEndPr>
          <w:rPr>
            <w:rStyle w:val="Style37"/>
            <w:rFonts w:ascii="Calibri" w:hAnsi="Calibri"/>
            <w:color w:val="000000" w:themeColor="text1"/>
          </w:rPr>
        </w:sdtEndPr>
        <w:sdtContent>
          <w:r w:rsidR="00C32AE7">
            <w:rPr>
              <w:rStyle w:val="Style52"/>
              <w:color w:val="808080" w:themeColor="background1" w:themeShade="80"/>
            </w:rPr>
            <w:t>tajana.tomak@uniri.hr</w:t>
          </w:r>
        </w:sdtContent>
      </w:sdt>
    </w:p>
    <w:p w14:paraId="26F9C52A" w14:textId="35BCE413" w:rsidR="005C2F41" w:rsidRPr="00CD3F31" w:rsidRDefault="00E221EC" w:rsidP="00EB67E1">
      <w:pPr>
        <w:autoSpaceDE w:val="0"/>
        <w:autoSpaceDN w:val="0"/>
        <w:adjustRightInd w:val="0"/>
        <w:spacing w:after="0" w:line="360" w:lineRule="auto"/>
        <w:rPr>
          <w:rFonts w:cs="Arial"/>
          <w:b/>
          <w:color w:val="A6A6A6" w:themeColor="background1" w:themeShade="A6"/>
          <w:lang w:bidi="ta-IN"/>
        </w:rPr>
      </w:pPr>
      <w:r w:rsidRPr="00CD3F31">
        <w:rPr>
          <w:rFonts w:cs="Arial"/>
          <w:b/>
        </w:rPr>
        <w:t>Katedra</w:t>
      </w:r>
      <w:r w:rsidR="00BF53C9" w:rsidRPr="00CD3F31">
        <w:rPr>
          <w:rFonts w:cs="Arial"/>
          <w:b/>
        </w:rPr>
        <w:t xml:space="preserve">: </w:t>
      </w:r>
      <w:sdt>
        <w:sdtPr>
          <w:rPr>
            <w:rStyle w:val="Style22"/>
          </w:rPr>
          <w:alias w:val="Katedre FZS"/>
          <w:tag w:val="Katedra FZS"/>
          <w:id w:val="920460102"/>
          <w:placeholder>
            <w:docPart w:val="723D5396ED8A4BA781285826F74A1C19"/>
          </w:placeholder>
          <w:comboBox>
            <w:listItem w:value="-"/>
            <w:listItem w:displayText="Katedra za temeljne medicinske znanosti" w:value="Katedra za temeljne medicinske znanosti"/>
            <w:listItem w:displayText="Katedra za kliničke medicinske znanosti I" w:value="Katedra za kliničke medicinske znanosti I"/>
            <w:listItem w:displayText="Katedra za kliničke medicinske znanosti II" w:value="Katedra za kliničke medicinske znanosti II"/>
            <w:listItem w:displayText="Katedra za laboratorijsku i radiološku dijagnostiku" w:value="Katedra za laboratorijsku i radiološku dijagnostiku"/>
            <w:listItem w:displayText="Katedra za sestrinstvo" w:value="Katedra za sestrinstvo"/>
            <w:listItem w:displayText="Katedra za javno zdravstvo" w:value="Katedra za javno zdravstvo"/>
            <w:listItem w:displayText="Katedra za fizioterapiju" w:value="Katedra za fizioterapiju"/>
            <w:listItem w:displayText="Katedra za primaljstvo" w:value="Katedra za primaljstvo"/>
          </w:comboBox>
        </w:sdtPr>
        <w:sdtEndPr>
          <w:rPr>
            <w:rStyle w:val="Style20"/>
            <w:rFonts w:asciiTheme="minorHAnsi" w:hAnsiTheme="minorHAnsi"/>
            <w:color w:val="auto"/>
          </w:rPr>
        </w:sdtEndPr>
        <w:sdtContent>
          <w:r w:rsidR="00C32AE7">
            <w:rPr>
              <w:rStyle w:val="Style22"/>
            </w:rPr>
            <w:t>Katedra za javno zdravstvo</w:t>
          </w:r>
        </w:sdtContent>
      </w:sdt>
      <w:r w:rsidR="00BF53C9" w:rsidRPr="00CD3F31">
        <w:rPr>
          <w:rFonts w:cs="Arial"/>
          <w:b/>
        </w:rPr>
        <w:t xml:space="preserve"> </w:t>
      </w:r>
      <w:r w:rsidR="00D7612B" w:rsidRPr="00CD3F31">
        <w:rPr>
          <w:rFonts w:cs="Arial"/>
          <w:b/>
        </w:rPr>
        <w:tab/>
        <w:t xml:space="preserve">  </w:t>
      </w:r>
    </w:p>
    <w:p w14:paraId="570DABE8" w14:textId="77777777" w:rsidR="00542ABA" w:rsidRPr="00CD3F31" w:rsidRDefault="00542ABA" w:rsidP="00EB67E1">
      <w:pPr>
        <w:spacing w:after="0" w:line="360" w:lineRule="auto"/>
        <w:rPr>
          <w:rFonts w:cs="Arial"/>
          <w:b/>
          <w:color w:val="000000" w:themeColor="text1"/>
        </w:rPr>
        <w:sectPr w:rsidR="00542ABA" w:rsidRPr="00CD3F31" w:rsidSect="00BF53C9">
          <w:type w:val="continuous"/>
          <w:pgSz w:w="11906" w:h="16838"/>
          <w:pgMar w:top="1134" w:right="1134" w:bottom="1134" w:left="1134" w:header="709" w:footer="709" w:gutter="0"/>
          <w:cols w:space="708"/>
          <w:docGrid w:linePitch="360"/>
        </w:sectPr>
      </w:pPr>
    </w:p>
    <w:p w14:paraId="4288C058" w14:textId="6438C0F5" w:rsidR="00F47429" w:rsidRDefault="00542ABA" w:rsidP="00EB67E1">
      <w:pPr>
        <w:spacing w:after="0" w:line="360" w:lineRule="auto"/>
        <w:rPr>
          <w:rFonts w:cs="Arial"/>
          <w:b/>
          <w:color w:val="000000" w:themeColor="text1"/>
        </w:rPr>
      </w:pPr>
      <w:r>
        <w:rPr>
          <w:rFonts w:cs="Arial"/>
          <w:b/>
          <w:color w:val="000000" w:themeColor="text1"/>
        </w:rPr>
        <w:t>Studij</w:t>
      </w:r>
      <w:r w:rsidR="00782EA4" w:rsidRPr="00CD3F31">
        <w:rPr>
          <w:rFonts w:cs="Arial"/>
          <w:b/>
          <w:color w:val="000000" w:themeColor="text1"/>
        </w:rPr>
        <w:t>:</w:t>
      </w:r>
      <w:r w:rsidRPr="00542ABA">
        <w:rPr>
          <w:rStyle w:val="Style24"/>
        </w:rPr>
        <w:t xml:space="preserve"> </w:t>
      </w:r>
      <w:sdt>
        <w:sdtPr>
          <w:rPr>
            <w:rStyle w:val="Style24"/>
          </w:rPr>
          <w:alias w:val="Naziv studija PSS"/>
          <w:tag w:val="Naziv studija"/>
          <w:id w:val="-3443938"/>
          <w:placeholder>
            <w:docPart w:val="DC8CB7711EB54CBDAF8029EA5785BDFA"/>
          </w:placeholder>
          <w:comboBox>
            <w:listItem w:value="Izaberite jedan"/>
            <w:listItem w:displayText=" Preddiplomski sveučilišni studiji - Sestrinstvo redovni" w:value=" Preddiplomski sveučilišni studiji - Sestrinstvo redovni"/>
            <w:listItem w:displayText=" Preddiplomski sveučilišni studiji - Sestrinstvo izvanredni" w:value=" Preddiplomski sveučilišni studiji - Sestrinstvo izvanredni"/>
            <w:listItem w:displayText=" Preddiplomski stručni studiji - Sestrinstvo redovni" w:value=" Preddiplomski stručni studiji - Sestrinstvo redovni"/>
            <w:listItem w:displayText=" Preddiplomski stručni studiji - Sestrinstvo izvanredni" w:value=" Preddiplomski stručni studiji - Sestrinstvo izvanredni"/>
            <w:listItem w:displayText=" Preddiplomski stručni studiji - Radiološka tehnologija redovni" w:value=" Preddiplomski stručni studiji - Radiološka tehnologija redovni"/>
            <w:listItem w:displayText=" Preddiplomski stručni studiji - Radiološka tehnologija izvanredni" w:value=" Preddiplomski stručni studiji - Radiološka tehnologija izvanredni"/>
            <w:listItem w:displayText=" Preddiplomski stručni studiji - Primaljstvo redovni" w:value=" Preddiplomski stručni studiji - Primaljstvo redovni"/>
            <w:listItem w:displayText=" Preddiplomski stručni studiji - Primaljstvo izvanredni" w:value=" Preddiplomski stručni studiji - Primaljstvo izvanredni"/>
            <w:listItem w:displayText=" Preddiplomski stručni studiji - Fizioterapija redovni" w:value=" Preddiplomski stručni studiji - Fizioterapija redovni"/>
            <w:listItem w:displayText="Sveučilišni diplomski studiji - Fizioterapija" w:value="Sveučilišni diplomski studiji - Fizioterapija"/>
            <w:listItem w:displayText="Sveučilišni diplomski studiji - Sestrinstvo - promicanje i zaštita mentalnog zdravlja" w:value="Sveučilišni diplomski studiji - Sestrinstvo - promicanje i zaštita mentalnog zdravlja"/>
            <w:listItem w:displayText="Sveučilišni diplomski studiji - Sestrinstvo - menadžment u sestrinstvu" w:value="Sveučilišni diplomski studiji - Sestrinstvo - menadžment u sestrinstvu"/>
            <w:listItem w:displayText="Sveučilišni diplomski studiji - Klinički nutricionizam" w:value="Sveučilišni diplomski studiji - Klinički nutricionizam"/>
            <w:listItem w:displayText="Sveučilišni diplomski studiji - Primaljstvo" w:value="Sveučilišni diplomski studiji - Primaljstvo"/>
          </w:comboBox>
        </w:sdtPr>
        <w:sdtEndPr>
          <w:rPr>
            <w:rStyle w:val="Style24"/>
          </w:rPr>
        </w:sdtEndPr>
        <w:sdtContent>
          <w:r w:rsidR="006663F3">
            <w:rPr>
              <w:rStyle w:val="Style24"/>
            </w:rPr>
            <w:t xml:space="preserve"> Preddiplomski sveučilišni studiji - Sestrinstvo redovni</w:t>
          </w:r>
        </w:sdtContent>
      </w:sdt>
    </w:p>
    <w:p w14:paraId="41C5B683" w14:textId="2E75994A" w:rsidR="005C2F41" w:rsidRPr="00CD3F31" w:rsidRDefault="005C2F41" w:rsidP="00EB67E1">
      <w:pPr>
        <w:spacing w:after="0" w:line="360" w:lineRule="auto"/>
        <w:rPr>
          <w:rFonts w:cs="Arial"/>
          <w:b/>
          <w:color w:val="000000" w:themeColor="text1"/>
        </w:rPr>
      </w:pPr>
      <w:r w:rsidRPr="00CD3F31">
        <w:rPr>
          <w:rFonts w:cs="Arial"/>
          <w:b/>
        </w:rPr>
        <w:t>Godina studija</w:t>
      </w:r>
      <w:r w:rsidRPr="00CD3F31">
        <w:rPr>
          <w:rFonts w:cs="Arial"/>
          <w:b/>
          <w:color w:val="000000" w:themeColor="text1"/>
        </w:rPr>
        <w:t xml:space="preserve">: </w:t>
      </w:r>
      <w:sdt>
        <w:sdtPr>
          <w:rPr>
            <w:rStyle w:val="Style9"/>
          </w:rPr>
          <w:alias w:val="Godina studija"/>
          <w:tag w:val="Godina studija"/>
          <w:id w:val="1357925048"/>
          <w:placeholder>
            <w:docPart w:val="57EE6C8FE7BF4E1FB50192A2C94B404C"/>
          </w:placeholder>
          <w:comboBox>
            <w:listItem w:value="Izaberite godinu"/>
            <w:listItem w:displayText="1" w:value="1"/>
            <w:listItem w:displayText="2" w:value="2"/>
            <w:listItem w:displayText="3" w:value="3"/>
            <w:listItem w:displayText="4" w:value="4"/>
            <w:listItem w:displayText="5" w:value="5"/>
          </w:comboBox>
        </w:sdtPr>
        <w:sdtEndPr>
          <w:rPr>
            <w:rStyle w:val="Style9"/>
          </w:rPr>
        </w:sdtEndPr>
        <w:sdtContent>
          <w:r w:rsidR="006663F3">
            <w:rPr>
              <w:rStyle w:val="Style9"/>
            </w:rPr>
            <w:t>2</w:t>
          </w:r>
        </w:sdtContent>
      </w:sdt>
    </w:p>
    <w:p w14:paraId="58F79DEC" w14:textId="50D4B422" w:rsidR="005C2F41" w:rsidRPr="00CD3F31" w:rsidRDefault="005C2F41" w:rsidP="00EB67E1">
      <w:pPr>
        <w:spacing w:after="0" w:line="360" w:lineRule="auto"/>
        <w:rPr>
          <w:rFonts w:cs="Arial"/>
        </w:rPr>
      </w:pPr>
      <w:r w:rsidRPr="00CD3F31">
        <w:rPr>
          <w:rFonts w:cs="Arial"/>
          <w:b/>
          <w:bCs/>
        </w:rPr>
        <w:t xml:space="preserve">Akademska godina: </w:t>
      </w:r>
      <w:sdt>
        <w:sdtPr>
          <w:rPr>
            <w:rStyle w:val="Style39"/>
          </w:rPr>
          <w:alias w:val="Akademska godina"/>
          <w:tag w:val="Akademska godina"/>
          <w:id w:val="-1334066551"/>
          <w:placeholder>
            <w:docPart w:val="BA9CAFD3C2C04D188042A927996B668F"/>
          </w:placeholder>
          <w:comboBox>
            <w:listItem w:value="Izaberite akademsku godinu"/>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comboBox>
        </w:sdtPr>
        <w:sdtEndPr>
          <w:rPr>
            <w:rStyle w:val="Style8"/>
          </w:rPr>
        </w:sdtEndPr>
        <w:sdtContent>
          <w:r w:rsidR="00C32AE7">
            <w:rPr>
              <w:rStyle w:val="Style39"/>
            </w:rPr>
            <w:t>2023./2024.</w:t>
          </w:r>
        </w:sdtContent>
      </w:sdt>
    </w:p>
    <w:p w14:paraId="2E725AE0" w14:textId="77777777" w:rsidR="00C92590" w:rsidRPr="00CD3F31" w:rsidRDefault="00C92590" w:rsidP="00C92590">
      <w:pPr>
        <w:spacing w:after="0"/>
        <w:rPr>
          <w:rFonts w:cs="Arial"/>
        </w:rPr>
      </w:pPr>
    </w:p>
    <w:p w14:paraId="23A64DA5" w14:textId="77777777" w:rsidR="005C2F41" w:rsidRPr="00CD3F31" w:rsidRDefault="005C2F41" w:rsidP="005C2F41">
      <w:pPr>
        <w:jc w:val="center"/>
        <w:rPr>
          <w:rFonts w:cs="Arial"/>
          <w:b/>
          <w:color w:val="FF0000"/>
          <w:sz w:val="32"/>
        </w:rPr>
      </w:pPr>
      <w:r w:rsidRPr="00CD3F31">
        <w:rPr>
          <w:rFonts w:cs="Arial"/>
          <w:b/>
          <w:color w:val="FF0000"/>
          <w:sz w:val="32"/>
        </w:rPr>
        <w:t>IZVEDBENI NASTAVNI PLAN</w:t>
      </w:r>
    </w:p>
    <w:p w14:paraId="3DFD763A" w14:textId="77777777" w:rsidR="005C2F41" w:rsidRPr="00CD3F31" w:rsidRDefault="005C2F41" w:rsidP="005C2F41">
      <w:pPr>
        <w:jc w:val="both"/>
        <w:rPr>
          <w:b/>
          <w:color w:val="0070C0"/>
        </w:rPr>
      </w:pPr>
      <w:r w:rsidRPr="00CD3F31">
        <w:rPr>
          <w:rFonts w:cs="Arial"/>
          <w:b/>
          <w:color w:val="000000"/>
          <w:lang w:eastAsia="en-GB"/>
        </w:rPr>
        <w:t>Podaci o kolegiju (kratak opis kolegija, opće upute, gdje se i u kojem obliku organizira nastava, potreban pribor, upute o pohađanju i pripremi za nastavu, obveze studenata i sl.):</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B453CD0" w14:textId="77777777" w:rsidTr="00BF53C9">
        <w:trPr>
          <w:trHeight w:val="426"/>
        </w:trPr>
        <w:sdt>
          <w:sdtPr>
            <w:rPr>
              <w:rStyle w:val="Style54"/>
              <w:rFonts w:eastAsia="Times New Roman" w:cs="Arial"/>
              <w:color w:val="000000"/>
              <w:szCs w:val="24"/>
              <w:lang w:val="en-US" w:bidi="ta-IN"/>
            </w:rPr>
            <w:alias w:val="Podaci o kolegiju"/>
            <w:tag w:val="Podaci o kolegiju"/>
            <w:id w:val="2019801302"/>
            <w:placeholder>
              <w:docPart w:val="E7E4849339A849DB90429316F437629C"/>
            </w:placeholder>
          </w:sdtPr>
          <w:sdtEndPr>
            <w:rPr>
              <w:rStyle w:val="Zadanifontodlomka"/>
              <w:rFonts w:ascii="Arial" w:hAnsi="Arial"/>
              <w:sz w:val="24"/>
            </w:rPr>
          </w:sdtEndPr>
          <w:sdtContent>
            <w:sdt>
              <w:sdtPr>
                <w:rPr>
                  <w:rStyle w:val="Style54"/>
                  <w:rFonts w:eastAsia="Times New Roman" w:cs="Arial"/>
                  <w:color w:val="000000"/>
                  <w:szCs w:val="24"/>
                  <w:lang w:val="en-US" w:bidi="ta-IN"/>
                </w:rPr>
                <w:alias w:val="Podaci o kolegiju"/>
                <w:tag w:val="Podaci o kolegiju"/>
                <w:id w:val="268517963"/>
                <w:placeholder>
                  <w:docPart w:val="29B7BBE9C83E4A1BBAB6DED761CCE7A8"/>
                </w:placeholder>
              </w:sdtPr>
              <w:sdtEndPr>
                <w:rPr>
                  <w:rStyle w:val="Zadanifontodlomka"/>
                  <w:rFonts w:ascii="Arial" w:hAnsi="Arial"/>
                  <w:sz w:val="24"/>
                </w:rPr>
              </w:sdtEndPr>
              <w:sdtContent>
                <w:tc>
                  <w:tcPr>
                    <w:tcW w:w="8843" w:type="dxa"/>
                    <w:tcBorders>
                      <w:top w:val="single" w:sz="8" w:space="0" w:color="auto"/>
                      <w:left w:val="single" w:sz="8" w:space="0" w:color="auto"/>
                      <w:bottom w:val="single" w:sz="8" w:space="0" w:color="auto"/>
                      <w:right w:val="single" w:sz="8" w:space="0" w:color="auto"/>
                    </w:tcBorders>
                  </w:tcPr>
                  <w:p w14:paraId="5754D4E7" w14:textId="77777777" w:rsidR="006663F3" w:rsidRPr="00366C3F" w:rsidRDefault="006663F3" w:rsidP="006663F3">
                    <w:pPr>
                      <w:rPr>
                        <w:rFonts w:ascii="Arial Narrow" w:eastAsia="Times New Roman" w:hAnsi="Arial Narrow" w:cs="Arial"/>
                        <w:color w:val="000000"/>
                        <w:lang w:bidi="ta-IN"/>
                      </w:rPr>
                    </w:pPr>
                    <w:r w:rsidRPr="00366C3F">
                      <w:rPr>
                        <w:rFonts w:ascii="Arial Narrow" w:eastAsia="Times New Roman" w:hAnsi="Arial Narrow" w:cs="Arial"/>
                        <w:color w:val="000000"/>
                        <w:lang w:bidi="ta-IN"/>
                      </w:rPr>
                      <w:t xml:space="preserve">Kolegij </w:t>
                    </w:r>
                    <w:r w:rsidRPr="00366C3F">
                      <w:rPr>
                        <w:rFonts w:ascii="Arial Narrow" w:eastAsia="Times New Roman" w:hAnsi="Arial Narrow" w:cs="Arial"/>
                        <w:b/>
                        <w:color w:val="000000"/>
                        <w:lang w:bidi="ta-IN"/>
                      </w:rPr>
                      <w:t xml:space="preserve">Engleski jezik II </w:t>
                    </w:r>
                    <w:r w:rsidRPr="00366C3F">
                      <w:rPr>
                        <w:rFonts w:ascii="Arial Narrow" w:eastAsia="Times New Roman" w:hAnsi="Arial Narrow" w:cs="Arial"/>
                        <w:color w:val="000000"/>
                        <w:lang w:bidi="ta-IN"/>
                      </w:rPr>
                      <w:t xml:space="preserve">je obvezan kolegij na drugoj godini </w:t>
                    </w:r>
                    <w:r>
                      <w:rPr>
                        <w:rFonts w:ascii="Arial Narrow" w:eastAsia="Times New Roman" w:hAnsi="Arial Narrow" w:cs="Arial"/>
                        <w:color w:val="000000"/>
                        <w:lang w:bidi="ta-IN"/>
                      </w:rPr>
                      <w:t xml:space="preserve">Sveučilišnog prijediplomskog </w:t>
                    </w:r>
                    <w:r w:rsidRPr="00366C3F">
                      <w:rPr>
                        <w:rFonts w:ascii="Arial Narrow" w:eastAsia="Times New Roman" w:hAnsi="Arial Narrow" w:cs="Arial"/>
                        <w:color w:val="000000"/>
                        <w:lang w:bidi="ta-IN"/>
                      </w:rPr>
                      <w:t>studija Sestrinstv</w:t>
                    </w:r>
                    <w:r>
                      <w:rPr>
                        <w:rFonts w:ascii="Arial Narrow" w:eastAsia="Times New Roman" w:hAnsi="Arial Narrow" w:cs="Arial"/>
                        <w:color w:val="000000"/>
                        <w:lang w:bidi="ta-IN"/>
                      </w:rPr>
                      <w:t>o</w:t>
                    </w:r>
                    <w:r w:rsidRPr="00366C3F">
                      <w:rPr>
                        <w:rFonts w:ascii="Arial Narrow" w:eastAsia="Times New Roman" w:hAnsi="Arial Narrow" w:cs="Arial"/>
                        <w:color w:val="000000"/>
                        <w:lang w:bidi="ta-IN"/>
                      </w:rPr>
                      <w:t xml:space="preserve"> i sastoji se od 30 sati seminara </w:t>
                    </w:r>
                    <w:r w:rsidRPr="00366C3F">
                      <w:rPr>
                        <w:rFonts w:ascii="Arial Narrow" w:eastAsia="Times New Roman" w:hAnsi="Arial Narrow" w:cs="Arial"/>
                        <w:b/>
                        <w:color w:val="000000"/>
                        <w:lang w:bidi="ta-IN"/>
                      </w:rPr>
                      <w:t>(2 ECTS)</w:t>
                    </w:r>
                    <w:r w:rsidRPr="00366C3F">
                      <w:rPr>
                        <w:rFonts w:ascii="Arial Narrow" w:eastAsia="Times New Roman" w:hAnsi="Arial Narrow" w:cs="Arial"/>
                        <w:color w:val="000000"/>
                        <w:lang w:bidi="ta-IN"/>
                      </w:rPr>
                      <w:t xml:space="preserve">. </w:t>
                    </w:r>
                  </w:p>
                  <w:p w14:paraId="6C788CB0" w14:textId="77777777" w:rsidR="006663F3" w:rsidRPr="00366C3F" w:rsidRDefault="006663F3" w:rsidP="006663F3">
                    <w:pPr>
                      <w:autoSpaceDE w:val="0"/>
                      <w:autoSpaceDN w:val="0"/>
                      <w:adjustRightInd w:val="0"/>
                      <w:spacing w:after="0" w:line="240" w:lineRule="auto"/>
                      <w:rPr>
                        <w:rFonts w:ascii="Arial Narrow" w:eastAsia="Times New Roman" w:hAnsi="Arial Narrow" w:cs="Arial"/>
                        <w:color w:val="000000"/>
                        <w:lang w:bidi="ta-IN"/>
                      </w:rPr>
                    </w:pPr>
                  </w:p>
                  <w:p w14:paraId="67BA35EB" w14:textId="77777777" w:rsidR="006663F3" w:rsidRPr="00366C3F" w:rsidRDefault="006663F3" w:rsidP="006663F3">
                    <w:pPr>
                      <w:autoSpaceDE w:val="0"/>
                      <w:autoSpaceDN w:val="0"/>
                      <w:adjustRightInd w:val="0"/>
                      <w:spacing w:after="0" w:line="240" w:lineRule="auto"/>
                      <w:rPr>
                        <w:rFonts w:ascii="Arial Narrow" w:eastAsia="Times New Roman" w:hAnsi="Arial Narrow" w:cs="Arial"/>
                        <w:b/>
                        <w:color w:val="000000"/>
                        <w:lang w:bidi="ta-IN"/>
                      </w:rPr>
                    </w:pPr>
                    <w:r w:rsidRPr="00366C3F">
                      <w:rPr>
                        <w:rFonts w:ascii="Arial Narrow" w:eastAsia="Times New Roman" w:hAnsi="Arial Narrow" w:cs="Arial"/>
                        <w:b/>
                        <w:color w:val="000000"/>
                        <w:lang w:bidi="ta-IN"/>
                      </w:rPr>
                      <w:t>Cilj</w:t>
                    </w:r>
                    <w:r w:rsidRPr="00366C3F">
                      <w:rPr>
                        <w:rFonts w:ascii="Arial Narrow" w:eastAsia="Times New Roman" w:hAnsi="Arial Narrow" w:cs="Arial"/>
                        <w:color w:val="000000"/>
                        <w:lang w:bidi="ta-IN"/>
                      </w:rPr>
                      <w:t xml:space="preserve"> nastave je da studenti ovladaju stručnom medicinskom terminologijom, kako pismenom tako i usmenom. U okviru kolegija sistematizirano se ponavljaju osnovne gramatičke jedinice, usvaja se tvorba riječi, rade se prijevodi stručnih tekstova, pišu seminarski radovi na određenu stručnu temu, te se prezentiraju ostalim kolegama uz diskusiju</w:t>
                    </w:r>
                    <w:r w:rsidRPr="00366C3F">
                      <w:rPr>
                        <w:rFonts w:ascii="Arial Narrow" w:eastAsia="Times New Roman" w:hAnsi="Arial Narrow" w:cs="Arial"/>
                        <w:b/>
                        <w:color w:val="000000"/>
                        <w:lang w:bidi="ta-IN"/>
                      </w:rPr>
                      <w:t>.</w:t>
                    </w:r>
                  </w:p>
                  <w:p w14:paraId="6DB36D7B" w14:textId="77777777" w:rsidR="006663F3" w:rsidRPr="00366C3F" w:rsidRDefault="006663F3" w:rsidP="006663F3">
                    <w:pPr>
                      <w:autoSpaceDE w:val="0"/>
                      <w:autoSpaceDN w:val="0"/>
                      <w:adjustRightInd w:val="0"/>
                      <w:spacing w:after="0" w:line="240" w:lineRule="auto"/>
                      <w:rPr>
                        <w:rFonts w:ascii="Arial Narrow" w:eastAsia="Times New Roman" w:hAnsi="Arial Narrow" w:cs="Arial"/>
                        <w:b/>
                        <w:color w:val="000000"/>
                        <w:lang w:bidi="ta-IN"/>
                      </w:rPr>
                    </w:pPr>
                  </w:p>
                  <w:p w14:paraId="177C0438" w14:textId="77777777" w:rsidR="006663F3" w:rsidRPr="00366C3F" w:rsidRDefault="006663F3" w:rsidP="006663F3">
                    <w:pPr>
                      <w:spacing w:after="0" w:line="240" w:lineRule="auto"/>
                      <w:ind w:left="709" w:hanging="709"/>
                      <w:rPr>
                        <w:rFonts w:ascii="Arial Narrow" w:eastAsia="Times New Roman" w:hAnsi="Arial Narrow" w:cs="Arial"/>
                        <w:lang w:eastAsia="hr-HR"/>
                      </w:rPr>
                    </w:pPr>
                    <w:r w:rsidRPr="00366C3F">
                      <w:rPr>
                        <w:rFonts w:ascii="Arial Narrow" w:eastAsia="Times New Roman" w:hAnsi="Arial Narrow" w:cs="Arial"/>
                        <w:lang w:eastAsia="hr-HR"/>
                      </w:rPr>
                      <w:t>Nakon odrađenih seminara, samostalnog učenja i položenog ispita studenti će:</w:t>
                    </w:r>
                  </w:p>
                  <w:p w14:paraId="0BBA87A1" w14:textId="41E2DF9B" w:rsidR="006663F3" w:rsidRPr="00366C3F" w:rsidRDefault="006663F3" w:rsidP="006663F3">
                    <w:pPr>
                      <w:numPr>
                        <w:ilvl w:val="0"/>
                        <w:numId w:val="1"/>
                      </w:numPr>
                      <w:suppressAutoHyphens/>
                      <w:autoSpaceDE w:val="0"/>
                      <w:autoSpaceDN w:val="0"/>
                      <w:adjustRightInd w:val="0"/>
                      <w:spacing w:after="0" w:line="240" w:lineRule="auto"/>
                      <w:rPr>
                        <w:rFonts w:ascii="Arial Narrow" w:hAnsi="Arial Narrow" w:cs="TimesNewRoman"/>
                        <w:lang w:eastAsia="ar-SA"/>
                      </w:rPr>
                    </w:pPr>
                    <w:r w:rsidRPr="00366C3F">
                      <w:rPr>
                        <w:rFonts w:ascii="Arial Narrow" w:hAnsi="Arial Narrow"/>
                        <w:lang w:eastAsia="ar-SA"/>
                      </w:rPr>
                      <w:t>razviti opće kompetencije vezane uz četiri jezične vještine: čitanje, pisanje, slušanje i govor</w:t>
                    </w:r>
                  </w:p>
                  <w:p w14:paraId="0DF1D035" w14:textId="77777777" w:rsidR="006663F3" w:rsidRPr="00366C3F" w:rsidRDefault="006663F3" w:rsidP="006663F3">
                    <w:pPr>
                      <w:numPr>
                        <w:ilvl w:val="0"/>
                        <w:numId w:val="1"/>
                      </w:numPr>
                      <w:suppressAutoHyphens/>
                      <w:autoSpaceDE w:val="0"/>
                      <w:autoSpaceDN w:val="0"/>
                      <w:adjustRightInd w:val="0"/>
                      <w:spacing w:after="0" w:line="240" w:lineRule="auto"/>
                      <w:rPr>
                        <w:rFonts w:ascii="Arial Narrow" w:hAnsi="Arial Narrow" w:cs="TimesNewRoman"/>
                        <w:lang w:eastAsia="ar-SA"/>
                      </w:rPr>
                    </w:pPr>
                    <w:r w:rsidRPr="00366C3F">
                      <w:rPr>
                        <w:rFonts w:ascii="Arial Narrow" w:hAnsi="Arial Narrow"/>
                        <w:lang w:eastAsia="ar-SA"/>
                      </w:rPr>
                      <w:t xml:space="preserve">razviti sposobnost razumijevanja stručne terminologije; prevesti stručan tekst; izraziti osobno stajalište i mišljenje o određenoj stručnoj temi </w:t>
                    </w:r>
                  </w:p>
                  <w:p w14:paraId="10CD34E2" w14:textId="77777777" w:rsidR="006663F3" w:rsidRPr="00366C3F" w:rsidRDefault="006663F3" w:rsidP="006663F3">
                    <w:pPr>
                      <w:numPr>
                        <w:ilvl w:val="0"/>
                        <w:numId w:val="1"/>
                      </w:numPr>
                      <w:suppressAutoHyphens/>
                      <w:autoSpaceDE w:val="0"/>
                      <w:autoSpaceDN w:val="0"/>
                      <w:adjustRightInd w:val="0"/>
                      <w:spacing w:after="0" w:line="240" w:lineRule="auto"/>
                      <w:rPr>
                        <w:rFonts w:ascii="Arial Narrow" w:hAnsi="Arial Narrow" w:cs="TimesNewRoman"/>
                        <w:lang w:eastAsia="ar-SA"/>
                      </w:rPr>
                    </w:pPr>
                    <w:r w:rsidRPr="00366C3F">
                      <w:rPr>
                        <w:rFonts w:ascii="Arial Narrow" w:hAnsi="Arial Narrow"/>
                        <w:lang w:eastAsia="ar-SA"/>
                      </w:rPr>
                      <w:t>pratiti stručnu literaturu na stranom jeziku</w:t>
                    </w:r>
                  </w:p>
                  <w:p w14:paraId="2B727B59" w14:textId="3D56F1BE" w:rsidR="006663F3" w:rsidRPr="00366C3F" w:rsidRDefault="006663F3" w:rsidP="006663F3">
                    <w:pPr>
                      <w:numPr>
                        <w:ilvl w:val="0"/>
                        <w:numId w:val="1"/>
                      </w:numPr>
                      <w:suppressAutoHyphens/>
                      <w:autoSpaceDE w:val="0"/>
                      <w:autoSpaceDN w:val="0"/>
                      <w:adjustRightInd w:val="0"/>
                      <w:spacing w:after="0" w:line="240" w:lineRule="auto"/>
                      <w:rPr>
                        <w:rFonts w:ascii="Arial Narrow" w:eastAsia="Times New Roman" w:hAnsi="Arial Narrow" w:cs="Arial"/>
                        <w:color w:val="000000"/>
                        <w:lang w:bidi="ta-IN"/>
                      </w:rPr>
                    </w:pPr>
                    <w:r w:rsidRPr="00366C3F">
                      <w:rPr>
                        <w:rFonts w:ascii="Arial Narrow" w:eastAsia="Times New Roman" w:hAnsi="Arial Narrow" w:cs="Arial"/>
                        <w:color w:val="000000"/>
                        <w:lang w:bidi="ta-IN"/>
                      </w:rPr>
                      <w:t xml:space="preserve">razviti vještine pronalaženja, sažimanja i prezentacije podataka i informacija, što je studentima neophodno u budućem profesionalnom </w:t>
                    </w:r>
                    <w:r w:rsidR="00CA0A87">
                      <w:rPr>
                        <w:rFonts w:ascii="Arial Narrow" w:eastAsia="Times New Roman" w:hAnsi="Arial Narrow" w:cs="Arial"/>
                        <w:color w:val="000000"/>
                        <w:lang w:bidi="ta-IN"/>
                      </w:rPr>
                      <w:t>djelovanju</w:t>
                    </w:r>
                  </w:p>
                  <w:p w14:paraId="61F2D67A" w14:textId="77777777" w:rsidR="006663F3" w:rsidRPr="00366C3F" w:rsidRDefault="006663F3" w:rsidP="006663F3">
                    <w:pPr>
                      <w:autoSpaceDE w:val="0"/>
                      <w:autoSpaceDN w:val="0"/>
                      <w:adjustRightInd w:val="0"/>
                      <w:spacing w:after="0" w:line="240" w:lineRule="auto"/>
                      <w:ind w:left="720"/>
                      <w:rPr>
                        <w:rFonts w:ascii="Arial Narrow" w:eastAsia="Times New Roman" w:hAnsi="Arial Narrow" w:cs="Arial"/>
                        <w:color w:val="000000"/>
                        <w:lang w:bidi="ta-IN"/>
                      </w:rPr>
                    </w:pPr>
                  </w:p>
                  <w:p w14:paraId="3C1AFBA9" w14:textId="77777777" w:rsidR="006663F3" w:rsidRPr="00366C3F" w:rsidRDefault="006663F3" w:rsidP="006663F3">
                    <w:pPr>
                      <w:autoSpaceDE w:val="0"/>
                      <w:autoSpaceDN w:val="0"/>
                      <w:adjustRightInd w:val="0"/>
                      <w:spacing w:after="0" w:line="240" w:lineRule="auto"/>
                      <w:rPr>
                        <w:rFonts w:ascii="Arial Narrow" w:eastAsia="Times New Roman" w:hAnsi="Arial Narrow" w:cs="Arial"/>
                        <w:b/>
                        <w:color w:val="000000"/>
                        <w:lang w:bidi="ta-IN"/>
                      </w:rPr>
                    </w:pPr>
                    <w:r>
                      <w:rPr>
                        <w:rFonts w:ascii="Arial Narrow" w:eastAsia="Times New Roman" w:hAnsi="Arial Narrow" w:cs="Arial"/>
                        <w:b/>
                        <w:color w:val="000000"/>
                        <w:lang w:bidi="ta-IN"/>
                      </w:rPr>
                      <w:t>Sadržaj kolegija je sl</w:t>
                    </w:r>
                    <w:r w:rsidRPr="00366C3F">
                      <w:rPr>
                        <w:rFonts w:ascii="Arial Narrow" w:eastAsia="Times New Roman" w:hAnsi="Arial Narrow" w:cs="Arial"/>
                        <w:b/>
                        <w:color w:val="000000"/>
                        <w:lang w:bidi="ta-IN"/>
                      </w:rPr>
                      <w:t>jedeći:</w:t>
                    </w:r>
                  </w:p>
                  <w:p w14:paraId="7235471A" w14:textId="77777777" w:rsidR="006663F3" w:rsidRPr="00366C3F" w:rsidRDefault="006663F3" w:rsidP="006663F3">
                    <w:pPr>
                      <w:spacing w:after="0" w:line="276" w:lineRule="auto"/>
                      <w:contextualSpacing/>
                      <w:rPr>
                        <w:rFonts w:ascii="Arial Narrow" w:eastAsia="Times New Roman" w:hAnsi="Arial Narrow"/>
                        <w:bCs/>
                        <w:kern w:val="36"/>
                        <w:lang w:val="en-GB" w:eastAsia="hr-HR"/>
                      </w:rPr>
                    </w:pPr>
                    <w:r w:rsidRPr="00366C3F">
                      <w:rPr>
                        <w:rFonts w:ascii="Arial Narrow" w:eastAsia="Times New Roman" w:hAnsi="Arial Narrow"/>
                        <w:bCs/>
                        <w:kern w:val="36"/>
                        <w:lang w:val="en-GB" w:eastAsia="hr-HR"/>
                      </w:rPr>
                      <w:t xml:space="preserve">Infectious Diseases. Influenza. Allergy. Asthma. Endocrine System. Hyperthyroid Disease. Obesity. Arthritis. Osteoporosis. Cancer. </w:t>
                    </w:r>
                  </w:p>
                  <w:p w14:paraId="00F59FF1" w14:textId="77777777" w:rsidR="006663F3" w:rsidRPr="00366C3F" w:rsidRDefault="006663F3" w:rsidP="006663F3">
                    <w:pPr>
                      <w:spacing w:after="0" w:line="276" w:lineRule="auto"/>
                      <w:contextualSpacing/>
                      <w:rPr>
                        <w:rFonts w:ascii="Arial Narrow" w:eastAsia="Times New Roman" w:hAnsi="Arial Narrow"/>
                        <w:bCs/>
                        <w:kern w:val="36"/>
                        <w:lang w:eastAsia="hr-HR"/>
                      </w:rPr>
                    </w:pPr>
                  </w:p>
                  <w:p w14:paraId="6A059ED0" w14:textId="77777777" w:rsidR="006663F3" w:rsidRPr="00366C3F" w:rsidRDefault="006663F3" w:rsidP="006663F3">
                    <w:pPr>
                      <w:autoSpaceDE w:val="0"/>
                      <w:autoSpaceDN w:val="0"/>
                      <w:adjustRightInd w:val="0"/>
                      <w:spacing w:after="0" w:line="240" w:lineRule="auto"/>
                      <w:rPr>
                        <w:rFonts w:ascii="Arial Narrow" w:eastAsia="Times New Roman" w:hAnsi="Arial Narrow" w:cs="Arial"/>
                        <w:lang w:bidi="ta-IN"/>
                      </w:rPr>
                    </w:pPr>
                    <w:r w:rsidRPr="00366C3F">
                      <w:rPr>
                        <w:rFonts w:ascii="Arial Narrow" w:eastAsia="Times New Roman" w:hAnsi="Arial Narrow" w:cs="Arial"/>
                        <w:b/>
                        <w:lang w:bidi="ta-IN"/>
                      </w:rPr>
                      <w:t>Gramatičke cjeline obuhvaćaju</w:t>
                    </w:r>
                    <w:r w:rsidRPr="00366C3F">
                      <w:rPr>
                        <w:rFonts w:ascii="Arial Narrow" w:eastAsia="Times New Roman" w:hAnsi="Arial Narrow" w:cs="Arial"/>
                        <w:lang w:bidi="ta-IN"/>
                      </w:rPr>
                      <w:t xml:space="preserve">: </w:t>
                    </w:r>
                  </w:p>
                  <w:p w14:paraId="74AA8F97" w14:textId="77777777" w:rsidR="006663F3" w:rsidRPr="00486B0F" w:rsidRDefault="006663F3" w:rsidP="006663F3">
                    <w:pPr>
                      <w:autoSpaceDE w:val="0"/>
                      <w:autoSpaceDN w:val="0"/>
                      <w:adjustRightInd w:val="0"/>
                      <w:spacing w:after="0" w:line="240" w:lineRule="auto"/>
                      <w:rPr>
                        <w:rFonts w:ascii="Arial Narrow" w:eastAsia="Times New Roman" w:hAnsi="Arial Narrow" w:cs="Arial"/>
                        <w:color w:val="FF0000"/>
                        <w:lang w:val="de-DE" w:bidi="ta-IN"/>
                      </w:rPr>
                    </w:pPr>
                    <w:r w:rsidRPr="00366C3F">
                      <w:rPr>
                        <w:rFonts w:ascii="Arial Narrow" w:eastAsia="Times New Roman" w:hAnsi="Arial Narrow" w:cs="Arial"/>
                        <w:bCs/>
                        <w:kern w:val="36"/>
                        <w:lang w:val="en-GB" w:eastAsia="hr-HR" w:bidi="ta-IN"/>
                      </w:rPr>
                      <w:t>Unreal Past. Short-Form Relative Clauses.</w:t>
                    </w:r>
                    <w:r w:rsidRPr="00366C3F">
                      <w:rPr>
                        <w:rFonts w:ascii="Arial Narrow" w:eastAsia="Times New Roman" w:hAnsi="Arial Narrow" w:cs="Arial"/>
                        <w:bCs/>
                        <w:kern w:val="36"/>
                        <w:sz w:val="24"/>
                        <w:szCs w:val="24"/>
                        <w:lang w:val="en-GB" w:eastAsia="hr-HR" w:bidi="ta-IN"/>
                      </w:rPr>
                      <w:t xml:space="preserve"> </w:t>
                    </w:r>
                    <w:r w:rsidRPr="00366C3F">
                      <w:rPr>
                        <w:rFonts w:ascii="Arial Narrow" w:eastAsia="Times New Roman" w:hAnsi="Arial Narrow" w:cs="Arial"/>
                        <w:bCs/>
                        <w:kern w:val="36"/>
                        <w:lang w:val="en-GB" w:eastAsia="hr-HR" w:bidi="ta-IN"/>
                      </w:rPr>
                      <w:t xml:space="preserve">Causative </w:t>
                    </w:r>
                    <w:r w:rsidRPr="00366C3F">
                      <w:rPr>
                        <w:rFonts w:ascii="Arial Narrow" w:eastAsia="Times New Roman" w:hAnsi="Arial Narrow" w:cs="Arial"/>
                        <w:bCs/>
                        <w:i/>
                        <w:kern w:val="36"/>
                        <w:lang w:val="en-GB" w:eastAsia="hr-HR" w:bidi="ta-IN"/>
                      </w:rPr>
                      <w:t>Have</w:t>
                    </w:r>
                    <w:r w:rsidRPr="00366C3F">
                      <w:rPr>
                        <w:rFonts w:ascii="Arial Narrow" w:eastAsia="Times New Roman" w:hAnsi="Arial Narrow" w:cs="Arial"/>
                        <w:bCs/>
                        <w:kern w:val="36"/>
                        <w:lang w:val="en-GB" w:eastAsia="hr-HR" w:bidi="ta-IN"/>
                      </w:rPr>
                      <w:t xml:space="preserve">. </w:t>
                    </w:r>
                    <w:r w:rsidRPr="00486B0F">
                      <w:rPr>
                        <w:rFonts w:ascii="Arial Narrow" w:eastAsia="Times New Roman" w:hAnsi="Arial Narrow" w:cs="Arial"/>
                        <w:bCs/>
                        <w:kern w:val="36"/>
                        <w:lang w:val="de-DE" w:eastAsia="hr-HR" w:bidi="ta-IN"/>
                      </w:rPr>
                      <w:t xml:space="preserve">Gerund. Infinitive. Modal Verbs. </w:t>
                    </w:r>
                  </w:p>
                  <w:p w14:paraId="4E538D17" w14:textId="77777777" w:rsidR="006663F3" w:rsidRPr="00366C3F" w:rsidRDefault="006663F3" w:rsidP="006663F3">
                    <w:pPr>
                      <w:autoSpaceDE w:val="0"/>
                      <w:autoSpaceDN w:val="0"/>
                      <w:adjustRightInd w:val="0"/>
                      <w:spacing w:after="0" w:line="240" w:lineRule="auto"/>
                      <w:rPr>
                        <w:rFonts w:ascii="Arial Narrow" w:eastAsia="Times New Roman" w:hAnsi="Arial Narrow" w:cs="Arial"/>
                        <w:color w:val="000000"/>
                        <w:lang w:bidi="ta-IN"/>
                      </w:rPr>
                    </w:pPr>
                  </w:p>
                  <w:p w14:paraId="7658814C" w14:textId="77777777" w:rsidR="006663F3" w:rsidRPr="00366C3F" w:rsidRDefault="006663F3" w:rsidP="006663F3">
                    <w:pPr>
                      <w:autoSpaceDE w:val="0"/>
                      <w:autoSpaceDN w:val="0"/>
                      <w:adjustRightInd w:val="0"/>
                      <w:spacing w:after="0" w:line="240" w:lineRule="auto"/>
                      <w:rPr>
                        <w:rFonts w:ascii="Arial Narrow" w:eastAsia="Times New Roman" w:hAnsi="Arial Narrow" w:cs="Arial"/>
                        <w:b/>
                        <w:color w:val="000000"/>
                        <w:lang w:bidi="ta-IN"/>
                      </w:rPr>
                    </w:pPr>
                    <w:r w:rsidRPr="00366C3F">
                      <w:rPr>
                        <w:rFonts w:ascii="Arial Narrow" w:eastAsia="Times New Roman" w:hAnsi="Arial Narrow" w:cs="Arial"/>
                        <w:b/>
                        <w:color w:val="000000"/>
                        <w:lang w:bidi="ta-IN"/>
                      </w:rPr>
                      <w:t xml:space="preserve">Izvođenje nastave: </w:t>
                    </w:r>
                  </w:p>
                  <w:p w14:paraId="3FAD6D41" w14:textId="10D3074A" w:rsidR="005C2F41" w:rsidRPr="00CD3F31" w:rsidRDefault="006663F3" w:rsidP="006663F3">
                    <w:pPr>
                      <w:pStyle w:val="Default"/>
                      <w:rPr>
                        <w:rFonts w:ascii="Calibri" w:hAnsi="Calibri"/>
                        <w:sz w:val="22"/>
                        <w:szCs w:val="22"/>
                        <w:lang w:val="hr-HR"/>
                      </w:rPr>
                    </w:pPr>
                    <w:r w:rsidRPr="00DD1141">
                      <w:rPr>
                        <w:rFonts w:ascii="Arial Narrow" w:hAnsi="Arial Narrow"/>
                        <w:sz w:val="22"/>
                        <w:szCs w:val="22"/>
                        <w:lang w:val="hr-HR"/>
                      </w:rPr>
                      <w:t xml:space="preserve">Nastava se izvodi u obliku seminara. </w:t>
                    </w:r>
                    <w:r w:rsidRPr="00DD1141">
                      <w:rPr>
                        <w:rFonts w:ascii="Arial Narrow" w:hAnsi="Arial Narrow"/>
                        <w:bCs/>
                        <w:sz w:val="22"/>
                        <w:szCs w:val="22"/>
                        <w:lang w:val="hr-HR"/>
                      </w:rPr>
                      <w:t>Predviđeno vrijeme trajanja nastave je ukupno 12 dana kroz 1</w:t>
                    </w:r>
                    <w:r>
                      <w:rPr>
                        <w:rFonts w:ascii="Arial Narrow" w:hAnsi="Arial Narrow"/>
                        <w:bCs/>
                        <w:sz w:val="22"/>
                        <w:szCs w:val="22"/>
                        <w:lang w:val="hr-HR"/>
                      </w:rPr>
                      <w:t>1</w:t>
                    </w:r>
                    <w:r w:rsidRPr="00DD1141">
                      <w:rPr>
                        <w:rFonts w:ascii="Arial Narrow" w:hAnsi="Arial Narrow"/>
                        <w:bCs/>
                        <w:sz w:val="22"/>
                        <w:szCs w:val="22"/>
                        <w:lang w:val="hr-HR"/>
                      </w:rPr>
                      <w:t xml:space="preserve"> </w:t>
                    </w:r>
                    <w:r>
                      <w:rPr>
                        <w:rFonts w:ascii="Arial Narrow" w:hAnsi="Arial Narrow"/>
                        <w:bCs/>
                        <w:sz w:val="22"/>
                        <w:szCs w:val="22"/>
                        <w:lang w:val="hr-HR"/>
                      </w:rPr>
                      <w:t xml:space="preserve">tjedana. </w:t>
                    </w:r>
                    <w:r w:rsidRPr="00EC1D24">
                      <w:rPr>
                        <w:rFonts w:ascii="Arial Narrow" w:hAnsi="Arial Narrow"/>
                        <w:sz w:val="22"/>
                        <w:szCs w:val="22"/>
                        <w:lang w:val="hr-HR"/>
                      </w:rPr>
                      <w:t>Studenti aktivno</w:t>
                    </w:r>
                    <w:r>
                      <w:rPr>
                        <w:rFonts w:ascii="Arial Narrow" w:hAnsi="Arial Narrow"/>
                        <w:sz w:val="22"/>
                        <w:szCs w:val="22"/>
                        <w:lang w:val="hr-HR"/>
                      </w:rPr>
                      <w:t xml:space="preserve"> sudjeluju u izvođenju nastave. </w:t>
                    </w:r>
                    <w:r w:rsidRPr="00EC1D24">
                      <w:rPr>
                        <w:rFonts w:ascii="Arial Narrow" w:hAnsi="Arial Narrow"/>
                        <w:sz w:val="22"/>
                        <w:szCs w:val="22"/>
                        <w:lang w:val="hr-HR"/>
                      </w:rPr>
                      <w:t xml:space="preserve">Tijekom nastave studenti pišu </w:t>
                    </w:r>
                    <w:r w:rsidRPr="00EC1D24">
                      <w:rPr>
                        <w:rFonts w:ascii="Arial Narrow" w:hAnsi="Arial Narrow"/>
                        <w:bCs/>
                        <w:sz w:val="22"/>
                        <w:szCs w:val="22"/>
                        <w:lang w:val="hr-HR"/>
                      </w:rPr>
                      <w:t>obvezn</w:t>
                    </w:r>
                    <w:r w:rsidR="0009058C">
                      <w:rPr>
                        <w:rFonts w:ascii="Arial Narrow" w:hAnsi="Arial Narrow"/>
                        <w:bCs/>
                        <w:sz w:val="22"/>
                        <w:szCs w:val="22"/>
                        <w:lang w:val="hr-HR"/>
                      </w:rPr>
                      <w:t>u</w:t>
                    </w:r>
                    <w:r w:rsidRPr="00EC1D24">
                      <w:rPr>
                        <w:rFonts w:ascii="Arial Narrow" w:hAnsi="Arial Narrow"/>
                        <w:bCs/>
                        <w:sz w:val="22"/>
                        <w:szCs w:val="22"/>
                        <w:lang w:val="hr-HR"/>
                      </w:rPr>
                      <w:t xml:space="preserve"> parcijaln</w:t>
                    </w:r>
                    <w:r w:rsidR="0009058C">
                      <w:rPr>
                        <w:rFonts w:ascii="Arial Narrow" w:hAnsi="Arial Narrow"/>
                        <w:bCs/>
                        <w:sz w:val="22"/>
                        <w:szCs w:val="22"/>
                        <w:lang w:val="hr-HR"/>
                      </w:rPr>
                      <w:t>u</w:t>
                    </w:r>
                    <w:r w:rsidRPr="00EC1D24">
                      <w:rPr>
                        <w:rFonts w:ascii="Arial Narrow" w:hAnsi="Arial Narrow"/>
                        <w:bCs/>
                        <w:sz w:val="22"/>
                        <w:szCs w:val="22"/>
                        <w:lang w:val="hr-HR"/>
                      </w:rPr>
                      <w:t xml:space="preserve"> pismen</w:t>
                    </w:r>
                    <w:r w:rsidR="0009058C">
                      <w:rPr>
                        <w:rFonts w:ascii="Arial Narrow" w:hAnsi="Arial Narrow"/>
                        <w:bCs/>
                        <w:sz w:val="22"/>
                        <w:szCs w:val="22"/>
                        <w:lang w:val="hr-HR"/>
                      </w:rPr>
                      <w:t>u</w:t>
                    </w:r>
                    <w:r w:rsidRPr="00EC1D24">
                      <w:rPr>
                        <w:rFonts w:ascii="Arial Narrow" w:hAnsi="Arial Narrow"/>
                        <w:bCs/>
                        <w:sz w:val="22"/>
                        <w:szCs w:val="22"/>
                        <w:lang w:val="hr-HR"/>
                      </w:rPr>
                      <w:t xml:space="preserve"> provjer</w:t>
                    </w:r>
                    <w:r w:rsidR="0009058C">
                      <w:rPr>
                        <w:rFonts w:ascii="Arial Narrow" w:hAnsi="Arial Narrow"/>
                        <w:bCs/>
                        <w:sz w:val="22"/>
                        <w:szCs w:val="22"/>
                        <w:lang w:val="hr-HR"/>
                      </w:rPr>
                      <w:t>u</w:t>
                    </w:r>
                    <w:r w:rsidRPr="00EC1D24">
                      <w:rPr>
                        <w:rFonts w:ascii="Arial Narrow" w:hAnsi="Arial Narrow"/>
                        <w:bCs/>
                        <w:sz w:val="22"/>
                        <w:szCs w:val="22"/>
                        <w:lang w:val="hr-HR"/>
                      </w:rPr>
                      <w:t xml:space="preserve"> znanja,</w:t>
                    </w:r>
                    <w:r>
                      <w:rPr>
                        <w:rFonts w:ascii="Arial Narrow" w:hAnsi="Arial Narrow"/>
                        <w:sz w:val="22"/>
                        <w:szCs w:val="22"/>
                        <w:lang w:val="hr-HR"/>
                      </w:rPr>
                      <w:t xml:space="preserve"> </w:t>
                    </w:r>
                    <w:r w:rsidRPr="00EC1D24">
                      <w:rPr>
                        <w:rFonts w:ascii="Arial Narrow" w:hAnsi="Arial Narrow"/>
                        <w:bCs/>
                        <w:sz w:val="22"/>
                        <w:szCs w:val="22"/>
                        <w:lang w:val="hr-HR"/>
                      </w:rPr>
                      <w:t>isto tako obvezni su napisati seminarski rad i usmeno ga prezentirati pred svojom studijskom grupom,</w:t>
                    </w:r>
                    <w:r w:rsidRPr="00EC1D24">
                      <w:rPr>
                        <w:rFonts w:ascii="Arial Narrow" w:hAnsi="Arial Narrow"/>
                        <w:sz w:val="22"/>
                        <w:szCs w:val="22"/>
                        <w:lang w:val="hr-HR"/>
                      </w:rPr>
                      <w:t xml:space="preserve"> a na kraju nastave pristupaju pismenom završnom ispitu. Izvršavanjem svih nastavnih aktivnosti, pripremanjem i prezentiranjem seminarskog rada, pristupanjem testovima i za</w:t>
                    </w:r>
                    <w:r>
                      <w:rPr>
                        <w:rFonts w:ascii="Arial Narrow" w:hAnsi="Arial Narrow"/>
                        <w:sz w:val="22"/>
                        <w:szCs w:val="22"/>
                        <w:lang w:val="hr-HR"/>
                      </w:rPr>
                      <w:t>vršnom ispitu, studenti stječu 2</w:t>
                    </w:r>
                    <w:r w:rsidRPr="00EC1D24">
                      <w:rPr>
                        <w:rFonts w:ascii="Arial Narrow" w:hAnsi="Arial Narrow"/>
                        <w:sz w:val="22"/>
                        <w:szCs w:val="22"/>
                        <w:lang w:val="hr-HR"/>
                      </w:rPr>
                      <w:t xml:space="preserve"> ECTS boda.</w:t>
                    </w:r>
                  </w:p>
                </w:tc>
              </w:sdtContent>
            </w:sdt>
          </w:sdtContent>
        </w:sdt>
      </w:tr>
    </w:tbl>
    <w:p w14:paraId="2A3AEE7A" w14:textId="77777777" w:rsidR="005C2F41" w:rsidRPr="00CD3F31" w:rsidRDefault="005C2F41" w:rsidP="005C2F41">
      <w:pPr>
        <w:pStyle w:val="Default"/>
        <w:rPr>
          <w:rFonts w:ascii="Calibri" w:hAnsi="Calibri"/>
          <w:sz w:val="22"/>
          <w:szCs w:val="22"/>
          <w:lang w:val="hr-HR"/>
        </w:rPr>
      </w:pPr>
    </w:p>
    <w:p w14:paraId="31DB7BFD" w14:textId="77777777" w:rsidR="005C2F41" w:rsidRPr="00CD3F31" w:rsidRDefault="005C2F41" w:rsidP="005C2F41">
      <w:pPr>
        <w:pStyle w:val="Default"/>
        <w:rPr>
          <w:rFonts w:ascii="Calibri" w:hAnsi="Calibri"/>
          <w:b/>
          <w:sz w:val="22"/>
          <w:szCs w:val="22"/>
          <w:lang w:val="hr-HR"/>
        </w:rPr>
      </w:pPr>
      <w:r w:rsidRPr="00CD3F31">
        <w:rPr>
          <w:rFonts w:ascii="Calibri" w:hAnsi="Calibri"/>
          <w:b/>
          <w:sz w:val="22"/>
          <w:szCs w:val="22"/>
          <w:lang w:val="hr-HR"/>
        </w:rPr>
        <w:t xml:space="preserve">Popis obvezne ispitne literature: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6C0C32C" w14:textId="77777777" w:rsidTr="00BF53C9">
        <w:trPr>
          <w:trHeight w:val="426"/>
        </w:trPr>
        <w:sdt>
          <w:sdtPr>
            <w:rPr>
              <w:rFonts w:ascii="Calibri" w:hAnsi="Calibri"/>
              <w:sz w:val="22"/>
              <w:szCs w:val="22"/>
              <w:lang w:val="hr-HR"/>
            </w:rPr>
            <w:alias w:val="Popis obvezne literature"/>
            <w:tag w:val="Popis obvezne literature"/>
            <w:id w:val="-1759447399"/>
            <w:placeholder>
              <w:docPart w:val="989B90F3D5D642B08C41D104AEF14A6A"/>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4C305F31" w14:textId="55434809" w:rsidR="005C2F41" w:rsidRPr="00CD3F31" w:rsidRDefault="006663F3" w:rsidP="005970E0">
                <w:pPr>
                  <w:pStyle w:val="Default"/>
                  <w:rPr>
                    <w:rFonts w:ascii="Calibri" w:hAnsi="Calibri"/>
                    <w:sz w:val="22"/>
                    <w:szCs w:val="22"/>
                    <w:lang w:val="hr-HR"/>
                  </w:rPr>
                </w:pPr>
                <w:r>
                  <w:rPr>
                    <w:rFonts w:ascii="Arial Narrow" w:eastAsia="Calibri" w:hAnsi="Arial Narrow" w:cs="Times New Roman"/>
                    <w:color w:val="auto"/>
                    <w:sz w:val="22"/>
                    <w:szCs w:val="22"/>
                    <w:lang w:val="hr-HR" w:eastAsia="ar-SA" w:bidi="ar-SA"/>
                  </w:rPr>
                  <w:t xml:space="preserve"> Izbor tekstova iz </w:t>
                </w:r>
                <w:r w:rsidRPr="00366C3F">
                  <w:rPr>
                    <w:rFonts w:ascii="Arial Narrow" w:eastAsia="Calibri" w:hAnsi="Arial Narrow" w:cs="Times New Roman"/>
                    <w:color w:val="auto"/>
                    <w:sz w:val="22"/>
                    <w:szCs w:val="22"/>
                    <w:lang w:val="hr-HR" w:eastAsia="ar-SA" w:bidi="ar-SA"/>
                  </w:rPr>
                  <w:t xml:space="preserve">A. Gjuran Coha: </w:t>
                </w:r>
                <w:r w:rsidRPr="00504A83">
                  <w:rPr>
                    <w:rFonts w:ascii="Arial Narrow" w:eastAsia="Calibri" w:hAnsi="Arial Narrow" w:cs="Times New Roman"/>
                    <w:i/>
                    <w:color w:val="auto"/>
                    <w:sz w:val="22"/>
                    <w:szCs w:val="22"/>
                    <w:lang w:val="en-GB" w:eastAsia="ar-SA" w:bidi="ar-SA"/>
                  </w:rPr>
                  <w:t>English in Medicine</w:t>
                </w:r>
                <w:r w:rsidRPr="00366C3F">
                  <w:rPr>
                    <w:rFonts w:ascii="Arial Narrow" w:eastAsia="Calibri" w:hAnsi="Arial Narrow" w:cs="Times New Roman"/>
                    <w:color w:val="auto"/>
                    <w:sz w:val="22"/>
                    <w:szCs w:val="22"/>
                    <w:lang w:val="hr-HR" w:eastAsia="ar-SA" w:bidi="ar-SA"/>
                  </w:rPr>
                  <w:t>, Medicinski fakultet Sveučilišta u Rijec</w:t>
                </w:r>
                <w:r w:rsidR="00476CD2">
                  <w:rPr>
                    <w:rFonts w:ascii="Arial Narrow" w:eastAsia="Calibri" w:hAnsi="Arial Narrow" w:cs="Times New Roman"/>
                    <w:color w:val="auto"/>
                    <w:sz w:val="22"/>
                    <w:szCs w:val="22"/>
                    <w:lang w:val="hr-HR" w:eastAsia="ar-SA" w:bidi="ar-SA"/>
                  </w:rPr>
                  <w:t>i</w:t>
                </w:r>
                <w:r>
                  <w:rPr>
                    <w:rFonts w:ascii="Arial Narrow" w:eastAsia="Calibri" w:hAnsi="Arial Narrow" w:cs="Times New Roman"/>
                    <w:color w:val="auto"/>
                    <w:sz w:val="22"/>
                    <w:szCs w:val="22"/>
                    <w:lang w:val="hr-HR" w:eastAsia="ar-SA" w:bidi="ar-SA"/>
                  </w:rPr>
                  <w:t xml:space="preserve"> i dodatni nastavni materijali</w:t>
                </w:r>
                <w:r w:rsidR="00476CD2">
                  <w:rPr>
                    <w:rFonts w:ascii="Arial Narrow" w:eastAsia="Calibri" w:hAnsi="Arial Narrow" w:cs="Times New Roman"/>
                    <w:color w:val="auto"/>
                    <w:sz w:val="22"/>
                    <w:szCs w:val="22"/>
                    <w:lang w:val="hr-HR" w:eastAsia="ar-SA" w:bidi="ar-SA"/>
                  </w:rPr>
                  <w:t xml:space="preserve"> (2023.).</w:t>
                </w:r>
              </w:p>
            </w:tc>
          </w:sdtContent>
        </w:sdt>
      </w:tr>
    </w:tbl>
    <w:p w14:paraId="5C0C7029" w14:textId="77777777" w:rsidR="005C2F41" w:rsidRPr="00CD3F31" w:rsidRDefault="005C2F41" w:rsidP="005C2F41">
      <w:pPr>
        <w:pStyle w:val="Default"/>
        <w:rPr>
          <w:rFonts w:ascii="Calibri" w:hAnsi="Calibri"/>
          <w:color w:val="auto"/>
          <w:sz w:val="22"/>
          <w:szCs w:val="22"/>
          <w:lang w:val="hr-HR"/>
        </w:rPr>
      </w:pPr>
    </w:p>
    <w:p w14:paraId="6437B46D" w14:textId="77777777" w:rsidR="005C2F41" w:rsidRPr="00CD3F31" w:rsidRDefault="005C2F41" w:rsidP="005C2F41">
      <w:pPr>
        <w:pStyle w:val="Default"/>
        <w:rPr>
          <w:rFonts w:ascii="Calibri" w:hAnsi="Calibri"/>
          <w:b/>
          <w:color w:val="auto"/>
          <w:sz w:val="22"/>
          <w:szCs w:val="22"/>
          <w:lang w:val="hr-HR"/>
        </w:rPr>
      </w:pPr>
      <w:r w:rsidRPr="00CD3F31">
        <w:rPr>
          <w:rFonts w:ascii="Calibri" w:hAnsi="Calibri"/>
          <w:b/>
          <w:sz w:val="22"/>
          <w:szCs w:val="22"/>
          <w:lang w:val="hr-HR"/>
        </w:rPr>
        <w:t>Popis dopunske literature: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8B8FA2C" w14:textId="77777777" w:rsidTr="00BF53C9">
        <w:trPr>
          <w:trHeight w:val="426"/>
        </w:trPr>
        <w:sdt>
          <w:sdtPr>
            <w:rPr>
              <w:rFonts w:ascii="Calibri" w:hAnsi="Calibri"/>
              <w:sz w:val="22"/>
              <w:szCs w:val="22"/>
              <w:lang w:val="hr-HR"/>
            </w:rPr>
            <w:alias w:val="Popis dopunske literature"/>
            <w:tag w:val="Popis dopunske literature"/>
            <w:id w:val="266586684"/>
            <w:placeholder>
              <w:docPart w:val="5219CB6D5101445B96BB091C09000E32"/>
            </w:placeholder>
            <w:showingPlcHdr/>
          </w:sdtPr>
          <w:sdtEndPr/>
          <w:sdtContent>
            <w:tc>
              <w:tcPr>
                <w:tcW w:w="8843" w:type="dxa"/>
                <w:tcBorders>
                  <w:top w:val="single" w:sz="8" w:space="0" w:color="auto"/>
                  <w:left w:val="single" w:sz="8" w:space="0" w:color="auto"/>
                  <w:bottom w:val="single" w:sz="8" w:space="0" w:color="auto"/>
                  <w:right w:val="single" w:sz="8" w:space="0" w:color="auto"/>
                </w:tcBorders>
              </w:tcPr>
              <w:p w14:paraId="4811AA24" w14:textId="77777777" w:rsidR="005C2F41" w:rsidRPr="00CD3F31" w:rsidRDefault="00481703" w:rsidP="00481703">
                <w:pPr>
                  <w:pStyle w:val="Default"/>
                  <w:rPr>
                    <w:rFonts w:ascii="Calibri" w:hAnsi="Calibri"/>
                    <w:sz w:val="22"/>
                    <w:szCs w:val="22"/>
                    <w:lang w:val="hr-HR"/>
                  </w:rPr>
                </w:pPr>
                <w:r w:rsidRPr="00CD3F31">
                  <w:rPr>
                    <w:rStyle w:val="Tekstrezerviranogmjesta"/>
                    <w:rFonts w:asciiTheme="minorHAnsi" w:eastAsiaTheme="majorEastAsia" w:hAnsiTheme="minorHAnsi"/>
                    <w:color w:val="A6A6A6" w:themeColor="background1" w:themeShade="A6"/>
                    <w:sz w:val="22"/>
                    <w:szCs w:val="22"/>
                    <w:lang w:val="hr-HR"/>
                  </w:rPr>
                  <w:t>Unesite tražene podatke</w:t>
                </w:r>
              </w:p>
            </w:tc>
          </w:sdtContent>
        </w:sdt>
      </w:tr>
    </w:tbl>
    <w:p w14:paraId="1B6254AF" w14:textId="77777777" w:rsidR="005C2F41" w:rsidRPr="00CD3F31" w:rsidRDefault="005C2F41" w:rsidP="005C2F41">
      <w:pPr>
        <w:pStyle w:val="Default"/>
        <w:rPr>
          <w:rFonts w:ascii="Calibri" w:hAnsi="Calibri"/>
          <w:color w:val="auto"/>
          <w:sz w:val="22"/>
          <w:szCs w:val="22"/>
          <w:lang w:val="hr-HR"/>
        </w:rPr>
      </w:pPr>
    </w:p>
    <w:p w14:paraId="26578A3A" w14:textId="77777777" w:rsidR="005C2F41" w:rsidRPr="00CD3F31" w:rsidRDefault="005C2F41" w:rsidP="005C2F41">
      <w:pPr>
        <w:pStyle w:val="Default"/>
        <w:spacing w:after="120"/>
        <w:rPr>
          <w:rFonts w:ascii="Calibri" w:hAnsi="Calibri"/>
          <w:sz w:val="22"/>
          <w:szCs w:val="22"/>
          <w:lang w:val="hr-HR"/>
        </w:rPr>
      </w:pPr>
      <w:r w:rsidRPr="00CD3F31">
        <w:rPr>
          <w:rFonts w:ascii="Calibri" w:hAnsi="Calibri"/>
          <w:b/>
          <w:bCs/>
          <w:sz w:val="22"/>
          <w:szCs w:val="22"/>
          <w:lang w:val="hr-HR"/>
        </w:rPr>
        <w:t xml:space="preserve">Nastavni plan: </w:t>
      </w:r>
    </w:p>
    <w:p w14:paraId="075EA5F2" w14:textId="77777777" w:rsidR="005C2F41" w:rsidRPr="00CD3F31" w:rsidRDefault="005C2F41" w:rsidP="005C2F41">
      <w:pPr>
        <w:rPr>
          <w:rFonts w:cs="Arial"/>
          <w:b/>
        </w:rPr>
      </w:pPr>
      <w:r w:rsidRPr="00CD3F31">
        <w:rPr>
          <w:rFonts w:cs="Arial"/>
          <w:b/>
        </w:rPr>
        <w:t>Popis predavanja (s naslovima i pojašnjenjem):</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0414DCFD" w14:textId="77777777" w:rsidTr="00BF53C9">
        <w:trPr>
          <w:trHeight w:val="426"/>
        </w:trPr>
        <w:sdt>
          <w:sdtPr>
            <w:alias w:val="Popis predavanja"/>
            <w:tag w:val="Popis predavanja"/>
            <w:id w:val="-1769612210"/>
            <w:placeholder>
              <w:docPart w:val="B930149E69124D8BB6AF650656F869BC"/>
            </w:placeholder>
            <w:showingPlcHdr/>
          </w:sdtPr>
          <w:sdtEndPr/>
          <w:sdtContent>
            <w:tc>
              <w:tcPr>
                <w:tcW w:w="8843" w:type="dxa"/>
                <w:tcBorders>
                  <w:top w:val="single" w:sz="8" w:space="0" w:color="auto"/>
                  <w:left w:val="single" w:sz="8" w:space="0" w:color="auto"/>
                  <w:bottom w:val="single" w:sz="8" w:space="0" w:color="auto"/>
                  <w:right w:val="single" w:sz="8" w:space="0" w:color="auto"/>
                </w:tcBorders>
                <w:hideMark/>
              </w:tcPr>
              <w:p w14:paraId="5510E458" w14:textId="77777777" w:rsidR="005C2F41" w:rsidRPr="00CD3F31" w:rsidRDefault="00481703" w:rsidP="00481703">
                <w:pPr>
                  <w:pStyle w:val="Podnoje"/>
                  <w:outlineLvl w:val="0"/>
                </w:pPr>
                <w:r w:rsidRPr="00CD3F31">
                  <w:rPr>
                    <w:color w:val="A6A6A6" w:themeColor="background1" w:themeShade="A6"/>
                  </w:rPr>
                  <w:t>Unesite tražene podatke</w:t>
                </w:r>
              </w:p>
            </w:tc>
          </w:sdtContent>
        </w:sdt>
      </w:tr>
    </w:tbl>
    <w:p w14:paraId="2F6E814C" w14:textId="77777777" w:rsidR="005C2F41" w:rsidRPr="00CD3F31" w:rsidRDefault="005C2F41" w:rsidP="005C2F41">
      <w:pPr>
        <w:pStyle w:val="Naslov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t xml:space="preserve">Popis seminara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1934D66A" w14:textId="77777777" w:rsidTr="00BF53C9">
        <w:trPr>
          <w:trHeight w:val="426"/>
        </w:trPr>
        <w:sdt>
          <w:sdtPr>
            <w:rPr>
              <w:rStyle w:val="Style60"/>
            </w:rPr>
            <w:alias w:val="Popis seminara"/>
            <w:tag w:val="Popis seminara"/>
            <w:id w:val="-1753043660"/>
            <w:placeholder>
              <w:docPart w:val="3419B5DD16004ABAA7F6EC5783289510"/>
            </w:placeholder>
          </w:sdtPr>
          <w:sdtEndPr>
            <w:rPr>
              <w:rStyle w:val="Zadanifontodlomka"/>
              <w:rFonts w:ascii="Calibri" w:hAnsi="Calibri"/>
              <w:sz w:val="24"/>
              <w:szCs w:val="24"/>
            </w:rPr>
          </w:sdtEndPr>
          <w:sdtContent>
            <w:sdt>
              <w:sdtPr>
                <w:rPr>
                  <w:rStyle w:val="Style60"/>
                </w:rPr>
                <w:alias w:val="Popis seminara"/>
                <w:tag w:val="Popis seminara"/>
                <w:id w:val="442192295"/>
                <w:placeholder>
                  <w:docPart w:val="B548C3E1711D47DEB43E82C207C5265F"/>
                </w:placeholder>
              </w:sdtPr>
              <w:sdtEndPr>
                <w:rPr>
                  <w:rStyle w:val="Zadanifontodlomka"/>
                  <w:rFonts w:ascii="Calibri" w:hAnsi="Calibri"/>
                  <w:sz w:val="24"/>
                  <w:szCs w:val="24"/>
                  <w:lang w:val="en-US"/>
                </w:rPr>
              </w:sdtEndPr>
              <w:sdtContent>
                <w:sdt>
                  <w:sdtPr>
                    <w:rPr>
                      <w:rStyle w:val="Style60"/>
                    </w:rPr>
                    <w:alias w:val="Popis seminara"/>
                    <w:tag w:val="Popis seminara"/>
                    <w:id w:val="-1116604078"/>
                    <w:placeholder>
                      <w:docPart w:val="7C87CB10B23D48CD9D3A4896FD714F49"/>
                    </w:placeholder>
                  </w:sdtPr>
                  <w:sdtEndPr>
                    <w:rPr>
                      <w:rStyle w:val="Zadanifontodlomka"/>
                      <w:rFonts w:ascii="Calibri" w:hAnsi="Calibri"/>
                      <w:sz w:val="24"/>
                      <w:szCs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198D99EB" w14:textId="77777777" w:rsidR="006663F3" w:rsidRPr="00366C3F" w:rsidRDefault="006663F3" w:rsidP="006663F3">
                        <w:pPr>
                          <w:pStyle w:val="Odlomakpopisa"/>
                          <w:spacing w:after="0"/>
                          <w:ind w:left="0"/>
                          <w:rPr>
                            <w:rFonts w:ascii="Arial Narrow" w:eastAsia="Times New Roman" w:hAnsi="Arial Narrow"/>
                            <w:b/>
                            <w:bCs/>
                            <w:kern w:val="36"/>
                            <w:lang w:val="en-GB" w:eastAsia="hr-HR"/>
                          </w:rPr>
                        </w:pPr>
                        <w:r w:rsidRPr="00366C3F">
                          <w:rPr>
                            <w:rFonts w:ascii="Arial Narrow" w:eastAsia="Times New Roman" w:hAnsi="Arial Narrow"/>
                            <w:b/>
                            <w:bCs/>
                            <w:kern w:val="36"/>
                            <w:lang w:eastAsia="hr-HR"/>
                          </w:rPr>
                          <w:t xml:space="preserve">S 1. </w:t>
                        </w:r>
                        <w:r w:rsidRPr="00366C3F">
                          <w:rPr>
                            <w:rFonts w:ascii="Arial Narrow" w:hAnsi="Arial Narrow"/>
                            <w:b/>
                            <w:lang w:val="en-GB"/>
                          </w:rPr>
                          <w:t xml:space="preserve">Introduction. </w:t>
                        </w:r>
                      </w:p>
                      <w:p w14:paraId="6856798D" w14:textId="77777777" w:rsidR="006663F3" w:rsidRPr="00366C3F" w:rsidRDefault="006663F3" w:rsidP="006663F3">
                        <w:pPr>
                          <w:autoSpaceDE w:val="0"/>
                          <w:autoSpaceDN w:val="0"/>
                          <w:adjustRightInd w:val="0"/>
                          <w:spacing w:after="0" w:line="276" w:lineRule="auto"/>
                          <w:rPr>
                            <w:rFonts w:ascii="Arial Narrow" w:eastAsia="Times New Roman" w:hAnsi="Arial Narrow" w:cs="Arial"/>
                            <w:lang w:bidi="ta-IN"/>
                          </w:rPr>
                        </w:pPr>
                        <w:r w:rsidRPr="00366C3F">
                          <w:rPr>
                            <w:rFonts w:ascii="Arial Narrow" w:eastAsia="Times New Roman" w:hAnsi="Arial Narrow" w:cs="Arial"/>
                            <w:lang w:bidi="ta-IN"/>
                          </w:rPr>
                          <w:t>Kratkim uvodom u kolegij Engleski jezik II, studenti će biti upoznati sa sadržajem i ciljevima kolegija te kriterijima ocjenjivanja.</w:t>
                        </w:r>
                        <w:r>
                          <w:rPr>
                            <w:rFonts w:ascii="Arial Narrow" w:eastAsia="Times New Roman" w:hAnsi="Arial Narrow" w:cs="Arial"/>
                            <w:lang w:bidi="ta-IN"/>
                          </w:rPr>
                          <w:t xml:space="preserve"> Studenti će tijekom uvodnog sata izabrati jednu od ponuđenih tema vezanih uz struku o kojoj će napisati seminarski rad te ju prezentirati tijekom kolegija. </w:t>
                        </w:r>
                      </w:p>
                      <w:p w14:paraId="5882045E" w14:textId="77777777" w:rsidR="006663F3" w:rsidRDefault="006663F3" w:rsidP="006663F3">
                        <w:pPr>
                          <w:spacing w:after="0" w:line="276" w:lineRule="auto"/>
                          <w:contextualSpacing/>
                          <w:rPr>
                            <w:rFonts w:ascii="Arial Narrow" w:eastAsia="Times New Roman" w:hAnsi="Arial Narrow"/>
                            <w:b/>
                            <w:bCs/>
                            <w:kern w:val="36"/>
                            <w:lang w:eastAsia="hr-HR"/>
                          </w:rPr>
                        </w:pPr>
                      </w:p>
                      <w:p w14:paraId="0EEE6471" w14:textId="77777777" w:rsidR="006663F3" w:rsidRPr="00366C3F" w:rsidRDefault="006663F3" w:rsidP="006663F3">
                        <w:pPr>
                          <w:pStyle w:val="Odlomakpopisa"/>
                          <w:spacing w:after="0"/>
                          <w:ind w:left="0"/>
                          <w:rPr>
                            <w:rFonts w:ascii="Arial Narrow" w:eastAsia="Times New Roman" w:hAnsi="Arial Narrow"/>
                            <w:b/>
                            <w:bCs/>
                            <w:kern w:val="36"/>
                            <w:lang w:val="en-GB" w:eastAsia="hr-HR"/>
                          </w:rPr>
                        </w:pPr>
                        <w:r>
                          <w:rPr>
                            <w:rFonts w:ascii="Arial Narrow" w:eastAsia="Times New Roman" w:hAnsi="Arial Narrow"/>
                            <w:b/>
                            <w:bCs/>
                            <w:kern w:val="36"/>
                            <w:lang w:eastAsia="hr-HR"/>
                          </w:rPr>
                          <w:t>S 2</w:t>
                        </w:r>
                        <w:r w:rsidRPr="00366C3F">
                          <w:rPr>
                            <w:rFonts w:ascii="Arial Narrow" w:hAnsi="Arial Narrow"/>
                            <w:b/>
                            <w:lang w:val="en-GB"/>
                          </w:rPr>
                          <w:t xml:space="preserve">. </w:t>
                        </w:r>
                        <w:r w:rsidRPr="00366C3F">
                          <w:rPr>
                            <w:rFonts w:ascii="Arial Narrow" w:eastAsia="Times New Roman" w:hAnsi="Arial Narrow"/>
                            <w:b/>
                            <w:bCs/>
                            <w:kern w:val="36"/>
                            <w:lang w:val="en-GB" w:eastAsia="hr-HR"/>
                          </w:rPr>
                          <w:t xml:space="preserve">Infectious Diseases. Influenza. </w:t>
                        </w:r>
                      </w:p>
                      <w:p w14:paraId="6A8FF1CE" w14:textId="77777777" w:rsidR="006663F3" w:rsidRPr="00366C3F" w:rsidRDefault="006663F3" w:rsidP="006663F3">
                        <w:pPr>
                          <w:spacing w:after="0" w:line="276" w:lineRule="auto"/>
                          <w:contextualSpacing/>
                          <w:rPr>
                            <w:rFonts w:ascii="Arial Narrow" w:eastAsia="Times New Roman" w:hAnsi="Arial Narrow"/>
                            <w:b/>
                            <w:bCs/>
                            <w:kern w:val="36"/>
                            <w:lang w:val="en-GB" w:eastAsia="hr-HR"/>
                          </w:rPr>
                        </w:pPr>
                        <w:r w:rsidRPr="00366C3F">
                          <w:rPr>
                            <w:rFonts w:ascii="Arial Narrow" w:eastAsia="Times New Roman" w:hAnsi="Arial Narrow"/>
                            <w:b/>
                            <w:bCs/>
                            <w:kern w:val="36"/>
                            <w:lang w:val="en-GB" w:eastAsia="hr-HR"/>
                          </w:rPr>
                          <w:t xml:space="preserve">       Grammar revision.</w:t>
                        </w:r>
                      </w:p>
                      <w:p w14:paraId="2F3C52DD" w14:textId="77777777" w:rsidR="006663F3" w:rsidRPr="00366C3F" w:rsidRDefault="006663F3" w:rsidP="006663F3">
                        <w:pPr>
                          <w:spacing w:after="0" w:line="276" w:lineRule="auto"/>
                          <w:contextualSpacing/>
                          <w:rPr>
                            <w:rFonts w:ascii="Arial Narrow" w:hAnsi="Arial Narrow"/>
                          </w:rPr>
                        </w:pPr>
                        <w:r w:rsidRPr="00366C3F">
                          <w:rPr>
                            <w:rFonts w:ascii="Arial Narrow" w:hAnsi="Arial Narrow"/>
                            <w:i/>
                            <w:u w:val="single"/>
                          </w:rPr>
                          <w:t xml:space="preserve">Ishodi učenja: </w:t>
                        </w:r>
                        <w:r w:rsidRPr="00366C3F">
                          <w:rPr>
                            <w:rFonts w:ascii="Arial Narrow" w:hAnsi="Arial Narrow"/>
                          </w:rPr>
                          <w:t xml:space="preserve"> Imenovati stručne pojmove i izraze vezane uz zarazne bolesti. Objasniti razliku između infekcije i zaraznih bolesti ("</w:t>
                        </w:r>
                        <w:r w:rsidRPr="00366C3F">
                          <w:rPr>
                            <w:rFonts w:ascii="Arial Narrow" w:hAnsi="Arial Narrow"/>
                            <w:lang w:val="en-GB"/>
                          </w:rPr>
                          <w:t>infection"</w:t>
                        </w:r>
                        <w:r w:rsidRPr="00366C3F">
                          <w:rPr>
                            <w:rFonts w:ascii="Arial Narrow" w:hAnsi="Arial Narrow"/>
                          </w:rPr>
                          <w:t xml:space="preserve"> i "</w:t>
                        </w:r>
                        <w:r w:rsidRPr="00366C3F">
                          <w:rPr>
                            <w:rFonts w:ascii="Arial Narrow" w:hAnsi="Arial Narrow"/>
                            <w:lang w:val="en-GB"/>
                          </w:rPr>
                          <w:t xml:space="preserve">infectious disease"). </w:t>
                        </w:r>
                        <w:r w:rsidRPr="00366C3F">
                          <w:rPr>
                            <w:rFonts w:ascii="Arial Narrow" w:hAnsi="Arial Narrow"/>
                          </w:rPr>
                          <w:t>Opisati način</w:t>
                        </w:r>
                        <w:r>
                          <w:rPr>
                            <w:rFonts w:ascii="Arial Narrow" w:hAnsi="Arial Narrow"/>
                          </w:rPr>
                          <w:t>e</w:t>
                        </w:r>
                        <w:r w:rsidRPr="00366C3F">
                          <w:rPr>
                            <w:rFonts w:ascii="Arial Narrow" w:hAnsi="Arial Narrow"/>
                          </w:rPr>
                          <w:t xml:space="preserve"> prijenosa zaraznih bolesti. Navesti uzroke zaraze, simptome, tijek te komplikacije kod bolesti gripe, i objasniti razliku između gripe i prehlade ("</w:t>
                        </w:r>
                        <w:r w:rsidRPr="00366C3F">
                          <w:rPr>
                            <w:rFonts w:ascii="Arial Narrow" w:hAnsi="Arial Narrow"/>
                            <w:lang w:val="en-GB"/>
                          </w:rPr>
                          <w:t>influenza"</w:t>
                        </w:r>
                        <w:r w:rsidRPr="00366C3F">
                          <w:rPr>
                            <w:rFonts w:ascii="Arial Narrow" w:hAnsi="Arial Narrow"/>
                          </w:rPr>
                          <w:t xml:space="preserve"> i </w:t>
                        </w:r>
                        <w:r w:rsidRPr="00366C3F">
                          <w:rPr>
                            <w:rFonts w:ascii="Arial Narrow" w:hAnsi="Arial Narrow"/>
                            <w:lang w:val="en-GB"/>
                          </w:rPr>
                          <w:t xml:space="preserve">"common cold"). </w:t>
                        </w:r>
                        <w:r w:rsidRPr="00366C3F">
                          <w:rPr>
                            <w:rFonts w:ascii="Arial Narrow" w:hAnsi="Arial Narrow"/>
                          </w:rPr>
                          <w:t xml:space="preserve">Prevesti stručan tekst vezan uz temu – </w:t>
                        </w:r>
                        <w:r w:rsidRPr="00366C3F">
                          <w:rPr>
                            <w:rFonts w:ascii="Arial Narrow" w:hAnsi="Arial Narrow"/>
                            <w:i/>
                          </w:rPr>
                          <w:t>Gripa</w:t>
                        </w:r>
                        <w:r w:rsidRPr="00366C3F">
                          <w:rPr>
                            <w:rFonts w:ascii="Arial Narrow" w:hAnsi="Arial Narrow"/>
                          </w:rPr>
                          <w:t xml:space="preserve">. </w:t>
                        </w:r>
                      </w:p>
                      <w:p w14:paraId="3843B8C2" w14:textId="77777777" w:rsidR="006663F3" w:rsidRPr="00366C3F" w:rsidRDefault="006663F3" w:rsidP="006663F3">
                        <w:pPr>
                          <w:spacing w:after="0" w:line="276" w:lineRule="auto"/>
                          <w:contextualSpacing/>
                          <w:rPr>
                            <w:rFonts w:ascii="Arial Narrow" w:hAnsi="Arial Narrow"/>
                          </w:rPr>
                        </w:pPr>
                        <w:r w:rsidRPr="00366C3F">
                          <w:rPr>
                            <w:rFonts w:ascii="Arial Narrow" w:hAnsi="Arial Narrow"/>
                          </w:rPr>
                          <w:t xml:space="preserve">Definirati tvorbu pasiva te primijeniti pravila uporabe kod pretvaranja aktivnih rečenica u pasivne i obrnuto. Razlikovati vrste kondicionalnih rečenica i upotrijebiti kondicionalne rečenice u raznim kontekstima. </w:t>
                        </w:r>
                      </w:p>
                      <w:p w14:paraId="1913C777" w14:textId="77777777" w:rsidR="006663F3" w:rsidRPr="00366C3F" w:rsidRDefault="006663F3" w:rsidP="006663F3">
                        <w:pPr>
                          <w:spacing w:after="0" w:line="276" w:lineRule="auto"/>
                          <w:contextualSpacing/>
                          <w:rPr>
                            <w:rFonts w:ascii="Arial Narrow" w:eastAsia="Times New Roman" w:hAnsi="Arial Narrow"/>
                            <w:b/>
                            <w:bCs/>
                            <w:kern w:val="36"/>
                            <w:lang w:eastAsia="hr-HR"/>
                          </w:rPr>
                        </w:pPr>
                      </w:p>
                      <w:p w14:paraId="26D7E3AB" w14:textId="77777777" w:rsidR="006663F3" w:rsidRPr="00366C3F" w:rsidRDefault="006663F3" w:rsidP="006663F3">
                        <w:pPr>
                          <w:spacing w:after="0" w:line="276" w:lineRule="auto"/>
                          <w:contextualSpacing/>
                          <w:rPr>
                            <w:rFonts w:ascii="Arial Narrow" w:eastAsia="Times New Roman" w:hAnsi="Arial Narrow"/>
                            <w:b/>
                            <w:bCs/>
                            <w:kern w:val="36"/>
                            <w:lang w:val="en-GB" w:eastAsia="hr-HR"/>
                          </w:rPr>
                        </w:pPr>
                        <w:r w:rsidRPr="00366C3F">
                          <w:rPr>
                            <w:rFonts w:ascii="Arial Narrow" w:eastAsia="Times New Roman" w:hAnsi="Arial Narrow"/>
                            <w:b/>
                            <w:bCs/>
                            <w:kern w:val="36"/>
                            <w:lang w:eastAsia="hr-HR"/>
                          </w:rPr>
                          <w:t xml:space="preserve">S </w:t>
                        </w:r>
                        <w:r>
                          <w:rPr>
                            <w:rFonts w:ascii="Arial Narrow" w:eastAsia="Times New Roman" w:hAnsi="Arial Narrow"/>
                            <w:b/>
                            <w:bCs/>
                            <w:kern w:val="36"/>
                            <w:lang w:eastAsia="hr-HR"/>
                          </w:rPr>
                          <w:t>3</w:t>
                        </w:r>
                        <w:r w:rsidRPr="00366C3F">
                          <w:rPr>
                            <w:rFonts w:ascii="Arial Narrow" w:eastAsia="Times New Roman" w:hAnsi="Arial Narrow"/>
                            <w:b/>
                            <w:bCs/>
                            <w:kern w:val="36"/>
                            <w:lang w:eastAsia="hr-HR"/>
                          </w:rPr>
                          <w:t xml:space="preserve">. </w:t>
                        </w:r>
                        <w:r w:rsidRPr="00366C3F">
                          <w:rPr>
                            <w:rFonts w:ascii="Arial Narrow" w:eastAsia="Times New Roman" w:hAnsi="Arial Narrow"/>
                            <w:b/>
                            <w:bCs/>
                            <w:kern w:val="36"/>
                            <w:lang w:val="en-GB" w:eastAsia="hr-HR"/>
                          </w:rPr>
                          <w:t xml:space="preserve">Allergy. Asthma. </w:t>
                        </w:r>
                      </w:p>
                      <w:p w14:paraId="4345DCE1" w14:textId="77777777" w:rsidR="006663F3" w:rsidRPr="00366C3F" w:rsidRDefault="006663F3" w:rsidP="006663F3">
                        <w:pPr>
                          <w:spacing w:after="0" w:line="276" w:lineRule="auto"/>
                          <w:contextualSpacing/>
                          <w:rPr>
                            <w:rFonts w:ascii="Arial Narrow" w:eastAsia="Times New Roman" w:hAnsi="Arial Narrow"/>
                            <w:b/>
                            <w:bCs/>
                            <w:kern w:val="36"/>
                            <w:lang w:val="en-GB" w:eastAsia="hr-HR"/>
                          </w:rPr>
                        </w:pPr>
                        <w:r w:rsidRPr="00366C3F">
                          <w:rPr>
                            <w:rFonts w:ascii="Arial Narrow" w:eastAsia="Times New Roman" w:hAnsi="Arial Narrow"/>
                            <w:b/>
                            <w:bCs/>
                            <w:kern w:val="36"/>
                            <w:lang w:val="en-GB" w:eastAsia="hr-HR"/>
                          </w:rPr>
                          <w:t xml:space="preserve">       Grammar: Unreal Past.</w:t>
                        </w:r>
                      </w:p>
                      <w:p w14:paraId="6A3781B2" w14:textId="77777777" w:rsidR="006663F3" w:rsidRPr="00366C3F" w:rsidRDefault="006663F3" w:rsidP="006663F3">
                        <w:pPr>
                          <w:spacing w:after="0" w:line="276" w:lineRule="auto"/>
                          <w:contextualSpacing/>
                          <w:rPr>
                            <w:rFonts w:ascii="Arial Narrow" w:eastAsia="Times New Roman" w:hAnsi="Arial Narrow"/>
                            <w:b/>
                            <w:bCs/>
                            <w:kern w:val="36"/>
                            <w:lang w:eastAsia="hr-HR"/>
                          </w:rPr>
                        </w:pPr>
                        <w:r w:rsidRPr="00366C3F">
                          <w:rPr>
                            <w:rFonts w:ascii="Arial Narrow" w:hAnsi="Arial Narrow"/>
                            <w:i/>
                            <w:u w:val="single"/>
                          </w:rPr>
                          <w:t>Ishodi učenja:</w:t>
                        </w:r>
                        <w:r w:rsidRPr="00366C3F">
                          <w:rPr>
                            <w:rFonts w:ascii="Arial Narrow" w:hAnsi="Arial Narrow"/>
                          </w:rPr>
                          <w:t xml:space="preserve"> Objasniti što je alergija te kako dolazi do alergijske reakcije. Navesti simptome različitih vrsta alergija. Pojasniti načine dijagnoze različitih alergija te navesti poje</w:t>
                        </w:r>
                        <w:r>
                          <w:rPr>
                            <w:rFonts w:ascii="Arial Narrow" w:hAnsi="Arial Narrow"/>
                          </w:rPr>
                          <w:t xml:space="preserve">dine metode liječenja alergija. </w:t>
                        </w:r>
                        <w:r w:rsidRPr="00366C3F">
                          <w:rPr>
                            <w:rFonts w:ascii="Arial Narrow" w:hAnsi="Arial Narrow"/>
                          </w:rPr>
                          <w:t xml:space="preserve">Objasniti nastanak i tijek bolesti </w:t>
                        </w:r>
                        <w:r w:rsidRPr="001A6E54">
                          <w:rPr>
                            <w:rFonts w:ascii="Arial Narrow" w:hAnsi="Arial Narrow"/>
                            <w:i/>
                          </w:rPr>
                          <w:t>astme</w:t>
                        </w:r>
                        <w:r w:rsidRPr="00366C3F">
                          <w:rPr>
                            <w:rFonts w:ascii="Arial Narrow" w:hAnsi="Arial Narrow"/>
                          </w:rPr>
                          <w:t xml:space="preserve">. Navesti simptome </w:t>
                        </w:r>
                        <w:r w:rsidRPr="001A6E54">
                          <w:rPr>
                            <w:rFonts w:ascii="Arial Narrow" w:hAnsi="Arial Narrow"/>
                            <w:i/>
                          </w:rPr>
                          <w:t>astme</w:t>
                        </w:r>
                        <w:r w:rsidRPr="00366C3F">
                          <w:rPr>
                            <w:rFonts w:ascii="Arial Narrow" w:hAnsi="Arial Narrow"/>
                          </w:rPr>
                          <w:t xml:space="preserve">. Razlikovati astmu od kronične opstruktivne plućne bolesti. Definirati stručne riječi vezane uz temu </w:t>
                        </w:r>
                        <w:r w:rsidRPr="00366C3F">
                          <w:rPr>
                            <w:rFonts w:ascii="Arial Narrow" w:hAnsi="Arial Narrow"/>
                            <w:i/>
                          </w:rPr>
                          <w:t xml:space="preserve">Astma </w:t>
                        </w:r>
                        <w:r w:rsidRPr="00366C3F">
                          <w:rPr>
                            <w:rFonts w:ascii="Arial Narrow" w:hAnsi="Arial Narrow"/>
                          </w:rPr>
                          <w:t>sa sinonimima i parafrazama. Upotrijebiti pravila za uporabu glagolskih vremena pri izražavanju neke nestvarne situacije ("Unreal Past").</w:t>
                        </w:r>
                      </w:p>
                      <w:p w14:paraId="6E778152" w14:textId="77777777" w:rsidR="006663F3" w:rsidRPr="00366C3F" w:rsidRDefault="006663F3" w:rsidP="006663F3">
                        <w:pPr>
                          <w:spacing w:after="0" w:line="276" w:lineRule="auto"/>
                          <w:contextualSpacing/>
                          <w:rPr>
                            <w:rFonts w:ascii="Arial Narrow" w:eastAsia="Times New Roman" w:hAnsi="Arial Narrow"/>
                            <w:b/>
                            <w:bCs/>
                            <w:kern w:val="36"/>
                            <w:lang w:eastAsia="hr-HR"/>
                          </w:rPr>
                        </w:pPr>
                      </w:p>
                      <w:p w14:paraId="69BF8AA4" w14:textId="53714F0C" w:rsidR="006663F3" w:rsidRPr="00366C3F" w:rsidRDefault="006663F3" w:rsidP="006663F3">
                        <w:pPr>
                          <w:spacing w:after="0" w:line="276" w:lineRule="auto"/>
                          <w:contextualSpacing/>
                          <w:rPr>
                            <w:rFonts w:ascii="Arial Narrow" w:eastAsia="Times New Roman" w:hAnsi="Arial Narrow"/>
                            <w:b/>
                            <w:bCs/>
                            <w:kern w:val="36"/>
                            <w:lang w:val="en-GB" w:eastAsia="hr-HR"/>
                          </w:rPr>
                        </w:pPr>
                        <w:r w:rsidRPr="00366C3F">
                          <w:rPr>
                            <w:rFonts w:ascii="Arial Narrow" w:eastAsia="Times New Roman" w:hAnsi="Arial Narrow"/>
                            <w:b/>
                            <w:bCs/>
                            <w:kern w:val="36"/>
                            <w:lang w:val="en-GB" w:eastAsia="hr-HR"/>
                          </w:rPr>
                          <w:t xml:space="preserve">S </w:t>
                        </w:r>
                        <w:r>
                          <w:rPr>
                            <w:rFonts w:ascii="Arial Narrow" w:eastAsia="Times New Roman" w:hAnsi="Arial Narrow"/>
                            <w:b/>
                            <w:bCs/>
                            <w:kern w:val="36"/>
                            <w:lang w:val="en-GB" w:eastAsia="hr-HR"/>
                          </w:rPr>
                          <w:t>4</w:t>
                        </w:r>
                        <w:r w:rsidRPr="00366C3F">
                          <w:rPr>
                            <w:rFonts w:ascii="Arial Narrow" w:eastAsia="Times New Roman" w:hAnsi="Arial Narrow"/>
                            <w:b/>
                            <w:bCs/>
                            <w:kern w:val="36"/>
                            <w:lang w:val="en-GB" w:eastAsia="hr-HR"/>
                          </w:rPr>
                          <w:t xml:space="preserve">. Endocrine System. </w:t>
                        </w:r>
                      </w:p>
                      <w:p w14:paraId="7436A5E5" w14:textId="77777777" w:rsidR="006663F3" w:rsidRPr="00366C3F" w:rsidRDefault="006663F3" w:rsidP="006663F3">
                        <w:pPr>
                          <w:spacing w:after="0" w:line="276" w:lineRule="auto"/>
                          <w:contextualSpacing/>
                          <w:rPr>
                            <w:rFonts w:ascii="Arial Narrow" w:hAnsi="Arial Narrow"/>
                          </w:rPr>
                        </w:pPr>
                        <w:r w:rsidRPr="00366C3F">
                          <w:rPr>
                            <w:rFonts w:ascii="Arial Narrow" w:hAnsi="Arial Narrow"/>
                            <w:i/>
                            <w:u w:val="single"/>
                          </w:rPr>
                          <w:t>Ishodi učenja:</w:t>
                        </w:r>
                        <w:r w:rsidRPr="00366C3F">
                          <w:rPr>
                            <w:rFonts w:ascii="Arial Narrow" w:hAnsi="Arial Narrow"/>
                          </w:rPr>
                          <w:t xml:space="preserve"> Imenovati organe endokrinog sustava. Objasniti što su hormoni, što reguliraju. Opisati karakteristike žlijezda endokrinog sustava. Opisati funkciju štitne žlijezde i navesti najčešće bolesti štitne žlijezde. Definirati stručne riječi vezane uz temu </w:t>
                        </w:r>
                        <w:r w:rsidRPr="00366C3F">
                          <w:rPr>
                            <w:rFonts w:ascii="Arial Narrow" w:hAnsi="Arial Narrow"/>
                            <w:i/>
                          </w:rPr>
                          <w:t xml:space="preserve">Endokrini sustav </w:t>
                        </w:r>
                        <w:r w:rsidRPr="00366C3F">
                          <w:rPr>
                            <w:rFonts w:ascii="Arial Narrow" w:hAnsi="Arial Narrow"/>
                          </w:rPr>
                          <w:t>sa sinonimima i parafrazama.</w:t>
                        </w:r>
                      </w:p>
                      <w:p w14:paraId="2EE63E3C" w14:textId="77777777" w:rsidR="006663F3" w:rsidRPr="00366C3F" w:rsidRDefault="006663F3" w:rsidP="006663F3">
                        <w:pPr>
                          <w:spacing w:after="0" w:line="276" w:lineRule="auto"/>
                          <w:contextualSpacing/>
                          <w:rPr>
                            <w:rFonts w:ascii="Arial Narrow" w:eastAsia="Times New Roman" w:hAnsi="Arial Narrow"/>
                            <w:b/>
                            <w:bCs/>
                            <w:kern w:val="36"/>
                            <w:lang w:eastAsia="hr-HR"/>
                          </w:rPr>
                        </w:pPr>
                      </w:p>
                      <w:p w14:paraId="3BB32467" w14:textId="77777777" w:rsidR="00C32220" w:rsidRDefault="006663F3" w:rsidP="00ED0A00">
                        <w:pPr>
                          <w:spacing w:after="0" w:line="276" w:lineRule="auto"/>
                          <w:contextualSpacing/>
                          <w:rPr>
                            <w:rFonts w:ascii="Arial Narrow" w:eastAsia="Times New Roman" w:hAnsi="Arial Narrow"/>
                            <w:b/>
                            <w:bCs/>
                            <w:kern w:val="36"/>
                            <w:lang w:val="en-GB" w:eastAsia="hr-HR"/>
                          </w:rPr>
                        </w:pPr>
                        <w:r w:rsidRPr="00366C3F">
                          <w:rPr>
                            <w:rFonts w:ascii="Arial Narrow" w:eastAsia="Times New Roman" w:hAnsi="Arial Narrow"/>
                            <w:b/>
                            <w:bCs/>
                            <w:kern w:val="36"/>
                            <w:lang w:val="en-GB" w:eastAsia="hr-HR"/>
                          </w:rPr>
                          <w:t xml:space="preserve">S </w:t>
                        </w:r>
                        <w:r>
                          <w:rPr>
                            <w:rFonts w:ascii="Arial Narrow" w:eastAsia="Times New Roman" w:hAnsi="Arial Narrow"/>
                            <w:b/>
                            <w:bCs/>
                            <w:kern w:val="36"/>
                            <w:lang w:val="en-GB" w:eastAsia="hr-HR"/>
                          </w:rPr>
                          <w:t>5</w:t>
                        </w:r>
                        <w:r w:rsidRPr="00366C3F">
                          <w:rPr>
                            <w:rFonts w:ascii="Arial Narrow" w:eastAsia="Times New Roman" w:hAnsi="Arial Narrow"/>
                            <w:b/>
                            <w:bCs/>
                            <w:kern w:val="36"/>
                            <w:lang w:val="en-GB" w:eastAsia="hr-HR"/>
                          </w:rPr>
                          <w:t xml:space="preserve">.  </w:t>
                        </w:r>
                        <w:r w:rsidR="00ED0A00" w:rsidRPr="00366C3F">
                          <w:rPr>
                            <w:rFonts w:ascii="Arial Narrow" w:eastAsia="Times New Roman" w:hAnsi="Arial Narrow"/>
                            <w:b/>
                            <w:bCs/>
                            <w:kern w:val="36"/>
                            <w:lang w:val="en-GB" w:eastAsia="hr-HR"/>
                          </w:rPr>
                          <w:t xml:space="preserve"> Hyperthyroid Disease. </w:t>
                        </w:r>
                      </w:p>
                      <w:p w14:paraId="7653409D" w14:textId="012C133D" w:rsidR="00ED0A00" w:rsidRPr="00366C3F" w:rsidRDefault="00C32220" w:rsidP="00ED0A00">
                        <w:pPr>
                          <w:spacing w:after="0" w:line="276" w:lineRule="auto"/>
                          <w:contextualSpacing/>
                          <w:rPr>
                            <w:rFonts w:ascii="Arial Narrow" w:eastAsia="Times New Roman" w:hAnsi="Arial Narrow"/>
                            <w:b/>
                            <w:bCs/>
                            <w:kern w:val="36"/>
                            <w:lang w:val="en-GB" w:eastAsia="hr-HR"/>
                          </w:rPr>
                        </w:pPr>
                        <w:r>
                          <w:rPr>
                            <w:rFonts w:ascii="Arial Narrow" w:eastAsia="Times New Roman" w:hAnsi="Arial Narrow"/>
                            <w:b/>
                            <w:bCs/>
                            <w:kern w:val="36"/>
                            <w:lang w:val="en-GB" w:eastAsia="hr-HR"/>
                          </w:rPr>
                          <w:t xml:space="preserve">         </w:t>
                        </w:r>
                        <w:r w:rsidRPr="00366C3F">
                          <w:rPr>
                            <w:rFonts w:ascii="Arial Narrow" w:eastAsia="Times New Roman" w:hAnsi="Arial Narrow"/>
                            <w:b/>
                            <w:bCs/>
                            <w:kern w:val="36"/>
                            <w:lang w:val="en-GB" w:eastAsia="hr-HR"/>
                          </w:rPr>
                          <w:t>Grammar: Short-Form Relative Clauses.</w:t>
                        </w:r>
                        <w:r w:rsidR="00ED0A00" w:rsidRPr="00366C3F">
                          <w:rPr>
                            <w:rFonts w:ascii="Arial Narrow" w:eastAsia="Times New Roman" w:hAnsi="Arial Narrow"/>
                            <w:b/>
                            <w:bCs/>
                            <w:kern w:val="36"/>
                            <w:lang w:val="en-GB" w:eastAsia="hr-HR"/>
                          </w:rPr>
                          <w:t xml:space="preserve"> </w:t>
                        </w:r>
                      </w:p>
                      <w:p w14:paraId="028DB339" w14:textId="3639BF18" w:rsidR="00ED0A00" w:rsidRPr="00366C3F" w:rsidRDefault="00ED0A00" w:rsidP="00ED0A00">
                        <w:pPr>
                          <w:spacing w:after="0" w:line="276" w:lineRule="auto"/>
                          <w:contextualSpacing/>
                          <w:rPr>
                            <w:rFonts w:ascii="Arial Narrow" w:hAnsi="Arial Narrow"/>
                          </w:rPr>
                        </w:pPr>
                        <w:r w:rsidRPr="00366C3F">
                          <w:rPr>
                            <w:rFonts w:ascii="Arial Narrow" w:hAnsi="Arial Narrow"/>
                            <w:i/>
                            <w:u w:val="single"/>
                          </w:rPr>
                          <w:lastRenderedPageBreak/>
                          <w:t>Ishodi učenja:</w:t>
                        </w:r>
                        <w:r w:rsidRPr="00366C3F">
                          <w:rPr>
                            <w:rFonts w:ascii="Arial Narrow" w:hAnsi="Arial Narrow"/>
                          </w:rPr>
                          <w:t xml:space="preserve"> Objasniti funkcije hormona štitne žlijezde. Navesti simptome hipertiroidizma (</w:t>
                        </w:r>
                        <w:r w:rsidRPr="00366C3F">
                          <w:rPr>
                            <w:rFonts w:ascii="Arial Narrow" w:hAnsi="Arial Narrow"/>
                            <w:i/>
                            <w:lang w:val="en-GB"/>
                          </w:rPr>
                          <w:t>Hyperthyroidism</w:t>
                        </w:r>
                        <w:r w:rsidRPr="00366C3F">
                          <w:rPr>
                            <w:rFonts w:ascii="Arial Narrow" w:hAnsi="Arial Narrow"/>
                          </w:rPr>
                          <w:t>). Opisati simptome Gravesove bolesti (</w:t>
                        </w:r>
                        <w:r w:rsidRPr="00366C3F">
                          <w:rPr>
                            <w:rFonts w:ascii="Arial Narrow" w:hAnsi="Arial Narrow"/>
                            <w:i/>
                            <w:lang w:val="en-GB"/>
                          </w:rPr>
                          <w:t>Graves' disease</w:t>
                        </w:r>
                        <w:r w:rsidRPr="00366C3F">
                          <w:rPr>
                            <w:rFonts w:ascii="Arial Narrow" w:hAnsi="Arial Narrow"/>
                          </w:rPr>
                          <w:t>). Objasniti načine liječenja poremećaja funkcije štitne žlijezde. Definirati uporabu zavisnih odnosnih rečenica u skraćenom obliku (</w:t>
                        </w:r>
                        <w:r w:rsidRPr="00366C3F">
                          <w:rPr>
                            <w:rFonts w:ascii="Arial Narrow" w:eastAsia="Times New Roman" w:hAnsi="Arial Narrow"/>
                            <w:bCs/>
                            <w:kern w:val="36"/>
                            <w:lang w:eastAsia="hr-HR"/>
                          </w:rPr>
                          <w:t>Short-Form Relative Clauses)</w:t>
                        </w:r>
                        <w:r w:rsidRPr="00366C3F">
                          <w:rPr>
                            <w:rFonts w:ascii="Arial Narrow" w:hAnsi="Arial Narrow"/>
                          </w:rPr>
                          <w:t xml:space="preserve"> te primijeniti pravila u različitim kontekstima.</w:t>
                        </w:r>
                      </w:p>
                      <w:p w14:paraId="77A0C14A" w14:textId="77777777" w:rsidR="006663F3" w:rsidRPr="00366C3F" w:rsidRDefault="006663F3" w:rsidP="006663F3">
                        <w:pPr>
                          <w:spacing w:after="0" w:line="276" w:lineRule="auto"/>
                          <w:contextualSpacing/>
                          <w:rPr>
                            <w:rFonts w:ascii="Arial Narrow" w:eastAsia="Times New Roman" w:hAnsi="Arial Narrow"/>
                            <w:b/>
                            <w:bCs/>
                            <w:kern w:val="36"/>
                            <w:lang w:eastAsia="hr-HR"/>
                          </w:rPr>
                        </w:pPr>
                      </w:p>
                      <w:p w14:paraId="6D2426F8" w14:textId="77777777" w:rsidR="006663F3" w:rsidRPr="00366C3F" w:rsidRDefault="006663F3" w:rsidP="006663F3">
                        <w:pPr>
                          <w:spacing w:after="0" w:line="276" w:lineRule="auto"/>
                          <w:contextualSpacing/>
                          <w:rPr>
                            <w:rFonts w:ascii="Arial Narrow" w:eastAsia="Times New Roman" w:hAnsi="Arial Narrow"/>
                            <w:b/>
                            <w:bCs/>
                            <w:kern w:val="36"/>
                            <w:lang w:val="en-GB" w:eastAsia="hr-HR"/>
                          </w:rPr>
                        </w:pPr>
                        <w:r w:rsidRPr="00366C3F">
                          <w:rPr>
                            <w:rFonts w:ascii="Arial Narrow" w:eastAsia="Times New Roman" w:hAnsi="Arial Narrow"/>
                            <w:b/>
                            <w:bCs/>
                            <w:kern w:val="36"/>
                            <w:lang w:val="en-GB" w:eastAsia="hr-HR"/>
                          </w:rPr>
                          <w:t xml:space="preserve">S </w:t>
                        </w:r>
                        <w:r>
                          <w:rPr>
                            <w:rFonts w:ascii="Arial Narrow" w:eastAsia="Times New Roman" w:hAnsi="Arial Narrow"/>
                            <w:b/>
                            <w:bCs/>
                            <w:kern w:val="36"/>
                            <w:lang w:val="en-GB" w:eastAsia="hr-HR"/>
                          </w:rPr>
                          <w:t>6</w:t>
                        </w:r>
                        <w:r w:rsidRPr="00366C3F">
                          <w:rPr>
                            <w:rFonts w:ascii="Arial Narrow" w:eastAsia="Times New Roman" w:hAnsi="Arial Narrow"/>
                            <w:b/>
                            <w:bCs/>
                            <w:kern w:val="36"/>
                            <w:lang w:val="en-GB" w:eastAsia="hr-HR"/>
                          </w:rPr>
                          <w:t xml:space="preserve">. Obesity. </w:t>
                        </w:r>
                      </w:p>
                      <w:p w14:paraId="1EF7F84C" w14:textId="77777777" w:rsidR="006663F3" w:rsidRPr="00366C3F" w:rsidRDefault="006663F3" w:rsidP="006663F3">
                        <w:pPr>
                          <w:spacing w:after="0" w:line="276" w:lineRule="auto"/>
                          <w:contextualSpacing/>
                          <w:rPr>
                            <w:rFonts w:ascii="Arial Narrow" w:eastAsia="Times New Roman" w:hAnsi="Arial Narrow"/>
                            <w:b/>
                            <w:bCs/>
                            <w:kern w:val="36"/>
                            <w:lang w:val="en-GB" w:eastAsia="hr-HR"/>
                          </w:rPr>
                        </w:pPr>
                        <w:r w:rsidRPr="00366C3F">
                          <w:rPr>
                            <w:rFonts w:ascii="Arial Narrow" w:eastAsia="Times New Roman" w:hAnsi="Arial Narrow"/>
                            <w:b/>
                            <w:bCs/>
                            <w:kern w:val="36"/>
                            <w:lang w:val="en-GB" w:eastAsia="hr-HR"/>
                          </w:rPr>
                          <w:t xml:space="preserve">       Grammar: Causative </w:t>
                        </w:r>
                        <w:r w:rsidRPr="00366C3F">
                          <w:rPr>
                            <w:rFonts w:ascii="Arial Narrow" w:eastAsia="Times New Roman" w:hAnsi="Arial Narrow"/>
                            <w:b/>
                            <w:bCs/>
                            <w:i/>
                            <w:kern w:val="36"/>
                            <w:lang w:val="en-GB" w:eastAsia="hr-HR"/>
                          </w:rPr>
                          <w:t>have.</w:t>
                        </w:r>
                      </w:p>
                      <w:p w14:paraId="29FD4D5C" w14:textId="77777777" w:rsidR="006663F3" w:rsidRPr="00366C3F" w:rsidRDefault="006663F3" w:rsidP="006663F3">
                        <w:pPr>
                          <w:autoSpaceDE w:val="0"/>
                          <w:autoSpaceDN w:val="0"/>
                          <w:adjustRightInd w:val="0"/>
                          <w:spacing w:after="0" w:line="240" w:lineRule="auto"/>
                          <w:rPr>
                            <w:rFonts w:ascii="Arial Narrow" w:eastAsia="Times New Roman" w:hAnsi="Arial Narrow" w:cs="Arial"/>
                            <w:lang w:bidi="ta-IN"/>
                          </w:rPr>
                        </w:pPr>
                        <w:r w:rsidRPr="00366C3F">
                          <w:rPr>
                            <w:rFonts w:ascii="Arial Narrow" w:eastAsia="Times New Roman" w:hAnsi="Arial Narrow" w:cs="Arial"/>
                            <w:i/>
                            <w:color w:val="000000"/>
                            <w:u w:val="single"/>
                            <w:lang w:val="en-US" w:bidi="ta-IN"/>
                          </w:rPr>
                          <w:t>Ishodi učenja:</w:t>
                        </w:r>
                        <w:r w:rsidRPr="00366C3F">
                          <w:rPr>
                            <w:rFonts w:ascii="Arial Narrow" w:eastAsia="Times New Roman" w:hAnsi="Arial Narrow" w:cs="Arial"/>
                            <w:color w:val="000000"/>
                            <w:lang w:val="en-US" w:bidi="ta-IN"/>
                          </w:rPr>
                          <w:t xml:space="preserve"> </w:t>
                        </w:r>
                        <w:r w:rsidRPr="00366C3F">
                          <w:rPr>
                            <w:rFonts w:ascii="Arial Narrow" w:eastAsia="Times New Roman" w:hAnsi="Arial Narrow" w:cs="Arial"/>
                            <w:color w:val="000000"/>
                            <w:lang w:bidi="ta-IN"/>
                          </w:rPr>
                          <w:t xml:space="preserve">Objasniti što je pretilost. Definirati pojam </w:t>
                        </w:r>
                        <w:r w:rsidRPr="00366C3F">
                          <w:rPr>
                            <w:rFonts w:ascii="Arial Narrow" w:eastAsia="Times New Roman" w:hAnsi="Arial Narrow" w:cs="Arial"/>
                            <w:i/>
                            <w:color w:val="000000"/>
                            <w:lang w:val="en-GB" w:bidi="ta-IN"/>
                          </w:rPr>
                          <w:t>Body mass index</w:t>
                        </w:r>
                        <w:r w:rsidRPr="00366C3F">
                          <w:rPr>
                            <w:rFonts w:ascii="Arial Narrow" w:eastAsia="Times New Roman" w:hAnsi="Arial Narrow" w:cs="Arial"/>
                            <w:color w:val="000000"/>
                            <w:lang w:bidi="ta-IN"/>
                          </w:rPr>
                          <w:t xml:space="preserve"> (BMI). Navesti moguće posljedice pretilosti na zdravlje. Nabrojati najčešće poreme</w:t>
                        </w:r>
                        <w:r>
                          <w:rPr>
                            <w:rFonts w:ascii="Arial Narrow" w:eastAsia="Times New Roman" w:hAnsi="Arial Narrow" w:cs="Arial"/>
                            <w:color w:val="000000"/>
                            <w:lang w:bidi="ta-IN"/>
                          </w:rPr>
                          <w:t>ćaje u prehrani te ih objasniti</w:t>
                        </w:r>
                        <w:r w:rsidRPr="00366C3F">
                          <w:rPr>
                            <w:rFonts w:ascii="Arial Narrow" w:eastAsia="Times New Roman" w:hAnsi="Arial Narrow" w:cs="Arial"/>
                            <w:color w:val="000000"/>
                            <w:lang w:bidi="ta-IN"/>
                          </w:rPr>
                          <w:t xml:space="preserve">. </w:t>
                        </w:r>
                        <w:r w:rsidRPr="00366C3F">
                          <w:rPr>
                            <w:rFonts w:ascii="Arial Narrow" w:eastAsia="Times New Roman" w:hAnsi="Arial Narrow" w:cs="Arial"/>
                            <w:lang w:bidi="ta-IN"/>
                          </w:rPr>
                          <w:t xml:space="preserve">Upotrijebiti konstrukcije </w:t>
                        </w:r>
                        <w:r w:rsidRPr="00366C3F">
                          <w:rPr>
                            <w:rFonts w:ascii="Arial Narrow" w:eastAsia="Times New Roman" w:hAnsi="Arial Narrow" w:cs="Arial"/>
                            <w:i/>
                            <w:lang w:val="de-DE" w:bidi="ta-IN"/>
                          </w:rPr>
                          <w:t>causative have</w:t>
                        </w:r>
                        <w:r w:rsidRPr="00366C3F">
                          <w:rPr>
                            <w:rFonts w:ascii="Arial Narrow" w:eastAsia="Times New Roman" w:hAnsi="Arial Narrow" w:cs="Arial"/>
                            <w:lang w:bidi="ta-IN"/>
                          </w:rPr>
                          <w:t xml:space="preserve"> u raznim kontekstima.</w:t>
                        </w:r>
                      </w:p>
                      <w:p w14:paraId="758D7C6A" w14:textId="77777777" w:rsidR="006663F3" w:rsidRPr="00366C3F" w:rsidRDefault="006663F3" w:rsidP="006663F3">
                        <w:pPr>
                          <w:spacing w:after="0" w:line="276" w:lineRule="auto"/>
                          <w:contextualSpacing/>
                          <w:rPr>
                            <w:rFonts w:ascii="Arial Narrow" w:eastAsia="Times New Roman" w:hAnsi="Arial Narrow"/>
                            <w:b/>
                            <w:bCs/>
                            <w:kern w:val="36"/>
                            <w:lang w:val="de-DE" w:eastAsia="hr-HR"/>
                          </w:rPr>
                        </w:pPr>
                      </w:p>
                      <w:p w14:paraId="4FEADEF9" w14:textId="77777777" w:rsidR="006663F3" w:rsidRPr="00366C3F" w:rsidRDefault="006663F3" w:rsidP="006663F3">
                        <w:pPr>
                          <w:spacing w:after="0" w:line="276" w:lineRule="auto"/>
                          <w:contextualSpacing/>
                          <w:rPr>
                            <w:rFonts w:ascii="Arial Narrow" w:eastAsia="Times New Roman" w:hAnsi="Arial Narrow"/>
                            <w:b/>
                            <w:bCs/>
                            <w:kern w:val="36"/>
                            <w:lang w:val="de-DE" w:eastAsia="hr-HR"/>
                          </w:rPr>
                        </w:pPr>
                        <w:r w:rsidRPr="00366C3F">
                          <w:rPr>
                            <w:rFonts w:ascii="Arial Narrow" w:eastAsia="Times New Roman" w:hAnsi="Arial Narrow"/>
                            <w:b/>
                            <w:bCs/>
                            <w:kern w:val="36"/>
                            <w:lang w:val="de-DE" w:eastAsia="hr-HR"/>
                          </w:rPr>
                          <w:t xml:space="preserve">S </w:t>
                        </w:r>
                        <w:r>
                          <w:rPr>
                            <w:rFonts w:ascii="Arial Narrow" w:eastAsia="Times New Roman" w:hAnsi="Arial Narrow"/>
                            <w:b/>
                            <w:bCs/>
                            <w:kern w:val="36"/>
                            <w:lang w:val="de-DE" w:eastAsia="hr-HR"/>
                          </w:rPr>
                          <w:t>7</w:t>
                        </w:r>
                        <w:r w:rsidRPr="00366C3F">
                          <w:rPr>
                            <w:rFonts w:ascii="Arial Narrow" w:eastAsia="Times New Roman" w:hAnsi="Arial Narrow"/>
                            <w:b/>
                            <w:bCs/>
                            <w:kern w:val="36"/>
                            <w:lang w:val="de-DE" w:eastAsia="hr-HR"/>
                          </w:rPr>
                          <w:t>.</w:t>
                        </w:r>
                        <w:r w:rsidRPr="00366C3F">
                          <w:rPr>
                            <w:rFonts w:ascii="Arial Narrow" w:eastAsia="Times New Roman" w:hAnsi="Arial Narrow"/>
                            <w:b/>
                            <w:bCs/>
                            <w:kern w:val="36"/>
                            <w:lang w:val="en-GB" w:eastAsia="hr-HR"/>
                          </w:rPr>
                          <w:t xml:space="preserve"> Arthritis. </w:t>
                        </w:r>
                        <w:r w:rsidRPr="00366C3F">
                          <w:rPr>
                            <w:rFonts w:ascii="Arial Narrow" w:eastAsia="Times New Roman" w:hAnsi="Arial Narrow"/>
                            <w:b/>
                            <w:bCs/>
                            <w:kern w:val="36"/>
                            <w:lang w:val="de-DE" w:eastAsia="hr-HR"/>
                          </w:rPr>
                          <w:t xml:space="preserve"> Osteoporosis. </w:t>
                        </w:r>
                      </w:p>
                      <w:p w14:paraId="0078E907" w14:textId="77777777" w:rsidR="006663F3" w:rsidRPr="00366C3F" w:rsidRDefault="006663F3" w:rsidP="006663F3">
                        <w:pPr>
                          <w:spacing w:after="0" w:line="276" w:lineRule="auto"/>
                          <w:contextualSpacing/>
                          <w:rPr>
                            <w:rFonts w:ascii="Arial Narrow" w:eastAsia="Times New Roman" w:hAnsi="Arial Narrow"/>
                            <w:b/>
                            <w:bCs/>
                            <w:kern w:val="36"/>
                            <w:lang w:val="de-DE" w:eastAsia="hr-HR"/>
                          </w:rPr>
                        </w:pPr>
                        <w:r w:rsidRPr="00366C3F">
                          <w:rPr>
                            <w:rFonts w:ascii="Arial Narrow" w:eastAsia="Times New Roman" w:hAnsi="Arial Narrow"/>
                            <w:b/>
                            <w:bCs/>
                            <w:kern w:val="36"/>
                            <w:lang w:val="de-DE" w:eastAsia="hr-HR"/>
                          </w:rPr>
                          <w:t xml:space="preserve">       Grammar: Gerund. Infinitive.</w:t>
                        </w:r>
                      </w:p>
                      <w:p w14:paraId="39905A9B" w14:textId="77777777" w:rsidR="006663F3" w:rsidRPr="00366C3F" w:rsidRDefault="006663F3" w:rsidP="006663F3">
                        <w:pPr>
                          <w:spacing w:after="0" w:line="276" w:lineRule="auto"/>
                          <w:contextualSpacing/>
                          <w:rPr>
                            <w:rFonts w:ascii="Arial Narrow" w:eastAsia="Times New Roman" w:hAnsi="Arial Narrow"/>
                            <w:b/>
                            <w:bCs/>
                            <w:kern w:val="36"/>
                            <w:lang w:eastAsia="hr-HR"/>
                          </w:rPr>
                        </w:pPr>
                        <w:r w:rsidRPr="00366C3F">
                          <w:rPr>
                            <w:rFonts w:ascii="Arial Narrow" w:hAnsi="Arial Narrow"/>
                            <w:i/>
                            <w:u w:val="single"/>
                          </w:rPr>
                          <w:t>Ishodi učenja:</w:t>
                        </w:r>
                        <w:r w:rsidRPr="00366C3F">
                          <w:rPr>
                            <w:rFonts w:ascii="Arial Narrow" w:hAnsi="Arial Narrow"/>
                          </w:rPr>
                          <w:t xml:space="preserve"> </w:t>
                        </w:r>
                        <w:r w:rsidRPr="00366C3F">
                          <w:rPr>
                            <w:rFonts w:ascii="Arial Narrow" w:eastAsia="Times New Roman" w:hAnsi="Arial Narrow" w:cs="Arial"/>
                            <w:color w:val="000000"/>
                            <w:lang w:bidi="ta-IN"/>
                          </w:rPr>
                          <w:t xml:space="preserve"> Objasniti što je artritis, te razlikovati različite oblike artritisa. Nabrojati najčešće simptome artritisa i navesti načine dijagnosticiranja bolesti</w:t>
                        </w:r>
                        <w:r>
                          <w:rPr>
                            <w:rFonts w:ascii="Arial Narrow" w:eastAsia="Times New Roman" w:hAnsi="Arial Narrow" w:cs="Arial"/>
                            <w:color w:val="000000"/>
                            <w:lang w:bidi="ta-IN"/>
                          </w:rPr>
                          <w:t>.</w:t>
                        </w:r>
                        <w:r w:rsidRPr="00366C3F">
                          <w:rPr>
                            <w:rFonts w:ascii="Arial Narrow" w:hAnsi="Arial Narrow"/>
                          </w:rPr>
                          <w:t xml:space="preserve"> Objasniti što je osteoporoza i kada se pojavljuje. Objasniti pojam BMD (</w:t>
                        </w:r>
                        <w:r w:rsidRPr="00366C3F">
                          <w:rPr>
                            <w:rFonts w:ascii="Arial Narrow" w:hAnsi="Arial Narrow"/>
                            <w:i/>
                          </w:rPr>
                          <w:t xml:space="preserve">bone mineral density). </w:t>
                        </w:r>
                        <w:r w:rsidRPr="00366C3F">
                          <w:rPr>
                            <w:rFonts w:ascii="Arial Narrow" w:hAnsi="Arial Narrow"/>
                          </w:rPr>
                          <w:t xml:space="preserve">Navesti razlike primarne i sekundarne osteoporoze te objasniti načine liječenja bolesti. Definirati stručne riječi vezane uz temu </w:t>
                        </w:r>
                        <w:r w:rsidRPr="00366C3F">
                          <w:rPr>
                            <w:rFonts w:ascii="Arial Narrow" w:hAnsi="Arial Narrow"/>
                            <w:i/>
                          </w:rPr>
                          <w:t xml:space="preserve">Osteoporoza </w:t>
                        </w:r>
                        <w:r w:rsidRPr="00366C3F">
                          <w:rPr>
                            <w:rFonts w:ascii="Arial Narrow" w:hAnsi="Arial Narrow"/>
                          </w:rPr>
                          <w:t>sa sinonimima i parafrazama. Primijeniti pravila za uporabu glagolskih oblika 'gerund' i 'infinitiv' u različitim kontekstima.</w:t>
                        </w:r>
                      </w:p>
                      <w:p w14:paraId="71F0B477" w14:textId="77777777" w:rsidR="006663F3" w:rsidRPr="00366C3F" w:rsidRDefault="006663F3" w:rsidP="006663F3">
                        <w:pPr>
                          <w:spacing w:after="0" w:line="276" w:lineRule="auto"/>
                          <w:contextualSpacing/>
                          <w:rPr>
                            <w:rFonts w:ascii="Arial Narrow" w:eastAsia="Times New Roman" w:hAnsi="Arial Narrow"/>
                            <w:b/>
                            <w:bCs/>
                            <w:kern w:val="36"/>
                            <w:lang w:eastAsia="hr-HR"/>
                          </w:rPr>
                        </w:pPr>
                      </w:p>
                      <w:p w14:paraId="3A481B76" w14:textId="77777777" w:rsidR="006663F3" w:rsidRPr="00366C3F" w:rsidRDefault="006663F3" w:rsidP="006663F3">
                        <w:pPr>
                          <w:spacing w:after="0" w:line="276" w:lineRule="auto"/>
                          <w:contextualSpacing/>
                          <w:rPr>
                            <w:rFonts w:ascii="Arial Narrow" w:eastAsia="Times New Roman" w:hAnsi="Arial Narrow"/>
                            <w:b/>
                            <w:bCs/>
                            <w:kern w:val="36"/>
                            <w:lang w:val="en-GB" w:eastAsia="hr-HR"/>
                          </w:rPr>
                        </w:pPr>
                        <w:r w:rsidRPr="00366C3F">
                          <w:rPr>
                            <w:rFonts w:ascii="Arial Narrow" w:eastAsia="Times New Roman" w:hAnsi="Arial Narrow"/>
                            <w:b/>
                            <w:bCs/>
                            <w:kern w:val="36"/>
                            <w:lang w:eastAsia="hr-HR"/>
                          </w:rPr>
                          <w:t xml:space="preserve">S </w:t>
                        </w:r>
                        <w:r>
                          <w:rPr>
                            <w:rFonts w:ascii="Arial Narrow" w:eastAsia="Times New Roman" w:hAnsi="Arial Narrow"/>
                            <w:b/>
                            <w:bCs/>
                            <w:kern w:val="36"/>
                            <w:lang w:eastAsia="hr-HR"/>
                          </w:rPr>
                          <w:t>8</w:t>
                        </w:r>
                        <w:r w:rsidRPr="00366C3F">
                          <w:rPr>
                            <w:rFonts w:ascii="Arial Narrow" w:eastAsia="Times New Roman" w:hAnsi="Arial Narrow"/>
                            <w:b/>
                            <w:bCs/>
                            <w:kern w:val="36"/>
                            <w:lang w:eastAsia="hr-HR"/>
                          </w:rPr>
                          <w:t xml:space="preserve">. </w:t>
                        </w:r>
                        <w:r w:rsidRPr="00366C3F">
                          <w:rPr>
                            <w:rFonts w:ascii="Arial Narrow" w:eastAsia="Times New Roman" w:hAnsi="Arial Narrow"/>
                            <w:b/>
                            <w:bCs/>
                            <w:kern w:val="36"/>
                            <w:lang w:val="en-GB" w:eastAsia="hr-HR"/>
                          </w:rPr>
                          <w:t>Cancer.</w:t>
                        </w:r>
                      </w:p>
                      <w:p w14:paraId="7B525CCC" w14:textId="77777777" w:rsidR="006663F3" w:rsidRPr="00366C3F" w:rsidRDefault="006663F3" w:rsidP="006663F3">
                        <w:pPr>
                          <w:spacing w:after="0" w:line="276" w:lineRule="auto"/>
                          <w:contextualSpacing/>
                          <w:rPr>
                            <w:rFonts w:ascii="Arial Narrow" w:eastAsia="Times New Roman" w:hAnsi="Arial Narrow"/>
                            <w:b/>
                            <w:bCs/>
                            <w:kern w:val="36"/>
                            <w:lang w:val="en-GB" w:eastAsia="hr-HR"/>
                          </w:rPr>
                        </w:pPr>
                        <w:r w:rsidRPr="00366C3F">
                          <w:rPr>
                            <w:rFonts w:ascii="Arial Narrow" w:eastAsia="Times New Roman" w:hAnsi="Arial Narrow"/>
                            <w:b/>
                            <w:bCs/>
                            <w:kern w:val="36"/>
                            <w:lang w:val="en-GB" w:eastAsia="hr-HR"/>
                          </w:rPr>
                          <w:t xml:space="preserve">       Grammar: Modal Verbs.</w:t>
                        </w:r>
                      </w:p>
                      <w:p w14:paraId="21BF03A2" w14:textId="77777777" w:rsidR="006663F3" w:rsidRPr="00366C3F" w:rsidRDefault="006663F3" w:rsidP="006663F3">
                        <w:pPr>
                          <w:spacing w:after="0" w:line="276" w:lineRule="auto"/>
                          <w:contextualSpacing/>
                          <w:rPr>
                            <w:rFonts w:ascii="Arial Narrow" w:eastAsia="Times New Roman" w:hAnsi="Arial Narrow"/>
                            <w:b/>
                            <w:bCs/>
                            <w:kern w:val="36"/>
                            <w:lang w:eastAsia="hr-HR"/>
                          </w:rPr>
                        </w:pPr>
                        <w:r w:rsidRPr="00366C3F">
                          <w:rPr>
                            <w:rFonts w:ascii="Arial Narrow" w:hAnsi="Arial Narrow"/>
                            <w:i/>
                            <w:u w:val="single"/>
                          </w:rPr>
                          <w:t xml:space="preserve">Ishodi učenja: </w:t>
                        </w:r>
                        <w:r w:rsidRPr="00366C3F">
                          <w:rPr>
                            <w:rFonts w:ascii="Arial Narrow" w:hAnsi="Arial Narrow"/>
                          </w:rPr>
                          <w:t>Objasniti što je karcinom te navesti osnovne značajke karcinoma: uzrok nastanka bolesti, tijek bolesti, načini dijagnosticiranja bolesti i metode liječenja. Navesti što su geni te razliku između zloćudnih ('</w:t>
                        </w:r>
                        <w:r w:rsidRPr="00366C3F">
                          <w:rPr>
                            <w:rFonts w:ascii="Arial Narrow" w:hAnsi="Arial Narrow"/>
                            <w:i/>
                          </w:rPr>
                          <w:t>malignant</w:t>
                        </w:r>
                        <w:r w:rsidRPr="00366C3F">
                          <w:rPr>
                            <w:rFonts w:ascii="Arial Narrow" w:hAnsi="Arial Narrow"/>
                          </w:rPr>
                          <w:t>') i dobroćudnih ('</w:t>
                        </w:r>
                        <w:r w:rsidRPr="00366C3F">
                          <w:rPr>
                            <w:rFonts w:ascii="Arial Narrow" w:hAnsi="Arial Narrow"/>
                            <w:i/>
                          </w:rPr>
                          <w:t>benign</w:t>
                        </w:r>
                        <w:r w:rsidRPr="00366C3F">
                          <w:rPr>
                            <w:rFonts w:ascii="Arial Narrow" w:hAnsi="Arial Narrow"/>
                          </w:rPr>
                          <w:t>') stanica. Primijeniti pravila za uporabu modalnih glagola u potvrdnom, niječnom i upitnom obliku te upotrijebiti modalne glagole u raznim kontekstima pri izražavanju sadašnje, prošle i buduće radnje.</w:t>
                        </w:r>
                      </w:p>
                      <w:p w14:paraId="37FB2BB4" w14:textId="77777777" w:rsidR="006663F3" w:rsidRPr="00366C3F" w:rsidRDefault="006663F3" w:rsidP="006663F3">
                        <w:pPr>
                          <w:spacing w:after="0" w:line="276" w:lineRule="auto"/>
                          <w:contextualSpacing/>
                          <w:rPr>
                            <w:rFonts w:ascii="Arial Narrow" w:eastAsia="Times New Roman" w:hAnsi="Arial Narrow"/>
                            <w:b/>
                            <w:bCs/>
                            <w:kern w:val="36"/>
                            <w:lang w:eastAsia="hr-HR"/>
                          </w:rPr>
                        </w:pPr>
                      </w:p>
                      <w:p w14:paraId="39C867AA" w14:textId="135C7166" w:rsidR="006663F3" w:rsidRPr="00366C3F" w:rsidRDefault="006663F3" w:rsidP="006663F3">
                        <w:pPr>
                          <w:spacing w:after="0" w:line="276" w:lineRule="auto"/>
                          <w:contextualSpacing/>
                          <w:rPr>
                            <w:rFonts w:ascii="Arial Narrow" w:eastAsia="Times New Roman" w:hAnsi="Arial Narrow"/>
                            <w:b/>
                            <w:bCs/>
                            <w:kern w:val="36"/>
                            <w:lang w:val="en-GB" w:eastAsia="hr-HR"/>
                          </w:rPr>
                        </w:pPr>
                        <w:r w:rsidRPr="00366C3F">
                          <w:rPr>
                            <w:rFonts w:ascii="Arial Narrow" w:eastAsia="Times New Roman" w:hAnsi="Arial Narrow"/>
                            <w:b/>
                            <w:bCs/>
                            <w:kern w:val="36"/>
                            <w:lang w:val="en-GB" w:eastAsia="hr-HR"/>
                          </w:rPr>
                          <w:t xml:space="preserve">S 9. Test </w:t>
                        </w:r>
                        <w:r w:rsidR="00ED0A00">
                          <w:rPr>
                            <w:rFonts w:ascii="Arial Narrow" w:eastAsia="Times New Roman" w:hAnsi="Arial Narrow"/>
                            <w:b/>
                            <w:bCs/>
                            <w:kern w:val="36"/>
                            <w:lang w:val="en-GB" w:eastAsia="hr-HR"/>
                          </w:rPr>
                          <w:t>1</w:t>
                        </w:r>
                        <w:r w:rsidRPr="00366C3F">
                          <w:rPr>
                            <w:rFonts w:ascii="Arial Narrow" w:eastAsia="Times New Roman" w:hAnsi="Arial Narrow"/>
                            <w:b/>
                            <w:bCs/>
                            <w:kern w:val="36"/>
                            <w:lang w:val="en-GB" w:eastAsia="hr-HR"/>
                          </w:rPr>
                          <w:t xml:space="preserve">. </w:t>
                        </w:r>
                      </w:p>
                      <w:p w14:paraId="583DC557" w14:textId="5E2DEC7D" w:rsidR="006663F3" w:rsidRPr="00366C3F" w:rsidRDefault="006663F3" w:rsidP="006663F3">
                        <w:pPr>
                          <w:spacing w:after="0" w:line="276" w:lineRule="auto"/>
                          <w:contextualSpacing/>
                          <w:rPr>
                            <w:rFonts w:ascii="Arial Narrow" w:eastAsia="Times New Roman" w:hAnsi="Arial Narrow"/>
                            <w:bCs/>
                            <w:kern w:val="36"/>
                            <w:lang w:val="en-GB" w:eastAsia="hr-HR"/>
                          </w:rPr>
                        </w:pPr>
                        <w:r w:rsidRPr="00366C3F">
                          <w:rPr>
                            <w:rFonts w:ascii="Arial Narrow" w:hAnsi="Arial Narrow"/>
                            <w:b/>
                          </w:rPr>
                          <w:t>Drugi test uključuje sljedeće teme:</w:t>
                        </w:r>
                        <w:r w:rsidRPr="00366C3F">
                          <w:rPr>
                            <w:rFonts w:ascii="Arial Narrow" w:hAnsi="Arial Narrow"/>
                          </w:rPr>
                          <w:t xml:space="preserve"> </w:t>
                        </w:r>
                        <w:r w:rsidR="00ED0A00" w:rsidRPr="00366C3F">
                          <w:rPr>
                            <w:rFonts w:ascii="Arial Narrow" w:eastAsia="Times New Roman" w:hAnsi="Arial Narrow"/>
                            <w:bCs/>
                            <w:kern w:val="36"/>
                            <w:lang w:val="en-GB" w:eastAsia="hr-HR"/>
                          </w:rPr>
                          <w:t xml:space="preserve"> Infectious Diseases. Influenza. Allergy. Asthma. Endocrine System.</w:t>
                        </w:r>
                        <w:r w:rsidR="00ED0A00" w:rsidRPr="00366C3F">
                          <w:rPr>
                            <w:rFonts w:ascii="Arial Narrow" w:eastAsia="Times New Roman" w:hAnsi="Arial Narrow"/>
                            <w:b/>
                            <w:bCs/>
                            <w:kern w:val="36"/>
                            <w:lang w:val="en-GB" w:eastAsia="hr-HR"/>
                          </w:rPr>
                          <w:t xml:space="preserve"> </w:t>
                        </w:r>
                        <w:r w:rsidR="00ED0A00" w:rsidRPr="00366C3F">
                          <w:rPr>
                            <w:rFonts w:ascii="Arial Narrow" w:eastAsia="Times New Roman" w:hAnsi="Arial Narrow"/>
                            <w:bCs/>
                            <w:kern w:val="36"/>
                            <w:lang w:val="en-GB" w:eastAsia="hr-HR"/>
                          </w:rPr>
                          <w:t>Hyperthyroid Disease</w:t>
                        </w:r>
                        <w:r w:rsidR="00ED0A00">
                          <w:rPr>
                            <w:rFonts w:ascii="Arial Narrow" w:eastAsia="Times New Roman" w:hAnsi="Arial Narrow"/>
                            <w:b/>
                            <w:bCs/>
                            <w:kern w:val="36"/>
                            <w:lang w:val="en-GB" w:eastAsia="hr-HR"/>
                          </w:rPr>
                          <w:t xml:space="preserve">. </w:t>
                        </w:r>
                        <w:r w:rsidRPr="00366C3F">
                          <w:rPr>
                            <w:rFonts w:ascii="Arial Narrow" w:eastAsia="Times New Roman" w:hAnsi="Arial Narrow"/>
                            <w:bCs/>
                            <w:kern w:val="36"/>
                            <w:lang w:val="en-GB" w:eastAsia="hr-HR"/>
                          </w:rPr>
                          <w:t xml:space="preserve">Obesity. Arthritis. </w:t>
                        </w:r>
                        <w:r w:rsidRPr="00366C3F">
                          <w:rPr>
                            <w:rFonts w:ascii="Arial Narrow" w:hAnsi="Arial Narrow"/>
                            <w:lang w:val="en-GB"/>
                          </w:rPr>
                          <w:t>Osteoporosis</w:t>
                        </w:r>
                        <w:r>
                          <w:rPr>
                            <w:rFonts w:ascii="Arial Narrow" w:eastAsia="Times New Roman" w:hAnsi="Arial Narrow"/>
                            <w:bCs/>
                            <w:kern w:val="36"/>
                            <w:lang w:val="en-GB" w:eastAsia="hr-HR"/>
                          </w:rPr>
                          <w:t>.</w:t>
                        </w:r>
                        <w:r w:rsidR="00ED0A00" w:rsidRPr="00366C3F">
                          <w:rPr>
                            <w:rFonts w:ascii="Arial Narrow" w:eastAsia="Times New Roman" w:hAnsi="Arial Narrow"/>
                            <w:bCs/>
                            <w:kern w:val="36"/>
                            <w:lang w:val="en-GB" w:eastAsia="hr-HR"/>
                          </w:rPr>
                          <w:t xml:space="preserve"> Unreal Past.</w:t>
                        </w:r>
                        <w:r w:rsidR="00ED0A00" w:rsidRPr="00366C3F">
                          <w:rPr>
                            <w:rFonts w:ascii="Arial Narrow" w:eastAsia="Times New Roman" w:hAnsi="Arial Narrow"/>
                            <w:b/>
                            <w:bCs/>
                            <w:kern w:val="36"/>
                            <w:lang w:val="en-GB" w:eastAsia="hr-HR"/>
                          </w:rPr>
                          <w:t xml:space="preserve"> </w:t>
                        </w:r>
                        <w:r w:rsidR="00ED0A00" w:rsidRPr="00366C3F">
                          <w:rPr>
                            <w:rFonts w:ascii="Arial Narrow" w:eastAsia="Times New Roman" w:hAnsi="Arial Narrow"/>
                            <w:bCs/>
                            <w:kern w:val="36"/>
                            <w:lang w:val="en-GB" w:eastAsia="hr-HR"/>
                          </w:rPr>
                          <w:t>Short-Form Relative Clauses.</w:t>
                        </w:r>
                        <w:r w:rsidR="00ED0A00">
                          <w:rPr>
                            <w:rFonts w:ascii="Arial Narrow" w:eastAsia="Times New Roman" w:hAnsi="Arial Narrow"/>
                            <w:bCs/>
                            <w:kern w:val="36"/>
                            <w:lang w:val="en-GB" w:eastAsia="hr-HR"/>
                          </w:rPr>
                          <w:t xml:space="preserve"> </w:t>
                        </w:r>
                        <w:r w:rsidRPr="00366C3F">
                          <w:rPr>
                            <w:rFonts w:ascii="Arial Narrow" w:eastAsia="Times New Roman" w:hAnsi="Arial Narrow"/>
                            <w:bCs/>
                            <w:kern w:val="36"/>
                            <w:lang w:val="en-GB" w:eastAsia="hr-HR"/>
                          </w:rPr>
                          <w:t xml:space="preserve">Causative </w:t>
                        </w:r>
                        <w:r w:rsidRPr="00366C3F">
                          <w:rPr>
                            <w:rFonts w:ascii="Arial Narrow" w:eastAsia="Times New Roman" w:hAnsi="Arial Narrow"/>
                            <w:bCs/>
                            <w:i/>
                            <w:kern w:val="36"/>
                            <w:lang w:val="en-GB" w:eastAsia="hr-HR"/>
                          </w:rPr>
                          <w:t>have.</w:t>
                        </w:r>
                        <w:r w:rsidRPr="00366C3F">
                          <w:rPr>
                            <w:rFonts w:ascii="Arial Narrow" w:hAnsi="Arial Narrow"/>
                            <w:lang w:val="en-GB"/>
                          </w:rPr>
                          <w:t xml:space="preserve"> Gerund. Infinitive.</w:t>
                        </w:r>
                        <w:r w:rsidRPr="00366C3F">
                          <w:rPr>
                            <w:rFonts w:ascii="Arial Narrow" w:eastAsia="Times New Roman" w:hAnsi="Arial Narrow"/>
                            <w:bCs/>
                            <w:kern w:val="36"/>
                            <w:lang w:val="en-GB" w:eastAsia="hr-HR"/>
                          </w:rPr>
                          <w:t xml:space="preserve"> Modal Verbs.</w:t>
                        </w:r>
                      </w:p>
                      <w:p w14:paraId="54C8799D" w14:textId="77777777" w:rsidR="006663F3" w:rsidRPr="00366C3F" w:rsidRDefault="006663F3" w:rsidP="006663F3">
                        <w:pPr>
                          <w:spacing w:after="0" w:line="276" w:lineRule="auto"/>
                          <w:contextualSpacing/>
                          <w:rPr>
                            <w:rFonts w:ascii="Arial Narrow" w:eastAsia="Times New Roman" w:hAnsi="Arial Narrow"/>
                            <w:b/>
                            <w:bCs/>
                            <w:kern w:val="36"/>
                            <w:lang w:val="en-GB" w:eastAsia="hr-HR"/>
                          </w:rPr>
                        </w:pPr>
                      </w:p>
                      <w:p w14:paraId="29EE622A" w14:textId="77777777" w:rsidR="006663F3" w:rsidRPr="00366C3F" w:rsidRDefault="006663F3" w:rsidP="006663F3">
                        <w:pPr>
                          <w:spacing w:after="0" w:line="276" w:lineRule="auto"/>
                          <w:contextualSpacing/>
                          <w:rPr>
                            <w:rFonts w:ascii="Arial Narrow" w:eastAsia="Times New Roman" w:hAnsi="Arial Narrow"/>
                            <w:b/>
                            <w:bCs/>
                            <w:kern w:val="36"/>
                            <w:lang w:val="en-GB" w:eastAsia="hr-HR"/>
                          </w:rPr>
                        </w:pPr>
                        <w:r w:rsidRPr="00366C3F">
                          <w:rPr>
                            <w:rFonts w:ascii="Arial Narrow" w:eastAsia="Times New Roman" w:hAnsi="Arial Narrow"/>
                            <w:b/>
                            <w:bCs/>
                            <w:kern w:val="36"/>
                            <w:lang w:val="en-GB" w:eastAsia="hr-HR"/>
                          </w:rPr>
                          <w:t>S 10. 11. 12. Presentations of seminar papers.</w:t>
                        </w:r>
                      </w:p>
                      <w:p w14:paraId="3938AED7" w14:textId="77777777" w:rsidR="006663F3" w:rsidRPr="00366C3F" w:rsidRDefault="006663F3" w:rsidP="006663F3">
                        <w:pPr>
                          <w:autoSpaceDE w:val="0"/>
                          <w:autoSpaceDN w:val="0"/>
                          <w:adjustRightInd w:val="0"/>
                          <w:spacing w:after="0" w:line="240" w:lineRule="auto"/>
                          <w:rPr>
                            <w:rFonts w:ascii="Arial Narrow" w:eastAsia="Times New Roman" w:hAnsi="Arial Narrow" w:cs="Arial"/>
                            <w:color w:val="000000"/>
                            <w:lang w:bidi="ta-IN"/>
                          </w:rPr>
                        </w:pPr>
                        <w:r w:rsidRPr="00366C3F">
                          <w:rPr>
                            <w:rFonts w:ascii="Arial Narrow" w:eastAsia="Times New Roman" w:hAnsi="Arial Narrow" w:cs="Arial"/>
                            <w:color w:val="000000"/>
                            <w:lang w:bidi="ta-IN"/>
                          </w:rPr>
                          <w:t>Studenti pred studijskom grupom prezentiraju seminarski rad na prethodno odabranu stručnu tem</w:t>
                        </w:r>
                        <w:r>
                          <w:rPr>
                            <w:rFonts w:ascii="Arial Narrow" w:eastAsia="Times New Roman" w:hAnsi="Arial Narrow" w:cs="Arial"/>
                            <w:color w:val="000000"/>
                            <w:lang w:bidi="ta-IN"/>
                          </w:rPr>
                          <w:t>u. Izlaganje je usmeno uz power-</w:t>
                        </w:r>
                        <w:r w:rsidRPr="00366C3F">
                          <w:rPr>
                            <w:rFonts w:ascii="Arial Narrow" w:eastAsia="Times New Roman" w:hAnsi="Arial Narrow" w:cs="Arial"/>
                            <w:color w:val="000000"/>
                            <w:lang w:bidi="ta-IN"/>
                          </w:rPr>
                          <w:t>point prezentaciju.</w:t>
                        </w:r>
                      </w:p>
                      <w:p w14:paraId="3D62FA9B" w14:textId="4E982FD1" w:rsidR="005C2F41" w:rsidRPr="00CD3F31" w:rsidRDefault="006663F3" w:rsidP="006663F3">
                        <w:pPr>
                          <w:spacing w:after="0"/>
                          <w:rPr>
                            <w:sz w:val="24"/>
                            <w:szCs w:val="24"/>
                          </w:rPr>
                        </w:pPr>
                        <w:r w:rsidRPr="00366C3F">
                          <w:rPr>
                            <w:rFonts w:ascii="Arial Narrow" w:hAnsi="Arial Narrow"/>
                            <w:i/>
                            <w:u w:val="single"/>
                            <w:lang w:eastAsia="ar-SA"/>
                          </w:rPr>
                          <w:t>Ishodi učenja:</w:t>
                        </w:r>
                        <w:r w:rsidRPr="00366C3F">
                          <w:rPr>
                            <w:rFonts w:ascii="Arial Narrow" w:hAnsi="Arial Narrow"/>
                            <w:lang w:eastAsia="ar-SA"/>
                          </w:rPr>
                          <w:t xml:space="preserve"> Pronaći, sažeti i prezentirati određene informacije i pojmove na zadanu stručnu temu te diskutirati u grupi o zadanoj temi.</w:t>
                        </w:r>
                      </w:p>
                    </w:tc>
                  </w:sdtContent>
                </w:sdt>
              </w:sdtContent>
            </w:sdt>
          </w:sdtContent>
        </w:sdt>
      </w:tr>
    </w:tbl>
    <w:p w14:paraId="1B126CA3" w14:textId="77777777" w:rsidR="005C2F41" w:rsidRPr="00CD3F31" w:rsidRDefault="005C2F41" w:rsidP="005C2F41"/>
    <w:p w14:paraId="2CDE71AC" w14:textId="77777777" w:rsidR="005C2F41" w:rsidRPr="00CD3F31" w:rsidRDefault="005C2F41" w:rsidP="005C2F41">
      <w:pPr>
        <w:pStyle w:val="Naslov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t xml:space="preserve">Popis vježbi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4ECD23B" w14:textId="77777777" w:rsidTr="00BF53C9">
        <w:trPr>
          <w:trHeight w:val="426"/>
        </w:trPr>
        <w:sdt>
          <w:sdtPr>
            <w:rPr>
              <w:rStyle w:val="Style43"/>
              <w:lang w:val="hr-HR"/>
            </w:rPr>
            <w:alias w:val="Popis vježbi"/>
            <w:tag w:val="Popis vježbi"/>
            <w:id w:val="-1916624116"/>
            <w:placeholder>
              <w:docPart w:val="6A911C37395846959EC1304C7A1EB0AB"/>
            </w:placeholder>
            <w:showingPlcHdr/>
          </w:sdtPr>
          <w:sdtEndPr>
            <w:rPr>
              <w:rStyle w:val="Style42"/>
              <w:color w:val="000000" w:themeColor="text1"/>
              <w:sz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6CBB9FC2" w14:textId="77777777" w:rsidR="005C2F41" w:rsidRPr="00CD3F31" w:rsidRDefault="00481703" w:rsidP="00481703">
                <w:pPr>
                  <w:pStyle w:val="Default"/>
                  <w:rPr>
                    <w:rFonts w:ascii="Calibri" w:hAnsi="Calibri" w:cs="Times New Roman"/>
                    <w:sz w:val="22"/>
                    <w:szCs w:val="22"/>
                    <w:lang w:val="hr-HR"/>
                  </w:rPr>
                </w:pPr>
                <w:r w:rsidRPr="00CD3F31">
                  <w:rPr>
                    <w:rStyle w:val="Tekstrezerviranogmjesta"/>
                    <w:rFonts w:asciiTheme="minorHAnsi" w:eastAsiaTheme="majorEastAsia" w:hAnsiTheme="minorHAnsi"/>
                    <w:sz w:val="22"/>
                    <w:szCs w:val="22"/>
                    <w:lang w:val="hr-HR"/>
                  </w:rPr>
                  <w:t>Unesite tražene podatke</w:t>
                </w:r>
              </w:p>
            </w:tc>
          </w:sdtContent>
        </w:sdt>
      </w:tr>
    </w:tbl>
    <w:p w14:paraId="3C4A0BE8" w14:textId="77777777" w:rsidR="005C2F41" w:rsidRPr="00CD3F31" w:rsidRDefault="005C2F41" w:rsidP="005C2F41"/>
    <w:p w14:paraId="7FB7A176" w14:textId="77777777" w:rsidR="005C2F41" w:rsidRPr="00CD3F31" w:rsidRDefault="005C2F41" w:rsidP="005C2F41">
      <w:pPr>
        <w:spacing w:after="0"/>
        <w:jc w:val="both"/>
        <w:rPr>
          <w:rFonts w:cs="Arial"/>
          <w:b/>
          <w:bCs/>
        </w:rPr>
      </w:pPr>
      <w:r w:rsidRPr="00CD3F31">
        <w:rPr>
          <w:rFonts w:cs="Arial"/>
          <w:b/>
          <w:bCs/>
        </w:rPr>
        <w:t>Obveze studenata: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D13CADE" w14:textId="77777777" w:rsidTr="00BF53C9">
        <w:trPr>
          <w:trHeight w:val="426"/>
        </w:trPr>
        <w:sdt>
          <w:sdtPr>
            <w:rPr>
              <w:rStyle w:val="Style46"/>
            </w:rPr>
            <w:alias w:val="Obveze studenata"/>
            <w:tag w:val="Obveze studenata"/>
            <w:id w:val="-1499500227"/>
            <w:placeholder>
              <w:docPart w:val="ACBAAD329CDE4D289E6372D4A98FC886"/>
            </w:placeholder>
          </w:sdtPr>
          <w:sdtEndPr>
            <w:rPr>
              <w:rStyle w:val="Style44"/>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42BA386F" w14:textId="086EBA68" w:rsidR="005C2F41" w:rsidRPr="00CD3F31" w:rsidRDefault="00C32AE7" w:rsidP="004D4B18">
                <w:pPr>
                  <w:spacing w:after="0"/>
                  <w:jc w:val="both"/>
                </w:pPr>
                <w:r w:rsidRPr="009722E4">
                  <w:rPr>
                    <w:rFonts w:ascii="Arial Narrow" w:hAnsi="Arial Narrow" w:cs="Arial"/>
                    <w:bCs/>
                    <w:lang w:eastAsia="ar-SA"/>
                  </w:rPr>
                  <w:t xml:space="preserve"> Studenti su obvezni redovito pohađati seminare i aktivno sudjelovati u </w:t>
                </w:r>
                <w:r w:rsidR="006663F3">
                  <w:rPr>
                    <w:rFonts w:ascii="Arial Narrow" w:hAnsi="Arial Narrow" w:cs="Arial"/>
                    <w:bCs/>
                    <w:lang w:eastAsia="ar-SA"/>
                  </w:rPr>
                  <w:t xml:space="preserve">svim oblicima </w:t>
                </w:r>
                <w:r w:rsidRPr="009722E4">
                  <w:rPr>
                    <w:rFonts w:ascii="Arial Narrow" w:hAnsi="Arial Narrow" w:cs="Arial"/>
                    <w:bCs/>
                    <w:lang w:eastAsia="ar-SA"/>
                  </w:rPr>
                  <w:t>nastav</w:t>
                </w:r>
                <w:r w:rsidR="006663F3">
                  <w:rPr>
                    <w:rFonts w:ascii="Arial Narrow" w:hAnsi="Arial Narrow" w:cs="Arial"/>
                    <w:bCs/>
                    <w:lang w:eastAsia="ar-SA"/>
                  </w:rPr>
                  <w:t>e</w:t>
                </w:r>
                <w:r w:rsidRPr="009722E4">
                  <w:rPr>
                    <w:rFonts w:ascii="Arial Narrow" w:hAnsi="Arial Narrow" w:cs="Arial"/>
                    <w:bCs/>
                    <w:lang w:eastAsia="ar-SA"/>
                  </w:rPr>
                  <w:t>.</w:t>
                </w:r>
                <w:r>
                  <w:rPr>
                    <w:rStyle w:val="Style44"/>
                  </w:rPr>
                  <w:t xml:space="preserve"> </w:t>
                </w:r>
              </w:p>
            </w:tc>
          </w:sdtContent>
        </w:sdt>
      </w:tr>
    </w:tbl>
    <w:p w14:paraId="7B5AB0F6" w14:textId="77777777" w:rsidR="005C2F41" w:rsidRPr="00CD3F31" w:rsidRDefault="005C2F41" w:rsidP="005C2F41">
      <w:pPr>
        <w:jc w:val="both"/>
        <w:rPr>
          <w:rFonts w:cs="Arial"/>
          <w:b/>
          <w:bCs/>
        </w:rPr>
      </w:pPr>
    </w:p>
    <w:p w14:paraId="6143D98E" w14:textId="77777777" w:rsidR="005C2F41" w:rsidRPr="00CD3F31" w:rsidRDefault="005C2F41" w:rsidP="005C2F41">
      <w:pPr>
        <w:spacing w:after="0"/>
        <w:jc w:val="both"/>
        <w:rPr>
          <w:rFonts w:cs="Arial"/>
          <w:b/>
          <w:bCs/>
        </w:rPr>
      </w:pPr>
      <w:r w:rsidRPr="00CD3F31">
        <w:rPr>
          <w:rFonts w:cs="Arial"/>
          <w:b/>
        </w:rPr>
        <w:t>Ispit (način polaganja ispita, opis pisanog/usmenog/praktičnog dijela ispita, način bodovanja, kriterij ocjenjivanja):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8C8CCE2" w14:textId="77777777" w:rsidTr="006663F3">
        <w:trPr>
          <w:trHeight w:val="548"/>
        </w:trPr>
        <w:sdt>
          <w:sdtPr>
            <w:rPr>
              <w:rStyle w:val="Style49"/>
            </w:rPr>
            <w:alias w:val="Ispiti"/>
            <w:tag w:val="Ispiti"/>
            <w:id w:val="-46766568"/>
            <w:placeholder>
              <w:docPart w:val="544F4A6356B144B99D4C91C6D1F0E63D"/>
            </w:placeholder>
          </w:sdtPr>
          <w:sdtEndPr>
            <w:rPr>
              <w:rStyle w:val="Style45"/>
              <w:rFonts w:ascii="Calibri" w:hAnsi="Calibri"/>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6A7187FB" w14:textId="77777777" w:rsidR="006663F3" w:rsidRPr="006663F3" w:rsidRDefault="006663F3" w:rsidP="006663F3">
                <w:pPr>
                  <w:spacing w:before="60" w:after="120"/>
                  <w:jc w:val="both"/>
                  <w:rPr>
                    <w:rFonts w:ascii="Arial Narrow" w:hAnsi="Arial Narrow" w:cs="Arial"/>
                    <w:color w:val="000000"/>
                    <w:lang w:eastAsia="ar-SA"/>
                  </w:rPr>
                </w:pPr>
                <w:r w:rsidRPr="006663F3">
                  <w:rPr>
                    <w:rFonts w:ascii="Arial Narrow" w:hAnsi="Arial Narrow" w:cs="Arial"/>
                    <w:b/>
                    <w:bCs/>
                    <w:i/>
                    <w:iCs/>
                    <w:color w:val="000000"/>
                    <w:lang w:eastAsia="ar-SA"/>
                  </w:rPr>
                  <w:t xml:space="preserve">ECTS bodovni sustav ocjenjivanja: </w:t>
                </w:r>
              </w:p>
              <w:p w14:paraId="207AA624" w14:textId="77777777" w:rsidR="006663F3" w:rsidRPr="006663F3" w:rsidRDefault="006663F3" w:rsidP="006663F3">
                <w:pPr>
                  <w:suppressAutoHyphens/>
                  <w:spacing w:line="256" w:lineRule="auto"/>
                  <w:jc w:val="both"/>
                  <w:rPr>
                    <w:rFonts w:ascii="Arial Narrow" w:hAnsi="Arial Narrow" w:cs="Arial"/>
                    <w:color w:val="000000"/>
                    <w:lang w:eastAsia="ar-SA"/>
                  </w:rPr>
                </w:pPr>
                <w:r w:rsidRPr="006663F3">
                  <w:rPr>
                    <w:rFonts w:ascii="Arial Narrow" w:hAnsi="Arial Narrow" w:cs="Arial"/>
                    <w:color w:val="000000"/>
                    <w:lang w:eastAsia="ar-SA"/>
                  </w:rPr>
                  <w:t xml:space="preserve">Ocjenjivanje studenata provodi se prema važećem </w:t>
                </w:r>
                <w:r w:rsidRPr="006663F3">
                  <w:rPr>
                    <w:rFonts w:ascii="Arial Narrow" w:hAnsi="Arial Narrow" w:cs="Arial"/>
                    <w:b/>
                    <w:bCs/>
                    <w:color w:val="000000"/>
                    <w:lang w:eastAsia="ar-SA"/>
                  </w:rPr>
                  <w:t>Pravilniku o studijima Sveučilišta u Rijeci</w:t>
                </w:r>
                <w:r w:rsidRPr="006663F3">
                  <w:rPr>
                    <w:rFonts w:ascii="Arial Narrow" w:hAnsi="Arial Narrow" w:cs="Arial"/>
                    <w:color w:val="000000"/>
                    <w:lang w:eastAsia="ar-SA"/>
                  </w:rPr>
                  <w:t>, odnosno Odluci o izmjenama i dopunama</w:t>
                </w:r>
                <w:r w:rsidRPr="006663F3">
                  <w:rPr>
                    <w:rFonts w:ascii="Arial Narrow" w:hAnsi="Arial Narrow" w:cs="Arial"/>
                    <w:b/>
                    <w:bCs/>
                    <w:color w:val="000000"/>
                    <w:lang w:eastAsia="ar-SA"/>
                  </w:rPr>
                  <w:t xml:space="preserve"> Pravilnika o studijima Sveučilišta u Rijeci</w:t>
                </w:r>
                <w:r w:rsidRPr="006663F3">
                  <w:rPr>
                    <w:rFonts w:ascii="Arial Narrow" w:hAnsi="Arial Narrow" w:cs="Arial"/>
                    <w:color w:val="000000"/>
                    <w:lang w:eastAsia="ar-SA"/>
                  </w:rPr>
                  <w:t xml:space="preserve"> te Odluci Fakultetskog vijeća Fakulteta zdravstvenih studija usvojenoj na sjednici održanoj 14. lipnja 2018. prema kojoj studenti na pojedinom predmetu od 100% ocjenskih bodova tijekom nastave mogu ostvariti najviše </w:t>
                </w:r>
                <w:r w:rsidRPr="006663F3">
                  <w:rPr>
                    <w:rFonts w:ascii="Arial Narrow" w:hAnsi="Arial Narrow" w:cs="Arial"/>
                    <w:b/>
                    <w:color w:val="000000"/>
                    <w:lang w:eastAsia="ar-SA"/>
                  </w:rPr>
                  <w:t>50% ocjenskih bodova</w:t>
                </w:r>
                <w:r w:rsidRPr="006663F3">
                  <w:rPr>
                    <w:rFonts w:ascii="Arial Narrow" w:hAnsi="Arial Narrow" w:cs="Arial"/>
                    <w:color w:val="000000"/>
                    <w:lang w:eastAsia="ar-SA"/>
                  </w:rPr>
                  <w:t xml:space="preserve">, dok se preostalih </w:t>
                </w:r>
                <w:r w:rsidRPr="006663F3">
                  <w:rPr>
                    <w:rFonts w:ascii="Arial Narrow" w:hAnsi="Arial Narrow" w:cs="Arial"/>
                    <w:b/>
                    <w:color w:val="000000"/>
                    <w:lang w:eastAsia="ar-SA"/>
                  </w:rPr>
                  <w:t>50% ocjenskih bodova</w:t>
                </w:r>
                <w:r w:rsidRPr="006663F3">
                  <w:rPr>
                    <w:rFonts w:ascii="Arial Narrow" w:hAnsi="Arial Narrow" w:cs="Arial"/>
                    <w:color w:val="000000"/>
                    <w:lang w:eastAsia="ar-SA"/>
                  </w:rPr>
                  <w:t xml:space="preserve"> ostvaruje na završnom ispitu. </w:t>
                </w:r>
              </w:p>
              <w:p w14:paraId="1C447385" w14:textId="77777777" w:rsidR="006663F3" w:rsidRPr="006663F3" w:rsidRDefault="006663F3" w:rsidP="006663F3">
                <w:pPr>
                  <w:autoSpaceDE w:val="0"/>
                  <w:autoSpaceDN w:val="0"/>
                  <w:adjustRightInd w:val="0"/>
                  <w:spacing w:after="0" w:line="240" w:lineRule="auto"/>
                  <w:jc w:val="both"/>
                  <w:rPr>
                    <w:rFonts w:ascii="Arial Narrow" w:eastAsia="Times New Roman" w:hAnsi="Arial Narrow" w:cs="Arial"/>
                    <w:color w:val="000000"/>
                    <w:lang w:bidi="ta-IN"/>
                  </w:rPr>
                </w:pPr>
                <w:r w:rsidRPr="006663F3">
                  <w:rPr>
                    <w:rFonts w:ascii="Arial Narrow" w:eastAsia="Times New Roman" w:hAnsi="Arial Narrow" w:cs="Arial"/>
                    <w:color w:val="000000"/>
                    <w:lang w:bidi="ta-IN"/>
                  </w:rPr>
                  <w:t xml:space="preserve">Ocjenjivanje studenata vrši se primjenom ECTS (A-F) i brojčanog sustava (1-5). </w:t>
                </w:r>
              </w:p>
              <w:p w14:paraId="091070E3" w14:textId="77777777" w:rsidR="006663F3" w:rsidRPr="006663F3" w:rsidRDefault="006663F3" w:rsidP="006663F3">
                <w:pPr>
                  <w:autoSpaceDE w:val="0"/>
                  <w:autoSpaceDN w:val="0"/>
                  <w:adjustRightInd w:val="0"/>
                  <w:spacing w:after="0" w:line="240" w:lineRule="auto"/>
                  <w:jc w:val="both"/>
                  <w:rPr>
                    <w:rFonts w:ascii="Arial Narrow" w:eastAsia="Times New Roman" w:hAnsi="Arial Narrow" w:cs="Arial"/>
                    <w:color w:val="000000"/>
                    <w:lang w:bidi="ta-IN"/>
                  </w:rPr>
                </w:pPr>
              </w:p>
              <w:p w14:paraId="56C77773" w14:textId="77777777" w:rsidR="006663F3" w:rsidRPr="006663F3" w:rsidRDefault="006663F3" w:rsidP="006663F3">
                <w:pPr>
                  <w:autoSpaceDE w:val="0"/>
                  <w:autoSpaceDN w:val="0"/>
                  <w:adjustRightInd w:val="0"/>
                  <w:spacing w:after="0" w:line="240" w:lineRule="auto"/>
                  <w:jc w:val="both"/>
                  <w:rPr>
                    <w:rFonts w:ascii="Arial Narrow" w:eastAsia="Times New Roman" w:hAnsi="Arial Narrow" w:cs="Arial"/>
                    <w:color w:val="000000"/>
                    <w:lang w:bidi="ta-IN"/>
                  </w:rPr>
                </w:pPr>
                <w:r w:rsidRPr="006663F3">
                  <w:rPr>
                    <w:rFonts w:ascii="Arial Narrow" w:eastAsia="Times New Roman" w:hAnsi="Arial Narrow" w:cs="Arial"/>
                    <w:color w:val="000000"/>
                    <w:lang w:bidi="ta-IN"/>
                  </w:rPr>
                  <w:t xml:space="preserve">Od maksimalnih </w:t>
                </w:r>
                <w:r w:rsidRPr="006663F3">
                  <w:rPr>
                    <w:rFonts w:ascii="Arial Narrow" w:eastAsia="Times New Roman" w:hAnsi="Arial Narrow" w:cs="Arial"/>
                    <w:b/>
                    <w:color w:val="000000"/>
                    <w:lang w:bidi="ta-IN"/>
                  </w:rPr>
                  <w:t>50 ocjenskih bodova</w:t>
                </w:r>
                <w:r w:rsidRPr="006663F3">
                  <w:rPr>
                    <w:rFonts w:ascii="Arial Narrow" w:eastAsia="Times New Roman" w:hAnsi="Arial Narrow" w:cs="Arial"/>
                    <w:color w:val="000000"/>
                    <w:lang w:bidi="ta-IN"/>
                  </w:rPr>
                  <w:t xml:space="preserve"> koje je moguće ostvariti tijekom nastave, student mora sakupiti minimum od </w:t>
                </w:r>
                <w:r w:rsidRPr="006663F3">
                  <w:rPr>
                    <w:rFonts w:ascii="Arial Narrow" w:eastAsia="Times New Roman" w:hAnsi="Arial Narrow" w:cs="Arial"/>
                    <w:b/>
                    <w:color w:val="000000"/>
                    <w:lang w:bidi="ta-IN"/>
                  </w:rPr>
                  <w:t>25 ocjenskih bodova</w:t>
                </w:r>
                <w:r w:rsidRPr="006663F3">
                  <w:rPr>
                    <w:rFonts w:ascii="Arial Narrow" w:eastAsia="Times New Roman" w:hAnsi="Arial Narrow" w:cs="Arial"/>
                    <w:color w:val="000000"/>
                    <w:lang w:bidi="ta-IN"/>
                  </w:rPr>
                  <w:t xml:space="preserve"> da bi pristupio završnom ispitu. </w:t>
                </w:r>
              </w:p>
              <w:p w14:paraId="3D3E5F74" w14:textId="77777777" w:rsidR="006663F3" w:rsidRPr="006663F3" w:rsidRDefault="006663F3" w:rsidP="006663F3">
                <w:pPr>
                  <w:autoSpaceDE w:val="0"/>
                  <w:autoSpaceDN w:val="0"/>
                  <w:adjustRightInd w:val="0"/>
                  <w:spacing w:after="0" w:line="240" w:lineRule="auto"/>
                  <w:jc w:val="both"/>
                  <w:rPr>
                    <w:rFonts w:ascii="Arial Narrow" w:eastAsia="Times New Roman" w:hAnsi="Arial Narrow" w:cs="Arial"/>
                    <w:color w:val="000000"/>
                    <w:lang w:bidi="ta-IN"/>
                  </w:rPr>
                </w:pPr>
                <w:r w:rsidRPr="006663F3">
                  <w:rPr>
                    <w:rFonts w:ascii="Arial Narrow" w:eastAsia="Times New Roman" w:hAnsi="Arial Narrow" w:cs="Arial"/>
                    <w:color w:val="000000"/>
                    <w:lang w:bidi="ta-IN"/>
                  </w:rPr>
                  <w:t xml:space="preserve">Studenti koji sakupe manje od 25 ocjenskih bodova imat će priliku za jedan popravni međuispit te, ako na tom međuispitu zadovolje, moći će pristupiti završnom ispitu. </w:t>
                </w:r>
              </w:p>
              <w:p w14:paraId="1CE0B577" w14:textId="77777777" w:rsidR="006663F3" w:rsidRPr="006663F3" w:rsidRDefault="006663F3" w:rsidP="006663F3">
                <w:pPr>
                  <w:suppressAutoHyphens/>
                  <w:spacing w:line="256" w:lineRule="auto"/>
                  <w:jc w:val="both"/>
                  <w:rPr>
                    <w:rFonts w:ascii="Arial Narrow" w:hAnsi="Arial Narrow" w:cs="Arial"/>
                    <w:bCs/>
                    <w:lang w:eastAsia="ar-SA"/>
                  </w:rPr>
                </w:pPr>
                <w:r w:rsidRPr="006663F3">
                  <w:rPr>
                    <w:rFonts w:ascii="Arial Narrow" w:hAnsi="Arial Narrow" w:cs="Arial"/>
                    <w:bCs/>
                    <w:lang w:eastAsia="ar-SA"/>
                  </w:rPr>
                  <w:t xml:space="preserve">Studenti koji tijekom nastave sakupe </w:t>
                </w:r>
                <w:r w:rsidRPr="006663F3">
                  <w:rPr>
                    <w:rFonts w:ascii="Arial Narrow" w:hAnsi="Arial Narrow" w:cs="Arial"/>
                    <w:b/>
                    <w:bCs/>
                    <w:lang w:eastAsia="ar-SA"/>
                  </w:rPr>
                  <w:t>24,9</w:t>
                </w:r>
                <w:r w:rsidRPr="006663F3">
                  <w:rPr>
                    <w:rFonts w:ascii="Arial Narrow" w:hAnsi="Arial Narrow" w:cs="Arial"/>
                    <w:bCs/>
                    <w:lang w:eastAsia="ar-SA"/>
                  </w:rPr>
                  <w:t xml:space="preserve"> i manje ocjenskih bodova moraju ponovno upisati kolegij. </w:t>
                </w:r>
              </w:p>
              <w:p w14:paraId="739E6547" w14:textId="77777777" w:rsidR="006663F3" w:rsidRPr="006663F3" w:rsidRDefault="006663F3" w:rsidP="006663F3">
                <w:pPr>
                  <w:suppressAutoHyphens/>
                  <w:spacing w:line="256" w:lineRule="auto"/>
                  <w:jc w:val="both"/>
                  <w:rPr>
                    <w:rFonts w:ascii="Arial Narrow" w:hAnsi="Arial Narrow" w:cs="Arial"/>
                    <w:bCs/>
                    <w:lang w:eastAsia="ar-SA"/>
                  </w:rPr>
                </w:pPr>
                <w:r w:rsidRPr="006663F3">
                  <w:rPr>
                    <w:rFonts w:ascii="Arial Narrow" w:hAnsi="Arial Narrow" w:cs="Arial"/>
                    <w:bCs/>
                    <w:lang w:eastAsia="ar-SA"/>
                  </w:rPr>
                  <w:t xml:space="preserve">Student može izostati s </w:t>
                </w:r>
                <w:r w:rsidRPr="006663F3">
                  <w:rPr>
                    <w:rFonts w:ascii="Arial Narrow" w:hAnsi="Arial Narrow" w:cs="Arial"/>
                    <w:b/>
                    <w:bCs/>
                    <w:lang w:eastAsia="ar-SA"/>
                  </w:rPr>
                  <w:t>30%</w:t>
                </w:r>
                <w:r w:rsidRPr="006663F3">
                  <w:rPr>
                    <w:rFonts w:ascii="Arial Narrow" w:hAnsi="Arial Narrow" w:cs="Arial"/>
                    <w:bCs/>
                    <w:lang w:eastAsia="ar-SA"/>
                  </w:rPr>
                  <w:t xml:space="preserve"> nastave isključivo </w:t>
                </w:r>
                <w:r w:rsidRPr="006663F3">
                  <w:rPr>
                    <w:rFonts w:ascii="Arial Narrow" w:hAnsi="Arial Narrow" w:cs="Arial"/>
                    <w:b/>
                    <w:bCs/>
                    <w:lang w:eastAsia="ar-SA"/>
                  </w:rPr>
                  <w:t>zbog zdravstvenih razloga</w:t>
                </w:r>
                <w:r w:rsidRPr="006663F3">
                  <w:rPr>
                    <w:rFonts w:ascii="Arial Narrow" w:hAnsi="Arial Narrow" w:cs="Arial"/>
                    <w:bCs/>
                    <w:lang w:eastAsia="ar-SA"/>
                  </w:rPr>
                  <w:t xml:space="preserve"> što opravdava liječničkom ispričnicom. Nazočnost na seminarima je obvezna. Nadoknada u nastavi nije moguća. </w:t>
                </w:r>
              </w:p>
              <w:p w14:paraId="1EA046D6" w14:textId="77777777" w:rsidR="006663F3" w:rsidRPr="006663F3" w:rsidRDefault="006663F3" w:rsidP="006663F3">
                <w:pPr>
                  <w:suppressAutoHyphens/>
                  <w:spacing w:line="256" w:lineRule="auto"/>
                  <w:jc w:val="both"/>
                  <w:rPr>
                    <w:rFonts w:ascii="Arial Narrow" w:hAnsi="Arial Narrow" w:cs="Arial"/>
                    <w:bCs/>
                    <w:lang w:eastAsia="ar-SA"/>
                  </w:rPr>
                </w:pPr>
                <w:r w:rsidRPr="006663F3">
                  <w:rPr>
                    <w:rFonts w:ascii="Arial Narrow" w:hAnsi="Arial Narrow" w:cs="Arial"/>
                    <w:bCs/>
                    <w:lang w:eastAsia="ar-SA"/>
                  </w:rPr>
                  <w:t xml:space="preserve">Ukoliko student opravdano ili neopravdano izostane s </w:t>
                </w:r>
                <w:r w:rsidRPr="006663F3">
                  <w:rPr>
                    <w:rFonts w:ascii="Arial Narrow" w:hAnsi="Arial Narrow" w:cs="Arial"/>
                    <w:b/>
                    <w:bCs/>
                    <w:lang w:eastAsia="ar-SA"/>
                  </w:rPr>
                  <w:t>više od 30% nastave</w:t>
                </w:r>
                <w:r w:rsidRPr="006663F3">
                  <w:rPr>
                    <w:rFonts w:ascii="Arial Narrow" w:hAnsi="Arial Narrow" w:cs="Arial"/>
                    <w:bCs/>
                    <w:lang w:eastAsia="ar-SA"/>
                  </w:rPr>
                  <w:t xml:space="preserve"> ne može nastaviti praćenje kolegija te gubi mogućnost izlaska na završni ispit. Time je prikupio 0 ECTS  bodova i ocijenjen je ocjenom F. </w:t>
                </w:r>
              </w:p>
              <w:p w14:paraId="05CA44E8" w14:textId="77777777" w:rsidR="006663F3" w:rsidRPr="006663F3" w:rsidRDefault="006663F3" w:rsidP="006663F3">
                <w:pPr>
                  <w:suppressAutoHyphens/>
                  <w:spacing w:line="256" w:lineRule="auto"/>
                  <w:jc w:val="both"/>
                  <w:rPr>
                    <w:rFonts w:ascii="Arial Narrow" w:hAnsi="Arial Narrow" w:cs="Arial"/>
                    <w:bCs/>
                    <w:lang w:eastAsia="ar-SA"/>
                  </w:rPr>
                </w:pPr>
                <w:r w:rsidRPr="006663F3">
                  <w:rPr>
                    <w:rFonts w:ascii="Arial Narrow" w:hAnsi="Arial Narrow" w:cs="Arial"/>
                    <w:bCs/>
                    <w:lang w:eastAsia="ar-SA"/>
                  </w:rPr>
                  <w:t>Ocjenske bodove student stječe aktivnim sudjelovanjem u nastavi, izvršavanjem postavljenih zadataka i izlascima na parcijalne pismene provjere znanja na sljedeći način:</w:t>
                </w:r>
              </w:p>
              <w:p w14:paraId="3BC21E7F" w14:textId="77777777" w:rsidR="006663F3" w:rsidRPr="006663F3" w:rsidRDefault="006663F3" w:rsidP="006663F3">
                <w:pPr>
                  <w:suppressAutoHyphens/>
                  <w:spacing w:line="256" w:lineRule="auto"/>
                  <w:jc w:val="both"/>
                  <w:rPr>
                    <w:rFonts w:ascii="Arial Narrow" w:hAnsi="Arial Narrow" w:cs="Arial"/>
                    <w:bCs/>
                    <w:lang w:eastAsia="ar-SA"/>
                  </w:rPr>
                </w:pPr>
              </w:p>
              <w:p w14:paraId="2118BA0B" w14:textId="77777777" w:rsidR="006663F3" w:rsidRPr="006663F3" w:rsidRDefault="006663F3" w:rsidP="006663F3">
                <w:pPr>
                  <w:suppressAutoHyphens/>
                  <w:spacing w:before="60" w:after="120" w:line="256" w:lineRule="auto"/>
                  <w:jc w:val="both"/>
                  <w:rPr>
                    <w:rFonts w:ascii="Arial Narrow" w:hAnsi="Arial Narrow" w:cs="Arial"/>
                    <w:color w:val="000000"/>
                    <w:lang w:eastAsia="ar-SA"/>
                  </w:rPr>
                </w:pPr>
                <w:r w:rsidRPr="006663F3">
                  <w:rPr>
                    <w:rFonts w:ascii="Arial Narrow" w:hAnsi="Arial Narrow" w:cs="Arial"/>
                    <w:b/>
                    <w:bCs/>
                    <w:color w:val="000000"/>
                    <w:u w:val="single"/>
                    <w:lang w:eastAsia="ar-SA"/>
                  </w:rPr>
                  <w:t xml:space="preserve">I. Tijekom nastave vrednuje se (maksimalno do 50 bodova): </w:t>
                </w:r>
              </w:p>
              <w:p w14:paraId="4CA5EB8C" w14:textId="3A2B481F" w:rsidR="006663F3" w:rsidRPr="006663F3" w:rsidRDefault="006663F3" w:rsidP="006663F3">
                <w:pPr>
                  <w:numPr>
                    <w:ilvl w:val="0"/>
                    <w:numId w:val="4"/>
                  </w:numPr>
                  <w:suppressAutoHyphens/>
                  <w:spacing w:line="256" w:lineRule="auto"/>
                  <w:jc w:val="both"/>
                  <w:rPr>
                    <w:rFonts w:ascii="Arial Narrow" w:hAnsi="Arial Narrow" w:cs="Arial"/>
                    <w:color w:val="000000"/>
                    <w:lang w:eastAsia="ar-SA"/>
                  </w:rPr>
                </w:pPr>
                <w:r w:rsidRPr="006663F3">
                  <w:rPr>
                    <w:rFonts w:ascii="Arial Narrow" w:hAnsi="Arial Narrow" w:cs="Arial"/>
                    <w:color w:val="000000"/>
                    <w:lang w:eastAsia="ar-SA"/>
                  </w:rPr>
                  <w:t>obvezn</w:t>
                </w:r>
                <w:r w:rsidR="009A5C7F">
                  <w:rPr>
                    <w:rFonts w:ascii="Arial Narrow" w:hAnsi="Arial Narrow" w:cs="Arial"/>
                    <w:color w:val="000000"/>
                    <w:lang w:eastAsia="ar-SA"/>
                  </w:rPr>
                  <w:t>i</w:t>
                </w:r>
                <w:r w:rsidRPr="006663F3">
                  <w:rPr>
                    <w:rFonts w:ascii="Arial Narrow" w:hAnsi="Arial Narrow" w:cs="Arial"/>
                    <w:color w:val="000000"/>
                    <w:lang w:eastAsia="ar-SA"/>
                  </w:rPr>
                  <w:t xml:space="preserve"> međuispit (do 30 bodova)</w:t>
                </w:r>
              </w:p>
              <w:p w14:paraId="144A3281" w14:textId="77777777" w:rsidR="006663F3" w:rsidRPr="006663F3" w:rsidRDefault="006663F3" w:rsidP="006663F3">
                <w:pPr>
                  <w:numPr>
                    <w:ilvl w:val="0"/>
                    <w:numId w:val="4"/>
                  </w:numPr>
                  <w:suppressAutoHyphens/>
                  <w:spacing w:line="256" w:lineRule="auto"/>
                  <w:jc w:val="both"/>
                  <w:rPr>
                    <w:rFonts w:ascii="Arial Narrow" w:hAnsi="Arial Narrow" w:cs="Arial"/>
                    <w:color w:val="000000"/>
                    <w:lang w:eastAsia="ar-SA"/>
                  </w:rPr>
                </w:pPr>
                <w:r w:rsidRPr="006663F3">
                  <w:rPr>
                    <w:rFonts w:ascii="Arial Narrow" w:hAnsi="Arial Narrow" w:cs="Arial"/>
                    <w:color w:val="000000"/>
                    <w:lang w:eastAsia="ar-SA"/>
                  </w:rPr>
                  <w:t>obvezni seminarski rad i usmena prezentacija rada</w:t>
                </w:r>
                <w:r w:rsidRPr="006663F3">
                  <w:rPr>
                    <w:rFonts w:ascii="Arial Narrow" w:hAnsi="Arial Narrow" w:cs="Arial"/>
                    <w:b/>
                    <w:color w:val="000000"/>
                    <w:lang w:eastAsia="ar-SA"/>
                  </w:rPr>
                  <w:t xml:space="preserve"> </w:t>
                </w:r>
                <w:r w:rsidRPr="006663F3">
                  <w:rPr>
                    <w:rFonts w:ascii="Arial Narrow" w:hAnsi="Arial Narrow" w:cs="Arial"/>
                    <w:color w:val="000000"/>
                    <w:lang w:eastAsia="ar-SA"/>
                  </w:rPr>
                  <w:t>(do 20 bodova)</w:t>
                </w:r>
              </w:p>
              <w:p w14:paraId="7D802DC4" w14:textId="77777777" w:rsidR="006663F3" w:rsidRPr="006663F3" w:rsidRDefault="006663F3" w:rsidP="006663F3">
                <w:pPr>
                  <w:suppressAutoHyphens/>
                  <w:spacing w:line="256" w:lineRule="auto"/>
                  <w:jc w:val="both"/>
                  <w:rPr>
                    <w:rFonts w:ascii="Arial Narrow" w:hAnsi="Arial Narrow" w:cs="Arial"/>
                    <w:color w:val="000000"/>
                    <w:lang w:eastAsia="ar-SA"/>
                  </w:rPr>
                </w:pPr>
              </w:p>
              <w:p w14:paraId="3968AD2B" w14:textId="0EF4AA35" w:rsidR="006663F3" w:rsidRPr="006663F3" w:rsidRDefault="006663F3" w:rsidP="006663F3">
                <w:pPr>
                  <w:suppressAutoHyphens/>
                  <w:spacing w:line="256" w:lineRule="auto"/>
                  <w:jc w:val="both"/>
                  <w:rPr>
                    <w:rFonts w:ascii="Arial Narrow" w:hAnsi="Arial Narrow" w:cs="Arial"/>
                    <w:color w:val="000000"/>
                    <w:lang w:eastAsia="ar-SA"/>
                  </w:rPr>
                </w:pPr>
                <w:r w:rsidRPr="006663F3">
                  <w:rPr>
                    <w:rFonts w:ascii="Arial Narrow" w:hAnsi="Arial Narrow" w:cs="Arial"/>
                    <w:b/>
                    <w:color w:val="000000"/>
                    <w:lang w:eastAsia="ar-SA"/>
                  </w:rPr>
                  <w:t>a)</w:t>
                </w:r>
                <w:r w:rsidRPr="006663F3">
                  <w:rPr>
                    <w:rFonts w:ascii="Arial Narrow" w:hAnsi="Arial Narrow" w:cs="Arial"/>
                    <w:color w:val="000000"/>
                    <w:lang w:eastAsia="ar-SA"/>
                  </w:rPr>
                  <w:t xml:space="preserve"> </w:t>
                </w:r>
                <w:r w:rsidR="009A5C7F">
                  <w:rPr>
                    <w:rFonts w:ascii="Arial Narrow" w:hAnsi="Arial Narrow" w:cs="Arial"/>
                    <w:b/>
                    <w:color w:val="000000"/>
                    <w:lang w:eastAsia="ar-SA"/>
                  </w:rPr>
                  <w:t>O</w:t>
                </w:r>
                <w:r w:rsidRPr="006663F3">
                  <w:rPr>
                    <w:rFonts w:ascii="Arial Narrow" w:hAnsi="Arial Narrow" w:cs="Arial"/>
                    <w:b/>
                    <w:color w:val="000000"/>
                    <w:lang w:eastAsia="ar-SA"/>
                  </w:rPr>
                  <w:t>bvezn</w:t>
                </w:r>
                <w:r w:rsidR="009A5C7F">
                  <w:rPr>
                    <w:rFonts w:ascii="Arial Narrow" w:hAnsi="Arial Narrow" w:cs="Arial"/>
                    <w:b/>
                    <w:color w:val="000000"/>
                    <w:lang w:eastAsia="ar-SA"/>
                  </w:rPr>
                  <w:t>i</w:t>
                </w:r>
                <w:r w:rsidRPr="006663F3">
                  <w:rPr>
                    <w:rFonts w:ascii="Arial Narrow" w:hAnsi="Arial Narrow" w:cs="Arial"/>
                    <w:b/>
                    <w:color w:val="000000"/>
                    <w:lang w:eastAsia="ar-SA"/>
                  </w:rPr>
                  <w:t xml:space="preserve"> međuispit (do 30 bodova)</w:t>
                </w:r>
                <w:r w:rsidRPr="006663F3">
                  <w:rPr>
                    <w:rFonts w:ascii="Arial Narrow" w:hAnsi="Arial Narrow" w:cs="Arial"/>
                    <w:color w:val="000000"/>
                    <w:lang w:eastAsia="ar-SA"/>
                  </w:rPr>
                  <w:t xml:space="preserve">  </w:t>
                </w:r>
              </w:p>
              <w:p w14:paraId="7FC812EC" w14:textId="6A55B298" w:rsidR="006663F3" w:rsidRPr="006663F3" w:rsidRDefault="006663F3" w:rsidP="006663F3">
                <w:pPr>
                  <w:suppressAutoHyphens/>
                  <w:spacing w:line="256" w:lineRule="auto"/>
                  <w:jc w:val="both"/>
                  <w:rPr>
                    <w:rFonts w:ascii="Arial Narrow" w:hAnsi="Arial Narrow" w:cs="Arial"/>
                    <w:bCs/>
                    <w:color w:val="000000"/>
                    <w:lang w:eastAsia="ar-SA"/>
                  </w:rPr>
                </w:pPr>
                <w:r w:rsidRPr="006663F3">
                  <w:rPr>
                    <w:rFonts w:ascii="Arial Narrow" w:hAnsi="Arial Narrow" w:cs="Arial"/>
                    <w:color w:val="000000"/>
                    <w:lang w:eastAsia="ar-SA"/>
                  </w:rPr>
                  <w:t>Tijekom nastave svi studenti su obvezni pristupiti</w:t>
                </w:r>
                <w:r w:rsidRPr="006663F3">
                  <w:rPr>
                    <w:rFonts w:ascii="Arial Narrow" w:hAnsi="Arial Narrow" w:cs="Arial"/>
                    <w:b/>
                    <w:bCs/>
                    <w:color w:val="000000"/>
                    <w:lang w:eastAsia="ar-SA"/>
                  </w:rPr>
                  <w:t xml:space="preserve"> pismen</w:t>
                </w:r>
                <w:r w:rsidR="009A5C7F">
                  <w:rPr>
                    <w:rFonts w:ascii="Arial Narrow" w:hAnsi="Arial Narrow" w:cs="Arial"/>
                    <w:b/>
                    <w:bCs/>
                    <w:color w:val="000000"/>
                    <w:lang w:eastAsia="ar-SA"/>
                  </w:rPr>
                  <w:t>oj</w:t>
                </w:r>
                <w:r w:rsidRPr="006663F3">
                  <w:rPr>
                    <w:rFonts w:ascii="Arial Narrow" w:hAnsi="Arial Narrow" w:cs="Arial"/>
                    <w:b/>
                    <w:bCs/>
                    <w:color w:val="000000"/>
                    <w:lang w:eastAsia="ar-SA"/>
                  </w:rPr>
                  <w:t xml:space="preserve"> provjer</w:t>
                </w:r>
                <w:r w:rsidR="009A5C7F">
                  <w:rPr>
                    <w:rFonts w:ascii="Arial Narrow" w:hAnsi="Arial Narrow" w:cs="Arial"/>
                    <w:b/>
                    <w:bCs/>
                    <w:color w:val="000000"/>
                    <w:lang w:eastAsia="ar-SA"/>
                  </w:rPr>
                  <w:t>i</w:t>
                </w:r>
                <w:r w:rsidRPr="006663F3">
                  <w:rPr>
                    <w:rFonts w:ascii="Arial Narrow" w:hAnsi="Arial Narrow" w:cs="Arial"/>
                    <w:b/>
                    <w:bCs/>
                    <w:color w:val="000000"/>
                    <w:lang w:eastAsia="ar-SA"/>
                  </w:rPr>
                  <w:t xml:space="preserve"> znanja </w:t>
                </w:r>
                <w:r w:rsidRPr="006663F3">
                  <w:rPr>
                    <w:rFonts w:ascii="Arial Narrow" w:hAnsi="Arial Narrow" w:cs="Arial"/>
                    <w:bCs/>
                    <w:color w:val="000000"/>
                    <w:lang w:eastAsia="ar-SA"/>
                  </w:rPr>
                  <w:t xml:space="preserve">gdje stječu maksimalno 30 bodova. </w:t>
                </w:r>
                <w:r w:rsidR="009A5C7F">
                  <w:rPr>
                    <w:rFonts w:ascii="Arial Narrow" w:hAnsi="Arial Narrow" w:cs="Arial"/>
                    <w:bCs/>
                    <w:color w:val="000000"/>
                    <w:lang w:eastAsia="ar-SA"/>
                  </w:rPr>
                  <w:t>M</w:t>
                </w:r>
                <w:r w:rsidRPr="006663F3">
                  <w:rPr>
                    <w:rFonts w:ascii="Arial Narrow" w:hAnsi="Arial Narrow" w:cs="Arial"/>
                    <w:bCs/>
                    <w:color w:val="000000"/>
                    <w:lang w:eastAsia="ar-SA"/>
                  </w:rPr>
                  <w:t xml:space="preserve">eđuispit se sastoji od 30 pitanja. Kriterij za dobivanje ocjenskih bodova je 50% točno riješenih pitanja, tj. minimalno 15 točnih odgovora.  </w:t>
                </w:r>
              </w:p>
              <w:p w14:paraId="5199249C" w14:textId="77777777" w:rsidR="009A5C7F" w:rsidRDefault="009A5C7F" w:rsidP="006663F3">
                <w:pPr>
                  <w:suppressAutoHyphens/>
                  <w:spacing w:line="256" w:lineRule="auto"/>
                  <w:jc w:val="both"/>
                  <w:rPr>
                    <w:rFonts w:ascii="Arial Narrow" w:hAnsi="Arial Narrow" w:cs="Arial"/>
                    <w:b/>
                    <w:color w:val="000000"/>
                    <w:lang w:eastAsia="ar-SA" w:bidi="ta-IN"/>
                  </w:rPr>
                </w:pPr>
              </w:p>
              <w:p w14:paraId="2C55A66F" w14:textId="74B151B9" w:rsidR="006663F3" w:rsidRPr="006663F3" w:rsidRDefault="006663F3" w:rsidP="006663F3">
                <w:pPr>
                  <w:suppressAutoHyphens/>
                  <w:spacing w:line="256" w:lineRule="auto"/>
                  <w:jc w:val="both"/>
                  <w:rPr>
                    <w:rFonts w:ascii="Arial Narrow" w:hAnsi="Arial Narrow" w:cs="Arial"/>
                    <w:b/>
                    <w:color w:val="000000"/>
                    <w:lang w:eastAsia="ar-SA"/>
                  </w:rPr>
                </w:pPr>
                <w:r w:rsidRPr="006663F3">
                  <w:rPr>
                    <w:rFonts w:ascii="Arial Narrow" w:hAnsi="Arial Narrow" w:cs="Arial"/>
                    <w:b/>
                    <w:color w:val="000000"/>
                    <w:lang w:eastAsia="ar-SA" w:bidi="ta-IN"/>
                  </w:rPr>
                  <w:t>b)</w:t>
                </w:r>
                <w:r w:rsidRPr="006663F3">
                  <w:rPr>
                    <w:rFonts w:ascii="Arial Narrow" w:hAnsi="Arial Narrow" w:cs="Arial"/>
                    <w:b/>
                    <w:bCs/>
                    <w:color w:val="000000"/>
                    <w:lang w:eastAsia="ar-SA"/>
                  </w:rPr>
                  <w:t xml:space="preserve"> </w:t>
                </w:r>
                <w:r w:rsidRPr="006663F3">
                  <w:rPr>
                    <w:rFonts w:ascii="Arial Narrow" w:hAnsi="Arial Narrow" w:cs="Arial"/>
                    <w:b/>
                    <w:color w:val="000000"/>
                    <w:lang w:eastAsia="ar-SA"/>
                  </w:rPr>
                  <w:t>Obvezni seminarski rad i usmena prezentacija rada (do 20 bodova)</w:t>
                </w:r>
              </w:p>
              <w:p w14:paraId="6CDEBCE6" w14:textId="77777777" w:rsidR="006663F3" w:rsidRPr="006663F3" w:rsidRDefault="006663F3" w:rsidP="006663F3">
                <w:pPr>
                  <w:suppressAutoHyphens/>
                  <w:spacing w:line="256" w:lineRule="auto"/>
                  <w:jc w:val="both"/>
                  <w:rPr>
                    <w:rFonts w:ascii="Arial Narrow" w:hAnsi="Arial Narrow" w:cs="Arial"/>
                    <w:color w:val="000000"/>
                    <w:lang w:eastAsia="ar-SA" w:bidi="ta-IN"/>
                  </w:rPr>
                </w:pPr>
                <w:r w:rsidRPr="006663F3">
                  <w:rPr>
                    <w:rFonts w:ascii="Arial Narrow" w:hAnsi="Arial Narrow" w:cs="Arial"/>
                    <w:color w:val="000000"/>
                    <w:lang w:eastAsia="ar-SA" w:bidi="ta-IN"/>
                  </w:rPr>
                  <w:t>Student je dužan pripremiti seminarski rad na engleskom jeziku u pisanom obliku i izložiti ga pred svojom studijskom grupom uz power-point prezentaciju.</w:t>
                </w:r>
              </w:p>
              <w:p w14:paraId="3801B5D2" w14:textId="77777777" w:rsidR="006663F3" w:rsidRPr="006663F3" w:rsidRDefault="006663F3" w:rsidP="006663F3">
                <w:pPr>
                  <w:suppressAutoHyphens/>
                  <w:spacing w:line="256" w:lineRule="auto"/>
                  <w:jc w:val="both"/>
                  <w:rPr>
                    <w:rFonts w:ascii="Arial Narrow" w:hAnsi="Arial Narrow" w:cs="Arial"/>
                    <w:color w:val="000000"/>
                    <w:lang w:eastAsia="ar-SA" w:bidi="ta-IN"/>
                  </w:rPr>
                </w:pPr>
                <w:r w:rsidRPr="006663F3">
                  <w:rPr>
                    <w:rFonts w:ascii="Arial Narrow" w:hAnsi="Arial Narrow" w:cs="Arial"/>
                    <w:color w:val="000000"/>
                    <w:lang w:eastAsia="ar-SA" w:bidi="ta-IN"/>
                  </w:rPr>
                  <w:lastRenderedPageBreak/>
                  <w:t xml:space="preserve">Za pripremu rada i izlaganje student dobiva </w:t>
                </w:r>
                <w:r w:rsidRPr="006663F3">
                  <w:rPr>
                    <w:rFonts w:ascii="Arial Narrow" w:hAnsi="Arial Narrow" w:cs="Arial"/>
                    <w:b/>
                    <w:bCs/>
                    <w:color w:val="000000"/>
                    <w:lang w:eastAsia="ar-SA" w:bidi="ta-IN"/>
                  </w:rPr>
                  <w:t>maksimalno 20 ocjenskih bodova</w:t>
                </w:r>
                <w:r w:rsidRPr="006663F3">
                  <w:rPr>
                    <w:rFonts w:ascii="Arial Narrow" w:hAnsi="Arial Narrow" w:cs="Arial"/>
                    <w:color w:val="000000"/>
                    <w:lang w:eastAsia="ar-SA" w:bidi="ta-IN"/>
                  </w:rPr>
                  <w:t>.</w:t>
                </w:r>
              </w:p>
              <w:p w14:paraId="34A91347" w14:textId="77777777" w:rsidR="006663F3" w:rsidRPr="006663F3" w:rsidRDefault="006663F3" w:rsidP="006663F3">
                <w:pPr>
                  <w:suppressAutoHyphens/>
                  <w:spacing w:line="256" w:lineRule="auto"/>
                  <w:jc w:val="both"/>
                  <w:rPr>
                    <w:rFonts w:ascii="Arial Narrow" w:hAnsi="Arial Narrow" w:cs="Arial"/>
                    <w:color w:val="000000"/>
                    <w:lang w:eastAsia="ar-SA" w:bidi="ta-IN"/>
                  </w:rPr>
                </w:pPr>
                <w:r w:rsidRPr="006663F3">
                  <w:rPr>
                    <w:rFonts w:ascii="Arial Narrow" w:hAnsi="Arial Narrow" w:cs="Arial"/>
                    <w:color w:val="000000"/>
                    <w:lang w:eastAsia="ar-SA" w:bidi="ta-IN"/>
                  </w:rPr>
                  <w:t xml:space="preserve">Za seminarski rad student dobiva do </w:t>
                </w:r>
                <w:r w:rsidRPr="006663F3">
                  <w:rPr>
                    <w:rFonts w:ascii="Arial Narrow" w:hAnsi="Arial Narrow" w:cs="Arial"/>
                    <w:b/>
                    <w:color w:val="000000"/>
                    <w:lang w:eastAsia="ar-SA" w:bidi="ta-IN"/>
                  </w:rPr>
                  <w:t>8 bodova</w:t>
                </w:r>
                <w:r w:rsidRPr="006663F3">
                  <w:rPr>
                    <w:rFonts w:ascii="Arial Narrow" w:hAnsi="Arial Narrow" w:cs="Arial"/>
                    <w:color w:val="000000"/>
                    <w:lang w:eastAsia="ar-SA" w:bidi="ta-IN"/>
                  </w:rPr>
                  <w:t xml:space="preserve">, te za usmenu prezentaciju seminarskog rada do </w:t>
                </w:r>
                <w:r w:rsidRPr="006663F3">
                  <w:rPr>
                    <w:rFonts w:ascii="Arial Narrow" w:hAnsi="Arial Narrow" w:cs="Arial"/>
                    <w:b/>
                    <w:color w:val="000000"/>
                    <w:lang w:eastAsia="ar-SA" w:bidi="ta-IN"/>
                  </w:rPr>
                  <w:t>12 bodova</w:t>
                </w:r>
                <w:r w:rsidRPr="006663F3">
                  <w:rPr>
                    <w:rFonts w:ascii="Arial Narrow" w:hAnsi="Arial Narrow" w:cs="Arial"/>
                    <w:color w:val="000000"/>
                    <w:lang w:eastAsia="ar-SA" w:bidi="ta-IN"/>
                  </w:rPr>
                  <w:t>.</w:t>
                </w:r>
              </w:p>
              <w:p w14:paraId="55556A67" w14:textId="77777777" w:rsidR="006663F3" w:rsidRPr="006663F3" w:rsidRDefault="006663F3" w:rsidP="006663F3">
                <w:pPr>
                  <w:suppressAutoHyphens/>
                  <w:spacing w:line="256" w:lineRule="auto"/>
                  <w:jc w:val="both"/>
                  <w:rPr>
                    <w:rFonts w:ascii="Arial Narrow" w:hAnsi="Arial Narrow" w:cs="Arial"/>
                    <w:color w:val="000000"/>
                    <w:lang w:eastAsia="ar-SA" w:bidi="ta-IN"/>
                  </w:rPr>
                </w:pPr>
                <w:r w:rsidRPr="006663F3">
                  <w:rPr>
                    <w:rFonts w:ascii="Arial Narrow" w:hAnsi="Arial Narrow" w:cs="Arial"/>
                    <w:b/>
                    <w:color w:val="000000"/>
                    <w:lang w:eastAsia="ar-SA" w:bidi="ta-IN"/>
                  </w:rPr>
                  <w:t>Kod pismenog rada boduje se sljedeće</w:t>
                </w:r>
                <w:r w:rsidRPr="006663F3">
                  <w:rPr>
                    <w:rFonts w:ascii="Arial Narrow" w:hAnsi="Arial Narrow" w:cs="Arial"/>
                    <w:color w:val="000000"/>
                    <w:lang w:eastAsia="ar-SA" w:bidi="ta-IN"/>
                  </w:rPr>
                  <w:t xml:space="preserve">: sadržaj; razrada teme po komponentama; usklađenost citata s referencama; broj stranica (bez fotografija, slika i grafova). </w:t>
                </w:r>
              </w:p>
              <w:p w14:paraId="48DFC291" w14:textId="77777777" w:rsidR="006663F3" w:rsidRPr="006663F3" w:rsidRDefault="006663F3" w:rsidP="006663F3">
                <w:pPr>
                  <w:suppressAutoHyphens/>
                  <w:spacing w:line="256" w:lineRule="auto"/>
                  <w:jc w:val="both"/>
                  <w:rPr>
                    <w:rFonts w:ascii="Arial Narrow" w:hAnsi="Arial Narrow" w:cs="Arial"/>
                    <w:color w:val="000000"/>
                    <w:lang w:eastAsia="ar-SA" w:bidi="ta-IN"/>
                  </w:rPr>
                </w:pPr>
                <w:r w:rsidRPr="006663F3">
                  <w:rPr>
                    <w:rFonts w:ascii="Arial Narrow" w:hAnsi="Arial Narrow" w:cs="Arial"/>
                    <w:b/>
                    <w:color w:val="000000"/>
                    <w:lang w:eastAsia="ar-SA" w:bidi="ta-IN"/>
                  </w:rPr>
                  <w:t>Kod usmene prezentacije boduje se sljedeće</w:t>
                </w:r>
                <w:r w:rsidRPr="006663F3">
                  <w:rPr>
                    <w:rFonts w:ascii="Arial Narrow" w:hAnsi="Arial Narrow" w:cs="Arial"/>
                    <w:color w:val="000000"/>
                    <w:lang w:eastAsia="ar-SA" w:bidi="ta-IN"/>
                  </w:rPr>
                  <w:t>: pripremljenost (do 5 bodova); jezična korektnost (do 5 bodova); vrijeme i omjer teksta i ilustracija u power-point prezentaciji (do 2 boda).</w:t>
                </w:r>
              </w:p>
              <w:p w14:paraId="572F2CCF" w14:textId="77777777" w:rsidR="009A5C7F" w:rsidRDefault="009A5C7F" w:rsidP="006663F3">
                <w:pPr>
                  <w:suppressAutoHyphens/>
                  <w:autoSpaceDE w:val="0"/>
                  <w:autoSpaceDN w:val="0"/>
                  <w:adjustRightInd w:val="0"/>
                  <w:spacing w:line="256" w:lineRule="auto"/>
                  <w:rPr>
                    <w:rFonts w:ascii="Arial Narrow" w:hAnsi="Arial Narrow" w:cs="Arial"/>
                    <w:b/>
                    <w:bCs/>
                    <w:color w:val="000000"/>
                    <w:u w:val="single"/>
                    <w:lang w:eastAsia="ar-SA" w:bidi="ta-IN"/>
                  </w:rPr>
                </w:pPr>
              </w:p>
              <w:p w14:paraId="4B3803A6" w14:textId="7B1E5EFE" w:rsidR="006663F3" w:rsidRPr="006663F3" w:rsidRDefault="006663F3" w:rsidP="006663F3">
                <w:pPr>
                  <w:suppressAutoHyphens/>
                  <w:autoSpaceDE w:val="0"/>
                  <w:autoSpaceDN w:val="0"/>
                  <w:adjustRightInd w:val="0"/>
                  <w:spacing w:line="256" w:lineRule="auto"/>
                  <w:rPr>
                    <w:rFonts w:ascii="Arial Narrow" w:hAnsi="Arial Narrow" w:cs="Arial"/>
                    <w:b/>
                    <w:bCs/>
                    <w:color w:val="000000"/>
                    <w:u w:val="single"/>
                    <w:lang w:eastAsia="ar-SA" w:bidi="ta-IN"/>
                  </w:rPr>
                </w:pPr>
                <w:r w:rsidRPr="006663F3">
                  <w:rPr>
                    <w:rFonts w:ascii="Arial Narrow" w:hAnsi="Arial Narrow" w:cs="Arial"/>
                    <w:b/>
                    <w:bCs/>
                    <w:color w:val="000000"/>
                    <w:u w:val="single"/>
                    <w:lang w:eastAsia="ar-SA" w:bidi="ta-IN"/>
                  </w:rPr>
                  <w:t xml:space="preserve">II. Završni ispit (ukupno 50 ocjenskih bodova) </w:t>
                </w:r>
              </w:p>
              <w:p w14:paraId="3EF0E261" w14:textId="77777777" w:rsidR="006663F3" w:rsidRPr="006663F3" w:rsidRDefault="006663F3" w:rsidP="006663F3">
                <w:pPr>
                  <w:suppressAutoHyphens/>
                  <w:autoSpaceDE w:val="0"/>
                  <w:autoSpaceDN w:val="0"/>
                  <w:adjustRightInd w:val="0"/>
                  <w:spacing w:line="256" w:lineRule="auto"/>
                  <w:jc w:val="both"/>
                  <w:rPr>
                    <w:rFonts w:ascii="Arial Narrow" w:hAnsi="Arial Narrow" w:cs="Arial"/>
                    <w:color w:val="000000"/>
                    <w:lang w:eastAsia="ar-SA" w:bidi="ta-IN"/>
                  </w:rPr>
                </w:pPr>
                <w:r w:rsidRPr="006663F3">
                  <w:rPr>
                    <w:rFonts w:ascii="Arial Narrow" w:hAnsi="Arial Narrow" w:cs="Arial"/>
                    <w:b/>
                    <w:color w:val="000000"/>
                    <w:lang w:eastAsia="ar-SA" w:bidi="ta-IN"/>
                  </w:rPr>
                  <w:t>Završni ispit</w:t>
                </w:r>
                <w:r w:rsidRPr="006663F3">
                  <w:rPr>
                    <w:rFonts w:ascii="Arial Narrow" w:hAnsi="Arial Narrow" w:cs="Arial"/>
                    <w:color w:val="000000"/>
                    <w:lang w:eastAsia="ar-SA" w:bidi="ta-IN"/>
                  </w:rPr>
                  <w:t xml:space="preserve"> je </w:t>
                </w:r>
                <w:r w:rsidRPr="006663F3">
                  <w:rPr>
                    <w:rFonts w:ascii="Arial Narrow" w:hAnsi="Arial Narrow" w:cs="Arial"/>
                    <w:b/>
                    <w:color w:val="000000"/>
                    <w:lang w:eastAsia="ar-SA" w:bidi="ta-IN"/>
                  </w:rPr>
                  <w:t>pismeni ispit</w:t>
                </w:r>
                <w:r w:rsidRPr="006663F3">
                  <w:rPr>
                    <w:rFonts w:ascii="Arial Narrow" w:hAnsi="Arial Narrow" w:cs="Arial"/>
                    <w:color w:val="000000"/>
                    <w:lang w:eastAsia="ar-SA" w:bidi="ta-IN"/>
                  </w:rPr>
                  <w:t xml:space="preserve">. Nosi ukupno 50 ocjenskih bodova (raspon od 25-50). </w:t>
                </w:r>
              </w:p>
              <w:p w14:paraId="3A296C5E" w14:textId="77777777" w:rsidR="006663F3" w:rsidRPr="006663F3" w:rsidRDefault="006663F3" w:rsidP="006663F3">
                <w:pPr>
                  <w:suppressAutoHyphens/>
                  <w:spacing w:line="256" w:lineRule="auto"/>
                  <w:jc w:val="both"/>
                  <w:rPr>
                    <w:rFonts w:ascii="Arial Narrow" w:hAnsi="Arial Narrow" w:cs="Arial"/>
                    <w:b/>
                    <w:lang w:eastAsia="ar-SA"/>
                  </w:rPr>
                </w:pPr>
                <w:r w:rsidRPr="006663F3">
                  <w:rPr>
                    <w:rFonts w:ascii="Arial Narrow" w:hAnsi="Arial Narrow"/>
                    <w:lang w:eastAsia="ar-SA"/>
                  </w:rPr>
                  <w:t>Na završnom ispitu provjerava se cjelokupno znanje obrađenog gradiva, a test uključuje gramatički i leksički dio. S</w:t>
                </w:r>
                <w:r w:rsidRPr="006663F3">
                  <w:rPr>
                    <w:rFonts w:ascii="Arial Narrow" w:hAnsi="Arial Narrow" w:cs="Arial"/>
                    <w:lang w:eastAsia="ar-SA"/>
                  </w:rPr>
                  <w:t xml:space="preserve">tudent na završnom ispitu mora biti pozitivno ocijenjen i ostvariti minimum od 25 ocjenskih bodova </w:t>
                </w:r>
                <w:r w:rsidRPr="006663F3">
                  <w:rPr>
                    <w:rFonts w:ascii="Arial Narrow" w:hAnsi="Arial Narrow" w:cs="Arial"/>
                    <w:b/>
                    <w:lang w:eastAsia="ar-SA"/>
                  </w:rPr>
                  <w:t>(50%).</w:t>
                </w:r>
              </w:p>
              <w:p w14:paraId="622F36C6" w14:textId="77777777" w:rsidR="006663F3" w:rsidRPr="006663F3" w:rsidRDefault="006663F3" w:rsidP="006663F3">
                <w:pPr>
                  <w:suppressAutoHyphens/>
                  <w:spacing w:line="256" w:lineRule="auto"/>
                  <w:jc w:val="both"/>
                  <w:rPr>
                    <w:rFonts w:ascii="Arial Narrow" w:hAnsi="Arial Narrow"/>
                    <w:lang w:eastAsia="ar-SA"/>
                  </w:rPr>
                </w:pPr>
              </w:p>
              <w:p w14:paraId="485547F5" w14:textId="77777777" w:rsidR="006663F3" w:rsidRPr="006663F3" w:rsidRDefault="006663F3" w:rsidP="006663F3">
                <w:pPr>
                  <w:autoSpaceDE w:val="0"/>
                  <w:autoSpaceDN w:val="0"/>
                  <w:adjustRightInd w:val="0"/>
                  <w:spacing w:before="60" w:after="120" w:line="240" w:lineRule="auto"/>
                  <w:jc w:val="both"/>
                  <w:rPr>
                    <w:rFonts w:ascii="Arial Narrow" w:eastAsia="Times New Roman" w:hAnsi="Arial Narrow" w:cs="Arial"/>
                    <w:color w:val="000000"/>
                    <w:lang w:bidi="ta-IN"/>
                  </w:rPr>
                </w:pPr>
                <w:r w:rsidRPr="006663F3">
                  <w:rPr>
                    <w:rFonts w:ascii="Arial Narrow" w:eastAsia="Times New Roman" w:hAnsi="Arial Narrow" w:cs="Arial"/>
                    <w:b/>
                    <w:bCs/>
                    <w:color w:val="000000"/>
                    <w:lang w:bidi="ta-IN"/>
                  </w:rPr>
                  <w:t xml:space="preserve">Tko </w:t>
                </w:r>
                <w:r w:rsidRPr="006663F3">
                  <w:rPr>
                    <w:rFonts w:ascii="Arial Narrow" w:eastAsia="Times New Roman" w:hAnsi="Arial Narrow" w:cs="Arial"/>
                    <w:b/>
                    <w:bCs/>
                    <w:color w:val="000000"/>
                    <w:u w:val="single"/>
                    <w:lang w:bidi="ta-IN"/>
                  </w:rPr>
                  <w:t>može</w:t>
                </w:r>
                <w:r w:rsidRPr="006663F3">
                  <w:rPr>
                    <w:rFonts w:ascii="Arial Narrow" w:eastAsia="Times New Roman" w:hAnsi="Arial Narrow" w:cs="Arial"/>
                    <w:bCs/>
                    <w:color w:val="000000"/>
                    <w:lang w:bidi="ta-IN"/>
                  </w:rPr>
                  <w:t xml:space="preserve"> </w:t>
                </w:r>
                <w:r w:rsidRPr="006663F3">
                  <w:rPr>
                    <w:rFonts w:ascii="Arial Narrow" w:eastAsia="Times New Roman" w:hAnsi="Arial Narrow" w:cs="Arial"/>
                    <w:b/>
                    <w:bCs/>
                    <w:color w:val="000000"/>
                    <w:lang w:bidi="ta-IN"/>
                  </w:rPr>
                  <w:t>pristupiti završnom ispitu</w:t>
                </w:r>
                <w:r w:rsidRPr="006663F3">
                  <w:rPr>
                    <w:rFonts w:ascii="Arial Narrow" w:eastAsia="Times New Roman" w:hAnsi="Arial Narrow" w:cs="Arial"/>
                    <w:color w:val="000000"/>
                    <w:lang w:bidi="ta-IN"/>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418"/>
                  <w:gridCol w:w="992"/>
                  <w:gridCol w:w="3260"/>
                </w:tblGrid>
                <w:tr w:rsidR="006663F3" w:rsidRPr="006663F3" w14:paraId="13EADCBE" w14:textId="77777777" w:rsidTr="000D57CF">
                  <w:tc>
                    <w:tcPr>
                      <w:tcW w:w="7512" w:type="dxa"/>
                      <w:gridSpan w:val="4"/>
                    </w:tcPr>
                    <w:p w14:paraId="0AB66FC7" w14:textId="77777777" w:rsidR="006663F3" w:rsidRPr="006663F3" w:rsidRDefault="006663F3" w:rsidP="00AC1485">
                      <w:pPr>
                        <w:framePr w:hSpace="180" w:wrap="around" w:vAnchor="text" w:hAnchor="margin" w:xAlign="center" w:y="6"/>
                        <w:autoSpaceDE w:val="0"/>
                        <w:autoSpaceDN w:val="0"/>
                        <w:adjustRightInd w:val="0"/>
                        <w:spacing w:before="60" w:after="120" w:line="240" w:lineRule="auto"/>
                        <w:jc w:val="center"/>
                        <w:rPr>
                          <w:rFonts w:ascii="Arial Narrow" w:eastAsia="Times New Roman" w:hAnsi="Arial Narrow" w:cs="Arial"/>
                          <w:color w:val="000000"/>
                          <w:lang w:bidi="ta-IN"/>
                        </w:rPr>
                      </w:pPr>
                      <w:r w:rsidRPr="006663F3">
                        <w:rPr>
                          <w:rFonts w:ascii="Arial Narrow" w:eastAsia="Times New Roman" w:hAnsi="Arial Narrow" w:cs="Arial"/>
                          <w:color w:val="000000"/>
                          <w:lang w:bidi="ta-IN"/>
                        </w:rPr>
                        <w:t>Stručni studiji</w:t>
                      </w:r>
                    </w:p>
                  </w:tc>
                </w:tr>
                <w:tr w:rsidR="006663F3" w:rsidRPr="006663F3" w14:paraId="1D09296D" w14:textId="77777777" w:rsidTr="000D57CF">
                  <w:tc>
                    <w:tcPr>
                      <w:tcW w:w="1842" w:type="dxa"/>
                    </w:tcPr>
                    <w:p w14:paraId="34232863" w14:textId="77777777" w:rsidR="006663F3" w:rsidRPr="006663F3" w:rsidRDefault="006663F3" w:rsidP="00AC1485">
                      <w:pPr>
                        <w:framePr w:hSpace="180" w:wrap="around" w:vAnchor="text" w:hAnchor="margin" w:xAlign="center" w:y="6"/>
                        <w:autoSpaceDE w:val="0"/>
                        <w:autoSpaceDN w:val="0"/>
                        <w:adjustRightInd w:val="0"/>
                        <w:spacing w:before="60" w:after="120" w:line="240" w:lineRule="auto"/>
                        <w:jc w:val="center"/>
                        <w:rPr>
                          <w:rFonts w:ascii="Arial Narrow" w:eastAsia="Times New Roman" w:hAnsi="Arial Narrow" w:cs="Arial"/>
                          <w:color w:val="000000"/>
                          <w:lang w:bidi="ta-IN"/>
                        </w:rPr>
                      </w:pPr>
                      <w:r w:rsidRPr="006663F3">
                        <w:rPr>
                          <w:rFonts w:ascii="Arial Narrow" w:eastAsia="Times New Roman" w:hAnsi="Arial Narrow" w:cs="Arial"/>
                          <w:color w:val="000000"/>
                          <w:lang w:bidi="ta-IN"/>
                        </w:rPr>
                        <w:t>Minimalni broj bodova ostvaren tijekom nastave</w:t>
                      </w:r>
                    </w:p>
                  </w:tc>
                  <w:tc>
                    <w:tcPr>
                      <w:tcW w:w="1418" w:type="dxa"/>
                    </w:tcPr>
                    <w:p w14:paraId="43D11CC1" w14:textId="77777777" w:rsidR="006663F3" w:rsidRPr="006663F3" w:rsidRDefault="006663F3" w:rsidP="00AC1485">
                      <w:pPr>
                        <w:framePr w:hSpace="180" w:wrap="around" w:vAnchor="text" w:hAnchor="margin" w:xAlign="center" w:y="6"/>
                        <w:autoSpaceDE w:val="0"/>
                        <w:autoSpaceDN w:val="0"/>
                        <w:adjustRightInd w:val="0"/>
                        <w:spacing w:before="60" w:after="120" w:line="240" w:lineRule="auto"/>
                        <w:jc w:val="center"/>
                        <w:rPr>
                          <w:rFonts w:ascii="Arial Narrow" w:eastAsia="Times New Roman" w:hAnsi="Arial Narrow" w:cs="Arial"/>
                          <w:color w:val="000000"/>
                          <w:lang w:bidi="ta-IN"/>
                        </w:rPr>
                      </w:pPr>
                      <w:r w:rsidRPr="006663F3">
                        <w:rPr>
                          <w:rFonts w:ascii="Arial Narrow" w:eastAsia="Times New Roman" w:hAnsi="Arial Narrow" w:cs="Arial"/>
                          <w:color w:val="000000"/>
                          <w:lang w:bidi="ta-IN"/>
                        </w:rPr>
                        <w:t>brojčana ocjena</w:t>
                      </w:r>
                    </w:p>
                  </w:tc>
                  <w:tc>
                    <w:tcPr>
                      <w:tcW w:w="992" w:type="dxa"/>
                    </w:tcPr>
                    <w:p w14:paraId="4848FA32" w14:textId="77777777" w:rsidR="006663F3" w:rsidRPr="006663F3" w:rsidRDefault="006663F3" w:rsidP="00AC1485">
                      <w:pPr>
                        <w:framePr w:hSpace="180" w:wrap="around" w:vAnchor="text" w:hAnchor="margin" w:xAlign="center" w:y="6"/>
                        <w:autoSpaceDE w:val="0"/>
                        <w:autoSpaceDN w:val="0"/>
                        <w:adjustRightInd w:val="0"/>
                        <w:spacing w:before="60" w:after="120" w:line="240" w:lineRule="auto"/>
                        <w:jc w:val="center"/>
                        <w:rPr>
                          <w:rFonts w:ascii="Arial Narrow" w:eastAsia="Times New Roman" w:hAnsi="Arial Narrow" w:cs="Arial"/>
                          <w:color w:val="000000"/>
                          <w:lang w:bidi="ta-IN"/>
                        </w:rPr>
                      </w:pPr>
                      <w:r w:rsidRPr="006663F3">
                        <w:rPr>
                          <w:rFonts w:ascii="Arial Narrow" w:eastAsia="Times New Roman" w:hAnsi="Arial Narrow" w:cs="Arial"/>
                          <w:color w:val="000000"/>
                          <w:lang w:bidi="ta-IN"/>
                        </w:rPr>
                        <w:t>ECTS - ocjena</w:t>
                      </w:r>
                    </w:p>
                  </w:tc>
                  <w:tc>
                    <w:tcPr>
                      <w:tcW w:w="3260" w:type="dxa"/>
                    </w:tcPr>
                    <w:p w14:paraId="32B32116" w14:textId="77777777" w:rsidR="006663F3" w:rsidRPr="006663F3" w:rsidRDefault="006663F3" w:rsidP="00AC1485">
                      <w:pPr>
                        <w:framePr w:hSpace="180" w:wrap="around" w:vAnchor="text" w:hAnchor="margin" w:xAlign="center" w:y="6"/>
                        <w:autoSpaceDE w:val="0"/>
                        <w:autoSpaceDN w:val="0"/>
                        <w:adjustRightInd w:val="0"/>
                        <w:spacing w:before="60" w:after="120" w:line="240" w:lineRule="auto"/>
                        <w:jc w:val="center"/>
                        <w:rPr>
                          <w:rFonts w:ascii="Arial Narrow" w:eastAsia="Times New Roman" w:hAnsi="Arial Narrow" w:cs="Arial"/>
                          <w:color w:val="000000"/>
                          <w:lang w:bidi="ta-IN"/>
                        </w:rPr>
                      </w:pPr>
                      <w:r w:rsidRPr="006663F3">
                        <w:rPr>
                          <w:rFonts w:ascii="Arial Narrow" w:eastAsia="Times New Roman" w:hAnsi="Arial Narrow" w:cs="Arial"/>
                          <w:color w:val="000000"/>
                          <w:lang w:bidi="ta-IN"/>
                        </w:rPr>
                        <w:t>opaska</w:t>
                      </w:r>
                    </w:p>
                  </w:tc>
                </w:tr>
                <w:tr w:rsidR="006663F3" w:rsidRPr="006663F3" w14:paraId="19529FF7" w14:textId="77777777" w:rsidTr="000D57CF">
                  <w:tc>
                    <w:tcPr>
                      <w:tcW w:w="1842" w:type="dxa"/>
                    </w:tcPr>
                    <w:p w14:paraId="03870BAD" w14:textId="77777777" w:rsidR="006663F3" w:rsidRPr="006663F3" w:rsidRDefault="006663F3" w:rsidP="00AC1485">
                      <w:pPr>
                        <w:framePr w:hSpace="180" w:wrap="around" w:vAnchor="text" w:hAnchor="margin" w:xAlign="center" w:y="6"/>
                        <w:autoSpaceDE w:val="0"/>
                        <w:autoSpaceDN w:val="0"/>
                        <w:adjustRightInd w:val="0"/>
                        <w:spacing w:before="60" w:after="120" w:line="240" w:lineRule="auto"/>
                        <w:jc w:val="center"/>
                        <w:rPr>
                          <w:rFonts w:ascii="Arial Narrow" w:eastAsia="Times New Roman" w:hAnsi="Arial Narrow" w:cs="Arial"/>
                          <w:color w:val="000000"/>
                          <w:lang w:bidi="ta-IN"/>
                        </w:rPr>
                      </w:pPr>
                      <w:r w:rsidRPr="006663F3">
                        <w:rPr>
                          <w:rFonts w:ascii="Arial Narrow" w:eastAsia="Times New Roman" w:hAnsi="Arial Narrow" w:cs="Arial"/>
                          <w:color w:val="000000"/>
                          <w:lang w:bidi="ta-IN"/>
                        </w:rPr>
                        <w:t xml:space="preserve">0-24,9 </w:t>
                      </w:r>
                    </w:p>
                  </w:tc>
                  <w:tc>
                    <w:tcPr>
                      <w:tcW w:w="1418" w:type="dxa"/>
                    </w:tcPr>
                    <w:p w14:paraId="6ED78D7D" w14:textId="77777777" w:rsidR="006663F3" w:rsidRPr="006663F3" w:rsidRDefault="006663F3" w:rsidP="00AC1485">
                      <w:pPr>
                        <w:framePr w:hSpace="180" w:wrap="around" w:vAnchor="text" w:hAnchor="margin" w:xAlign="center" w:y="6"/>
                        <w:autoSpaceDE w:val="0"/>
                        <w:autoSpaceDN w:val="0"/>
                        <w:adjustRightInd w:val="0"/>
                        <w:spacing w:before="60" w:after="120" w:line="240" w:lineRule="auto"/>
                        <w:jc w:val="center"/>
                        <w:rPr>
                          <w:rFonts w:ascii="Arial Narrow" w:eastAsia="Times New Roman" w:hAnsi="Arial Narrow" w:cs="Arial"/>
                          <w:color w:val="000000"/>
                          <w:lang w:bidi="ta-IN"/>
                        </w:rPr>
                      </w:pPr>
                      <w:r w:rsidRPr="006663F3">
                        <w:rPr>
                          <w:rFonts w:ascii="Arial Narrow" w:eastAsia="Times New Roman" w:hAnsi="Arial Narrow" w:cs="Arial"/>
                          <w:color w:val="000000"/>
                          <w:lang w:bidi="ta-IN"/>
                        </w:rPr>
                        <w:t>1 (neuspješan)</w:t>
                      </w:r>
                    </w:p>
                  </w:tc>
                  <w:tc>
                    <w:tcPr>
                      <w:tcW w:w="992" w:type="dxa"/>
                    </w:tcPr>
                    <w:p w14:paraId="5E5BE39A" w14:textId="77777777" w:rsidR="006663F3" w:rsidRPr="006663F3" w:rsidRDefault="006663F3" w:rsidP="00AC1485">
                      <w:pPr>
                        <w:framePr w:hSpace="180" w:wrap="around" w:vAnchor="text" w:hAnchor="margin" w:xAlign="center" w:y="6"/>
                        <w:autoSpaceDE w:val="0"/>
                        <w:autoSpaceDN w:val="0"/>
                        <w:adjustRightInd w:val="0"/>
                        <w:spacing w:before="60" w:after="120" w:line="240" w:lineRule="auto"/>
                        <w:jc w:val="center"/>
                        <w:rPr>
                          <w:rFonts w:ascii="Arial Narrow" w:eastAsia="Times New Roman" w:hAnsi="Arial Narrow" w:cs="Arial"/>
                          <w:color w:val="000000"/>
                          <w:lang w:bidi="ta-IN"/>
                        </w:rPr>
                      </w:pPr>
                      <w:r w:rsidRPr="006663F3">
                        <w:rPr>
                          <w:rFonts w:ascii="Arial Narrow" w:eastAsia="Times New Roman" w:hAnsi="Arial Narrow" w:cs="Arial"/>
                          <w:color w:val="000000"/>
                          <w:lang w:bidi="ta-IN"/>
                        </w:rPr>
                        <w:t>F</w:t>
                      </w:r>
                    </w:p>
                  </w:tc>
                  <w:tc>
                    <w:tcPr>
                      <w:tcW w:w="3260" w:type="dxa"/>
                    </w:tcPr>
                    <w:p w14:paraId="06377A11" w14:textId="77777777" w:rsidR="006663F3" w:rsidRPr="006663F3" w:rsidRDefault="006663F3" w:rsidP="00AC1485">
                      <w:pPr>
                        <w:framePr w:hSpace="180" w:wrap="around" w:vAnchor="text" w:hAnchor="margin" w:xAlign="center" w:y="6"/>
                        <w:autoSpaceDE w:val="0"/>
                        <w:autoSpaceDN w:val="0"/>
                        <w:adjustRightInd w:val="0"/>
                        <w:spacing w:before="60" w:after="120" w:line="240" w:lineRule="auto"/>
                        <w:rPr>
                          <w:rFonts w:ascii="Arial Narrow" w:eastAsia="Times New Roman" w:hAnsi="Arial Narrow" w:cs="Arial"/>
                          <w:color w:val="000000"/>
                          <w:lang w:bidi="ta-IN"/>
                        </w:rPr>
                      </w:pPr>
                      <w:r w:rsidRPr="006663F3">
                        <w:rPr>
                          <w:rFonts w:ascii="Arial Narrow" w:eastAsia="Times New Roman" w:hAnsi="Arial Narrow" w:cs="Arial"/>
                          <w:color w:val="000000"/>
                          <w:lang w:bidi="ta-IN"/>
                        </w:rPr>
                        <w:t>Nema pravo izlaska na završni ispit (mora ponovno upisati predmet u sljedećoj akademskoj godini)</w:t>
                      </w:r>
                    </w:p>
                  </w:tc>
                </w:tr>
                <w:tr w:rsidR="006663F3" w:rsidRPr="006663F3" w14:paraId="5C915BBD" w14:textId="77777777" w:rsidTr="000D57CF">
                  <w:tc>
                    <w:tcPr>
                      <w:tcW w:w="1842" w:type="dxa"/>
                    </w:tcPr>
                    <w:p w14:paraId="11CF8CA4" w14:textId="77777777" w:rsidR="006663F3" w:rsidRPr="006663F3" w:rsidRDefault="006663F3" w:rsidP="00AC1485">
                      <w:pPr>
                        <w:framePr w:hSpace="180" w:wrap="around" w:vAnchor="text" w:hAnchor="margin" w:xAlign="center" w:y="6"/>
                        <w:autoSpaceDE w:val="0"/>
                        <w:autoSpaceDN w:val="0"/>
                        <w:adjustRightInd w:val="0"/>
                        <w:spacing w:before="60" w:after="120" w:line="240" w:lineRule="auto"/>
                        <w:jc w:val="center"/>
                        <w:rPr>
                          <w:rFonts w:ascii="Arial Narrow" w:eastAsia="Times New Roman" w:hAnsi="Arial Narrow" w:cs="Arial"/>
                          <w:color w:val="000000"/>
                          <w:lang w:bidi="ta-IN"/>
                        </w:rPr>
                      </w:pPr>
                      <w:r w:rsidRPr="006663F3">
                        <w:rPr>
                          <w:rFonts w:ascii="Arial Narrow" w:eastAsia="Times New Roman" w:hAnsi="Arial Narrow" w:cs="Arial"/>
                          <w:color w:val="000000"/>
                          <w:lang w:bidi="ta-IN"/>
                        </w:rPr>
                        <w:t>25 i više od bodova</w:t>
                      </w:r>
                    </w:p>
                  </w:tc>
                  <w:tc>
                    <w:tcPr>
                      <w:tcW w:w="1418" w:type="dxa"/>
                    </w:tcPr>
                    <w:p w14:paraId="6253351C" w14:textId="77777777" w:rsidR="006663F3" w:rsidRPr="006663F3" w:rsidRDefault="006663F3" w:rsidP="00AC1485">
                      <w:pPr>
                        <w:framePr w:hSpace="180" w:wrap="around" w:vAnchor="text" w:hAnchor="margin" w:xAlign="center" w:y="6"/>
                        <w:autoSpaceDE w:val="0"/>
                        <w:autoSpaceDN w:val="0"/>
                        <w:adjustRightInd w:val="0"/>
                        <w:spacing w:before="60" w:after="120" w:line="240" w:lineRule="auto"/>
                        <w:jc w:val="center"/>
                        <w:rPr>
                          <w:rFonts w:ascii="Arial Narrow" w:eastAsia="Times New Roman" w:hAnsi="Arial Narrow" w:cs="Arial"/>
                          <w:color w:val="000000"/>
                          <w:lang w:bidi="ta-IN"/>
                        </w:rPr>
                      </w:pPr>
                    </w:p>
                  </w:tc>
                  <w:tc>
                    <w:tcPr>
                      <w:tcW w:w="992" w:type="dxa"/>
                    </w:tcPr>
                    <w:p w14:paraId="2D296297" w14:textId="77777777" w:rsidR="006663F3" w:rsidRPr="006663F3" w:rsidRDefault="006663F3" w:rsidP="00AC1485">
                      <w:pPr>
                        <w:framePr w:hSpace="180" w:wrap="around" w:vAnchor="text" w:hAnchor="margin" w:xAlign="center" w:y="6"/>
                        <w:autoSpaceDE w:val="0"/>
                        <w:autoSpaceDN w:val="0"/>
                        <w:adjustRightInd w:val="0"/>
                        <w:spacing w:before="60" w:after="120" w:line="240" w:lineRule="auto"/>
                        <w:jc w:val="center"/>
                        <w:rPr>
                          <w:rFonts w:ascii="Arial Narrow" w:eastAsia="Times New Roman" w:hAnsi="Arial Narrow" w:cs="Arial"/>
                          <w:color w:val="000000"/>
                          <w:lang w:bidi="ta-IN"/>
                        </w:rPr>
                      </w:pPr>
                    </w:p>
                  </w:tc>
                  <w:tc>
                    <w:tcPr>
                      <w:tcW w:w="3260" w:type="dxa"/>
                    </w:tcPr>
                    <w:p w14:paraId="27B81885" w14:textId="77777777" w:rsidR="006663F3" w:rsidRPr="006663F3" w:rsidRDefault="006663F3" w:rsidP="00AC1485">
                      <w:pPr>
                        <w:framePr w:hSpace="180" w:wrap="around" w:vAnchor="text" w:hAnchor="margin" w:xAlign="center" w:y="6"/>
                        <w:autoSpaceDE w:val="0"/>
                        <w:autoSpaceDN w:val="0"/>
                        <w:adjustRightInd w:val="0"/>
                        <w:spacing w:before="60" w:after="120" w:line="240" w:lineRule="auto"/>
                        <w:rPr>
                          <w:rFonts w:ascii="Arial Narrow" w:eastAsia="Times New Roman" w:hAnsi="Arial Narrow" w:cs="Arial"/>
                          <w:color w:val="000000"/>
                          <w:lang w:bidi="ta-IN"/>
                        </w:rPr>
                      </w:pPr>
                      <w:r w:rsidRPr="006663F3">
                        <w:rPr>
                          <w:rFonts w:ascii="Arial Narrow" w:eastAsia="Times New Roman" w:hAnsi="Arial Narrow" w:cs="Arial"/>
                          <w:color w:val="000000"/>
                          <w:lang w:bidi="ta-IN"/>
                        </w:rPr>
                        <w:t>Može pristupiti završnom ispitu</w:t>
                      </w:r>
                    </w:p>
                  </w:tc>
                </w:tr>
              </w:tbl>
              <w:p w14:paraId="4F794F0E" w14:textId="77777777" w:rsidR="006663F3" w:rsidRPr="006663F3" w:rsidRDefault="006663F3" w:rsidP="006663F3">
                <w:pPr>
                  <w:spacing w:after="0"/>
                  <w:jc w:val="both"/>
                </w:pPr>
              </w:p>
              <w:p w14:paraId="7BDAAD6A" w14:textId="77777777" w:rsidR="006663F3" w:rsidRPr="006663F3" w:rsidRDefault="006663F3" w:rsidP="006663F3">
                <w:pPr>
                  <w:spacing w:after="0"/>
                  <w:jc w:val="both"/>
                  <w:rPr>
                    <w:color w:val="000000" w:themeColor="text1"/>
                  </w:rPr>
                </w:pPr>
              </w:p>
              <w:p w14:paraId="0F3BB9D7" w14:textId="77777777" w:rsidR="006663F3" w:rsidRPr="006663F3" w:rsidRDefault="006663F3" w:rsidP="006663F3">
                <w:pPr>
                  <w:spacing w:after="0"/>
                  <w:jc w:val="both"/>
                  <w:rPr>
                    <w:rFonts w:ascii="Arial Narrow" w:hAnsi="Arial Narrow" w:cs="Arial"/>
                    <w:lang w:eastAsia="ar-SA"/>
                  </w:rPr>
                </w:pPr>
                <w:r w:rsidRPr="006663F3">
                  <w:rPr>
                    <w:rFonts w:ascii="Arial Narrow" w:hAnsi="Arial Narrow" w:cs="Arial"/>
                    <w:lang w:eastAsia="ar-SA"/>
                  </w:rPr>
                  <w:t xml:space="preserve"> Ocjenjivanje u ECTS sustavu vrši se apsolutnom raspodjelom, odnosno na temelju konačnog uspjeha:</w:t>
                </w:r>
              </w:p>
              <w:p w14:paraId="01552A2D" w14:textId="77777777" w:rsidR="006663F3" w:rsidRPr="006663F3" w:rsidRDefault="006663F3" w:rsidP="006663F3">
                <w:pPr>
                  <w:suppressAutoHyphens/>
                  <w:spacing w:after="0" w:line="256" w:lineRule="auto"/>
                  <w:jc w:val="both"/>
                  <w:rPr>
                    <w:rFonts w:ascii="Arial Narrow" w:hAnsi="Arial Narrow" w:cs="Arial"/>
                    <w:lang w:eastAsia="ar-SA"/>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2268"/>
                </w:tblGrid>
                <w:tr w:rsidR="006663F3" w:rsidRPr="006663F3" w14:paraId="1E3356CA" w14:textId="77777777" w:rsidTr="000D57CF">
                  <w:tc>
                    <w:tcPr>
                      <w:tcW w:w="1701" w:type="dxa"/>
                      <w:shd w:val="clear" w:color="auto" w:fill="auto"/>
                    </w:tcPr>
                    <w:p w14:paraId="3B3FB53F" w14:textId="77777777" w:rsidR="006663F3" w:rsidRPr="006663F3" w:rsidRDefault="006663F3" w:rsidP="00AC1485">
                      <w:pPr>
                        <w:framePr w:hSpace="180" w:wrap="around" w:vAnchor="text" w:hAnchor="margin" w:xAlign="center" w:y="6"/>
                        <w:suppressAutoHyphens/>
                        <w:spacing w:after="0" w:line="360" w:lineRule="auto"/>
                        <w:jc w:val="center"/>
                        <w:rPr>
                          <w:rFonts w:ascii="Arial Narrow" w:hAnsi="Arial Narrow" w:cs="Arial"/>
                          <w:b/>
                          <w:lang w:eastAsia="ar-SA"/>
                        </w:rPr>
                      </w:pPr>
                      <w:r w:rsidRPr="006663F3">
                        <w:rPr>
                          <w:rFonts w:ascii="Arial Narrow" w:hAnsi="Arial Narrow" w:cs="Arial"/>
                          <w:b/>
                          <w:lang w:eastAsia="ar-SA"/>
                        </w:rPr>
                        <w:t>Ocjena</w:t>
                      </w:r>
                    </w:p>
                  </w:tc>
                  <w:tc>
                    <w:tcPr>
                      <w:tcW w:w="1701" w:type="dxa"/>
                    </w:tcPr>
                    <w:p w14:paraId="161914DF" w14:textId="77777777" w:rsidR="006663F3" w:rsidRPr="006663F3" w:rsidRDefault="006663F3" w:rsidP="00AC1485">
                      <w:pPr>
                        <w:framePr w:hSpace="180" w:wrap="around" w:vAnchor="text" w:hAnchor="margin" w:xAlign="center" w:y="6"/>
                        <w:suppressAutoHyphens/>
                        <w:spacing w:after="0" w:line="360" w:lineRule="auto"/>
                        <w:jc w:val="center"/>
                        <w:rPr>
                          <w:rFonts w:ascii="Arial Narrow" w:hAnsi="Arial Narrow" w:cs="Arial"/>
                          <w:b/>
                          <w:lang w:eastAsia="ar-SA"/>
                        </w:rPr>
                      </w:pPr>
                      <w:r w:rsidRPr="006663F3">
                        <w:rPr>
                          <w:rFonts w:ascii="Arial Narrow" w:hAnsi="Arial Narrow" w:cs="Arial"/>
                          <w:b/>
                          <w:lang w:eastAsia="ar-SA"/>
                        </w:rPr>
                        <w:t>ECTS skala</w:t>
                      </w:r>
                    </w:p>
                  </w:tc>
                  <w:tc>
                    <w:tcPr>
                      <w:tcW w:w="2268" w:type="dxa"/>
                      <w:shd w:val="clear" w:color="auto" w:fill="auto"/>
                    </w:tcPr>
                    <w:p w14:paraId="5B426BED" w14:textId="77777777" w:rsidR="006663F3" w:rsidRPr="006663F3" w:rsidRDefault="006663F3" w:rsidP="00AC1485">
                      <w:pPr>
                        <w:framePr w:hSpace="180" w:wrap="around" w:vAnchor="text" w:hAnchor="margin" w:xAlign="center" w:y="6"/>
                        <w:suppressAutoHyphens/>
                        <w:spacing w:after="0" w:line="360" w:lineRule="auto"/>
                        <w:jc w:val="center"/>
                        <w:rPr>
                          <w:rFonts w:ascii="Arial Narrow" w:hAnsi="Arial Narrow" w:cs="Arial"/>
                          <w:b/>
                          <w:lang w:eastAsia="ar-SA"/>
                        </w:rPr>
                      </w:pPr>
                      <w:r w:rsidRPr="006663F3">
                        <w:rPr>
                          <w:rFonts w:ascii="Arial Narrow" w:hAnsi="Arial Narrow" w:cs="Arial"/>
                          <w:b/>
                          <w:lang w:eastAsia="ar-SA"/>
                        </w:rPr>
                        <w:t>Postotak uspješnosti</w:t>
                      </w:r>
                    </w:p>
                  </w:tc>
                </w:tr>
                <w:tr w:rsidR="006663F3" w:rsidRPr="006663F3" w14:paraId="6A6FDCF0" w14:textId="77777777" w:rsidTr="000D57CF">
                  <w:tc>
                    <w:tcPr>
                      <w:tcW w:w="1701" w:type="dxa"/>
                      <w:shd w:val="clear" w:color="auto" w:fill="auto"/>
                    </w:tcPr>
                    <w:p w14:paraId="3295483E" w14:textId="77777777" w:rsidR="006663F3" w:rsidRPr="006663F3" w:rsidRDefault="006663F3" w:rsidP="00AC1485">
                      <w:pPr>
                        <w:framePr w:hSpace="180" w:wrap="around" w:vAnchor="text" w:hAnchor="margin" w:xAlign="center" w:y="6"/>
                        <w:suppressAutoHyphens/>
                        <w:spacing w:after="0" w:line="360" w:lineRule="auto"/>
                        <w:jc w:val="both"/>
                        <w:rPr>
                          <w:rFonts w:ascii="Arial Narrow" w:hAnsi="Arial Narrow" w:cs="Arial"/>
                          <w:lang w:eastAsia="ar-SA"/>
                        </w:rPr>
                      </w:pPr>
                      <w:r w:rsidRPr="006663F3">
                        <w:rPr>
                          <w:rFonts w:ascii="Arial Narrow" w:hAnsi="Arial Narrow" w:cs="Arial"/>
                          <w:lang w:eastAsia="ar-SA"/>
                        </w:rPr>
                        <w:t>5 (izvrstan)</w:t>
                      </w:r>
                    </w:p>
                  </w:tc>
                  <w:tc>
                    <w:tcPr>
                      <w:tcW w:w="1701" w:type="dxa"/>
                    </w:tcPr>
                    <w:p w14:paraId="24014998" w14:textId="77777777" w:rsidR="006663F3" w:rsidRPr="006663F3" w:rsidRDefault="006663F3" w:rsidP="00AC1485">
                      <w:pPr>
                        <w:framePr w:hSpace="180" w:wrap="around" w:vAnchor="text" w:hAnchor="margin" w:xAlign="center" w:y="6"/>
                        <w:suppressAutoHyphens/>
                        <w:spacing w:after="0" w:line="360" w:lineRule="auto"/>
                        <w:jc w:val="both"/>
                        <w:rPr>
                          <w:rFonts w:ascii="Arial Narrow" w:hAnsi="Arial Narrow" w:cs="Arial"/>
                          <w:lang w:eastAsia="ar-SA"/>
                        </w:rPr>
                      </w:pPr>
                      <w:r w:rsidRPr="006663F3">
                        <w:rPr>
                          <w:rFonts w:ascii="Arial Narrow" w:hAnsi="Arial Narrow" w:cs="Arial"/>
                          <w:lang w:eastAsia="ar-SA"/>
                        </w:rPr>
                        <w:t>A</w:t>
                      </w:r>
                    </w:p>
                  </w:tc>
                  <w:tc>
                    <w:tcPr>
                      <w:tcW w:w="2268" w:type="dxa"/>
                      <w:shd w:val="clear" w:color="auto" w:fill="auto"/>
                    </w:tcPr>
                    <w:p w14:paraId="6071023E" w14:textId="77777777" w:rsidR="006663F3" w:rsidRPr="006663F3" w:rsidRDefault="006663F3" w:rsidP="00AC1485">
                      <w:pPr>
                        <w:framePr w:hSpace="180" w:wrap="around" w:vAnchor="text" w:hAnchor="margin" w:xAlign="center" w:y="6"/>
                        <w:suppressAutoHyphens/>
                        <w:spacing w:after="0" w:line="360" w:lineRule="auto"/>
                        <w:jc w:val="both"/>
                        <w:rPr>
                          <w:rFonts w:ascii="Arial Narrow" w:hAnsi="Arial Narrow" w:cs="Arial"/>
                          <w:lang w:eastAsia="ar-SA"/>
                        </w:rPr>
                      </w:pPr>
                      <w:r w:rsidRPr="006663F3">
                        <w:rPr>
                          <w:rFonts w:ascii="Arial Narrow" w:hAnsi="Arial Narrow" w:cs="Arial"/>
                          <w:lang w:eastAsia="ar-SA"/>
                        </w:rPr>
                        <w:t>90-100%</w:t>
                      </w:r>
                    </w:p>
                  </w:tc>
                </w:tr>
                <w:tr w:rsidR="006663F3" w:rsidRPr="006663F3" w14:paraId="3C50479D" w14:textId="77777777" w:rsidTr="000D57CF">
                  <w:tc>
                    <w:tcPr>
                      <w:tcW w:w="1701" w:type="dxa"/>
                      <w:shd w:val="clear" w:color="auto" w:fill="auto"/>
                    </w:tcPr>
                    <w:p w14:paraId="607BC9EA" w14:textId="77777777" w:rsidR="006663F3" w:rsidRPr="006663F3" w:rsidRDefault="006663F3" w:rsidP="00AC1485">
                      <w:pPr>
                        <w:framePr w:hSpace="180" w:wrap="around" w:vAnchor="text" w:hAnchor="margin" w:xAlign="center" w:y="6"/>
                        <w:suppressAutoHyphens/>
                        <w:spacing w:after="0" w:line="360" w:lineRule="auto"/>
                        <w:jc w:val="both"/>
                        <w:rPr>
                          <w:rFonts w:ascii="Arial Narrow" w:hAnsi="Arial Narrow" w:cs="Arial"/>
                          <w:lang w:eastAsia="ar-SA"/>
                        </w:rPr>
                      </w:pPr>
                      <w:r w:rsidRPr="006663F3">
                        <w:rPr>
                          <w:rFonts w:ascii="Arial Narrow" w:hAnsi="Arial Narrow" w:cs="Arial"/>
                          <w:lang w:eastAsia="ar-SA"/>
                        </w:rPr>
                        <w:t>4 (vrlo dobar)</w:t>
                      </w:r>
                    </w:p>
                  </w:tc>
                  <w:tc>
                    <w:tcPr>
                      <w:tcW w:w="1701" w:type="dxa"/>
                    </w:tcPr>
                    <w:p w14:paraId="07FDF0F9" w14:textId="77777777" w:rsidR="006663F3" w:rsidRPr="006663F3" w:rsidRDefault="006663F3" w:rsidP="00AC1485">
                      <w:pPr>
                        <w:framePr w:hSpace="180" w:wrap="around" w:vAnchor="text" w:hAnchor="margin" w:xAlign="center" w:y="6"/>
                        <w:suppressAutoHyphens/>
                        <w:spacing w:after="0" w:line="360" w:lineRule="auto"/>
                        <w:jc w:val="both"/>
                        <w:rPr>
                          <w:rFonts w:ascii="Arial Narrow" w:hAnsi="Arial Narrow" w:cs="Arial"/>
                          <w:lang w:eastAsia="ar-SA"/>
                        </w:rPr>
                      </w:pPr>
                      <w:r w:rsidRPr="006663F3">
                        <w:rPr>
                          <w:rFonts w:ascii="Arial Narrow" w:hAnsi="Arial Narrow" w:cs="Arial"/>
                          <w:lang w:eastAsia="ar-SA"/>
                        </w:rPr>
                        <w:t>B</w:t>
                      </w:r>
                    </w:p>
                  </w:tc>
                  <w:tc>
                    <w:tcPr>
                      <w:tcW w:w="2268" w:type="dxa"/>
                      <w:shd w:val="clear" w:color="auto" w:fill="auto"/>
                    </w:tcPr>
                    <w:p w14:paraId="34124791" w14:textId="77777777" w:rsidR="006663F3" w:rsidRPr="006663F3" w:rsidRDefault="006663F3" w:rsidP="00AC1485">
                      <w:pPr>
                        <w:framePr w:hSpace="180" w:wrap="around" w:vAnchor="text" w:hAnchor="margin" w:xAlign="center" w:y="6"/>
                        <w:suppressAutoHyphens/>
                        <w:spacing w:after="0" w:line="360" w:lineRule="auto"/>
                        <w:jc w:val="both"/>
                        <w:rPr>
                          <w:rFonts w:ascii="Arial Narrow" w:hAnsi="Arial Narrow" w:cs="Arial"/>
                          <w:lang w:eastAsia="ar-SA"/>
                        </w:rPr>
                      </w:pPr>
                      <w:r w:rsidRPr="006663F3">
                        <w:rPr>
                          <w:rFonts w:ascii="Arial Narrow" w:hAnsi="Arial Narrow" w:cs="Arial"/>
                          <w:lang w:eastAsia="ar-SA"/>
                        </w:rPr>
                        <w:t>75-89,9%</w:t>
                      </w:r>
                    </w:p>
                  </w:tc>
                </w:tr>
                <w:tr w:rsidR="006663F3" w:rsidRPr="006663F3" w14:paraId="0479C693" w14:textId="77777777" w:rsidTr="000D57CF">
                  <w:tc>
                    <w:tcPr>
                      <w:tcW w:w="1701" w:type="dxa"/>
                      <w:shd w:val="clear" w:color="auto" w:fill="auto"/>
                    </w:tcPr>
                    <w:p w14:paraId="6ED825E1" w14:textId="77777777" w:rsidR="006663F3" w:rsidRPr="006663F3" w:rsidRDefault="006663F3" w:rsidP="00AC1485">
                      <w:pPr>
                        <w:framePr w:hSpace="180" w:wrap="around" w:vAnchor="text" w:hAnchor="margin" w:xAlign="center" w:y="6"/>
                        <w:suppressAutoHyphens/>
                        <w:spacing w:after="0" w:line="360" w:lineRule="auto"/>
                        <w:jc w:val="both"/>
                        <w:rPr>
                          <w:rFonts w:ascii="Arial Narrow" w:hAnsi="Arial Narrow" w:cs="Arial"/>
                          <w:lang w:eastAsia="ar-SA"/>
                        </w:rPr>
                      </w:pPr>
                      <w:r w:rsidRPr="006663F3">
                        <w:rPr>
                          <w:rFonts w:ascii="Arial Narrow" w:hAnsi="Arial Narrow" w:cs="Arial"/>
                          <w:lang w:eastAsia="ar-SA"/>
                        </w:rPr>
                        <w:t>3 (dobar)</w:t>
                      </w:r>
                    </w:p>
                  </w:tc>
                  <w:tc>
                    <w:tcPr>
                      <w:tcW w:w="1701" w:type="dxa"/>
                    </w:tcPr>
                    <w:p w14:paraId="75320C64" w14:textId="77777777" w:rsidR="006663F3" w:rsidRPr="006663F3" w:rsidRDefault="006663F3" w:rsidP="00AC1485">
                      <w:pPr>
                        <w:framePr w:hSpace="180" w:wrap="around" w:vAnchor="text" w:hAnchor="margin" w:xAlign="center" w:y="6"/>
                        <w:suppressAutoHyphens/>
                        <w:spacing w:after="0" w:line="360" w:lineRule="auto"/>
                        <w:jc w:val="both"/>
                        <w:rPr>
                          <w:rFonts w:ascii="Arial Narrow" w:hAnsi="Arial Narrow" w:cs="Arial"/>
                          <w:lang w:eastAsia="ar-SA"/>
                        </w:rPr>
                      </w:pPr>
                      <w:r w:rsidRPr="006663F3">
                        <w:rPr>
                          <w:rFonts w:ascii="Arial Narrow" w:hAnsi="Arial Narrow" w:cs="Arial"/>
                          <w:lang w:eastAsia="ar-SA"/>
                        </w:rPr>
                        <w:t>C</w:t>
                      </w:r>
                    </w:p>
                  </w:tc>
                  <w:tc>
                    <w:tcPr>
                      <w:tcW w:w="2268" w:type="dxa"/>
                      <w:shd w:val="clear" w:color="auto" w:fill="auto"/>
                    </w:tcPr>
                    <w:p w14:paraId="1C1248A6" w14:textId="77777777" w:rsidR="006663F3" w:rsidRPr="006663F3" w:rsidRDefault="006663F3" w:rsidP="00AC1485">
                      <w:pPr>
                        <w:framePr w:hSpace="180" w:wrap="around" w:vAnchor="text" w:hAnchor="margin" w:xAlign="center" w:y="6"/>
                        <w:suppressAutoHyphens/>
                        <w:spacing w:after="0" w:line="360" w:lineRule="auto"/>
                        <w:jc w:val="both"/>
                        <w:rPr>
                          <w:rFonts w:ascii="Arial Narrow" w:hAnsi="Arial Narrow" w:cs="Arial"/>
                          <w:lang w:eastAsia="ar-SA"/>
                        </w:rPr>
                      </w:pPr>
                      <w:r w:rsidRPr="006663F3">
                        <w:rPr>
                          <w:rFonts w:ascii="Arial Narrow" w:hAnsi="Arial Narrow" w:cs="Arial"/>
                          <w:lang w:eastAsia="ar-SA"/>
                        </w:rPr>
                        <w:t>60-74,9%</w:t>
                      </w:r>
                    </w:p>
                  </w:tc>
                </w:tr>
                <w:tr w:rsidR="006663F3" w:rsidRPr="006663F3" w14:paraId="19BD3A1E" w14:textId="77777777" w:rsidTr="000D57CF">
                  <w:tc>
                    <w:tcPr>
                      <w:tcW w:w="1701" w:type="dxa"/>
                      <w:shd w:val="clear" w:color="auto" w:fill="auto"/>
                    </w:tcPr>
                    <w:p w14:paraId="4EC3A6B4" w14:textId="77777777" w:rsidR="006663F3" w:rsidRPr="006663F3" w:rsidRDefault="006663F3" w:rsidP="00AC1485">
                      <w:pPr>
                        <w:framePr w:hSpace="180" w:wrap="around" w:vAnchor="text" w:hAnchor="margin" w:xAlign="center" w:y="6"/>
                        <w:suppressAutoHyphens/>
                        <w:spacing w:after="0" w:line="360" w:lineRule="auto"/>
                        <w:jc w:val="both"/>
                        <w:rPr>
                          <w:rFonts w:ascii="Arial Narrow" w:hAnsi="Arial Narrow" w:cs="Arial"/>
                          <w:lang w:eastAsia="ar-SA"/>
                        </w:rPr>
                      </w:pPr>
                      <w:r w:rsidRPr="006663F3">
                        <w:rPr>
                          <w:rFonts w:ascii="Arial Narrow" w:hAnsi="Arial Narrow" w:cs="Arial"/>
                          <w:lang w:eastAsia="ar-SA"/>
                        </w:rPr>
                        <w:t>2 (dovoljan)</w:t>
                      </w:r>
                    </w:p>
                  </w:tc>
                  <w:tc>
                    <w:tcPr>
                      <w:tcW w:w="1701" w:type="dxa"/>
                    </w:tcPr>
                    <w:p w14:paraId="42DF3529" w14:textId="77777777" w:rsidR="006663F3" w:rsidRPr="006663F3" w:rsidRDefault="006663F3" w:rsidP="00AC1485">
                      <w:pPr>
                        <w:framePr w:hSpace="180" w:wrap="around" w:vAnchor="text" w:hAnchor="margin" w:xAlign="center" w:y="6"/>
                        <w:suppressAutoHyphens/>
                        <w:spacing w:after="0" w:line="360" w:lineRule="auto"/>
                        <w:jc w:val="both"/>
                        <w:rPr>
                          <w:rFonts w:ascii="Arial Narrow" w:hAnsi="Arial Narrow" w:cs="Arial"/>
                          <w:lang w:eastAsia="ar-SA"/>
                        </w:rPr>
                      </w:pPr>
                      <w:r w:rsidRPr="006663F3">
                        <w:rPr>
                          <w:rFonts w:ascii="Arial Narrow" w:hAnsi="Arial Narrow" w:cs="Arial"/>
                          <w:lang w:eastAsia="ar-SA"/>
                        </w:rPr>
                        <w:t>D</w:t>
                      </w:r>
                    </w:p>
                  </w:tc>
                  <w:tc>
                    <w:tcPr>
                      <w:tcW w:w="2268" w:type="dxa"/>
                      <w:shd w:val="clear" w:color="auto" w:fill="auto"/>
                    </w:tcPr>
                    <w:p w14:paraId="080743B5" w14:textId="77777777" w:rsidR="006663F3" w:rsidRPr="006663F3" w:rsidRDefault="006663F3" w:rsidP="00AC1485">
                      <w:pPr>
                        <w:framePr w:hSpace="180" w:wrap="around" w:vAnchor="text" w:hAnchor="margin" w:xAlign="center" w:y="6"/>
                        <w:suppressAutoHyphens/>
                        <w:spacing w:after="0" w:line="360" w:lineRule="auto"/>
                        <w:jc w:val="both"/>
                        <w:rPr>
                          <w:rFonts w:ascii="Arial Narrow" w:hAnsi="Arial Narrow" w:cs="Arial"/>
                          <w:lang w:eastAsia="ar-SA"/>
                        </w:rPr>
                      </w:pPr>
                      <w:r w:rsidRPr="006663F3">
                        <w:rPr>
                          <w:rFonts w:ascii="Arial Narrow" w:hAnsi="Arial Narrow" w:cs="Arial"/>
                          <w:lang w:eastAsia="ar-SA"/>
                        </w:rPr>
                        <w:t>50-59,9%</w:t>
                      </w:r>
                    </w:p>
                  </w:tc>
                </w:tr>
                <w:tr w:rsidR="006663F3" w:rsidRPr="006663F3" w14:paraId="29D3E018" w14:textId="77777777" w:rsidTr="000D57CF">
                  <w:tc>
                    <w:tcPr>
                      <w:tcW w:w="1701" w:type="dxa"/>
                      <w:shd w:val="clear" w:color="auto" w:fill="auto"/>
                    </w:tcPr>
                    <w:p w14:paraId="0B6B4FB1" w14:textId="77777777" w:rsidR="006663F3" w:rsidRPr="006663F3" w:rsidRDefault="006663F3" w:rsidP="00AC1485">
                      <w:pPr>
                        <w:framePr w:hSpace="180" w:wrap="around" w:vAnchor="text" w:hAnchor="margin" w:xAlign="center" w:y="6"/>
                        <w:suppressAutoHyphens/>
                        <w:spacing w:after="0" w:line="360" w:lineRule="auto"/>
                        <w:jc w:val="both"/>
                        <w:rPr>
                          <w:rFonts w:ascii="Arial Narrow" w:hAnsi="Arial Narrow" w:cs="Arial"/>
                          <w:lang w:eastAsia="ar-SA"/>
                        </w:rPr>
                      </w:pPr>
                      <w:r w:rsidRPr="006663F3">
                        <w:rPr>
                          <w:rFonts w:ascii="Arial Narrow" w:hAnsi="Arial Narrow" w:cs="Arial"/>
                          <w:lang w:eastAsia="ar-SA"/>
                        </w:rPr>
                        <w:t>1 (nedovoljan)</w:t>
                      </w:r>
                    </w:p>
                  </w:tc>
                  <w:tc>
                    <w:tcPr>
                      <w:tcW w:w="1701" w:type="dxa"/>
                    </w:tcPr>
                    <w:p w14:paraId="2EDCF505" w14:textId="77777777" w:rsidR="006663F3" w:rsidRPr="006663F3" w:rsidRDefault="006663F3" w:rsidP="00AC1485">
                      <w:pPr>
                        <w:framePr w:hSpace="180" w:wrap="around" w:vAnchor="text" w:hAnchor="margin" w:xAlign="center" w:y="6"/>
                        <w:suppressAutoHyphens/>
                        <w:spacing w:after="0" w:line="360" w:lineRule="auto"/>
                        <w:jc w:val="both"/>
                        <w:rPr>
                          <w:rFonts w:ascii="Arial Narrow" w:hAnsi="Arial Narrow" w:cs="Arial"/>
                          <w:lang w:eastAsia="ar-SA"/>
                        </w:rPr>
                      </w:pPr>
                      <w:r w:rsidRPr="006663F3">
                        <w:rPr>
                          <w:rFonts w:ascii="Arial Narrow" w:hAnsi="Arial Narrow" w:cs="Arial"/>
                          <w:lang w:eastAsia="ar-SA"/>
                        </w:rPr>
                        <w:t>F (neuspješan)</w:t>
                      </w:r>
                    </w:p>
                  </w:tc>
                  <w:tc>
                    <w:tcPr>
                      <w:tcW w:w="2268" w:type="dxa"/>
                      <w:shd w:val="clear" w:color="auto" w:fill="auto"/>
                    </w:tcPr>
                    <w:p w14:paraId="6DB091BD" w14:textId="77777777" w:rsidR="006663F3" w:rsidRPr="006663F3" w:rsidRDefault="006663F3" w:rsidP="00AC1485">
                      <w:pPr>
                        <w:framePr w:hSpace="180" w:wrap="around" w:vAnchor="text" w:hAnchor="margin" w:xAlign="center" w:y="6"/>
                        <w:suppressAutoHyphens/>
                        <w:spacing w:after="0" w:line="360" w:lineRule="auto"/>
                        <w:jc w:val="both"/>
                        <w:rPr>
                          <w:rFonts w:ascii="Arial Narrow" w:hAnsi="Arial Narrow" w:cs="Arial"/>
                          <w:lang w:eastAsia="ar-SA"/>
                        </w:rPr>
                      </w:pPr>
                      <w:r w:rsidRPr="006663F3">
                        <w:rPr>
                          <w:rFonts w:ascii="Arial Narrow" w:hAnsi="Arial Narrow" w:cs="Arial"/>
                          <w:lang w:eastAsia="ar-SA"/>
                        </w:rPr>
                        <w:t>0-49,9%</w:t>
                      </w:r>
                    </w:p>
                  </w:tc>
                </w:tr>
              </w:tbl>
              <w:p w14:paraId="1AAD07F6" w14:textId="4048C9DE" w:rsidR="006663F3" w:rsidRDefault="006663F3" w:rsidP="006663F3">
                <w:pPr>
                  <w:spacing w:before="60" w:after="120"/>
                  <w:jc w:val="both"/>
                </w:pPr>
              </w:p>
              <w:p w14:paraId="02FE1719" w14:textId="5D6B681B" w:rsidR="005C2F41" w:rsidRPr="00CD3F31" w:rsidRDefault="005C2F41" w:rsidP="006663F3">
                <w:pPr>
                  <w:autoSpaceDE w:val="0"/>
                  <w:autoSpaceDN w:val="0"/>
                  <w:adjustRightInd w:val="0"/>
                  <w:spacing w:after="0" w:line="240" w:lineRule="auto"/>
                </w:pPr>
              </w:p>
            </w:tc>
          </w:sdtContent>
        </w:sdt>
      </w:tr>
    </w:tbl>
    <w:p w14:paraId="7A68D9C9" w14:textId="77777777" w:rsidR="005C2F41" w:rsidRPr="00CD3F31" w:rsidRDefault="005C2F41" w:rsidP="005C2F41">
      <w:pPr>
        <w:jc w:val="both"/>
      </w:pPr>
    </w:p>
    <w:p w14:paraId="2377E324" w14:textId="77777777" w:rsidR="005C2F41" w:rsidRPr="00CD3F31" w:rsidRDefault="005C2F41" w:rsidP="005C2F41">
      <w:pPr>
        <w:spacing w:after="0"/>
        <w:jc w:val="both"/>
        <w:rPr>
          <w:rFonts w:cs="Arial"/>
          <w:b/>
        </w:rPr>
      </w:pPr>
      <w:r w:rsidRPr="00CD3F31">
        <w:rPr>
          <w:rFonts w:cs="Arial"/>
          <w:b/>
        </w:rPr>
        <w:lastRenderedPageBreak/>
        <w:t>Mogućnost izvođenja nastave na stranom jeziku:</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5B24F36D" w14:textId="77777777" w:rsidTr="00BF53C9">
        <w:trPr>
          <w:trHeight w:val="426"/>
        </w:trPr>
        <w:sdt>
          <w:sdtPr>
            <w:rPr>
              <w:rStyle w:val="Style51"/>
              <w:lang w:val="hr-HR"/>
            </w:rPr>
            <w:alias w:val="Strani jezik"/>
            <w:tag w:val="Strani jezik"/>
            <w:id w:val="941267028"/>
            <w:placeholder>
              <w:docPart w:val="652A75A982284EC99EBF55CFED3E2174"/>
            </w:placeholder>
          </w:sdtPr>
          <w:sdtEndPr>
            <w:rPr>
              <w:rStyle w:val="Style48"/>
            </w:rPr>
          </w:sdtEndPr>
          <w:sdtContent>
            <w:tc>
              <w:tcPr>
                <w:tcW w:w="8843" w:type="dxa"/>
                <w:tcBorders>
                  <w:top w:val="single" w:sz="8" w:space="0" w:color="auto"/>
                  <w:left w:val="single" w:sz="8" w:space="0" w:color="auto"/>
                  <w:bottom w:val="single" w:sz="8" w:space="0" w:color="auto"/>
                  <w:right w:val="single" w:sz="8" w:space="0" w:color="auto"/>
                </w:tcBorders>
              </w:tcPr>
              <w:p w14:paraId="49519DF1" w14:textId="424691EF" w:rsidR="005C2F41" w:rsidRPr="00CD3F31" w:rsidRDefault="00C32AE7" w:rsidP="004D4B18">
                <w:pPr>
                  <w:pStyle w:val="Default"/>
                  <w:jc w:val="both"/>
                  <w:rPr>
                    <w:rFonts w:ascii="Calibri" w:hAnsi="Calibri"/>
                    <w:sz w:val="22"/>
                    <w:szCs w:val="22"/>
                    <w:lang w:val="hr-HR"/>
                  </w:rPr>
                </w:pPr>
                <w:r w:rsidRPr="009722E4">
                  <w:rPr>
                    <w:rFonts w:ascii="Arial Narrow" w:hAnsi="Arial Narrow"/>
                    <w:sz w:val="22"/>
                    <w:szCs w:val="22"/>
                    <w:lang w:val="hr-HR"/>
                  </w:rPr>
                  <w:t xml:space="preserve"> Nastava se izvodi na engleskom jeziku.</w:t>
                </w:r>
                <w:r>
                  <w:rPr>
                    <w:rStyle w:val="Style48"/>
                    <w:lang w:val="hr-HR"/>
                  </w:rPr>
                  <w:t xml:space="preserve"> </w:t>
                </w:r>
              </w:p>
            </w:tc>
          </w:sdtContent>
        </w:sdt>
      </w:tr>
    </w:tbl>
    <w:p w14:paraId="339B8460" w14:textId="77777777" w:rsidR="005C2F41" w:rsidRPr="00CD3F31" w:rsidRDefault="005C2F41" w:rsidP="005C2F41">
      <w:pPr>
        <w:jc w:val="both"/>
        <w:rPr>
          <w:rFonts w:cs="Arial"/>
        </w:rPr>
      </w:pPr>
    </w:p>
    <w:p w14:paraId="7032204D" w14:textId="77777777" w:rsidR="005C2F41" w:rsidRPr="00CD3F31" w:rsidRDefault="005C2F41" w:rsidP="005C2F41">
      <w:pPr>
        <w:jc w:val="both"/>
        <w:rPr>
          <w:rFonts w:cs="Arial"/>
          <w:b/>
        </w:rPr>
      </w:pPr>
      <w:r w:rsidRPr="00CD3F31">
        <w:rPr>
          <w:rFonts w:cs="Arial"/>
          <w:b/>
        </w:rPr>
        <w:t>Ostale napomene (vezane uz kolegij) važne za studente: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10805195" w14:textId="77777777" w:rsidTr="00BF53C9">
        <w:trPr>
          <w:trHeight w:val="426"/>
        </w:trPr>
        <w:sdt>
          <w:sdtPr>
            <w:rPr>
              <w:rFonts w:ascii="Calibri" w:hAnsi="Calibri"/>
              <w:sz w:val="22"/>
              <w:szCs w:val="22"/>
              <w:lang w:val="hr-HR"/>
            </w:rPr>
            <w:alias w:val="Ostale napomene"/>
            <w:tag w:val="Ostale napomene"/>
            <w:id w:val="1003094358"/>
            <w:placeholder>
              <w:docPart w:val="94B9D8222EB542499329E524C8142B08"/>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4E0E2A79" w14:textId="56561E75" w:rsidR="005C2F41" w:rsidRPr="00CD3F31" w:rsidRDefault="00C32AE7" w:rsidP="004D4B18">
                <w:pPr>
                  <w:pStyle w:val="Default"/>
                  <w:jc w:val="both"/>
                  <w:rPr>
                    <w:rFonts w:ascii="Calibri" w:hAnsi="Calibri"/>
                    <w:sz w:val="22"/>
                    <w:szCs w:val="22"/>
                    <w:lang w:val="hr-HR"/>
                  </w:rPr>
                </w:pPr>
                <w:r w:rsidRPr="009722E4">
                  <w:rPr>
                    <w:rFonts w:ascii="Arial Narrow" w:eastAsia="Calibri" w:hAnsi="Arial Narrow" w:cs="Times New Roman"/>
                    <w:color w:val="auto"/>
                    <w:sz w:val="22"/>
                    <w:szCs w:val="22"/>
                    <w:lang w:val="hr-HR" w:eastAsia="ar-SA" w:bidi="ar-SA"/>
                  </w:rPr>
                  <w:t xml:space="preserve"> Nastavni sadržaji i sve obavijesti vezane uz kolegij kao i ispitni termini nalaze se na mrežnim stranicama Fakulteta zdravstvenih studija.</w:t>
                </w:r>
              </w:p>
            </w:tc>
          </w:sdtContent>
        </w:sdt>
      </w:tr>
    </w:tbl>
    <w:p w14:paraId="25C66AA4" w14:textId="77777777" w:rsidR="005C2F41" w:rsidRPr="00CD3F31" w:rsidRDefault="005C2F41" w:rsidP="005C2F41">
      <w:pPr>
        <w:rPr>
          <w:b/>
          <w:color w:val="333399"/>
        </w:rPr>
      </w:pPr>
    </w:p>
    <w:p w14:paraId="47F5E12E" w14:textId="17A37CB0" w:rsidR="005C2F41" w:rsidRPr="00CD3F31" w:rsidRDefault="005C2F41" w:rsidP="005C2F41">
      <w:pPr>
        <w:rPr>
          <w:rFonts w:cs="Arial"/>
          <w:b/>
          <w:color w:val="FF0000"/>
          <w:sz w:val="32"/>
        </w:rPr>
      </w:pPr>
      <w:r w:rsidRPr="00CD3F31">
        <w:rPr>
          <w:rFonts w:cs="Arial"/>
          <w:b/>
          <w:color w:val="FF0000"/>
          <w:sz w:val="32"/>
        </w:rPr>
        <w:t>SATNICA IZV</w:t>
      </w:r>
      <w:r w:rsidR="00542ABA">
        <w:rPr>
          <w:rFonts w:cs="Arial"/>
          <w:b/>
          <w:color w:val="FF0000"/>
          <w:sz w:val="32"/>
        </w:rPr>
        <w:t>O</w:t>
      </w:r>
      <w:r w:rsidR="00596742">
        <w:rPr>
          <w:rFonts w:cs="Arial"/>
          <w:b/>
          <w:color w:val="FF0000"/>
          <w:sz w:val="32"/>
        </w:rPr>
        <w:t>ĐENJA NASTAVE (za akademsku 202</w:t>
      </w:r>
      <w:r w:rsidR="00C32AE7">
        <w:rPr>
          <w:rFonts w:cs="Arial"/>
          <w:b/>
          <w:color w:val="FF0000"/>
          <w:sz w:val="32"/>
        </w:rPr>
        <w:t>3</w:t>
      </w:r>
      <w:r w:rsidR="00596742">
        <w:rPr>
          <w:rFonts w:cs="Arial"/>
          <w:b/>
          <w:color w:val="FF0000"/>
          <w:sz w:val="32"/>
        </w:rPr>
        <w:t>./202</w:t>
      </w:r>
      <w:r w:rsidR="00C32AE7">
        <w:rPr>
          <w:rFonts w:cs="Arial"/>
          <w:b/>
          <w:color w:val="FF0000"/>
          <w:sz w:val="32"/>
        </w:rPr>
        <w:t>4</w:t>
      </w:r>
      <w:r w:rsidRPr="00CD3F31">
        <w:rPr>
          <w:rFonts w:cs="Arial"/>
          <w:b/>
          <w:color w:val="FF0000"/>
          <w:sz w:val="32"/>
        </w:rPr>
        <w:t>. godinu)</w:t>
      </w:r>
    </w:p>
    <w:p w14:paraId="3ECC861E" w14:textId="77777777" w:rsidR="005C2F41" w:rsidRPr="00CD3F31" w:rsidRDefault="005C2F41" w:rsidP="005C2F41">
      <w:pPr>
        <w:rPr>
          <w:rFonts w:cs="Arial"/>
          <w:b/>
        </w:rPr>
      </w:pPr>
      <w:r w:rsidRPr="00CD3F31">
        <w:rPr>
          <w:b/>
          <w:color w:val="000000"/>
        </w:rPr>
        <w:t xml:space="preserve">Raspored nastave </w:t>
      </w:r>
    </w:p>
    <w:tbl>
      <w:tblPr>
        <w:tblW w:w="990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auto" w:fill="auto"/>
        <w:tblLook w:val="01E0" w:firstRow="1" w:lastRow="1" w:firstColumn="1" w:lastColumn="1" w:noHBand="0" w:noVBand="0"/>
      </w:tblPr>
      <w:tblGrid>
        <w:gridCol w:w="1757"/>
        <w:gridCol w:w="1828"/>
        <w:gridCol w:w="1796"/>
        <w:gridCol w:w="1985"/>
        <w:gridCol w:w="2543"/>
      </w:tblGrid>
      <w:tr w:rsidR="005C2F41" w:rsidRPr="00CD3F31" w14:paraId="48DC7ECB"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pct5" w:color="auto" w:fill="auto"/>
            <w:hideMark/>
          </w:tcPr>
          <w:p w14:paraId="4741EFA9" w14:textId="77777777" w:rsidR="005C2F41" w:rsidRPr="00CD3F31" w:rsidRDefault="00E221EC" w:rsidP="00E221EC">
            <w:pPr>
              <w:pStyle w:val="Blokteksta"/>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w:t>
            </w:r>
            <w:r w:rsidR="005C2F41" w:rsidRPr="00CD3F31">
              <w:rPr>
                <w:rFonts w:ascii="Calibri" w:hAnsi="Calibri"/>
                <w:b/>
                <w:bCs/>
                <w:color w:val="auto"/>
                <w:lang w:val="hr-HR"/>
              </w:rPr>
              <w:t>Datum</w:t>
            </w:r>
          </w:p>
        </w:tc>
        <w:tc>
          <w:tcPr>
            <w:tcW w:w="1828" w:type="dxa"/>
            <w:tcBorders>
              <w:top w:val="single" w:sz="4" w:space="0" w:color="808080"/>
              <w:left w:val="single" w:sz="4" w:space="0" w:color="808080"/>
              <w:bottom w:val="single" w:sz="4" w:space="0" w:color="808080"/>
              <w:right w:val="single" w:sz="4" w:space="0" w:color="808080"/>
            </w:tcBorders>
            <w:shd w:val="pct5" w:color="auto" w:fill="auto"/>
            <w:hideMark/>
          </w:tcPr>
          <w:p w14:paraId="4793FA2A" w14:textId="77777777" w:rsidR="005C2F41" w:rsidRPr="00CD3F31" w:rsidRDefault="005C2F41" w:rsidP="00E221EC">
            <w:pPr>
              <w:pStyle w:val="Blokteksta"/>
              <w:shd w:val="clear" w:color="auto" w:fill="auto"/>
              <w:spacing w:before="40" w:after="40"/>
              <w:ind w:left="0" w:right="33"/>
              <w:rPr>
                <w:rFonts w:ascii="Calibri" w:hAnsi="Calibri"/>
                <w:b/>
                <w:bCs/>
                <w:color w:val="auto"/>
                <w:lang w:val="hr-HR"/>
              </w:rPr>
            </w:pPr>
            <w:r w:rsidRPr="00CD3F31">
              <w:rPr>
                <w:rFonts w:ascii="Calibri" w:hAnsi="Calibri"/>
                <w:b/>
                <w:bCs/>
                <w:color w:val="auto"/>
                <w:lang w:val="hr-HR"/>
              </w:rPr>
              <w:t>Predavanja (vrijeme i mjesto)</w:t>
            </w:r>
          </w:p>
        </w:tc>
        <w:tc>
          <w:tcPr>
            <w:tcW w:w="1796" w:type="dxa"/>
            <w:tcBorders>
              <w:top w:val="single" w:sz="4" w:space="0" w:color="808080"/>
              <w:left w:val="single" w:sz="4" w:space="0" w:color="808080"/>
              <w:bottom w:val="single" w:sz="4" w:space="0" w:color="808080"/>
              <w:right w:val="single" w:sz="4" w:space="0" w:color="808080"/>
            </w:tcBorders>
            <w:shd w:val="pct5" w:color="auto" w:fill="auto"/>
            <w:hideMark/>
          </w:tcPr>
          <w:p w14:paraId="12F0F9F2" w14:textId="77777777" w:rsidR="005C2F41" w:rsidRPr="00CD3F31" w:rsidRDefault="005C2F41" w:rsidP="00E221EC">
            <w:pPr>
              <w:pStyle w:val="Blokteksta"/>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Seminari </w:t>
            </w:r>
            <w:r w:rsidRPr="00CD3F31">
              <w:rPr>
                <w:rFonts w:ascii="Calibri" w:hAnsi="Calibri"/>
                <w:b/>
                <w:bCs/>
                <w:color w:val="auto"/>
                <w:lang w:val="hr-HR"/>
              </w:rPr>
              <w:br/>
              <w:t>(vrijeme i mjesto)</w:t>
            </w:r>
          </w:p>
        </w:tc>
        <w:tc>
          <w:tcPr>
            <w:tcW w:w="1985" w:type="dxa"/>
            <w:tcBorders>
              <w:top w:val="single" w:sz="4" w:space="0" w:color="808080"/>
              <w:left w:val="single" w:sz="4" w:space="0" w:color="808080"/>
              <w:bottom w:val="single" w:sz="4" w:space="0" w:color="808080"/>
              <w:right w:val="single" w:sz="4" w:space="0" w:color="808080"/>
            </w:tcBorders>
            <w:shd w:val="pct5" w:color="auto" w:fill="auto"/>
            <w:hideMark/>
          </w:tcPr>
          <w:p w14:paraId="41B186D7" w14:textId="77777777" w:rsidR="005C2F41" w:rsidRPr="00CD3F31" w:rsidRDefault="005C2F41" w:rsidP="00E221EC">
            <w:pPr>
              <w:pStyle w:val="Blokteksta"/>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Vježbe </w:t>
            </w:r>
            <w:r w:rsidRPr="00CD3F31">
              <w:rPr>
                <w:rFonts w:ascii="Calibri" w:hAnsi="Calibri"/>
                <w:b/>
                <w:bCs/>
                <w:color w:val="auto"/>
                <w:lang w:val="hr-HR"/>
              </w:rPr>
              <w:br/>
              <w:t>(vrijeme i mjesto)</w:t>
            </w:r>
          </w:p>
        </w:tc>
        <w:tc>
          <w:tcPr>
            <w:tcW w:w="2543" w:type="dxa"/>
            <w:tcBorders>
              <w:top w:val="single" w:sz="4" w:space="0" w:color="808080"/>
              <w:left w:val="single" w:sz="4" w:space="0" w:color="808080"/>
              <w:bottom w:val="single" w:sz="4" w:space="0" w:color="808080"/>
              <w:right w:val="single" w:sz="4" w:space="0" w:color="808080"/>
            </w:tcBorders>
            <w:shd w:val="pct5" w:color="auto" w:fill="auto"/>
            <w:hideMark/>
          </w:tcPr>
          <w:p w14:paraId="528EBC59" w14:textId="77777777" w:rsidR="005C2F41" w:rsidRPr="00CD3F31" w:rsidRDefault="00E221EC" w:rsidP="00E221EC">
            <w:pPr>
              <w:pStyle w:val="Blokteksta"/>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w:t>
            </w:r>
            <w:r w:rsidR="005C2F41" w:rsidRPr="00CD3F31">
              <w:rPr>
                <w:rFonts w:ascii="Calibri" w:hAnsi="Calibri"/>
                <w:b/>
                <w:bCs/>
                <w:color w:val="auto"/>
                <w:lang w:val="hr-HR"/>
              </w:rPr>
              <w:t>Nastavnik</w:t>
            </w:r>
          </w:p>
        </w:tc>
      </w:tr>
      <w:tr w:rsidR="006663F3" w:rsidRPr="00CD3F31" w14:paraId="54F12E06"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4DF91121" w14:textId="54BE28E7" w:rsidR="006663F3" w:rsidRPr="00CD3F31" w:rsidRDefault="006663F3" w:rsidP="006663F3">
            <w:pPr>
              <w:pStyle w:val="Opisslike"/>
              <w:rPr>
                <w:rFonts w:ascii="Calibri" w:hAnsi="Calibri"/>
                <w:b w:val="0"/>
                <w:sz w:val="22"/>
                <w:szCs w:val="22"/>
                <w:lang w:val="hr-HR"/>
              </w:rPr>
            </w:pPr>
            <w:r>
              <w:rPr>
                <w:rFonts w:ascii="Arial Narrow" w:hAnsi="Arial Narrow"/>
                <w:bCs/>
                <w:color w:val="000000"/>
              </w:rPr>
              <w:t>0</w:t>
            </w:r>
            <w:r w:rsidR="00EF3FB3">
              <w:rPr>
                <w:rFonts w:ascii="Arial Narrow" w:hAnsi="Arial Narrow"/>
                <w:bCs/>
                <w:color w:val="000000"/>
              </w:rPr>
              <w:t>1</w:t>
            </w:r>
            <w:r>
              <w:rPr>
                <w:rFonts w:ascii="Arial Narrow" w:hAnsi="Arial Narrow"/>
                <w:bCs/>
                <w:color w:val="000000"/>
              </w:rPr>
              <w:t>.</w:t>
            </w:r>
            <w:r w:rsidRPr="00966930">
              <w:rPr>
                <w:rFonts w:ascii="Arial Narrow" w:hAnsi="Arial Narrow"/>
                <w:bCs/>
                <w:color w:val="000000"/>
              </w:rPr>
              <w:t>0</w:t>
            </w:r>
            <w:r>
              <w:rPr>
                <w:rFonts w:ascii="Arial Narrow" w:hAnsi="Arial Narrow"/>
                <w:bCs/>
                <w:color w:val="000000"/>
              </w:rPr>
              <w:t>3.202</w:t>
            </w:r>
            <w:r w:rsidR="00EF3FB3">
              <w:rPr>
                <w:rFonts w:ascii="Arial Narrow" w:hAnsi="Arial Narrow"/>
                <w:bCs/>
                <w:color w:val="000000"/>
              </w:rPr>
              <w:t>4</w:t>
            </w:r>
            <w:r w:rsidRPr="00966930">
              <w:rPr>
                <w:rFonts w:ascii="Arial Narrow" w:hAnsi="Arial Narrow"/>
                <w:bCs/>
                <w:color w:val="000000"/>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67130198" w14:textId="77777777" w:rsidR="006663F3" w:rsidRPr="00CD3F31" w:rsidRDefault="006663F3" w:rsidP="006663F3">
            <w:pPr>
              <w:pStyle w:val="Blokteksta"/>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2E91A380" w14:textId="1A48DAFB" w:rsidR="006663F3" w:rsidRPr="00966930" w:rsidRDefault="006663F3" w:rsidP="006663F3">
            <w:pPr>
              <w:spacing w:before="20" w:after="20" w:line="240" w:lineRule="auto"/>
              <w:ind w:right="34"/>
              <w:jc w:val="center"/>
              <w:rPr>
                <w:rFonts w:ascii="Arial Narrow" w:eastAsia="Times New Roman" w:hAnsi="Arial Narrow"/>
                <w:bCs/>
                <w:lang w:eastAsia="hr-HR"/>
              </w:rPr>
            </w:pPr>
            <w:r>
              <w:rPr>
                <w:rFonts w:ascii="Arial Narrow" w:eastAsia="Times New Roman" w:hAnsi="Arial Narrow"/>
                <w:bCs/>
                <w:lang w:eastAsia="hr-HR"/>
              </w:rPr>
              <w:t>S1 (1</w:t>
            </w:r>
            <w:r w:rsidR="00EF3FB3">
              <w:rPr>
                <w:rFonts w:ascii="Arial Narrow" w:eastAsia="Times New Roman" w:hAnsi="Arial Narrow"/>
                <w:bCs/>
                <w:lang w:eastAsia="hr-HR"/>
              </w:rPr>
              <w:t>0</w:t>
            </w:r>
            <w:r>
              <w:rPr>
                <w:rFonts w:ascii="Arial Narrow" w:eastAsia="Times New Roman" w:hAnsi="Arial Narrow"/>
                <w:bCs/>
                <w:lang w:eastAsia="hr-HR"/>
              </w:rPr>
              <w:t>:15-1</w:t>
            </w:r>
            <w:r w:rsidR="00EF3FB3">
              <w:rPr>
                <w:rFonts w:ascii="Arial Narrow" w:eastAsia="Times New Roman" w:hAnsi="Arial Narrow"/>
                <w:bCs/>
                <w:lang w:eastAsia="hr-HR"/>
              </w:rPr>
              <w:t>2</w:t>
            </w:r>
            <w:r>
              <w:rPr>
                <w:rFonts w:ascii="Arial Narrow" w:eastAsia="Times New Roman" w:hAnsi="Arial Narrow"/>
                <w:bCs/>
                <w:lang w:eastAsia="hr-HR"/>
              </w:rPr>
              <w:t>:45</w:t>
            </w:r>
            <w:r w:rsidRPr="00966930">
              <w:rPr>
                <w:rFonts w:ascii="Arial Narrow" w:eastAsia="Times New Roman" w:hAnsi="Arial Narrow"/>
                <w:bCs/>
                <w:lang w:eastAsia="hr-HR"/>
              </w:rPr>
              <w:t>)</w:t>
            </w:r>
          </w:p>
          <w:p w14:paraId="5F30FF8E" w14:textId="398E3107" w:rsidR="006663F3" w:rsidRPr="00CD3F31" w:rsidRDefault="006663F3" w:rsidP="006663F3">
            <w:pPr>
              <w:spacing w:after="0"/>
              <w:jc w:val="center"/>
              <w:rPr>
                <w:rFonts w:asciiTheme="minorHAnsi" w:hAnsiTheme="minorHAnsi"/>
                <w:bCs/>
              </w:rPr>
            </w:pPr>
            <w:r w:rsidRPr="00966930">
              <w:rPr>
                <w:rFonts w:ascii="Arial Narrow" w:eastAsia="Times New Roman" w:hAnsi="Arial Narrow"/>
                <w:bCs/>
                <w:lang w:eastAsia="hr-HR"/>
              </w:rPr>
              <w:t>predavaonica</w:t>
            </w:r>
            <w:r>
              <w:rPr>
                <w:rFonts w:ascii="Arial Narrow" w:eastAsia="Times New Roman" w:hAnsi="Arial Narrow"/>
                <w:bCs/>
                <w:lang w:eastAsia="hr-HR"/>
              </w:rPr>
              <w:t xml:space="preserve"> Z</w:t>
            </w:r>
            <w:r w:rsidR="00EF3FB3">
              <w:rPr>
                <w:rFonts w:ascii="Arial Narrow" w:eastAsia="Times New Roman" w:hAnsi="Arial Narrow"/>
                <w:bCs/>
                <w:lang w:eastAsia="hr-HR"/>
              </w:rPr>
              <w:t>5</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75C8D488" w14:textId="77777777" w:rsidR="006663F3" w:rsidRPr="00CD3F31" w:rsidRDefault="006663F3" w:rsidP="006663F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348E5F77" w14:textId="64838BB0" w:rsidR="006663F3" w:rsidRPr="00CD3F31" w:rsidRDefault="006663F3" w:rsidP="006663F3">
            <w:pPr>
              <w:jc w:val="center"/>
              <w:rPr>
                <w:bCs/>
              </w:rPr>
            </w:pPr>
            <w:r w:rsidRPr="000527AE">
              <w:rPr>
                <w:rFonts w:ascii="Arial Narrow" w:eastAsia="Times New Roman" w:hAnsi="Arial Narrow"/>
                <w:bCs/>
                <w:spacing w:val="-9"/>
                <w:lang w:eastAsia="hr-HR"/>
              </w:rPr>
              <w:t>Tajana Tomak, prof.</w:t>
            </w:r>
            <w:r>
              <w:rPr>
                <w:rFonts w:ascii="Arial Narrow" w:eastAsia="Times New Roman" w:hAnsi="Arial Narrow"/>
                <w:bCs/>
                <w:spacing w:val="-9"/>
                <w:lang w:eastAsia="hr-HR"/>
              </w:rPr>
              <w:t xml:space="preserve"> eng. i njem. jez.</w:t>
            </w:r>
          </w:p>
        </w:tc>
      </w:tr>
      <w:tr w:rsidR="006663F3" w:rsidRPr="00CD3F31" w14:paraId="550903A9"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437F7532" w14:textId="114AE640" w:rsidR="006663F3" w:rsidRPr="00CD3F31" w:rsidRDefault="006663F3" w:rsidP="006663F3">
            <w:pPr>
              <w:pStyle w:val="Opisslike"/>
              <w:rPr>
                <w:rFonts w:ascii="Calibri" w:hAnsi="Calibri"/>
                <w:b w:val="0"/>
                <w:sz w:val="22"/>
                <w:szCs w:val="22"/>
                <w:lang w:val="hr-HR"/>
              </w:rPr>
            </w:pPr>
            <w:r>
              <w:rPr>
                <w:rFonts w:ascii="Arial Narrow" w:hAnsi="Arial Narrow"/>
                <w:bCs/>
              </w:rPr>
              <w:t>0</w:t>
            </w:r>
            <w:r w:rsidR="00EF3FB3">
              <w:rPr>
                <w:rFonts w:ascii="Arial Narrow" w:hAnsi="Arial Narrow"/>
                <w:bCs/>
              </w:rPr>
              <w:t>8</w:t>
            </w:r>
            <w:r>
              <w:rPr>
                <w:rFonts w:ascii="Arial Narrow" w:hAnsi="Arial Narrow"/>
                <w:bCs/>
              </w:rPr>
              <w:t>.03.202</w:t>
            </w:r>
            <w:r w:rsidR="00EF3FB3">
              <w:rPr>
                <w:rFonts w:ascii="Arial Narrow" w:hAnsi="Arial Narrow"/>
                <w:bCs/>
              </w:rPr>
              <w:t>4</w:t>
            </w:r>
            <w:r w:rsidRPr="00966930">
              <w:rPr>
                <w:rFonts w:ascii="Arial Narrow" w:hAnsi="Arial Narrow"/>
                <w:bCs/>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0BBFD0EA" w14:textId="77777777" w:rsidR="006663F3" w:rsidRPr="00CD3F31" w:rsidRDefault="006663F3" w:rsidP="006663F3">
            <w:pPr>
              <w:pStyle w:val="Blokteksta"/>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65190910" w14:textId="780582F5" w:rsidR="006663F3" w:rsidRPr="00966930" w:rsidRDefault="006663F3" w:rsidP="006663F3">
            <w:pPr>
              <w:spacing w:before="20" w:after="20" w:line="240" w:lineRule="auto"/>
              <w:ind w:right="34"/>
              <w:jc w:val="center"/>
              <w:rPr>
                <w:rFonts w:ascii="Arial Narrow" w:eastAsia="Times New Roman" w:hAnsi="Arial Narrow"/>
                <w:bCs/>
                <w:lang w:eastAsia="hr-HR"/>
              </w:rPr>
            </w:pPr>
            <w:r>
              <w:rPr>
                <w:rFonts w:ascii="Arial Narrow" w:eastAsia="Times New Roman" w:hAnsi="Arial Narrow"/>
                <w:bCs/>
                <w:lang w:eastAsia="hr-HR"/>
              </w:rPr>
              <w:t>S2 (11:15-13:45</w:t>
            </w:r>
            <w:r w:rsidRPr="00966930">
              <w:rPr>
                <w:rFonts w:ascii="Arial Narrow" w:eastAsia="Times New Roman" w:hAnsi="Arial Narrow"/>
                <w:bCs/>
                <w:lang w:eastAsia="hr-HR"/>
              </w:rPr>
              <w:t>)</w:t>
            </w:r>
          </w:p>
          <w:p w14:paraId="58BE5B00" w14:textId="52190688" w:rsidR="006663F3" w:rsidRPr="00CD3F31" w:rsidRDefault="006663F3" w:rsidP="006663F3">
            <w:pPr>
              <w:spacing w:after="0"/>
              <w:jc w:val="center"/>
              <w:rPr>
                <w:rFonts w:asciiTheme="minorHAnsi" w:hAnsiTheme="minorHAnsi"/>
                <w:bCs/>
              </w:rPr>
            </w:pPr>
            <w:r w:rsidRPr="00966930">
              <w:rPr>
                <w:rFonts w:ascii="Arial Narrow" w:eastAsia="Times New Roman" w:hAnsi="Arial Narrow"/>
                <w:bCs/>
                <w:lang w:eastAsia="hr-HR"/>
              </w:rPr>
              <w:t>predavaonica</w:t>
            </w:r>
            <w:r>
              <w:rPr>
                <w:rFonts w:ascii="Arial Narrow" w:eastAsia="Times New Roman" w:hAnsi="Arial Narrow"/>
                <w:bCs/>
                <w:lang w:eastAsia="hr-HR"/>
              </w:rPr>
              <w:t xml:space="preserve"> Z</w:t>
            </w:r>
            <w:r w:rsidR="00EF3FB3">
              <w:rPr>
                <w:rFonts w:ascii="Arial Narrow" w:eastAsia="Times New Roman" w:hAnsi="Arial Narrow"/>
                <w:bCs/>
                <w:lang w:eastAsia="hr-HR"/>
              </w:rPr>
              <w:t>5</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19B5FF78" w14:textId="77777777" w:rsidR="006663F3" w:rsidRPr="00CD3F31" w:rsidRDefault="006663F3" w:rsidP="006663F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76166AB8" w14:textId="2D586CB0" w:rsidR="006663F3" w:rsidRPr="00CD3F31" w:rsidRDefault="006663F3" w:rsidP="006663F3">
            <w:pPr>
              <w:jc w:val="center"/>
              <w:rPr>
                <w:bCs/>
              </w:rPr>
            </w:pPr>
            <w:r w:rsidRPr="006D6BD4">
              <w:rPr>
                <w:rFonts w:ascii="Arial Narrow" w:eastAsia="Times New Roman" w:hAnsi="Arial Narrow"/>
                <w:bCs/>
                <w:spacing w:val="-9"/>
                <w:lang w:eastAsia="hr-HR"/>
              </w:rPr>
              <w:t>Tajana Tomak, prof. eng. i njem. jez.</w:t>
            </w:r>
          </w:p>
        </w:tc>
      </w:tr>
      <w:tr w:rsidR="006663F3" w:rsidRPr="00CD3F31" w14:paraId="17A3F591"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55DE5D1C" w14:textId="3A2DB101" w:rsidR="006663F3" w:rsidRPr="00CD3F31" w:rsidRDefault="006663F3" w:rsidP="006663F3">
            <w:pPr>
              <w:pStyle w:val="Opisslike"/>
              <w:rPr>
                <w:rFonts w:ascii="Calibri" w:hAnsi="Calibri"/>
                <w:b w:val="0"/>
                <w:sz w:val="22"/>
                <w:szCs w:val="22"/>
                <w:lang w:val="hr-HR"/>
              </w:rPr>
            </w:pPr>
            <w:r>
              <w:rPr>
                <w:rFonts w:ascii="Arial Narrow" w:hAnsi="Arial Narrow"/>
                <w:bCs/>
                <w:color w:val="000000"/>
              </w:rPr>
              <w:t>1</w:t>
            </w:r>
            <w:r w:rsidR="00EF3FB3">
              <w:rPr>
                <w:rFonts w:ascii="Arial Narrow" w:hAnsi="Arial Narrow"/>
                <w:bCs/>
                <w:color w:val="000000"/>
              </w:rPr>
              <w:t>5</w:t>
            </w:r>
            <w:r>
              <w:rPr>
                <w:rFonts w:ascii="Arial Narrow" w:hAnsi="Arial Narrow"/>
                <w:bCs/>
                <w:color w:val="000000"/>
              </w:rPr>
              <w:t>.03.202</w:t>
            </w:r>
            <w:r w:rsidR="00EF3FB3">
              <w:rPr>
                <w:rFonts w:ascii="Arial Narrow" w:hAnsi="Arial Narrow"/>
                <w:bCs/>
                <w:color w:val="000000"/>
              </w:rPr>
              <w:t>4</w:t>
            </w:r>
            <w:r w:rsidRPr="00966930">
              <w:rPr>
                <w:rFonts w:ascii="Arial Narrow" w:hAnsi="Arial Narrow"/>
                <w:bCs/>
                <w:color w:val="000000"/>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4EA6D888" w14:textId="77777777" w:rsidR="006663F3" w:rsidRPr="00CD3F31" w:rsidRDefault="006663F3" w:rsidP="006663F3">
            <w:pPr>
              <w:pStyle w:val="Blokteksta"/>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3411D768" w14:textId="067DDE8E" w:rsidR="006663F3" w:rsidRPr="00966930" w:rsidRDefault="006663F3" w:rsidP="006663F3">
            <w:pPr>
              <w:spacing w:before="20" w:after="20" w:line="240" w:lineRule="auto"/>
              <w:ind w:right="34"/>
              <w:jc w:val="center"/>
              <w:rPr>
                <w:rFonts w:ascii="Arial Narrow" w:eastAsia="Times New Roman" w:hAnsi="Arial Narrow"/>
                <w:bCs/>
                <w:lang w:eastAsia="hr-HR"/>
              </w:rPr>
            </w:pPr>
            <w:r>
              <w:rPr>
                <w:rFonts w:ascii="Arial Narrow" w:eastAsia="Times New Roman" w:hAnsi="Arial Narrow"/>
                <w:bCs/>
                <w:lang w:eastAsia="hr-HR"/>
              </w:rPr>
              <w:t>S3 (13:15-15:45</w:t>
            </w:r>
            <w:r w:rsidRPr="00966930">
              <w:rPr>
                <w:rFonts w:ascii="Arial Narrow" w:eastAsia="Times New Roman" w:hAnsi="Arial Narrow"/>
                <w:bCs/>
                <w:lang w:eastAsia="hr-HR"/>
              </w:rPr>
              <w:t>)</w:t>
            </w:r>
          </w:p>
          <w:p w14:paraId="71CDBFAE" w14:textId="4D99CC16" w:rsidR="006663F3" w:rsidRPr="00CD3F31" w:rsidRDefault="006663F3" w:rsidP="006663F3">
            <w:pPr>
              <w:spacing w:after="0"/>
              <w:jc w:val="center"/>
              <w:rPr>
                <w:rFonts w:asciiTheme="minorHAnsi" w:hAnsiTheme="minorHAnsi"/>
                <w:bCs/>
              </w:rPr>
            </w:pPr>
            <w:r w:rsidRPr="00966930">
              <w:rPr>
                <w:rFonts w:ascii="Arial Narrow" w:eastAsia="Times New Roman" w:hAnsi="Arial Narrow"/>
                <w:bCs/>
                <w:lang w:eastAsia="hr-HR"/>
              </w:rPr>
              <w:t>predavaonica</w:t>
            </w:r>
            <w:r>
              <w:rPr>
                <w:rFonts w:ascii="Arial Narrow" w:eastAsia="Times New Roman" w:hAnsi="Arial Narrow"/>
                <w:bCs/>
                <w:lang w:eastAsia="hr-HR"/>
              </w:rPr>
              <w:t xml:space="preserve"> Z</w:t>
            </w:r>
            <w:r w:rsidR="00EF3FB3">
              <w:rPr>
                <w:rFonts w:ascii="Arial Narrow" w:eastAsia="Times New Roman" w:hAnsi="Arial Narrow"/>
                <w:bCs/>
                <w:lang w:eastAsia="hr-HR"/>
              </w:rPr>
              <w:t>5</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7D3F7416" w14:textId="77777777" w:rsidR="006663F3" w:rsidRPr="00CD3F31" w:rsidRDefault="006663F3" w:rsidP="006663F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06557631" w14:textId="315003A8" w:rsidR="006663F3" w:rsidRPr="00CD3F31" w:rsidRDefault="006663F3" w:rsidP="006663F3">
            <w:pPr>
              <w:jc w:val="center"/>
              <w:rPr>
                <w:bCs/>
              </w:rPr>
            </w:pPr>
            <w:r w:rsidRPr="006D6BD4">
              <w:rPr>
                <w:rFonts w:ascii="Arial Narrow" w:eastAsia="Times New Roman" w:hAnsi="Arial Narrow"/>
                <w:bCs/>
                <w:spacing w:val="-9"/>
                <w:lang w:eastAsia="hr-HR"/>
              </w:rPr>
              <w:t>Tajana Tomak, prof. eng. i njem. jez.</w:t>
            </w:r>
          </w:p>
        </w:tc>
      </w:tr>
      <w:tr w:rsidR="006663F3" w:rsidRPr="00CD3F31" w14:paraId="478C9983"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08108542" w14:textId="01728ABD" w:rsidR="006663F3" w:rsidRPr="00CD3F31" w:rsidRDefault="006663F3" w:rsidP="006663F3">
            <w:pPr>
              <w:pStyle w:val="Opisslike"/>
              <w:rPr>
                <w:rFonts w:ascii="Calibri" w:hAnsi="Calibri"/>
                <w:b w:val="0"/>
                <w:sz w:val="22"/>
                <w:szCs w:val="22"/>
                <w:lang w:val="hr-HR"/>
              </w:rPr>
            </w:pPr>
            <w:r w:rsidRPr="0005260A">
              <w:rPr>
                <w:rFonts w:ascii="Arial Narrow" w:hAnsi="Arial Narrow"/>
                <w:bCs/>
                <w:color w:val="000000"/>
              </w:rPr>
              <w:t>2</w:t>
            </w:r>
            <w:r w:rsidR="00EF3FB3">
              <w:rPr>
                <w:rFonts w:ascii="Arial Narrow" w:hAnsi="Arial Narrow"/>
                <w:bCs/>
                <w:color w:val="000000"/>
              </w:rPr>
              <w:t>2</w:t>
            </w:r>
            <w:r w:rsidRPr="0005260A">
              <w:rPr>
                <w:rFonts w:ascii="Arial Narrow" w:hAnsi="Arial Narrow"/>
                <w:bCs/>
                <w:color w:val="000000"/>
              </w:rPr>
              <w:t>.03.202</w:t>
            </w:r>
            <w:r w:rsidR="00EF3FB3">
              <w:rPr>
                <w:rFonts w:ascii="Arial Narrow" w:hAnsi="Arial Narrow"/>
                <w:bCs/>
                <w:color w:val="000000"/>
              </w:rPr>
              <w:t>4</w:t>
            </w:r>
            <w:r w:rsidRPr="0005260A">
              <w:rPr>
                <w:rFonts w:ascii="Arial Narrow" w:hAnsi="Arial Narrow"/>
                <w:bCs/>
                <w:color w:val="000000"/>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7CD4F6AF" w14:textId="77777777" w:rsidR="006663F3" w:rsidRPr="00CD3F31" w:rsidRDefault="006663F3" w:rsidP="006663F3">
            <w:pPr>
              <w:pStyle w:val="Blokteksta"/>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25D41BB2" w14:textId="25CF9048" w:rsidR="006663F3" w:rsidRPr="0005260A" w:rsidRDefault="006663F3" w:rsidP="006663F3">
            <w:pPr>
              <w:spacing w:before="20" w:after="20" w:line="240" w:lineRule="auto"/>
              <w:ind w:right="34"/>
              <w:jc w:val="center"/>
              <w:rPr>
                <w:rFonts w:ascii="Arial Narrow" w:eastAsia="Times New Roman" w:hAnsi="Arial Narrow"/>
                <w:bCs/>
                <w:lang w:eastAsia="hr-HR"/>
              </w:rPr>
            </w:pPr>
            <w:r w:rsidRPr="0005260A">
              <w:rPr>
                <w:rFonts w:ascii="Arial Narrow" w:eastAsia="Times New Roman" w:hAnsi="Arial Narrow"/>
                <w:bCs/>
                <w:lang w:eastAsia="hr-HR"/>
              </w:rPr>
              <w:t>S4 (12:15-14:45)</w:t>
            </w:r>
          </w:p>
          <w:p w14:paraId="1108A33E" w14:textId="37CA829B" w:rsidR="006663F3" w:rsidRPr="00CD3F31" w:rsidRDefault="006663F3" w:rsidP="006663F3">
            <w:pPr>
              <w:spacing w:after="0"/>
              <w:jc w:val="center"/>
              <w:rPr>
                <w:rFonts w:asciiTheme="minorHAnsi" w:hAnsiTheme="minorHAnsi"/>
                <w:bCs/>
              </w:rPr>
            </w:pPr>
            <w:r w:rsidRPr="0005260A">
              <w:rPr>
                <w:rFonts w:ascii="Arial Narrow" w:eastAsia="Times New Roman" w:hAnsi="Arial Narrow"/>
                <w:bCs/>
                <w:lang w:eastAsia="hr-HR"/>
              </w:rPr>
              <w:t>predavaonica Z</w:t>
            </w:r>
            <w:r w:rsidR="00EF3FB3">
              <w:rPr>
                <w:rFonts w:ascii="Arial Narrow" w:eastAsia="Times New Roman" w:hAnsi="Arial Narrow"/>
                <w:bCs/>
                <w:lang w:eastAsia="hr-HR"/>
              </w:rPr>
              <w:t>5</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136B4B2E" w14:textId="77777777" w:rsidR="006663F3" w:rsidRPr="00CD3F31" w:rsidRDefault="006663F3" w:rsidP="006663F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162FEC65" w14:textId="26D99ACD" w:rsidR="006663F3" w:rsidRPr="00CD3F31" w:rsidRDefault="006663F3" w:rsidP="006663F3">
            <w:pPr>
              <w:jc w:val="center"/>
              <w:rPr>
                <w:bCs/>
              </w:rPr>
            </w:pPr>
            <w:r w:rsidRPr="006D6BD4">
              <w:rPr>
                <w:rFonts w:ascii="Arial Narrow" w:eastAsia="Times New Roman" w:hAnsi="Arial Narrow"/>
                <w:bCs/>
                <w:spacing w:val="-9"/>
                <w:lang w:eastAsia="hr-HR"/>
              </w:rPr>
              <w:t>Tajana Tomak, prof. eng. i njem. jez.</w:t>
            </w:r>
          </w:p>
        </w:tc>
      </w:tr>
      <w:tr w:rsidR="006663F3" w:rsidRPr="00CD3F31" w14:paraId="0AF98517"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68E3F291" w14:textId="4020C067" w:rsidR="006663F3" w:rsidRPr="00CD3F31" w:rsidRDefault="00EF3FB3" w:rsidP="006663F3">
            <w:pPr>
              <w:pStyle w:val="Opisslike"/>
              <w:rPr>
                <w:rFonts w:ascii="Calibri" w:hAnsi="Calibri"/>
                <w:b w:val="0"/>
                <w:sz w:val="22"/>
                <w:szCs w:val="22"/>
                <w:lang w:val="hr-HR"/>
              </w:rPr>
            </w:pPr>
            <w:r>
              <w:rPr>
                <w:rFonts w:ascii="Arial Narrow" w:hAnsi="Arial Narrow"/>
                <w:bCs/>
              </w:rPr>
              <w:t>29</w:t>
            </w:r>
            <w:r w:rsidR="006663F3">
              <w:rPr>
                <w:rFonts w:ascii="Arial Narrow" w:hAnsi="Arial Narrow"/>
                <w:bCs/>
              </w:rPr>
              <w:t>.03.202</w:t>
            </w:r>
            <w:r>
              <w:rPr>
                <w:rFonts w:ascii="Arial Narrow" w:hAnsi="Arial Narrow"/>
                <w:bCs/>
              </w:rPr>
              <w:t>4</w:t>
            </w:r>
            <w:r w:rsidR="006663F3" w:rsidRPr="00966930">
              <w:rPr>
                <w:rFonts w:ascii="Arial Narrow" w:hAnsi="Arial Narrow"/>
                <w:bCs/>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0BDD990B" w14:textId="77777777" w:rsidR="006663F3" w:rsidRPr="00CD3F31" w:rsidRDefault="006663F3" w:rsidP="006663F3">
            <w:pPr>
              <w:pStyle w:val="Blokteksta"/>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1E6E4006" w14:textId="26DED175" w:rsidR="006663F3" w:rsidRPr="00966930" w:rsidRDefault="006663F3" w:rsidP="006663F3">
            <w:pPr>
              <w:spacing w:before="20" w:after="20" w:line="240" w:lineRule="auto"/>
              <w:ind w:right="34"/>
              <w:jc w:val="center"/>
              <w:rPr>
                <w:rFonts w:ascii="Arial Narrow" w:eastAsia="Times New Roman" w:hAnsi="Arial Narrow"/>
                <w:bCs/>
                <w:lang w:eastAsia="hr-HR"/>
              </w:rPr>
            </w:pPr>
            <w:r>
              <w:rPr>
                <w:rFonts w:ascii="Arial Narrow" w:eastAsia="Times New Roman" w:hAnsi="Arial Narrow"/>
                <w:bCs/>
                <w:lang w:eastAsia="hr-HR"/>
              </w:rPr>
              <w:t>S5 (1</w:t>
            </w:r>
            <w:r w:rsidR="00EF3FB3">
              <w:rPr>
                <w:rFonts w:ascii="Arial Narrow" w:eastAsia="Times New Roman" w:hAnsi="Arial Narrow"/>
                <w:bCs/>
                <w:lang w:eastAsia="hr-HR"/>
              </w:rPr>
              <w:t>1</w:t>
            </w:r>
            <w:r>
              <w:rPr>
                <w:rFonts w:ascii="Arial Narrow" w:eastAsia="Times New Roman" w:hAnsi="Arial Narrow"/>
                <w:bCs/>
                <w:lang w:eastAsia="hr-HR"/>
              </w:rPr>
              <w:t>:15-1</w:t>
            </w:r>
            <w:r w:rsidR="00EF3FB3">
              <w:rPr>
                <w:rFonts w:ascii="Arial Narrow" w:eastAsia="Times New Roman" w:hAnsi="Arial Narrow"/>
                <w:bCs/>
                <w:lang w:eastAsia="hr-HR"/>
              </w:rPr>
              <w:t>3</w:t>
            </w:r>
            <w:r>
              <w:rPr>
                <w:rFonts w:ascii="Arial Narrow" w:eastAsia="Times New Roman" w:hAnsi="Arial Narrow"/>
                <w:bCs/>
                <w:lang w:eastAsia="hr-HR"/>
              </w:rPr>
              <w:t>:45</w:t>
            </w:r>
            <w:r w:rsidRPr="00966930">
              <w:rPr>
                <w:rFonts w:ascii="Arial Narrow" w:eastAsia="Times New Roman" w:hAnsi="Arial Narrow"/>
                <w:bCs/>
                <w:lang w:eastAsia="hr-HR"/>
              </w:rPr>
              <w:t>)</w:t>
            </w:r>
          </w:p>
          <w:p w14:paraId="4F44F1D8" w14:textId="36895BDB" w:rsidR="006663F3" w:rsidRPr="00CD3F31" w:rsidRDefault="006663F3" w:rsidP="006663F3">
            <w:pPr>
              <w:spacing w:after="0"/>
              <w:jc w:val="center"/>
              <w:rPr>
                <w:rFonts w:asciiTheme="minorHAnsi" w:hAnsiTheme="minorHAnsi"/>
                <w:bCs/>
              </w:rPr>
            </w:pPr>
            <w:r w:rsidRPr="00966930">
              <w:rPr>
                <w:rFonts w:ascii="Arial Narrow" w:eastAsia="Times New Roman" w:hAnsi="Arial Narrow"/>
                <w:bCs/>
                <w:lang w:eastAsia="hr-HR"/>
              </w:rPr>
              <w:t>predavaonica</w:t>
            </w:r>
            <w:r>
              <w:rPr>
                <w:rFonts w:ascii="Arial Narrow" w:eastAsia="Times New Roman" w:hAnsi="Arial Narrow"/>
                <w:bCs/>
                <w:lang w:eastAsia="hr-HR"/>
              </w:rPr>
              <w:t xml:space="preserve"> Z</w:t>
            </w:r>
            <w:r w:rsidR="00EF3FB3">
              <w:rPr>
                <w:rFonts w:ascii="Arial Narrow" w:eastAsia="Times New Roman" w:hAnsi="Arial Narrow"/>
                <w:bCs/>
                <w:lang w:eastAsia="hr-HR"/>
              </w:rPr>
              <w:t>5</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22FEC3D0" w14:textId="77777777" w:rsidR="006663F3" w:rsidRPr="00CD3F31" w:rsidRDefault="006663F3" w:rsidP="006663F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22AABBF6" w14:textId="54EAE302" w:rsidR="006663F3" w:rsidRPr="00CD3F31" w:rsidRDefault="006663F3" w:rsidP="006663F3">
            <w:pPr>
              <w:jc w:val="center"/>
              <w:rPr>
                <w:bCs/>
              </w:rPr>
            </w:pPr>
            <w:r w:rsidRPr="006D6BD4">
              <w:rPr>
                <w:rFonts w:ascii="Arial Narrow" w:eastAsia="Times New Roman" w:hAnsi="Arial Narrow"/>
                <w:bCs/>
                <w:spacing w:val="-9"/>
                <w:lang w:eastAsia="hr-HR"/>
              </w:rPr>
              <w:t>Tajana Tomak, prof. eng. i njem. jez.</w:t>
            </w:r>
          </w:p>
        </w:tc>
      </w:tr>
      <w:tr w:rsidR="006663F3" w:rsidRPr="00CD3F31" w14:paraId="28F48F27"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21738A17" w14:textId="39917636" w:rsidR="006663F3" w:rsidRPr="00CD3F31" w:rsidRDefault="006663F3" w:rsidP="006663F3">
            <w:pPr>
              <w:pStyle w:val="Opisslike"/>
              <w:rPr>
                <w:rFonts w:ascii="Calibri" w:hAnsi="Calibri"/>
                <w:b w:val="0"/>
                <w:sz w:val="22"/>
                <w:szCs w:val="22"/>
                <w:lang w:val="hr-HR"/>
              </w:rPr>
            </w:pPr>
            <w:r>
              <w:rPr>
                <w:rFonts w:ascii="Arial Narrow" w:hAnsi="Arial Narrow"/>
                <w:bCs/>
              </w:rPr>
              <w:t>0</w:t>
            </w:r>
            <w:r w:rsidR="00EF3FB3">
              <w:rPr>
                <w:rFonts w:ascii="Arial Narrow" w:hAnsi="Arial Narrow"/>
                <w:bCs/>
              </w:rPr>
              <w:t>5</w:t>
            </w:r>
            <w:r>
              <w:rPr>
                <w:rFonts w:ascii="Arial Narrow" w:hAnsi="Arial Narrow"/>
                <w:bCs/>
              </w:rPr>
              <w:t>.04.202</w:t>
            </w:r>
            <w:r w:rsidR="00EF3FB3">
              <w:rPr>
                <w:rFonts w:ascii="Arial Narrow" w:hAnsi="Arial Narrow"/>
                <w:bCs/>
              </w:rPr>
              <w:t>4</w:t>
            </w:r>
            <w:r w:rsidRPr="00966930">
              <w:rPr>
                <w:rFonts w:ascii="Arial Narrow" w:hAnsi="Arial Narrow"/>
                <w:bCs/>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688559D0" w14:textId="77777777" w:rsidR="006663F3" w:rsidRPr="00CD3F31" w:rsidRDefault="006663F3" w:rsidP="006663F3">
            <w:pPr>
              <w:pStyle w:val="Blokteksta"/>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0009201F" w14:textId="4D162AED" w:rsidR="006663F3" w:rsidRPr="00966930" w:rsidRDefault="006663F3" w:rsidP="006663F3">
            <w:pPr>
              <w:spacing w:before="20" w:after="20" w:line="240" w:lineRule="auto"/>
              <w:ind w:right="34"/>
              <w:jc w:val="center"/>
              <w:rPr>
                <w:rFonts w:ascii="Arial Narrow" w:eastAsia="Times New Roman" w:hAnsi="Arial Narrow"/>
                <w:bCs/>
                <w:lang w:eastAsia="hr-HR"/>
              </w:rPr>
            </w:pPr>
            <w:r>
              <w:rPr>
                <w:rFonts w:ascii="Arial Narrow" w:eastAsia="Times New Roman" w:hAnsi="Arial Narrow"/>
                <w:bCs/>
                <w:lang w:eastAsia="hr-HR"/>
              </w:rPr>
              <w:t>S6 (13:15-15:45</w:t>
            </w:r>
            <w:r w:rsidRPr="00966930">
              <w:rPr>
                <w:rFonts w:ascii="Arial Narrow" w:eastAsia="Times New Roman" w:hAnsi="Arial Narrow"/>
                <w:bCs/>
                <w:lang w:eastAsia="hr-HR"/>
              </w:rPr>
              <w:t>)</w:t>
            </w:r>
          </w:p>
          <w:p w14:paraId="5ED36903" w14:textId="3051DBFA" w:rsidR="006663F3" w:rsidRPr="00CD3F31" w:rsidRDefault="006663F3" w:rsidP="006663F3">
            <w:pPr>
              <w:spacing w:after="0"/>
              <w:jc w:val="center"/>
              <w:rPr>
                <w:rFonts w:asciiTheme="minorHAnsi" w:hAnsiTheme="minorHAnsi"/>
                <w:bCs/>
              </w:rPr>
            </w:pPr>
            <w:r w:rsidRPr="00966930">
              <w:rPr>
                <w:rFonts w:ascii="Arial Narrow" w:eastAsia="Times New Roman" w:hAnsi="Arial Narrow"/>
                <w:bCs/>
                <w:lang w:eastAsia="hr-HR"/>
              </w:rPr>
              <w:t>predavaonica</w:t>
            </w:r>
            <w:r>
              <w:rPr>
                <w:rFonts w:ascii="Arial Narrow" w:eastAsia="Times New Roman" w:hAnsi="Arial Narrow"/>
                <w:bCs/>
                <w:lang w:eastAsia="hr-HR"/>
              </w:rPr>
              <w:t xml:space="preserve"> Z</w:t>
            </w:r>
            <w:r w:rsidR="00EF3FB3">
              <w:rPr>
                <w:rFonts w:ascii="Arial Narrow" w:eastAsia="Times New Roman" w:hAnsi="Arial Narrow"/>
                <w:bCs/>
                <w:lang w:eastAsia="hr-HR"/>
              </w:rPr>
              <w:t>4</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6F7079DE" w14:textId="77777777" w:rsidR="006663F3" w:rsidRPr="00CD3F31" w:rsidRDefault="006663F3" w:rsidP="006663F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49003B6D" w14:textId="3E1E8CDF" w:rsidR="006663F3" w:rsidRPr="00CD3F31" w:rsidRDefault="006663F3" w:rsidP="006663F3">
            <w:pPr>
              <w:jc w:val="center"/>
              <w:rPr>
                <w:bCs/>
              </w:rPr>
            </w:pPr>
            <w:r w:rsidRPr="006D6BD4">
              <w:rPr>
                <w:rFonts w:ascii="Arial Narrow" w:eastAsia="Times New Roman" w:hAnsi="Arial Narrow"/>
                <w:bCs/>
                <w:spacing w:val="-9"/>
                <w:lang w:eastAsia="hr-HR"/>
              </w:rPr>
              <w:t>Tajana Tomak, prof. eng. i njem. jez.</w:t>
            </w:r>
          </w:p>
        </w:tc>
      </w:tr>
      <w:tr w:rsidR="006663F3" w:rsidRPr="00CD3F31" w14:paraId="681B418B"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49249ABE" w14:textId="5DCCB2E0" w:rsidR="006663F3" w:rsidRPr="00CD3F31" w:rsidRDefault="006663F3" w:rsidP="006663F3">
            <w:pPr>
              <w:pStyle w:val="Opisslike"/>
              <w:rPr>
                <w:rFonts w:ascii="Calibri" w:hAnsi="Calibri"/>
                <w:b w:val="0"/>
                <w:sz w:val="22"/>
                <w:szCs w:val="22"/>
                <w:lang w:val="hr-HR"/>
              </w:rPr>
            </w:pPr>
            <w:r>
              <w:rPr>
                <w:rFonts w:ascii="Arial Narrow" w:hAnsi="Arial Narrow"/>
                <w:bCs/>
              </w:rPr>
              <w:t>1</w:t>
            </w:r>
            <w:r w:rsidR="00EF3FB3">
              <w:rPr>
                <w:rFonts w:ascii="Arial Narrow" w:hAnsi="Arial Narrow"/>
                <w:bCs/>
              </w:rPr>
              <w:t>2</w:t>
            </w:r>
            <w:r>
              <w:rPr>
                <w:rFonts w:ascii="Arial Narrow" w:hAnsi="Arial Narrow"/>
                <w:bCs/>
              </w:rPr>
              <w:t>.</w:t>
            </w:r>
            <w:r w:rsidRPr="00966930">
              <w:rPr>
                <w:rFonts w:ascii="Arial Narrow" w:hAnsi="Arial Narrow"/>
                <w:bCs/>
              </w:rPr>
              <w:t>0</w:t>
            </w:r>
            <w:r>
              <w:rPr>
                <w:rFonts w:ascii="Arial Narrow" w:hAnsi="Arial Narrow"/>
                <w:bCs/>
              </w:rPr>
              <w:t>4</w:t>
            </w:r>
            <w:r w:rsidRPr="00966930">
              <w:rPr>
                <w:rFonts w:ascii="Arial Narrow" w:hAnsi="Arial Narrow"/>
                <w:bCs/>
              </w:rPr>
              <w:t>.20</w:t>
            </w:r>
            <w:r>
              <w:rPr>
                <w:rFonts w:ascii="Arial Narrow" w:hAnsi="Arial Narrow"/>
                <w:bCs/>
              </w:rPr>
              <w:t>2</w:t>
            </w:r>
            <w:r w:rsidR="00EF3FB3">
              <w:rPr>
                <w:rFonts w:ascii="Arial Narrow" w:hAnsi="Arial Narrow"/>
                <w:bCs/>
              </w:rPr>
              <w:t>4</w:t>
            </w:r>
            <w:r w:rsidRPr="00966930">
              <w:rPr>
                <w:rFonts w:ascii="Arial Narrow" w:hAnsi="Arial Narrow"/>
                <w:bCs/>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1C51411E" w14:textId="77777777" w:rsidR="006663F3" w:rsidRPr="00CD3F31" w:rsidRDefault="006663F3" w:rsidP="006663F3">
            <w:pPr>
              <w:pStyle w:val="Blokteksta"/>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59881C38" w14:textId="6679B37E" w:rsidR="006663F3" w:rsidRPr="00966930" w:rsidRDefault="006663F3" w:rsidP="006663F3">
            <w:pPr>
              <w:spacing w:before="20" w:after="20" w:line="240" w:lineRule="auto"/>
              <w:ind w:right="34"/>
              <w:jc w:val="center"/>
              <w:rPr>
                <w:rFonts w:ascii="Arial Narrow" w:eastAsia="Times New Roman" w:hAnsi="Arial Narrow"/>
                <w:bCs/>
                <w:lang w:eastAsia="hr-HR"/>
              </w:rPr>
            </w:pPr>
            <w:r>
              <w:rPr>
                <w:rFonts w:ascii="Arial Narrow" w:eastAsia="Times New Roman" w:hAnsi="Arial Narrow"/>
                <w:bCs/>
                <w:lang w:eastAsia="hr-HR"/>
              </w:rPr>
              <w:t>S7 (13:15-14:45</w:t>
            </w:r>
            <w:r w:rsidRPr="00966930">
              <w:rPr>
                <w:rFonts w:ascii="Arial Narrow" w:eastAsia="Times New Roman" w:hAnsi="Arial Narrow"/>
                <w:bCs/>
                <w:lang w:eastAsia="hr-HR"/>
              </w:rPr>
              <w:t>)</w:t>
            </w:r>
          </w:p>
          <w:p w14:paraId="743BEA6C" w14:textId="75DB23C6" w:rsidR="006663F3" w:rsidRPr="00CD3F31" w:rsidRDefault="006663F3" w:rsidP="006663F3">
            <w:pPr>
              <w:spacing w:after="0"/>
              <w:jc w:val="center"/>
              <w:rPr>
                <w:rFonts w:asciiTheme="minorHAnsi" w:hAnsiTheme="minorHAnsi"/>
                <w:bCs/>
              </w:rPr>
            </w:pPr>
            <w:r w:rsidRPr="00966930">
              <w:rPr>
                <w:rFonts w:ascii="Arial Narrow" w:eastAsia="Times New Roman" w:hAnsi="Arial Narrow"/>
                <w:bCs/>
                <w:lang w:eastAsia="hr-HR"/>
              </w:rPr>
              <w:t>predavaonica</w:t>
            </w:r>
            <w:r>
              <w:rPr>
                <w:rFonts w:ascii="Arial Narrow" w:eastAsia="Times New Roman" w:hAnsi="Arial Narrow"/>
                <w:bCs/>
                <w:lang w:eastAsia="hr-HR"/>
              </w:rPr>
              <w:t xml:space="preserve"> Z</w:t>
            </w:r>
            <w:r w:rsidR="00EF3FB3">
              <w:rPr>
                <w:rFonts w:ascii="Arial Narrow" w:eastAsia="Times New Roman" w:hAnsi="Arial Narrow"/>
                <w:bCs/>
                <w:lang w:eastAsia="hr-HR"/>
              </w:rPr>
              <w:t>5</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399D18DC" w14:textId="77777777" w:rsidR="006663F3" w:rsidRPr="00CD3F31" w:rsidRDefault="006663F3" w:rsidP="006663F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5ACF91DA" w14:textId="3BA65C60" w:rsidR="006663F3" w:rsidRPr="00CD3F31" w:rsidRDefault="006663F3" w:rsidP="006663F3">
            <w:pPr>
              <w:jc w:val="center"/>
              <w:rPr>
                <w:bCs/>
              </w:rPr>
            </w:pPr>
            <w:r w:rsidRPr="006D6BD4">
              <w:rPr>
                <w:rFonts w:ascii="Arial Narrow" w:eastAsia="Times New Roman" w:hAnsi="Arial Narrow"/>
                <w:bCs/>
                <w:spacing w:val="-9"/>
                <w:lang w:eastAsia="hr-HR"/>
              </w:rPr>
              <w:t>Tajana Tomak, prof. eng. i njem. jez.</w:t>
            </w:r>
          </w:p>
        </w:tc>
      </w:tr>
      <w:tr w:rsidR="006663F3" w:rsidRPr="00CD3F31" w14:paraId="1F9C5AD7"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78AE5A2B" w14:textId="49F9AEB7" w:rsidR="006663F3" w:rsidRPr="00CD3F31" w:rsidRDefault="00EF3FB3" w:rsidP="006663F3">
            <w:pPr>
              <w:pStyle w:val="Opisslike"/>
              <w:rPr>
                <w:rFonts w:ascii="Calibri" w:hAnsi="Calibri"/>
                <w:b w:val="0"/>
                <w:sz w:val="22"/>
                <w:szCs w:val="22"/>
                <w:lang w:val="hr-HR"/>
              </w:rPr>
            </w:pPr>
            <w:r>
              <w:rPr>
                <w:rFonts w:ascii="Arial Narrow" w:hAnsi="Arial Narrow"/>
                <w:bCs/>
              </w:rPr>
              <w:t>19</w:t>
            </w:r>
            <w:r w:rsidR="006663F3">
              <w:rPr>
                <w:rFonts w:ascii="Arial Narrow" w:hAnsi="Arial Narrow"/>
                <w:bCs/>
              </w:rPr>
              <w:t>.04.202</w:t>
            </w:r>
            <w:r>
              <w:rPr>
                <w:rFonts w:ascii="Arial Narrow" w:hAnsi="Arial Narrow"/>
                <w:bCs/>
              </w:rPr>
              <w:t>4</w:t>
            </w:r>
            <w:r w:rsidR="006663F3" w:rsidRPr="00966930">
              <w:rPr>
                <w:rFonts w:ascii="Arial Narrow" w:hAnsi="Arial Narrow"/>
                <w:bCs/>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53C61A4E" w14:textId="77777777" w:rsidR="006663F3" w:rsidRPr="00CD3F31" w:rsidRDefault="006663F3" w:rsidP="006663F3">
            <w:pPr>
              <w:pStyle w:val="Blokteksta"/>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7A82B4CD" w14:textId="65E7CA1A" w:rsidR="006663F3" w:rsidRPr="00966930" w:rsidRDefault="006663F3" w:rsidP="006663F3">
            <w:pPr>
              <w:spacing w:before="20" w:after="20" w:line="240" w:lineRule="auto"/>
              <w:ind w:right="34"/>
              <w:jc w:val="center"/>
              <w:rPr>
                <w:rFonts w:ascii="Arial Narrow" w:eastAsia="Times New Roman" w:hAnsi="Arial Narrow"/>
                <w:bCs/>
                <w:lang w:eastAsia="hr-HR"/>
              </w:rPr>
            </w:pPr>
            <w:r>
              <w:rPr>
                <w:rFonts w:ascii="Arial Narrow" w:eastAsia="Times New Roman" w:hAnsi="Arial Narrow"/>
                <w:bCs/>
                <w:lang w:eastAsia="hr-HR"/>
              </w:rPr>
              <w:t>S8 (13:15-14:45</w:t>
            </w:r>
            <w:r w:rsidRPr="00966930">
              <w:rPr>
                <w:rFonts w:ascii="Arial Narrow" w:eastAsia="Times New Roman" w:hAnsi="Arial Narrow"/>
                <w:bCs/>
                <w:lang w:eastAsia="hr-HR"/>
              </w:rPr>
              <w:t>)</w:t>
            </w:r>
          </w:p>
          <w:p w14:paraId="71EC17BF" w14:textId="322AAA1B" w:rsidR="006663F3" w:rsidRPr="00CD3F31" w:rsidRDefault="006663F3" w:rsidP="006663F3">
            <w:pPr>
              <w:spacing w:after="0"/>
              <w:jc w:val="center"/>
              <w:rPr>
                <w:rFonts w:asciiTheme="minorHAnsi" w:hAnsiTheme="minorHAnsi"/>
                <w:bCs/>
              </w:rPr>
            </w:pPr>
            <w:r w:rsidRPr="00966930">
              <w:rPr>
                <w:rFonts w:ascii="Arial Narrow" w:eastAsia="Times New Roman" w:hAnsi="Arial Narrow"/>
                <w:bCs/>
                <w:lang w:eastAsia="hr-HR"/>
              </w:rPr>
              <w:t>predavaonica</w:t>
            </w:r>
            <w:r>
              <w:rPr>
                <w:rFonts w:ascii="Arial Narrow" w:eastAsia="Times New Roman" w:hAnsi="Arial Narrow"/>
                <w:bCs/>
                <w:lang w:eastAsia="hr-HR"/>
              </w:rPr>
              <w:t xml:space="preserve"> Z</w:t>
            </w:r>
            <w:r w:rsidR="00EF3FB3">
              <w:rPr>
                <w:rFonts w:ascii="Arial Narrow" w:eastAsia="Times New Roman" w:hAnsi="Arial Narrow"/>
                <w:bCs/>
                <w:lang w:eastAsia="hr-HR"/>
              </w:rPr>
              <w:t>6</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0957EC6E" w14:textId="77777777" w:rsidR="006663F3" w:rsidRPr="00CD3F31" w:rsidRDefault="006663F3" w:rsidP="006663F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0D15FD20" w14:textId="669CCF9D" w:rsidR="006663F3" w:rsidRPr="00CD3F31" w:rsidRDefault="006663F3" w:rsidP="006663F3">
            <w:pPr>
              <w:jc w:val="center"/>
              <w:rPr>
                <w:bCs/>
              </w:rPr>
            </w:pPr>
            <w:r w:rsidRPr="006D6BD4">
              <w:rPr>
                <w:rFonts w:ascii="Arial Narrow" w:eastAsia="Times New Roman" w:hAnsi="Arial Narrow"/>
                <w:bCs/>
                <w:spacing w:val="-9"/>
                <w:lang w:eastAsia="hr-HR"/>
              </w:rPr>
              <w:t>Tajana Tomak, prof. eng. i njem. jez.</w:t>
            </w:r>
          </w:p>
        </w:tc>
      </w:tr>
      <w:tr w:rsidR="006663F3" w:rsidRPr="00CD3F31" w14:paraId="6F30B3F3"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0AD77773" w14:textId="204DC468" w:rsidR="006663F3" w:rsidRPr="00CD3F31" w:rsidRDefault="00EF3FB3" w:rsidP="006663F3">
            <w:pPr>
              <w:pStyle w:val="Opisslike"/>
              <w:rPr>
                <w:rFonts w:ascii="Calibri" w:hAnsi="Calibri"/>
                <w:b w:val="0"/>
                <w:sz w:val="22"/>
                <w:szCs w:val="22"/>
                <w:lang w:val="hr-HR"/>
              </w:rPr>
            </w:pPr>
            <w:r>
              <w:rPr>
                <w:rFonts w:ascii="Arial Narrow" w:hAnsi="Arial Narrow"/>
              </w:rPr>
              <w:t>25</w:t>
            </w:r>
            <w:r w:rsidR="006663F3">
              <w:rPr>
                <w:rFonts w:ascii="Arial Narrow" w:hAnsi="Arial Narrow"/>
              </w:rPr>
              <w:t>.04.202</w:t>
            </w:r>
            <w:r>
              <w:rPr>
                <w:rFonts w:ascii="Arial Narrow" w:hAnsi="Arial Narrow"/>
              </w:rPr>
              <w:t>4</w:t>
            </w:r>
            <w:r w:rsidR="006663F3" w:rsidRPr="00966930">
              <w:rPr>
                <w:rFonts w:ascii="Arial Narrow" w:hAnsi="Arial Narrow"/>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070E2E27" w14:textId="77777777" w:rsidR="006663F3" w:rsidRPr="00CD3F31" w:rsidRDefault="006663F3" w:rsidP="006663F3">
            <w:pPr>
              <w:pStyle w:val="Blokteksta"/>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291CA29C" w14:textId="084145C7" w:rsidR="006663F3" w:rsidRPr="00966930" w:rsidRDefault="006663F3" w:rsidP="006663F3">
            <w:pPr>
              <w:spacing w:before="20" w:after="20" w:line="240" w:lineRule="auto"/>
              <w:ind w:right="34"/>
              <w:jc w:val="center"/>
              <w:rPr>
                <w:rFonts w:ascii="Arial Narrow" w:eastAsia="Times New Roman" w:hAnsi="Arial Narrow"/>
                <w:bCs/>
                <w:lang w:eastAsia="hr-HR"/>
              </w:rPr>
            </w:pPr>
            <w:r w:rsidRPr="00966930">
              <w:rPr>
                <w:rFonts w:ascii="Arial Narrow" w:eastAsia="Times New Roman" w:hAnsi="Arial Narrow"/>
                <w:bCs/>
                <w:lang w:eastAsia="hr-HR"/>
              </w:rPr>
              <w:t>S9 (1</w:t>
            </w:r>
            <w:r>
              <w:rPr>
                <w:rFonts w:ascii="Arial Narrow" w:eastAsia="Times New Roman" w:hAnsi="Arial Narrow"/>
                <w:bCs/>
                <w:lang w:eastAsia="hr-HR"/>
              </w:rPr>
              <w:t>1</w:t>
            </w:r>
            <w:r w:rsidRPr="00966930">
              <w:rPr>
                <w:rFonts w:ascii="Arial Narrow" w:eastAsia="Times New Roman" w:hAnsi="Arial Narrow"/>
                <w:bCs/>
                <w:lang w:eastAsia="hr-HR"/>
              </w:rPr>
              <w:t>:</w:t>
            </w:r>
            <w:r>
              <w:rPr>
                <w:rFonts w:ascii="Arial Narrow" w:eastAsia="Times New Roman" w:hAnsi="Arial Narrow"/>
                <w:bCs/>
                <w:lang w:eastAsia="hr-HR"/>
              </w:rPr>
              <w:t>15</w:t>
            </w:r>
            <w:r w:rsidRPr="00966930">
              <w:rPr>
                <w:rFonts w:ascii="Arial Narrow" w:eastAsia="Times New Roman" w:hAnsi="Arial Narrow"/>
                <w:bCs/>
                <w:lang w:eastAsia="hr-HR"/>
              </w:rPr>
              <w:t>-1</w:t>
            </w:r>
            <w:r>
              <w:rPr>
                <w:rFonts w:ascii="Arial Narrow" w:eastAsia="Times New Roman" w:hAnsi="Arial Narrow"/>
                <w:bCs/>
                <w:lang w:eastAsia="hr-HR"/>
              </w:rPr>
              <w:t>2:45</w:t>
            </w:r>
            <w:r w:rsidRPr="00966930">
              <w:rPr>
                <w:rFonts w:ascii="Arial Narrow" w:eastAsia="Times New Roman" w:hAnsi="Arial Narrow"/>
                <w:bCs/>
                <w:lang w:eastAsia="hr-HR"/>
              </w:rPr>
              <w:t>)</w:t>
            </w:r>
          </w:p>
          <w:p w14:paraId="460D4A8F" w14:textId="2E122F51" w:rsidR="006663F3" w:rsidRPr="00CD3F31" w:rsidRDefault="006663F3" w:rsidP="006663F3">
            <w:pPr>
              <w:spacing w:after="0"/>
              <w:jc w:val="center"/>
              <w:rPr>
                <w:rFonts w:asciiTheme="minorHAnsi" w:hAnsiTheme="minorHAnsi"/>
                <w:bCs/>
              </w:rPr>
            </w:pPr>
            <w:r w:rsidRPr="00966930">
              <w:rPr>
                <w:rFonts w:ascii="Arial Narrow" w:eastAsia="Times New Roman" w:hAnsi="Arial Narrow"/>
                <w:bCs/>
                <w:lang w:eastAsia="hr-HR"/>
              </w:rPr>
              <w:t>predavaonica</w:t>
            </w:r>
            <w:r>
              <w:rPr>
                <w:rFonts w:ascii="Arial Narrow" w:eastAsia="Times New Roman" w:hAnsi="Arial Narrow"/>
                <w:bCs/>
                <w:lang w:eastAsia="hr-HR"/>
              </w:rPr>
              <w:t xml:space="preserve"> Z</w:t>
            </w:r>
            <w:r w:rsidR="00EF3FB3">
              <w:rPr>
                <w:rFonts w:ascii="Arial Narrow" w:eastAsia="Times New Roman" w:hAnsi="Arial Narrow"/>
                <w:bCs/>
                <w:lang w:eastAsia="hr-HR"/>
              </w:rPr>
              <w:t>5</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06F2393A" w14:textId="77777777" w:rsidR="006663F3" w:rsidRPr="00CD3F31" w:rsidRDefault="006663F3" w:rsidP="006663F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158A216B" w14:textId="58910D3E" w:rsidR="006663F3" w:rsidRPr="00CD3F31" w:rsidRDefault="006663F3" w:rsidP="006663F3">
            <w:pPr>
              <w:jc w:val="center"/>
              <w:rPr>
                <w:bCs/>
              </w:rPr>
            </w:pPr>
            <w:r w:rsidRPr="006D6BD4">
              <w:rPr>
                <w:rFonts w:ascii="Arial Narrow" w:eastAsia="Times New Roman" w:hAnsi="Arial Narrow"/>
                <w:bCs/>
                <w:spacing w:val="-9"/>
                <w:lang w:eastAsia="hr-HR"/>
              </w:rPr>
              <w:t>Tajana Tomak, prof. eng. i njem. jez.</w:t>
            </w:r>
          </w:p>
        </w:tc>
      </w:tr>
      <w:tr w:rsidR="006663F3" w:rsidRPr="00CD3F31" w14:paraId="44D6158E"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3A746651" w14:textId="655CAAEA" w:rsidR="006663F3" w:rsidRPr="00CD3F31" w:rsidRDefault="006663F3" w:rsidP="006663F3">
            <w:pPr>
              <w:pStyle w:val="Opisslike"/>
              <w:rPr>
                <w:rFonts w:ascii="Calibri" w:hAnsi="Calibri"/>
                <w:b w:val="0"/>
                <w:sz w:val="22"/>
                <w:szCs w:val="22"/>
                <w:lang w:val="hr-HR"/>
              </w:rPr>
            </w:pPr>
            <w:r>
              <w:rPr>
                <w:rFonts w:ascii="Arial Narrow" w:hAnsi="Arial Narrow"/>
              </w:rPr>
              <w:t>0</w:t>
            </w:r>
            <w:r w:rsidR="00FE1C43">
              <w:rPr>
                <w:rFonts w:ascii="Arial Narrow" w:hAnsi="Arial Narrow"/>
              </w:rPr>
              <w:t>3</w:t>
            </w:r>
            <w:r>
              <w:rPr>
                <w:rFonts w:ascii="Arial Narrow" w:hAnsi="Arial Narrow"/>
              </w:rPr>
              <w:t>.05.202</w:t>
            </w:r>
            <w:r w:rsidR="00EF3FB3">
              <w:rPr>
                <w:rFonts w:ascii="Arial Narrow" w:hAnsi="Arial Narrow"/>
              </w:rPr>
              <w:t>4</w:t>
            </w:r>
            <w:r w:rsidRPr="00966930">
              <w:rPr>
                <w:rFonts w:ascii="Arial Narrow" w:hAnsi="Arial Narrow"/>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1E8600C7" w14:textId="77777777" w:rsidR="006663F3" w:rsidRPr="00CD3F31" w:rsidRDefault="006663F3" w:rsidP="006663F3">
            <w:pPr>
              <w:pStyle w:val="Blokteksta"/>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444F5ED6" w14:textId="4B1EA036" w:rsidR="006663F3" w:rsidRPr="00966930" w:rsidRDefault="006663F3" w:rsidP="006663F3">
            <w:pPr>
              <w:spacing w:before="20" w:after="20" w:line="240" w:lineRule="auto"/>
              <w:ind w:right="34"/>
              <w:jc w:val="center"/>
              <w:rPr>
                <w:rFonts w:ascii="Arial Narrow" w:eastAsia="Times New Roman" w:hAnsi="Arial Narrow"/>
                <w:bCs/>
                <w:lang w:eastAsia="hr-HR"/>
              </w:rPr>
            </w:pPr>
            <w:r w:rsidRPr="00966930">
              <w:rPr>
                <w:rFonts w:ascii="Arial Narrow" w:eastAsia="Times New Roman" w:hAnsi="Arial Narrow"/>
                <w:bCs/>
                <w:lang w:eastAsia="hr-HR"/>
              </w:rPr>
              <w:t>S10 (1</w:t>
            </w:r>
            <w:r>
              <w:rPr>
                <w:rFonts w:ascii="Arial Narrow" w:eastAsia="Times New Roman" w:hAnsi="Arial Narrow"/>
                <w:bCs/>
                <w:lang w:eastAsia="hr-HR"/>
              </w:rPr>
              <w:t>2</w:t>
            </w:r>
            <w:r w:rsidRPr="00966930">
              <w:rPr>
                <w:rFonts w:ascii="Arial Narrow" w:eastAsia="Times New Roman" w:hAnsi="Arial Narrow"/>
                <w:bCs/>
                <w:lang w:eastAsia="hr-HR"/>
              </w:rPr>
              <w:t>:</w:t>
            </w:r>
            <w:r>
              <w:rPr>
                <w:rFonts w:ascii="Arial Narrow" w:eastAsia="Times New Roman" w:hAnsi="Arial Narrow"/>
                <w:bCs/>
                <w:lang w:eastAsia="hr-HR"/>
              </w:rPr>
              <w:t>15</w:t>
            </w:r>
            <w:r w:rsidRPr="00966930">
              <w:rPr>
                <w:rFonts w:ascii="Arial Narrow" w:eastAsia="Times New Roman" w:hAnsi="Arial Narrow"/>
                <w:bCs/>
                <w:lang w:eastAsia="hr-HR"/>
              </w:rPr>
              <w:t>-1</w:t>
            </w:r>
            <w:r>
              <w:rPr>
                <w:rFonts w:ascii="Arial Narrow" w:eastAsia="Times New Roman" w:hAnsi="Arial Narrow"/>
                <w:bCs/>
                <w:lang w:eastAsia="hr-HR"/>
              </w:rPr>
              <w:t>3:45</w:t>
            </w:r>
            <w:r w:rsidRPr="00966930">
              <w:rPr>
                <w:rFonts w:ascii="Arial Narrow" w:eastAsia="Times New Roman" w:hAnsi="Arial Narrow"/>
                <w:bCs/>
                <w:lang w:eastAsia="hr-HR"/>
              </w:rPr>
              <w:t>)</w:t>
            </w:r>
          </w:p>
          <w:p w14:paraId="15D8937C" w14:textId="33F620F1" w:rsidR="006663F3" w:rsidRPr="00CD3F31" w:rsidRDefault="006663F3" w:rsidP="006663F3">
            <w:pPr>
              <w:spacing w:after="0"/>
              <w:jc w:val="center"/>
              <w:rPr>
                <w:rFonts w:asciiTheme="minorHAnsi" w:hAnsiTheme="minorHAnsi"/>
                <w:bCs/>
              </w:rPr>
            </w:pPr>
            <w:r w:rsidRPr="00966930">
              <w:rPr>
                <w:rFonts w:ascii="Arial Narrow" w:eastAsia="Times New Roman" w:hAnsi="Arial Narrow"/>
                <w:bCs/>
                <w:lang w:eastAsia="hr-HR"/>
              </w:rPr>
              <w:t>predavaonica</w:t>
            </w:r>
            <w:r>
              <w:rPr>
                <w:rFonts w:ascii="Arial Narrow" w:eastAsia="Times New Roman" w:hAnsi="Arial Narrow"/>
                <w:bCs/>
                <w:lang w:eastAsia="hr-HR"/>
              </w:rPr>
              <w:t xml:space="preserve"> Z3</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309EB093" w14:textId="77777777" w:rsidR="006663F3" w:rsidRPr="00CD3F31" w:rsidRDefault="006663F3" w:rsidP="006663F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52E8B78A" w14:textId="19BA2B1A" w:rsidR="006663F3" w:rsidRPr="00CD3F31" w:rsidRDefault="006663F3" w:rsidP="006663F3">
            <w:pPr>
              <w:jc w:val="center"/>
              <w:rPr>
                <w:bCs/>
              </w:rPr>
            </w:pPr>
            <w:r w:rsidRPr="006D6BD4">
              <w:rPr>
                <w:rFonts w:ascii="Arial Narrow" w:eastAsia="Times New Roman" w:hAnsi="Arial Narrow"/>
                <w:bCs/>
                <w:spacing w:val="-9"/>
                <w:lang w:eastAsia="hr-HR"/>
              </w:rPr>
              <w:t>Tajana Tomak, prof. eng. i njem. jez.</w:t>
            </w:r>
          </w:p>
        </w:tc>
      </w:tr>
      <w:tr w:rsidR="006663F3" w:rsidRPr="00CD3F31" w14:paraId="7A9AC8DD"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6405BC0E" w14:textId="305819F6" w:rsidR="006663F3" w:rsidRPr="00CD3F31" w:rsidRDefault="00FE1C43" w:rsidP="006663F3">
            <w:pPr>
              <w:pStyle w:val="Opisslike"/>
              <w:rPr>
                <w:rFonts w:ascii="Calibri" w:hAnsi="Calibri"/>
                <w:b w:val="0"/>
                <w:sz w:val="22"/>
                <w:szCs w:val="22"/>
                <w:lang w:val="hr-HR"/>
              </w:rPr>
            </w:pPr>
            <w:r>
              <w:rPr>
                <w:rFonts w:ascii="Arial Narrow" w:hAnsi="Arial Narrow"/>
              </w:rPr>
              <w:t>09</w:t>
            </w:r>
            <w:r w:rsidR="006663F3">
              <w:rPr>
                <w:rFonts w:ascii="Arial Narrow" w:hAnsi="Arial Narrow"/>
              </w:rPr>
              <w:t>.05.202</w:t>
            </w:r>
            <w:r w:rsidR="00EF3FB3">
              <w:rPr>
                <w:rFonts w:ascii="Arial Narrow" w:hAnsi="Arial Narrow"/>
              </w:rPr>
              <w:t>4</w:t>
            </w:r>
            <w:r w:rsidR="006663F3" w:rsidRPr="00966930">
              <w:rPr>
                <w:rFonts w:ascii="Arial Narrow" w:hAnsi="Arial Narrow"/>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4B0C4C43" w14:textId="77777777" w:rsidR="006663F3" w:rsidRPr="00CD3F31" w:rsidRDefault="006663F3" w:rsidP="006663F3">
            <w:pPr>
              <w:pStyle w:val="Blokteksta"/>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22912773" w14:textId="70F504F1" w:rsidR="006663F3" w:rsidRPr="00966930" w:rsidRDefault="006663F3" w:rsidP="006663F3">
            <w:pPr>
              <w:spacing w:before="20" w:after="20" w:line="240" w:lineRule="auto"/>
              <w:ind w:right="34"/>
              <w:jc w:val="center"/>
              <w:rPr>
                <w:rFonts w:ascii="Arial Narrow" w:eastAsia="Times New Roman" w:hAnsi="Arial Narrow"/>
                <w:bCs/>
                <w:lang w:eastAsia="hr-HR"/>
              </w:rPr>
            </w:pPr>
            <w:r>
              <w:rPr>
                <w:rFonts w:ascii="Arial Narrow" w:eastAsia="Times New Roman" w:hAnsi="Arial Narrow"/>
                <w:bCs/>
                <w:lang w:eastAsia="hr-HR"/>
              </w:rPr>
              <w:t>S11 (12:15-13:45</w:t>
            </w:r>
            <w:r w:rsidRPr="00966930">
              <w:rPr>
                <w:rFonts w:ascii="Arial Narrow" w:eastAsia="Times New Roman" w:hAnsi="Arial Narrow"/>
                <w:bCs/>
                <w:lang w:eastAsia="hr-HR"/>
              </w:rPr>
              <w:t>)</w:t>
            </w:r>
          </w:p>
          <w:p w14:paraId="31D684C0" w14:textId="43CAB0DB" w:rsidR="006663F3" w:rsidRPr="00CD3F31" w:rsidRDefault="006663F3" w:rsidP="006663F3">
            <w:pPr>
              <w:spacing w:after="0"/>
              <w:jc w:val="center"/>
              <w:rPr>
                <w:rFonts w:asciiTheme="minorHAnsi" w:hAnsiTheme="minorHAnsi"/>
                <w:bCs/>
              </w:rPr>
            </w:pPr>
            <w:r w:rsidRPr="00966930">
              <w:rPr>
                <w:rFonts w:ascii="Arial Narrow" w:eastAsia="Times New Roman" w:hAnsi="Arial Narrow"/>
                <w:bCs/>
                <w:lang w:eastAsia="hr-HR"/>
              </w:rPr>
              <w:t>predavaonica</w:t>
            </w:r>
            <w:r>
              <w:rPr>
                <w:rFonts w:ascii="Arial Narrow" w:eastAsia="Times New Roman" w:hAnsi="Arial Narrow"/>
                <w:bCs/>
                <w:lang w:eastAsia="hr-HR"/>
              </w:rPr>
              <w:t xml:space="preserve"> Z</w:t>
            </w:r>
            <w:r w:rsidR="00FE1C43">
              <w:rPr>
                <w:rFonts w:ascii="Arial Narrow" w:eastAsia="Times New Roman" w:hAnsi="Arial Narrow"/>
                <w:bCs/>
                <w:lang w:eastAsia="hr-HR"/>
              </w:rPr>
              <w:t>5</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0DAF8E7F" w14:textId="77777777" w:rsidR="006663F3" w:rsidRPr="00CD3F31" w:rsidRDefault="006663F3" w:rsidP="006663F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22FA6253" w14:textId="7EE9EF30" w:rsidR="006663F3" w:rsidRPr="00CD3F31" w:rsidRDefault="006663F3" w:rsidP="006663F3">
            <w:pPr>
              <w:jc w:val="center"/>
              <w:rPr>
                <w:bCs/>
              </w:rPr>
            </w:pPr>
            <w:r w:rsidRPr="006D6BD4">
              <w:rPr>
                <w:rFonts w:ascii="Arial Narrow" w:eastAsia="Times New Roman" w:hAnsi="Arial Narrow"/>
                <w:bCs/>
                <w:spacing w:val="-9"/>
                <w:lang w:eastAsia="hr-HR"/>
              </w:rPr>
              <w:t>Tajana Tomak, prof. eng. i njem. jez.</w:t>
            </w:r>
          </w:p>
        </w:tc>
      </w:tr>
      <w:tr w:rsidR="006663F3" w:rsidRPr="00CD3F31" w14:paraId="4DCFF423"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1F18C7C3" w14:textId="04D4D495" w:rsidR="006663F3" w:rsidRPr="00CD3F31" w:rsidRDefault="006663F3" w:rsidP="006663F3">
            <w:pPr>
              <w:pStyle w:val="Opisslike"/>
              <w:rPr>
                <w:rFonts w:ascii="Calibri" w:hAnsi="Calibri"/>
                <w:b w:val="0"/>
                <w:sz w:val="22"/>
                <w:szCs w:val="22"/>
                <w:lang w:val="hr-HR"/>
              </w:rPr>
            </w:pPr>
            <w:r>
              <w:rPr>
                <w:rFonts w:ascii="Arial Narrow" w:hAnsi="Arial Narrow"/>
              </w:rPr>
              <w:t>1</w:t>
            </w:r>
            <w:r w:rsidR="00FE1C43">
              <w:rPr>
                <w:rFonts w:ascii="Arial Narrow" w:hAnsi="Arial Narrow"/>
              </w:rPr>
              <w:t>0</w:t>
            </w:r>
            <w:r w:rsidRPr="00167940">
              <w:rPr>
                <w:rFonts w:ascii="Arial Narrow" w:hAnsi="Arial Narrow"/>
              </w:rPr>
              <w:t>.05</w:t>
            </w:r>
            <w:r>
              <w:rPr>
                <w:rFonts w:ascii="Arial Narrow" w:hAnsi="Arial Narrow"/>
              </w:rPr>
              <w:t>.202</w:t>
            </w:r>
            <w:r w:rsidR="00EF3FB3">
              <w:rPr>
                <w:rFonts w:ascii="Arial Narrow" w:hAnsi="Arial Narrow"/>
              </w:rPr>
              <w:t>4</w:t>
            </w:r>
            <w:r w:rsidRPr="00167940">
              <w:rPr>
                <w:rFonts w:ascii="Arial Narrow" w:hAnsi="Arial Narrow"/>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14B458E3" w14:textId="77777777" w:rsidR="006663F3" w:rsidRPr="00CD3F31" w:rsidRDefault="006663F3" w:rsidP="006663F3">
            <w:pPr>
              <w:pStyle w:val="Blokteksta"/>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6F3D3BC4" w14:textId="02CB7CC7" w:rsidR="006663F3" w:rsidRPr="00167940" w:rsidRDefault="006663F3" w:rsidP="006663F3">
            <w:pPr>
              <w:spacing w:before="20" w:after="20" w:line="240" w:lineRule="auto"/>
              <w:ind w:right="34"/>
              <w:jc w:val="center"/>
              <w:rPr>
                <w:rFonts w:ascii="Arial Narrow" w:eastAsia="Times New Roman" w:hAnsi="Arial Narrow"/>
                <w:bCs/>
                <w:lang w:eastAsia="hr-HR"/>
              </w:rPr>
            </w:pPr>
            <w:r>
              <w:rPr>
                <w:rFonts w:ascii="Arial Narrow" w:eastAsia="Times New Roman" w:hAnsi="Arial Narrow"/>
                <w:bCs/>
                <w:lang w:eastAsia="hr-HR"/>
              </w:rPr>
              <w:t>S12 (12:15-13:45</w:t>
            </w:r>
            <w:r w:rsidRPr="00167940">
              <w:rPr>
                <w:rFonts w:ascii="Arial Narrow" w:eastAsia="Times New Roman" w:hAnsi="Arial Narrow"/>
                <w:bCs/>
                <w:lang w:eastAsia="hr-HR"/>
              </w:rPr>
              <w:t>)</w:t>
            </w:r>
          </w:p>
          <w:p w14:paraId="65C2B628" w14:textId="71D2D695" w:rsidR="006663F3" w:rsidRPr="00CD3F31" w:rsidRDefault="006663F3" w:rsidP="006663F3">
            <w:pPr>
              <w:spacing w:after="0"/>
              <w:jc w:val="center"/>
              <w:rPr>
                <w:rFonts w:asciiTheme="minorHAnsi" w:hAnsiTheme="minorHAnsi"/>
                <w:bCs/>
              </w:rPr>
            </w:pPr>
            <w:r w:rsidRPr="00167940">
              <w:rPr>
                <w:rFonts w:ascii="Arial Narrow" w:eastAsia="Times New Roman" w:hAnsi="Arial Narrow"/>
                <w:bCs/>
                <w:lang w:eastAsia="hr-HR"/>
              </w:rPr>
              <w:t>predavaonica Z</w:t>
            </w:r>
            <w:r w:rsidR="00FE1C43">
              <w:rPr>
                <w:rFonts w:ascii="Arial Narrow" w:eastAsia="Times New Roman" w:hAnsi="Arial Narrow"/>
                <w:bCs/>
                <w:lang w:eastAsia="hr-HR"/>
              </w:rPr>
              <w:t>5</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79D3177C" w14:textId="77777777" w:rsidR="006663F3" w:rsidRPr="00CD3F31" w:rsidRDefault="006663F3" w:rsidP="006663F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3238F306" w14:textId="0D9718EB" w:rsidR="006663F3" w:rsidRPr="00CD3F31" w:rsidRDefault="006663F3" w:rsidP="006663F3">
            <w:pPr>
              <w:jc w:val="center"/>
              <w:rPr>
                <w:bCs/>
              </w:rPr>
            </w:pPr>
            <w:r w:rsidRPr="006D6BD4">
              <w:rPr>
                <w:rFonts w:ascii="Arial Narrow" w:eastAsia="Times New Roman" w:hAnsi="Arial Narrow"/>
                <w:bCs/>
                <w:spacing w:val="-9"/>
                <w:lang w:eastAsia="hr-HR"/>
              </w:rPr>
              <w:t>Tajana Tomak, prof. eng. i njem. jez.</w:t>
            </w:r>
          </w:p>
        </w:tc>
      </w:tr>
    </w:tbl>
    <w:p w14:paraId="77EA009E" w14:textId="77777777" w:rsidR="005C2F41" w:rsidRPr="00CD3F31" w:rsidRDefault="005C2F41" w:rsidP="005C2F41">
      <w:pPr>
        <w:pStyle w:val="Blokteksta"/>
        <w:rPr>
          <w:rFonts w:ascii="Calibri" w:hAnsi="Calibri"/>
          <w:b/>
          <w:bCs/>
          <w:lang w:val="hr-HR"/>
        </w:rPr>
      </w:pPr>
    </w:p>
    <w:p w14:paraId="672698EB" w14:textId="77777777" w:rsidR="005C2F41" w:rsidRPr="00CD3F31" w:rsidRDefault="005C2F41" w:rsidP="005C2F41">
      <w:pPr>
        <w:pStyle w:val="Blokteksta"/>
        <w:rPr>
          <w:rFonts w:ascii="Calibri" w:hAnsi="Calibri"/>
          <w:b/>
          <w:bCs/>
          <w:lang w:val="hr-HR"/>
        </w:rPr>
      </w:pPr>
    </w:p>
    <w:p w14:paraId="055C42D7" w14:textId="1AAEC883" w:rsidR="005C2F41" w:rsidRPr="00CD3F31" w:rsidRDefault="005C2F41" w:rsidP="009A5C7F">
      <w:pPr>
        <w:spacing w:after="200" w:line="276" w:lineRule="auto"/>
        <w:rPr>
          <w:b/>
        </w:rPr>
      </w:pPr>
      <w:r w:rsidRPr="00CD3F31">
        <w:rPr>
          <w:b/>
        </w:rPr>
        <w:t>Popis seminara:</w:t>
      </w:r>
    </w:p>
    <w:p w14:paraId="2124E090" w14:textId="77777777" w:rsidR="005C2F41" w:rsidRPr="00CD3F31" w:rsidRDefault="005C2F41" w:rsidP="005C2F41">
      <w:pPr>
        <w:jc w:val="center"/>
        <w:rPr>
          <w:b/>
          <w:color w:val="333399"/>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1"/>
        <w:gridCol w:w="4814"/>
        <w:gridCol w:w="1666"/>
        <w:gridCol w:w="2085"/>
      </w:tblGrid>
      <w:tr w:rsidR="00A05341" w:rsidRPr="00CD3F31" w14:paraId="43D3F292" w14:textId="77777777" w:rsidTr="00A05341">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1EC7B01C" w14:textId="77777777" w:rsidR="005C2F41" w:rsidRPr="00CD3F31" w:rsidRDefault="005C2F41" w:rsidP="00BF53C9">
            <w:pPr>
              <w:spacing w:before="40" w:after="40"/>
              <w:jc w:val="center"/>
              <w:rPr>
                <w:b/>
                <w:color w:val="333399"/>
              </w:rPr>
            </w:pPr>
            <w:r w:rsidRPr="00CD3F31">
              <w:rPr>
                <w:b/>
                <w:color w:val="333399"/>
              </w:rPr>
              <w:t>S</w:t>
            </w:r>
          </w:p>
        </w:tc>
        <w:tc>
          <w:tcPr>
            <w:tcW w:w="481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6DBBD3B2" w14:textId="77777777" w:rsidR="005C2F41" w:rsidRPr="00CD3F31" w:rsidRDefault="005C2F41" w:rsidP="00BF53C9">
            <w:pPr>
              <w:spacing w:before="40" w:after="40"/>
              <w:jc w:val="center"/>
              <w:rPr>
                <w:b/>
                <w:color w:val="333399"/>
              </w:rPr>
            </w:pPr>
            <w:r w:rsidRPr="00CD3F31">
              <w:rPr>
                <w:b/>
                <w:color w:val="333399"/>
              </w:rPr>
              <w:t>SEMINARI (tema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hideMark/>
          </w:tcPr>
          <w:p w14:paraId="59B55656" w14:textId="77777777" w:rsidR="005C2F41" w:rsidRPr="00CD3F31" w:rsidRDefault="005C2F41" w:rsidP="00BF53C9">
            <w:pPr>
              <w:spacing w:before="40" w:after="40" w:line="240" w:lineRule="auto"/>
              <w:jc w:val="center"/>
              <w:rPr>
                <w:b/>
                <w:color w:val="333399"/>
              </w:rPr>
            </w:pPr>
            <w:r w:rsidRPr="00CD3F31">
              <w:rPr>
                <w:b/>
                <w:color w:val="333399"/>
              </w:rPr>
              <w:t>Broj sati nastave</w:t>
            </w:r>
          </w:p>
        </w:tc>
        <w:tc>
          <w:tcPr>
            <w:tcW w:w="2085" w:type="dxa"/>
            <w:tcBorders>
              <w:top w:val="single" w:sz="4" w:space="0" w:color="808080"/>
              <w:left w:val="single" w:sz="4" w:space="0" w:color="808080"/>
              <w:bottom w:val="single" w:sz="4" w:space="0" w:color="808080"/>
              <w:right w:val="single" w:sz="4" w:space="0" w:color="808080"/>
            </w:tcBorders>
            <w:shd w:val="pct10" w:color="auto" w:fill="auto"/>
            <w:hideMark/>
          </w:tcPr>
          <w:p w14:paraId="1CBE190E" w14:textId="77777777" w:rsidR="005C2F41" w:rsidRPr="00CD3F31" w:rsidRDefault="005C2F41" w:rsidP="00BF53C9">
            <w:pPr>
              <w:spacing w:before="40" w:after="40"/>
              <w:jc w:val="center"/>
              <w:rPr>
                <w:b/>
                <w:color w:val="333399"/>
              </w:rPr>
            </w:pPr>
            <w:r w:rsidRPr="00CD3F31">
              <w:rPr>
                <w:b/>
                <w:color w:val="333399"/>
              </w:rPr>
              <w:t>Mjesto održavanja</w:t>
            </w:r>
          </w:p>
        </w:tc>
      </w:tr>
      <w:tr w:rsidR="006663F3" w:rsidRPr="00CD3F31" w14:paraId="54B6DB14" w14:textId="77777777" w:rsidTr="00693CB3">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350DA5A1" w14:textId="6223519C" w:rsidR="006663F3" w:rsidRPr="00CD3F31" w:rsidRDefault="006663F3" w:rsidP="006663F3">
            <w:pPr>
              <w:spacing w:after="0"/>
              <w:jc w:val="center"/>
            </w:pPr>
            <w:r w:rsidRPr="000527AE">
              <w:rPr>
                <w:rFonts w:ascii="Arial Narrow" w:eastAsia="Times New Roman" w:hAnsi="Arial Narrow"/>
              </w:rPr>
              <w:t>S1</w:t>
            </w:r>
          </w:p>
        </w:tc>
        <w:tc>
          <w:tcPr>
            <w:tcW w:w="4814" w:type="dxa"/>
            <w:tcBorders>
              <w:top w:val="single" w:sz="4" w:space="0" w:color="808080"/>
              <w:left w:val="single" w:sz="4" w:space="0" w:color="808080"/>
              <w:bottom w:val="single" w:sz="4" w:space="0" w:color="808080"/>
              <w:right w:val="single" w:sz="4" w:space="0" w:color="808080"/>
            </w:tcBorders>
            <w:shd w:val="clear" w:color="auto" w:fill="FFFFFF"/>
          </w:tcPr>
          <w:p w14:paraId="6797DC1D" w14:textId="2E1C08CF" w:rsidR="006663F3" w:rsidRPr="00CD3F31" w:rsidRDefault="006663F3" w:rsidP="006663F3">
            <w:pPr>
              <w:spacing w:after="0"/>
              <w:rPr>
                <w:b/>
                <w:color w:val="333399"/>
              </w:rPr>
            </w:pPr>
            <w:r w:rsidRPr="00A14F5F">
              <w:rPr>
                <w:rFonts w:ascii="Arial Narrow" w:eastAsia="Times New Roman" w:hAnsi="Arial Narrow"/>
                <w:bCs/>
                <w:kern w:val="36"/>
                <w:lang w:val="en-GB" w:eastAsia="hr-HR"/>
              </w:rPr>
              <w:t xml:space="preserve">Introduction. </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47E44171" w14:textId="59AF6B90" w:rsidR="006663F3" w:rsidRPr="00FE1C43" w:rsidRDefault="006663F3" w:rsidP="00FE1C43">
            <w:pPr>
              <w:spacing w:after="0"/>
              <w:jc w:val="center"/>
              <w:rPr>
                <w:rFonts w:ascii="Arial Narrow" w:hAnsi="Arial Narrow"/>
              </w:rPr>
            </w:pPr>
            <w:r w:rsidRPr="00FE1C43">
              <w:rPr>
                <w:rFonts w:ascii="Arial Narrow" w:eastAsia="Times New Roman" w:hAnsi="Arial Narrow"/>
              </w:rPr>
              <w:t>3</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1AAF5E06" w14:textId="0F485F8F" w:rsidR="006663F3" w:rsidRPr="00FE1C43" w:rsidRDefault="00FE1C43" w:rsidP="00FE1C43">
            <w:pPr>
              <w:spacing w:after="0"/>
              <w:jc w:val="center"/>
              <w:rPr>
                <w:rFonts w:ascii="Arial Narrow" w:hAnsi="Arial Narrow"/>
                <w:bCs/>
                <w:sz w:val="24"/>
                <w:szCs w:val="24"/>
              </w:rPr>
            </w:pPr>
            <w:r w:rsidRPr="00FE1C43">
              <w:rPr>
                <w:rFonts w:ascii="Arial Narrow" w:hAnsi="Arial Narrow"/>
                <w:bCs/>
                <w:sz w:val="24"/>
                <w:szCs w:val="24"/>
              </w:rPr>
              <w:t>Z5</w:t>
            </w:r>
          </w:p>
        </w:tc>
      </w:tr>
      <w:tr w:rsidR="00FE1C43" w:rsidRPr="00CD3F31" w14:paraId="6DAE6B4A" w14:textId="77777777" w:rsidTr="00693CB3">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05FF7260" w14:textId="5320A665" w:rsidR="00FE1C43" w:rsidRPr="00CD3F31" w:rsidRDefault="00FE1C43" w:rsidP="00FE1C43">
            <w:pPr>
              <w:spacing w:after="0"/>
              <w:jc w:val="center"/>
            </w:pPr>
            <w:r w:rsidRPr="000527AE">
              <w:rPr>
                <w:rFonts w:ascii="Arial Narrow" w:eastAsia="Times New Roman" w:hAnsi="Arial Narrow"/>
              </w:rPr>
              <w:t>S2</w:t>
            </w:r>
          </w:p>
        </w:tc>
        <w:tc>
          <w:tcPr>
            <w:tcW w:w="4814" w:type="dxa"/>
            <w:tcBorders>
              <w:top w:val="single" w:sz="4" w:space="0" w:color="808080"/>
              <w:left w:val="single" w:sz="4" w:space="0" w:color="808080"/>
              <w:bottom w:val="single" w:sz="4" w:space="0" w:color="808080"/>
              <w:right w:val="single" w:sz="4" w:space="0" w:color="808080"/>
            </w:tcBorders>
            <w:shd w:val="clear" w:color="auto" w:fill="FFFFFF"/>
          </w:tcPr>
          <w:p w14:paraId="33D373C4" w14:textId="6FAABA4D" w:rsidR="00FE1C43" w:rsidRPr="00CD3F31" w:rsidRDefault="00FE1C43" w:rsidP="00FE1C43">
            <w:pPr>
              <w:spacing w:after="0"/>
              <w:rPr>
                <w:b/>
                <w:color w:val="333399"/>
              </w:rPr>
            </w:pPr>
            <w:r w:rsidRPr="00A14F5F">
              <w:rPr>
                <w:rFonts w:ascii="Arial Narrow" w:eastAsia="Times New Roman" w:hAnsi="Arial Narrow"/>
                <w:bCs/>
                <w:kern w:val="36"/>
                <w:lang w:val="en-GB" w:eastAsia="hr-HR"/>
              </w:rPr>
              <w:t>Infectious Diseases. Influenza. – Grammar revision.</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520CE418" w14:textId="1284E261" w:rsidR="00FE1C43" w:rsidRPr="00FE1C43" w:rsidRDefault="00FE1C43" w:rsidP="00FE1C43">
            <w:pPr>
              <w:spacing w:after="0"/>
              <w:jc w:val="center"/>
              <w:rPr>
                <w:rFonts w:ascii="Arial Narrow" w:hAnsi="Arial Narrow"/>
              </w:rPr>
            </w:pPr>
            <w:r w:rsidRPr="00FE1C43">
              <w:rPr>
                <w:rFonts w:ascii="Arial Narrow" w:eastAsia="Times New Roman" w:hAnsi="Arial Narrow"/>
              </w:rPr>
              <w:t>3</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539747E8" w14:textId="54D3CCA4" w:rsidR="00FE1C43" w:rsidRPr="00FE1C43" w:rsidRDefault="00FE1C43" w:rsidP="00FE1C43">
            <w:pPr>
              <w:spacing w:after="0"/>
              <w:jc w:val="center"/>
              <w:rPr>
                <w:rFonts w:ascii="Arial Narrow" w:hAnsi="Arial Narrow"/>
                <w:bCs/>
                <w:sz w:val="24"/>
                <w:szCs w:val="24"/>
              </w:rPr>
            </w:pPr>
            <w:r w:rsidRPr="00FE1C43">
              <w:rPr>
                <w:rFonts w:ascii="Arial Narrow" w:hAnsi="Arial Narrow"/>
                <w:bCs/>
                <w:sz w:val="24"/>
                <w:szCs w:val="24"/>
              </w:rPr>
              <w:t>Z5</w:t>
            </w:r>
          </w:p>
        </w:tc>
      </w:tr>
      <w:tr w:rsidR="00FE1C43" w:rsidRPr="00CD3F31" w14:paraId="05F9EF33" w14:textId="77777777" w:rsidTr="00693CB3">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5756F82F" w14:textId="249FD30F" w:rsidR="00FE1C43" w:rsidRPr="00CD3F31" w:rsidRDefault="00FE1C43" w:rsidP="00FE1C43">
            <w:pPr>
              <w:spacing w:after="0"/>
              <w:jc w:val="center"/>
            </w:pPr>
            <w:r w:rsidRPr="000527AE">
              <w:rPr>
                <w:rFonts w:ascii="Arial Narrow" w:eastAsia="Times New Roman" w:hAnsi="Arial Narrow"/>
              </w:rPr>
              <w:t>S3</w:t>
            </w:r>
          </w:p>
        </w:tc>
        <w:tc>
          <w:tcPr>
            <w:tcW w:w="4814" w:type="dxa"/>
            <w:tcBorders>
              <w:top w:val="single" w:sz="4" w:space="0" w:color="808080"/>
              <w:left w:val="single" w:sz="4" w:space="0" w:color="808080"/>
              <w:bottom w:val="single" w:sz="4" w:space="0" w:color="808080"/>
              <w:right w:val="single" w:sz="4" w:space="0" w:color="808080"/>
            </w:tcBorders>
            <w:shd w:val="clear" w:color="auto" w:fill="FFFFFF"/>
          </w:tcPr>
          <w:p w14:paraId="3E7BF81E" w14:textId="615291BA" w:rsidR="00FE1C43" w:rsidRPr="00CD3F31" w:rsidRDefault="00FE1C43" w:rsidP="00FE1C43">
            <w:pPr>
              <w:spacing w:after="0"/>
              <w:rPr>
                <w:b/>
                <w:color w:val="333399"/>
              </w:rPr>
            </w:pPr>
            <w:r w:rsidRPr="00A14F5F">
              <w:rPr>
                <w:rFonts w:ascii="Arial Narrow" w:eastAsia="Times New Roman" w:hAnsi="Arial Narrow"/>
                <w:bCs/>
                <w:kern w:val="36"/>
                <w:lang w:val="en-GB" w:eastAsia="hr-HR"/>
              </w:rPr>
              <w:t>Allergy.  Asthma. – Unreal Past.</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34EA76F5" w14:textId="135B2F04" w:rsidR="00FE1C43" w:rsidRPr="00FE1C43" w:rsidRDefault="00FE1C43" w:rsidP="00FE1C43">
            <w:pPr>
              <w:spacing w:after="0"/>
              <w:jc w:val="center"/>
              <w:rPr>
                <w:rFonts w:ascii="Arial Narrow" w:hAnsi="Arial Narrow"/>
              </w:rPr>
            </w:pPr>
            <w:r w:rsidRPr="00FE1C43">
              <w:rPr>
                <w:rFonts w:ascii="Arial Narrow" w:eastAsia="Times New Roman" w:hAnsi="Arial Narrow"/>
              </w:rPr>
              <w:t>3</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21E2699A" w14:textId="5C5E9E19" w:rsidR="00FE1C43" w:rsidRPr="00FE1C43" w:rsidRDefault="00FE1C43" w:rsidP="00FE1C43">
            <w:pPr>
              <w:spacing w:after="0"/>
              <w:jc w:val="center"/>
              <w:rPr>
                <w:rFonts w:ascii="Arial Narrow" w:hAnsi="Arial Narrow"/>
                <w:bCs/>
                <w:sz w:val="24"/>
                <w:szCs w:val="24"/>
              </w:rPr>
            </w:pPr>
            <w:r w:rsidRPr="00FE1C43">
              <w:rPr>
                <w:rFonts w:ascii="Arial Narrow" w:hAnsi="Arial Narrow"/>
                <w:bCs/>
                <w:sz w:val="24"/>
                <w:szCs w:val="24"/>
              </w:rPr>
              <w:t>Z5</w:t>
            </w:r>
          </w:p>
        </w:tc>
      </w:tr>
      <w:tr w:rsidR="00FE1C43" w:rsidRPr="00CD3F31" w14:paraId="038DB067" w14:textId="77777777" w:rsidTr="00693CB3">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605A181F" w14:textId="12F0FDA3" w:rsidR="00FE1C43" w:rsidRPr="00CD3F31" w:rsidRDefault="00FE1C43" w:rsidP="00FE1C43">
            <w:pPr>
              <w:spacing w:after="0"/>
              <w:jc w:val="center"/>
            </w:pPr>
            <w:r w:rsidRPr="000527AE">
              <w:rPr>
                <w:rFonts w:ascii="Arial Narrow" w:eastAsia="Times New Roman" w:hAnsi="Arial Narrow"/>
              </w:rPr>
              <w:t>S4</w:t>
            </w:r>
          </w:p>
        </w:tc>
        <w:tc>
          <w:tcPr>
            <w:tcW w:w="4814" w:type="dxa"/>
            <w:tcBorders>
              <w:top w:val="single" w:sz="4" w:space="0" w:color="808080"/>
              <w:left w:val="single" w:sz="4" w:space="0" w:color="808080"/>
              <w:bottom w:val="single" w:sz="4" w:space="0" w:color="808080"/>
              <w:right w:val="single" w:sz="4" w:space="0" w:color="808080"/>
            </w:tcBorders>
            <w:shd w:val="clear" w:color="auto" w:fill="FFFFFF"/>
          </w:tcPr>
          <w:p w14:paraId="7B5C379F" w14:textId="0CB2EEF9" w:rsidR="00FE1C43" w:rsidRPr="00CD3F31" w:rsidRDefault="00FE1C43" w:rsidP="00FE1C43">
            <w:pPr>
              <w:spacing w:after="0"/>
              <w:rPr>
                <w:b/>
                <w:color w:val="333399"/>
              </w:rPr>
            </w:pPr>
            <w:r w:rsidRPr="00A14F5F">
              <w:rPr>
                <w:rFonts w:ascii="Arial Narrow" w:eastAsia="Times New Roman" w:hAnsi="Arial Narrow"/>
                <w:bCs/>
                <w:kern w:val="36"/>
                <w:lang w:val="en-GB" w:eastAsia="hr-HR"/>
              </w:rPr>
              <w:t xml:space="preserve">Endocrine System. </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1BCED137" w14:textId="56E0AE30" w:rsidR="00FE1C43" w:rsidRPr="00FE1C43" w:rsidRDefault="00FE1C43" w:rsidP="00FE1C43">
            <w:pPr>
              <w:spacing w:after="0"/>
              <w:jc w:val="center"/>
              <w:rPr>
                <w:rFonts w:ascii="Arial Narrow" w:hAnsi="Arial Narrow"/>
              </w:rPr>
            </w:pPr>
            <w:r w:rsidRPr="00FE1C43">
              <w:rPr>
                <w:rFonts w:ascii="Arial Narrow" w:eastAsia="Times New Roman" w:hAnsi="Arial Narrow"/>
              </w:rPr>
              <w:t>3</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683CE798" w14:textId="34E3FBDA" w:rsidR="00FE1C43" w:rsidRPr="00FE1C43" w:rsidRDefault="00FE1C43" w:rsidP="00FE1C43">
            <w:pPr>
              <w:spacing w:after="0"/>
              <w:jc w:val="center"/>
              <w:rPr>
                <w:rFonts w:ascii="Arial Narrow" w:hAnsi="Arial Narrow"/>
                <w:bCs/>
                <w:sz w:val="24"/>
                <w:szCs w:val="24"/>
              </w:rPr>
            </w:pPr>
            <w:r w:rsidRPr="00FE1C43">
              <w:rPr>
                <w:rFonts w:ascii="Arial Narrow" w:hAnsi="Arial Narrow"/>
                <w:bCs/>
                <w:sz w:val="24"/>
                <w:szCs w:val="24"/>
              </w:rPr>
              <w:t>Z5</w:t>
            </w:r>
          </w:p>
        </w:tc>
      </w:tr>
      <w:tr w:rsidR="00FE1C43" w:rsidRPr="00CD3F31" w14:paraId="21BD384C" w14:textId="77777777" w:rsidTr="00693CB3">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6DB50E65" w14:textId="2EDF7352" w:rsidR="00FE1C43" w:rsidRPr="00CD3F31" w:rsidRDefault="00FE1C43" w:rsidP="00FE1C43">
            <w:pPr>
              <w:spacing w:after="0"/>
              <w:jc w:val="center"/>
            </w:pPr>
            <w:r w:rsidRPr="000527AE">
              <w:rPr>
                <w:rFonts w:ascii="Arial Narrow" w:eastAsia="Times New Roman" w:hAnsi="Arial Narrow"/>
              </w:rPr>
              <w:t xml:space="preserve">S5 </w:t>
            </w:r>
          </w:p>
        </w:tc>
        <w:tc>
          <w:tcPr>
            <w:tcW w:w="4814" w:type="dxa"/>
            <w:tcBorders>
              <w:top w:val="single" w:sz="4" w:space="0" w:color="808080"/>
              <w:left w:val="single" w:sz="4" w:space="0" w:color="808080"/>
              <w:bottom w:val="single" w:sz="4" w:space="0" w:color="808080"/>
              <w:right w:val="single" w:sz="4" w:space="0" w:color="808080"/>
            </w:tcBorders>
            <w:shd w:val="clear" w:color="auto" w:fill="FFFFFF"/>
          </w:tcPr>
          <w:p w14:paraId="55F6349F" w14:textId="478670CB" w:rsidR="00FE1C43" w:rsidRPr="00CD3F31" w:rsidRDefault="009A5C7F" w:rsidP="00FE1C43">
            <w:pPr>
              <w:spacing w:after="0"/>
              <w:rPr>
                <w:b/>
                <w:color w:val="333399"/>
              </w:rPr>
            </w:pPr>
            <w:r w:rsidRPr="00A14F5F">
              <w:rPr>
                <w:rFonts w:ascii="Arial Narrow" w:eastAsia="Times New Roman" w:hAnsi="Arial Narrow"/>
                <w:bCs/>
                <w:kern w:val="36"/>
                <w:lang w:val="en-GB" w:eastAsia="hr-HR"/>
              </w:rPr>
              <w:t>Hyperthyroid Disease. – Short-Form Relative Clauses.</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614DA262" w14:textId="008F47AF" w:rsidR="00FE1C43" w:rsidRPr="00FE1C43" w:rsidRDefault="00FE1C43" w:rsidP="00FE1C43">
            <w:pPr>
              <w:spacing w:after="0"/>
              <w:jc w:val="center"/>
              <w:rPr>
                <w:rFonts w:ascii="Arial Narrow" w:hAnsi="Arial Narrow"/>
              </w:rPr>
            </w:pPr>
            <w:r w:rsidRPr="00FE1C43">
              <w:rPr>
                <w:rFonts w:ascii="Arial Narrow" w:eastAsia="Times New Roman" w:hAnsi="Arial Narrow"/>
              </w:rPr>
              <w:t>3</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7A5B75A5" w14:textId="29419AB6" w:rsidR="00FE1C43" w:rsidRPr="00FE1C43" w:rsidRDefault="00FE1C43" w:rsidP="00FE1C43">
            <w:pPr>
              <w:spacing w:after="0"/>
              <w:jc w:val="center"/>
              <w:rPr>
                <w:rFonts w:ascii="Arial Narrow" w:hAnsi="Arial Narrow"/>
                <w:bCs/>
                <w:sz w:val="24"/>
                <w:szCs w:val="24"/>
              </w:rPr>
            </w:pPr>
            <w:r w:rsidRPr="00FE1C43">
              <w:rPr>
                <w:rFonts w:ascii="Arial Narrow" w:hAnsi="Arial Narrow"/>
                <w:bCs/>
                <w:sz w:val="24"/>
                <w:szCs w:val="24"/>
              </w:rPr>
              <w:t>Z5</w:t>
            </w:r>
          </w:p>
        </w:tc>
      </w:tr>
      <w:tr w:rsidR="00FE1C43" w:rsidRPr="00CD3F31" w14:paraId="3334F5C7" w14:textId="77777777" w:rsidTr="00693CB3">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78B7A772" w14:textId="69B457EE" w:rsidR="00FE1C43" w:rsidRPr="00CD3F31" w:rsidRDefault="00FE1C43" w:rsidP="00FE1C43">
            <w:pPr>
              <w:spacing w:after="0"/>
              <w:jc w:val="center"/>
            </w:pPr>
            <w:r w:rsidRPr="000527AE">
              <w:rPr>
                <w:rFonts w:ascii="Arial Narrow" w:eastAsia="Times New Roman" w:hAnsi="Arial Narrow"/>
              </w:rPr>
              <w:t>S6</w:t>
            </w:r>
          </w:p>
        </w:tc>
        <w:tc>
          <w:tcPr>
            <w:tcW w:w="4814" w:type="dxa"/>
            <w:tcBorders>
              <w:top w:val="single" w:sz="4" w:space="0" w:color="808080"/>
              <w:left w:val="single" w:sz="4" w:space="0" w:color="808080"/>
              <w:bottom w:val="single" w:sz="4" w:space="0" w:color="808080"/>
              <w:right w:val="single" w:sz="4" w:space="0" w:color="808080"/>
            </w:tcBorders>
            <w:shd w:val="clear" w:color="auto" w:fill="FFFFFF"/>
          </w:tcPr>
          <w:p w14:paraId="389FCB68" w14:textId="5059593D" w:rsidR="00FE1C43" w:rsidRPr="00CD3F31" w:rsidRDefault="00FE1C43" w:rsidP="00FE1C43">
            <w:pPr>
              <w:spacing w:after="0"/>
              <w:rPr>
                <w:b/>
                <w:color w:val="333399"/>
              </w:rPr>
            </w:pPr>
            <w:r w:rsidRPr="00A14F5F">
              <w:rPr>
                <w:rFonts w:ascii="Arial Narrow" w:eastAsia="Times New Roman" w:hAnsi="Arial Narrow"/>
                <w:bCs/>
                <w:kern w:val="36"/>
                <w:lang w:val="en-GB" w:eastAsia="hr-HR"/>
              </w:rPr>
              <w:t xml:space="preserve">Obesity. – Causative </w:t>
            </w:r>
            <w:r w:rsidRPr="00A14F5F">
              <w:rPr>
                <w:rFonts w:ascii="Arial Narrow" w:eastAsia="Times New Roman" w:hAnsi="Arial Narrow"/>
                <w:bCs/>
                <w:i/>
                <w:kern w:val="36"/>
                <w:lang w:val="en-GB" w:eastAsia="hr-HR"/>
              </w:rPr>
              <w:t>have.</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654B2C85" w14:textId="293B1CF1" w:rsidR="00FE1C43" w:rsidRPr="00FE1C43" w:rsidRDefault="00FE1C43" w:rsidP="00FE1C43">
            <w:pPr>
              <w:spacing w:after="0"/>
              <w:jc w:val="center"/>
              <w:rPr>
                <w:rFonts w:ascii="Arial Narrow" w:hAnsi="Arial Narrow"/>
              </w:rPr>
            </w:pPr>
            <w:r w:rsidRPr="00FE1C43">
              <w:rPr>
                <w:rFonts w:ascii="Arial Narrow" w:eastAsia="Times New Roman" w:hAnsi="Arial Narrow"/>
              </w:rPr>
              <w:t>3</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0FF7DF0F" w14:textId="1A1CC9AD" w:rsidR="00FE1C43" w:rsidRPr="00FE1C43" w:rsidRDefault="00FE1C43" w:rsidP="00FE1C43">
            <w:pPr>
              <w:spacing w:after="0"/>
              <w:jc w:val="center"/>
              <w:rPr>
                <w:rFonts w:ascii="Arial Narrow" w:hAnsi="Arial Narrow"/>
                <w:bCs/>
                <w:sz w:val="24"/>
                <w:szCs w:val="24"/>
              </w:rPr>
            </w:pPr>
            <w:r w:rsidRPr="00FE1C43">
              <w:rPr>
                <w:rFonts w:ascii="Arial Narrow" w:hAnsi="Arial Narrow"/>
                <w:bCs/>
                <w:sz w:val="24"/>
                <w:szCs w:val="24"/>
              </w:rPr>
              <w:t>Z</w:t>
            </w:r>
            <w:r>
              <w:rPr>
                <w:rFonts w:ascii="Arial Narrow" w:hAnsi="Arial Narrow"/>
                <w:bCs/>
                <w:sz w:val="24"/>
                <w:szCs w:val="24"/>
              </w:rPr>
              <w:t>4</w:t>
            </w:r>
          </w:p>
        </w:tc>
      </w:tr>
      <w:tr w:rsidR="00FE1C43" w:rsidRPr="00CD3F31" w14:paraId="6D4727AD" w14:textId="77777777" w:rsidTr="00693CB3">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11C59708" w14:textId="40CF67EC" w:rsidR="00FE1C43" w:rsidRPr="00CD3F31" w:rsidRDefault="00FE1C43" w:rsidP="00FE1C43">
            <w:pPr>
              <w:spacing w:after="0"/>
              <w:jc w:val="center"/>
            </w:pPr>
            <w:r w:rsidRPr="000527AE">
              <w:rPr>
                <w:rFonts w:ascii="Arial Narrow" w:eastAsia="Times New Roman" w:hAnsi="Arial Narrow"/>
              </w:rPr>
              <w:t>S7</w:t>
            </w:r>
          </w:p>
        </w:tc>
        <w:tc>
          <w:tcPr>
            <w:tcW w:w="4814" w:type="dxa"/>
            <w:tcBorders>
              <w:top w:val="single" w:sz="4" w:space="0" w:color="808080"/>
              <w:left w:val="single" w:sz="4" w:space="0" w:color="808080"/>
              <w:bottom w:val="single" w:sz="4" w:space="0" w:color="808080"/>
              <w:right w:val="single" w:sz="4" w:space="0" w:color="808080"/>
            </w:tcBorders>
            <w:shd w:val="clear" w:color="auto" w:fill="FFFFFF"/>
          </w:tcPr>
          <w:p w14:paraId="643FC92C" w14:textId="141B2C18" w:rsidR="00FE1C43" w:rsidRPr="00CD3F31" w:rsidRDefault="00FE1C43" w:rsidP="00FE1C43">
            <w:pPr>
              <w:spacing w:after="0"/>
              <w:rPr>
                <w:b/>
                <w:color w:val="333399"/>
              </w:rPr>
            </w:pPr>
            <w:r w:rsidRPr="00A14F5F">
              <w:rPr>
                <w:rFonts w:ascii="Arial Narrow" w:eastAsia="Times New Roman" w:hAnsi="Arial Narrow"/>
                <w:bCs/>
                <w:kern w:val="36"/>
                <w:lang w:val="en-GB" w:eastAsia="hr-HR"/>
              </w:rPr>
              <w:t>Arthritis. Osteoporosis. – Gerund. Infinitive.</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7E1590D2" w14:textId="0B6691D1" w:rsidR="00FE1C43" w:rsidRPr="00FE1C43" w:rsidRDefault="00FE1C43" w:rsidP="00FE1C43">
            <w:pPr>
              <w:spacing w:after="0"/>
              <w:jc w:val="center"/>
              <w:rPr>
                <w:rFonts w:ascii="Arial Narrow" w:hAnsi="Arial Narrow"/>
              </w:rPr>
            </w:pPr>
            <w:r w:rsidRPr="00FE1C43">
              <w:rPr>
                <w:rFonts w:ascii="Arial Narrow" w:eastAsia="Times New Roman" w:hAnsi="Arial Narrow"/>
              </w:rPr>
              <w:t>2</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1C61C173" w14:textId="2314BDE6" w:rsidR="00FE1C43" w:rsidRPr="00FE1C43" w:rsidRDefault="00FE1C43" w:rsidP="00FE1C43">
            <w:pPr>
              <w:spacing w:after="0"/>
              <w:jc w:val="center"/>
              <w:rPr>
                <w:rFonts w:ascii="Arial Narrow" w:hAnsi="Arial Narrow"/>
                <w:bCs/>
                <w:sz w:val="24"/>
                <w:szCs w:val="24"/>
              </w:rPr>
            </w:pPr>
            <w:r w:rsidRPr="00FE1C43">
              <w:rPr>
                <w:rFonts w:ascii="Arial Narrow" w:hAnsi="Arial Narrow"/>
                <w:bCs/>
                <w:sz w:val="24"/>
                <w:szCs w:val="24"/>
              </w:rPr>
              <w:t>Z5</w:t>
            </w:r>
          </w:p>
        </w:tc>
      </w:tr>
      <w:tr w:rsidR="00FE1C43" w:rsidRPr="00CD3F31" w14:paraId="0C83B0F1" w14:textId="77777777" w:rsidTr="00693CB3">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5DC9FBF3" w14:textId="0B711A2C" w:rsidR="00FE1C43" w:rsidRPr="00CD3F31" w:rsidRDefault="00FE1C43" w:rsidP="00FE1C43">
            <w:pPr>
              <w:spacing w:after="0"/>
              <w:jc w:val="center"/>
            </w:pPr>
            <w:r w:rsidRPr="000527AE">
              <w:rPr>
                <w:rFonts w:ascii="Arial Narrow" w:eastAsia="Times New Roman" w:hAnsi="Arial Narrow"/>
              </w:rPr>
              <w:t>S8</w:t>
            </w:r>
          </w:p>
        </w:tc>
        <w:tc>
          <w:tcPr>
            <w:tcW w:w="4814" w:type="dxa"/>
            <w:tcBorders>
              <w:top w:val="single" w:sz="4" w:space="0" w:color="808080"/>
              <w:left w:val="single" w:sz="4" w:space="0" w:color="808080"/>
              <w:bottom w:val="single" w:sz="4" w:space="0" w:color="808080"/>
              <w:right w:val="single" w:sz="4" w:space="0" w:color="808080"/>
            </w:tcBorders>
            <w:shd w:val="clear" w:color="auto" w:fill="FFFFFF"/>
          </w:tcPr>
          <w:p w14:paraId="28D38CE5" w14:textId="6B411987" w:rsidR="00FE1C43" w:rsidRPr="00CD3F31" w:rsidRDefault="00FE1C43" w:rsidP="00FE1C43">
            <w:pPr>
              <w:spacing w:after="0"/>
              <w:rPr>
                <w:b/>
                <w:color w:val="333399"/>
              </w:rPr>
            </w:pPr>
            <w:r w:rsidRPr="00A14F5F">
              <w:rPr>
                <w:rFonts w:ascii="Arial Narrow" w:eastAsia="Times New Roman" w:hAnsi="Arial Narrow"/>
                <w:bCs/>
                <w:kern w:val="36"/>
                <w:lang w:val="en-GB" w:eastAsia="hr-HR"/>
              </w:rPr>
              <w:t>Cancer. – Modal Verbs.</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56D0EB15" w14:textId="4D99BF61" w:rsidR="00FE1C43" w:rsidRPr="00FE1C43" w:rsidRDefault="00FE1C43" w:rsidP="00FE1C43">
            <w:pPr>
              <w:spacing w:after="0"/>
              <w:jc w:val="center"/>
              <w:rPr>
                <w:rFonts w:ascii="Arial Narrow" w:hAnsi="Arial Narrow"/>
              </w:rPr>
            </w:pPr>
            <w:r w:rsidRPr="00FE1C43">
              <w:rPr>
                <w:rFonts w:ascii="Arial Narrow" w:eastAsia="Times New Roman" w:hAnsi="Arial Narrow"/>
              </w:rPr>
              <w:t>2</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27D75FD2" w14:textId="6FAEA6FB" w:rsidR="00FE1C43" w:rsidRPr="00FE1C43" w:rsidRDefault="00FE1C43" w:rsidP="00FE1C43">
            <w:pPr>
              <w:spacing w:after="0"/>
              <w:jc w:val="center"/>
              <w:rPr>
                <w:rFonts w:ascii="Arial Narrow" w:hAnsi="Arial Narrow"/>
                <w:bCs/>
                <w:sz w:val="24"/>
                <w:szCs w:val="24"/>
              </w:rPr>
            </w:pPr>
            <w:r w:rsidRPr="00FE1C43">
              <w:rPr>
                <w:rFonts w:ascii="Arial Narrow" w:hAnsi="Arial Narrow"/>
                <w:bCs/>
                <w:sz w:val="24"/>
                <w:szCs w:val="24"/>
              </w:rPr>
              <w:t>Z</w:t>
            </w:r>
            <w:r>
              <w:rPr>
                <w:rFonts w:ascii="Arial Narrow" w:hAnsi="Arial Narrow"/>
                <w:bCs/>
                <w:sz w:val="24"/>
                <w:szCs w:val="24"/>
              </w:rPr>
              <w:t>6</w:t>
            </w:r>
          </w:p>
        </w:tc>
      </w:tr>
      <w:tr w:rsidR="00FE1C43" w:rsidRPr="00CD3F31" w14:paraId="686A44BE" w14:textId="77777777" w:rsidTr="00693CB3">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3327C320" w14:textId="52CD401A" w:rsidR="00FE1C43" w:rsidRPr="00CD3F31" w:rsidRDefault="00FE1C43" w:rsidP="00FE1C43">
            <w:pPr>
              <w:spacing w:after="0"/>
              <w:jc w:val="center"/>
            </w:pPr>
            <w:r w:rsidRPr="000527AE">
              <w:rPr>
                <w:rFonts w:ascii="Arial Narrow" w:eastAsia="Times New Roman" w:hAnsi="Arial Narrow"/>
              </w:rPr>
              <w:t>S9</w:t>
            </w:r>
          </w:p>
        </w:tc>
        <w:tc>
          <w:tcPr>
            <w:tcW w:w="4814" w:type="dxa"/>
            <w:tcBorders>
              <w:top w:val="single" w:sz="4" w:space="0" w:color="808080"/>
              <w:left w:val="single" w:sz="4" w:space="0" w:color="808080"/>
              <w:bottom w:val="single" w:sz="4" w:space="0" w:color="808080"/>
              <w:right w:val="single" w:sz="4" w:space="0" w:color="808080"/>
            </w:tcBorders>
            <w:shd w:val="clear" w:color="auto" w:fill="FFFFFF"/>
          </w:tcPr>
          <w:p w14:paraId="17757799" w14:textId="52B8F3C2" w:rsidR="00FE1C43" w:rsidRPr="00CD3F31" w:rsidRDefault="00FE1C43" w:rsidP="00FE1C43">
            <w:pPr>
              <w:spacing w:after="0"/>
              <w:rPr>
                <w:b/>
                <w:color w:val="333399"/>
              </w:rPr>
            </w:pPr>
            <w:r w:rsidRPr="009A5C7F">
              <w:rPr>
                <w:rFonts w:ascii="Arial Narrow" w:eastAsia="Times New Roman" w:hAnsi="Arial Narrow"/>
                <w:bCs/>
                <w:kern w:val="36"/>
                <w:lang w:val="en-GB" w:eastAsia="hr-HR"/>
              </w:rPr>
              <w:t xml:space="preserve">Test </w:t>
            </w:r>
            <w:r w:rsidR="009A5C7F" w:rsidRPr="009A5C7F">
              <w:rPr>
                <w:rFonts w:ascii="Arial Narrow" w:eastAsia="Times New Roman" w:hAnsi="Arial Narrow"/>
                <w:bCs/>
                <w:kern w:val="36"/>
                <w:lang w:val="en-GB" w:eastAsia="hr-HR"/>
              </w:rPr>
              <w:t>1</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1079DB50" w14:textId="01ED101F" w:rsidR="00FE1C43" w:rsidRPr="00FE1C43" w:rsidRDefault="00FE1C43" w:rsidP="00FE1C43">
            <w:pPr>
              <w:spacing w:after="0"/>
              <w:jc w:val="center"/>
              <w:rPr>
                <w:rFonts w:ascii="Arial Narrow" w:hAnsi="Arial Narrow"/>
              </w:rPr>
            </w:pPr>
            <w:r w:rsidRPr="00FE1C43">
              <w:rPr>
                <w:rFonts w:ascii="Arial Narrow" w:eastAsia="Times New Roman" w:hAnsi="Arial Narrow"/>
                <w:bCs/>
              </w:rPr>
              <w:t>2</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2DDF3E6A" w14:textId="5BAB8E53" w:rsidR="00FE1C43" w:rsidRPr="00FE1C43" w:rsidRDefault="00FE1C43" w:rsidP="00FE1C43">
            <w:pPr>
              <w:spacing w:after="0"/>
              <w:jc w:val="center"/>
              <w:rPr>
                <w:rFonts w:ascii="Arial Narrow" w:hAnsi="Arial Narrow"/>
                <w:bCs/>
                <w:sz w:val="24"/>
                <w:szCs w:val="24"/>
              </w:rPr>
            </w:pPr>
            <w:r w:rsidRPr="00FE1C43">
              <w:rPr>
                <w:rFonts w:ascii="Arial Narrow" w:hAnsi="Arial Narrow"/>
                <w:bCs/>
                <w:sz w:val="24"/>
                <w:szCs w:val="24"/>
              </w:rPr>
              <w:t>Z5</w:t>
            </w:r>
          </w:p>
        </w:tc>
      </w:tr>
      <w:tr w:rsidR="00FE1C43" w:rsidRPr="00CD3F31" w14:paraId="4EBB1A68" w14:textId="77777777" w:rsidTr="00693CB3">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4FDC1DDD" w14:textId="28D8CF22" w:rsidR="00FE1C43" w:rsidRPr="00CD3F31" w:rsidRDefault="00FE1C43" w:rsidP="00FE1C43">
            <w:pPr>
              <w:spacing w:after="0"/>
              <w:jc w:val="center"/>
            </w:pPr>
            <w:r w:rsidRPr="000527AE">
              <w:rPr>
                <w:rFonts w:ascii="Arial Narrow" w:eastAsia="Times New Roman" w:hAnsi="Arial Narrow"/>
              </w:rPr>
              <w:t>S10</w:t>
            </w:r>
          </w:p>
        </w:tc>
        <w:tc>
          <w:tcPr>
            <w:tcW w:w="4814" w:type="dxa"/>
            <w:tcBorders>
              <w:top w:val="single" w:sz="4" w:space="0" w:color="808080"/>
              <w:left w:val="single" w:sz="4" w:space="0" w:color="808080"/>
              <w:bottom w:val="single" w:sz="4" w:space="0" w:color="808080"/>
              <w:right w:val="single" w:sz="4" w:space="0" w:color="808080"/>
            </w:tcBorders>
            <w:shd w:val="clear" w:color="auto" w:fill="FFFFFF"/>
          </w:tcPr>
          <w:p w14:paraId="4A729641" w14:textId="13AF135F" w:rsidR="00FE1C43" w:rsidRPr="00CD3F31" w:rsidRDefault="00FE1C43" w:rsidP="00FE1C43">
            <w:pPr>
              <w:spacing w:after="0"/>
              <w:rPr>
                <w:b/>
                <w:color w:val="333399"/>
              </w:rPr>
            </w:pPr>
            <w:r w:rsidRPr="00A14F5F">
              <w:rPr>
                <w:rFonts w:ascii="Arial Narrow" w:eastAsia="Times New Roman" w:hAnsi="Arial Narrow"/>
                <w:bCs/>
                <w:kern w:val="36"/>
                <w:lang w:val="en-GB" w:eastAsia="hr-HR"/>
              </w:rPr>
              <w:t>Presentations of seminar papers.</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28FB15D4" w14:textId="479E2D72" w:rsidR="00FE1C43" w:rsidRPr="00FE1C43" w:rsidRDefault="00FE1C43" w:rsidP="00FE1C43">
            <w:pPr>
              <w:spacing w:after="0"/>
              <w:jc w:val="center"/>
              <w:rPr>
                <w:rFonts w:ascii="Arial Narrow" w:hAnsi="Arial Narrow"/>
              </w:rPr>
            </w:pPr>
            <w:r w:rsidRPr="00FE1C43">
              <w:rPr>
                <w:rFonts w:ascii="Arial Narrow" w:hAnsi="Arial Narrow"/>
              </w:rPr>
              <w:t>2</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4381342A" w14:textId="2F03C695" w:rsidR="00FE1C43" w:rsidRPr="00FE1C43" w:rsidRDefault="00FE1C43" w:rsidP="00FE1C43">
            <w:pPr>
              <w:spacing w:after="0"/>
              <w:jc w:val="center"/>
              <w:rPr>
                <w:rFonts w:ascii="Arial Narrow" w:hAnsi="Arial Narrow"/>
                <w:bCs/>
                <w:sz w:val="24"/>
                <w:szCs w:val="24"/>
              </w:rPr>
            </w:pPr>
            <w:r w:rsidRPr="00FE1C43">
              <w:rPr>
                <w:rFonts w:ascii="Arial Narrow" w:hAnsi="Arial Narrow"/>
                <w:bCs/>
                <w:sz w:val="24"/>
                <w:szCs w:val="24"/>
              </w:rPr>
              <w:t>Z</w:t>
            </w:r>
            <w:r>
              <w:rPr>
                <w:rFonts w:ascii="Arial Narrow" w:hAnsi="Arial Narrow"/>
                <w:bCs/>
                <w:sz w:val="24"/>
                <w:szCs w:val="24"/>
              </w:rPr>
              <w:t>3</w:t>
            </w:r>
          </w:p>
        </w:tc>
      </w:tr>
      <w:tr w:rsidR="00FE1C43" w:rsidRPr="00CD3F31" w14:paraId="50011FB4" w14:textId="77777777" w:rsidTr="00693CB3">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77761C89" w14:textId="57E03711" w:rsidR="00FE1C43" w:rsidRPr="00CD3F31" w:rsidRDefault="00FE1C43" w:rsidP="00FE1C43">
            <w:pPr>
              <w:spacing w:after="0"/>
              <w:jc w:val="center"/>
            </w:pPr>
            <w:r>
              <w:rPr>
                <w:rFonts w:ascii="Arial Narrow" w:eastAsia="Times New Roman" w:hAnsi="Arial Narrow"/>
              </w:rPr>
              <w:t>S11</w:t>
            </w:r>
          </w:p>
        </w:tc>
        <w:tc>
          <w:tcPr>
            <w:tcW w:w="4814" w:type="dxa"/>
            <w:tcBorders>
              <w:top w:val="single" w:sz="4" w:space="0" w:color="808080"/>
              <w:left w:val="single" w:sz="4" w:space="0" w:color="808080"/>
              <w:bottom w:val="single" w:sz="4" w:space="0" w:color="808080"/>
              <w:right w:val="single" w:sz="4" w:space="0" w:color="808080"/>
            </w:tcBorders>
            <w:shd w:val="clear" w:color="auto" w:fill="FFFFFF"/>
          </w:tcPr>
          <w:p w14:paraId="09319F5F" w14:textId="61C29768" w:rsidR="00FE1C43" w:rsidRPr="00CD3F31" w:rsidRDefault="00FE1C43" w:rsidP="00FE1C43">
            <w:pPr>
              <w:spacing w:after="0"/>
              <w:rPr>
                <w:b/>
                <w:color w:val="333399"/>
              </w:rPr>
            </w:pPr>
            <w:r w:rsidRPr="00A14F5F">
              <w:rPr>
                <w:rFonts w:ascii="Arial Narrow" w:eastAsia="Times New Roman" w:hAnsi="Arial Narrow"/>
                <w:bCs/>
                <w:kern w:val="36"/>
                <w:lang w:val="en-GB" w:eastAsia="hr-HR"/>
              </w:rPr>
              <w:t>Presentations of seminar papers.</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4FBBACB1" w14:textId="463B6DA0" w:rsidR="00FE1C43" w:rsidRPr="00FE1C43" w:rsidRDefault="00FE1C43" w:rsidP="00FE1C43">
            <w:pPr>
              <w:spacing w:after="0"/>
              <w:jc w:val="center"/>
              <w:rPr>
                <w:rFonts w:ascii="Arial Narrow" w:hAnsi="Arial Narrow"/>
              </w:rPr>
            </w:pPr>
            <w:r w:rsidRPr="00FE1C43">
              <w:rPr>
                <w:rFonts w:ascii="Arial Narrow" w:eastAsia="Times New Roman" w:hAnsi="Arial Narrow"/>
                <w:bCs/>
              </w:rPr>
              <w:t>2</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6DDCF071" w14:textId="48CF18CA" w:rsidR="00FE1C43" w:rsidRPr="00FE1C43" w:rsidRDefault="00FE1C43" w:rsidP="00FE1C43">
            <w:pPr>
              <w:spacing w:after="0"/>
              <w:jc w:val="center"/>
              <w:rPr>
                <w:rFonts w:ascii="Arial Narrow" w:hAnsi="Arial Narrow"/>
                <w:bCs/>
                <w:sz w:val="24"/>
                <w:szCs w:val="24"/>
              </w:rPr>
            </w:pPr>
            <w:r w:rsidRPr="00FE1C43">
              <w:rPr>
                <w:rFonts w:ascii="Arial Narrow" w:hAnsi="Arial Narrow"/>
                <w:bCs/>
                <w:sz w:val="24"/>
                <w:szCs w:val="24"/>
              </w:rPr>
              <w:t>Z5</w:t>
            </w:r>
          </w:p>
        </w:tc>
      </w:tr>
      <w:tr w:rsidR="00FE1C43" w:rsidRPr="00CD3F31" w14:paraId="398E08FD" w14:textId="77777777" w:rsidTr="00693CB3">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562A1195" w14:textId="29C80529" w:rsidR="00FE1C43" w:rsidRPr="00CD3F31" w:rsidRDefault="00FE1C43" w:rsidP="00FE1C43">
            <w:pPr>
              <w:spacing w:after="0"/>
              <w:jc w:val="center"/>
            </w:pPr>
            <w:r>
              <w:rPr>
                <w:rFonts w:ascii="Arial Narrow" w:eastAsia="Times New Roman" w:hAnsi="Arial Narrow"/>
              </w:rPr>
              <w:t>S12</w:t>
            </w:r>
          </w:p>
        </w:tc>
        <w:tc>
          <w:tcPr>
            <w:tcW w:w="4814" w:type="dxa"/>
            <w:tcBorders>
              <w:top w:val="single" w:sz="4" w:space="0" w:color="808080"/>
              <w:left w:val="single" w:sz="4" w:space="0" w:color="808080"/>
              <w:bottom w:val="single" w:sz="4" w:space="0" w:color="808080"/>
              <w:right w:val="single" w:sz="4" w:space="0" w:color="808080"/>
            </w:tcBorders>
            <w:shd w:val="clear" w:color="auto" w:fill="FFFFFF"/>
          </w:tcPr>
          <w:p w14:paraId="26F16F20" w14:textId="020EEAA9" w:rsidR="00FE1C43" w:rsidRPr="00CD3F31" w:rsidRDefault="00FE1C43" w:rsidP="00FE1C43">
            <w:pPr>
              <w:spacing w:after="0"/>
              <w:rPr>
                <w:b/>
                <w:color w:val="333399"/>
              </w:rPr>
            </w:pPr>
            <w:r w:rsidRPr="00A14F5F">
              <w:rPr>
                <w:rFonts w:ascii="Arial Narrow" w:eastAsia="Times New Roman" w:hAnsi="Arial Narrow"/>
                <w:bCs/>
                <w:kern w:val="36"/>
                <w:lang w:val="en-GB" w:eastAsia="hr-HR"/>
              </w:rPr>
              <w:t>Presentations of seminar papers.</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1740EAFB" w14:textId="5085C546" w:rsidR="00FE1C43" w:rsidRPr="00FE1C43" w:rsidRDefault="00FE1C43" w:rsidP="00FE1C43">
            <w:pPr>
              <w:spacing w:after="0"/>
              <w:jc w:val="center"/>
              <w:rPr>
                <w:rFonts w:ascii="Arial Narrow" w:hAnsi="Arial Narrow"/>
              </w:rPr>
            </w:pPr>
            <w:r w:rsidRPr="00FE1C43">
              <w:rPr>
                <w:rFonts w:ascii="Arial Narrow" w:eastAsia="Times New Roman" w:hAnsi="Arial Narrow"/>
                <w:bCs/>
              </w:rPr>
              <w:t>2</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3083562F" w14:textId="4BF6D307" w:rsidR="00FE1C43" w:rsidRPr="00FE1C43" w:rsidRDefault="00FE1C43" w:rsidP="00FE1C43">
            <w:pPr>
              <w:spacing w:after="0"/>
              <w:jc w:val="center"/>
              <w:rPr>
                <w:rFonts w:ascii="Arial Narrow" w:hAnsi="Arial Narrow"/>
                <w:bCs/>
                <w:sz w:val="24"/>
                <w:szCs w:val="24"/>
              </w:rPr>
            </w:pPr>
            <w:r w:rsidRPr="00FE1C43">
              <w:rPr>
                <w:rFonts w:ascii="Arial Narrow" w:hAnsi="Arial Narrow"/>
                <w:bCs/>
                <w:sz w:val="24"/>
                <w:szCs w:val="24"/>
              </w:rPr>
              <w:t>Z5</w:t>
            </w:r>
          </w:p>
        </w:tc>
      </w:tr>
      <w:tr w:rsidR="00C32AE7" w:rsidRPr="00CD3F31" w14:paraId="7093E22F" w14:textId="77777777" w:rsidTr="008D4528">
        <w:tc>
          <w:tcPr>
            <w:tcW w:w="1041" w:type="dxa"/>
            <w:tcBorders>
              <w:top w:val="single" w:sz="4" w:space="0" w:color="808080"/>
              <w:left w:val="single" w:sz="4" w:space="0" w:color="808080"/>
              <w:bottom w:val="single" w:sz="4" w:space="0" w:color="808080"/>
              <w:right w:val="single" w:sz="4" w:space="0" w:color="808080"/>
            </w:tcBorders>
            <w:shd w:val="pct10" w:color="auto" w:fill="auto"/>
          </w:tcPr>
          <w:p w14:paraId="7325911A" w14:textId="77777777" w:rsidR="00C32AE7" w:rsidRPr="00CD3F31" w:rsidRDefault="00C32AE7" w:rsidP="00C32AE7">
            <w:pPr>
              <w:spacing w:after="0"/>
            </w:pPr>
          </w:p>
        </w:tc>
        <w:tc>
          <w:tcPr>
            <w:tcW w:w="4814" w:type="dxa"/>
            <w:tcBorders>
              <w:top w:val="single" w:sz="4" w:space="0" w:color="808080"/>
              <w:left w:val="single" w:sz="4" w:space="0" w:color="808080"/>
              <w:bottom w:val="single" w:sz="4" w:space="0" w:color="808080"/>
              <w:right w:val="single" w:sz="4" w:space="0" w:color="808080"/>
            </w:tcBorders>
            <w:shd w:val="pct10" w:color="auto" w:fill="auto"/>
            <w:hideMark/>
          </w:tcPr>
          <w:p w14:paraId="033C75F4" w14:textId="3B3D8811" w:rsidR="00C32AE7" w:rsidRPr="00CD3F31" w:rsidRDefault="00C32AE7" w:rsidP="00C32AE7">
            <w:pPr>
              <w:spacing w:after="0"/>
              <w:rPr>
                <w:b/>
                <w:bCs/>
              </w:rPr>
            </w:pPr>
            <w:r w:rsidRPr="00CD3F31">
              <w:rPr>
                <w:b/>
                <w:bCs/>
              </w:rPr>
              <w:t>Ukupan broj sati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tcPr>
          <w:p w14:paraId="4185CD82" w14:textId="4299BAFC" w:rsidR="00C32AE7" w:rsidRPr="00CD3F31" w:rsidRDefault="00C32AE7" w:rsidP="00C32AE7">
            <w:pPr>
              <w:spacing w:after="0"/>
              <w:jc w:val="center"/>
            </w:pPr>
            <w:r>
              <w:t>30</w:t>
            </w:r>
          </w:p>
        </w:tc>
        <w:tc>
          <w:tcPr>
            <w:tcW w:w="2085" w:type="dxa"/>
            <w:tcBorders>
              <w:top w:val="single" w:sz="4" w:space="0" w:color="808080"/>
              <w:left w:val="single" w:sz="4" w:space="0" w:color="808080"/>
              <w:bottom w:val="single" w:sz="4" w:space="0" w:color="808080"/>
              <w:right w:val="single" w:sz="4" w:space="0" w:color="808080"/>
            </w:tcBorders>
            <w:shd w:val="pct10" w:color="auto" w:fill="auto"/>
          </w:tcPr>
          <w:p w14:paraId="4529D317" w14:textId="77777777" w:rsidR="00C32AE7" w:rsidRPr="00CD3F31" w:rsidRDefault="00C32AE7" w:rsidP="00C32AE7">
            <w:pPr>
              <w:spacing w:after="0"/>
              <w:jc w:val="center"/>
              <w:rPr>
                <w:b/>
                <w:color w:val="333399"/>
              </w:rPr>
            </w:pPr>
          </w:p>
        </w:tc>
      </w:tr>
    </w:tbl>
    <w:p w14:paraId="4A2D5809" w14:textId="77777777" w:rsidR="00846C2B" w:rsidRPr="00CD3F31" w:rsidRDefault="00846C2B">
      <w:pPr>
        <w:spacing w:after="200" w:line="276" w:lineRule="auto"/>
      </w:pPr>
      <w:r w:rsidRPr="00CD3F31">
        <w:br w:type="page"/>
      </w:r>
    </w:p>
    <w:tbl>
      <w:tblPr>
        <w:tblW w:w="46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3685"/>
      </w:tblGrid>
      <w:tr w:rsidR="005C2F41" w:rsidRPr="00CD3F31" w14:paraId="0391AC9A" w14:textId="77777777" w:rsidTr="00BF53C9">
        <w:trPr>
          <w:trHeight w:val="311"/>
        </w:trPr>
        <w:tc>
          <w:tcPr>
            <w:tcW w:w="959" w:type="dxa"/>
            <w:tcBorders>
              <w:top w:val="single" w:sz="4" w:space="0" w:color="808080"/>
              <w:left w:val="single" w:sz="4" w:space="0" w:color="808080"/>
              <w:bottom w:val="single" w:sz="4" w:space="0" w:color="808080"/>
              <w:right w:val="single" w:sz="4" w:space="0" w:color="808080"/>
            </w:tcBorders>
            <w:shd w:val="pct10" w:color="auto" w:fill="auto"/>
          </w:tcPr>
          <w:p w14:paraId="489732D3" w14:textId="77777777" w:rsidR="005C2F41" w:rsidRPr="00CD3F31" w:rsidRDefault="005C2F41" w:rsidP="00BF53C9">
            <w:pPr>
              <w:spacing w:before="40" w:after="40"/>
              <w:rPr>
                <w:b/>
                <w:color w:val="333399"/>
              </w:rPr>
            </w:pPr>
          </w:p>
        </w:tc>
        <w:tc>
          <w:tcPr>
            <w:tcW w:w="3685"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6B85B585" w14:textId="77777777" w:rsidR="005C2F41" w:rsidRPr="00CD3F31" w:rsidRDefault="005C2F41" w:rsidP="00BF53C9">
            <w:pPr>
              <w:spacing w:before="40" w:after="40"/>
              <w:jc w:val="center"/>
              <w:rPr>
                <w:b/>
                <w:color w:val="333399"/>
              </w:rPr>
            </w:pPr>
            <w:r w:rsidRPr="00CD3F31">
              <w:rPr>
                <w:b/>
                <w:color w:val="333399"/>
              </w:rPr>
              <w:t>ISPITNI TERMINI (završni ispit)</w:t>
            </w:r>
          </w:p>
        </w:tc>
      </w:tr>
      <w:tr w:rsidR="006663F3" w:rsidRPr="00CD3F31" w14:paraId="1F24594B"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06973809" w14:textId="77777777" w:rsidR="006663F3" w:rsidRPr="00CD3F31" w:rsidRDefault="006663F3" w:rsidP="006663F3">
            <w:pPr>
              <w:spacing w:after="0"/>
            </w:pPr>
            <w:r w:rsidRPr="00CD3F31">
              <w:t>1.</w:t>
            </w:r>
          </w:p>
        </w:tc>
        <w:tc>
          <w:tcPr>
            <w:tcW w:w="3685" w:type="dxa"/>
            <w:tcBorders>
              <w:top w:val="single" w:sz="4" w:space="0" w:color="808080"/>
              <w:left w:val="single" w:sz="4" w:space="0" w:color="808080"/>
              <w:bottom w:val="single" w:sz="4" w:space="0" w:color="808080"/>
              <w:right w:val="single" w:sz="4" w:space="0" w:color="808080"/>
            </w:tcBorders>
          </w:tcPr>
          <w:p w14:paraId="724D6B90" w14:textId="159A5FAF" w:rsidR="006663F3" w:rsidRPr="00B0635D" w:rsidRDefault="006663F3" w:rsidP="006663F3">
            <w:pPr>
              <w:spacing w:after="0"/>
            </w:pPr>
            <w:r w:rsidRPr="00B0635D">
              <w:rPr>
                <w:rFonts w:ascii="Arial Narrow" w:eastAsia="Times New Roman" w:hAnsi="Arial Narrow"/>
                <w:b/>
              </w:rPr>
              <w:t>07.06.202</w:t>
            </w:r>
            <w:r w:rsidR="00B0635D" w:rsidRPr="00B0635D">
              <w:rPr>
                <w:rFonts w:ascii="Arial Narrow" w:eastAsia="Times New Roman" w:hAnsi="Arial Narrow"/>
                <w:b/>
              </w:rPr>
              <w:t>4</w:t>
            </w:r>
            <w:r w:rsidRPr="00B0635D">
              <w:rPr>
                <w:rFonts w:ascii="Arial Narrow" w:eastAsia="Times New Roman" w:hAnsi="Arial Narrow"/>
                <w:b/>
              </w:rPr>
              <w:t>.</w:t>
            </w:r>
          </w:p>
        </w:tc>
      </w:tr>
      <w:tr w:rsidR="006663F3" w:rsidRPr="00CD3F31" w14:paraId="3DDF601A"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50824DF7" w14:textId="77777777" w:rsidR="006663F3" w:rsidRPr="00CD3F31" w:rsidRDefault="006663F3" w:rsidP="006663F3">
            <w:pPr>
              <w:spacing w:after="0"/>
            </w:pPr>
            <w:r w:rsidRPr="00CD3F31">
              <w:t>2.</w:t>
            </w:r>
          </w:p>
        </w:tc>
        <w:tc>
          <w:tcPr>
            <w:tcW w:w="3685" w:type="dxa"/>
            <w:tcBorders>
              <w:top w:val="single" w:sz="4" w:space="0" w:color="808080"/>
              <w:left w:val="single" w:sz="4" w:space="0" w:color="808080"/>
              <w:bottom w:val="single" w:sz="4" w:space="0" w:color="808080"/>
              <w:right w:val="single" w:sz="4" w:space="0" w:color="808080"/>
            </w:tcBorders>
          </w:tcPr>
          <w:p w14:paraId="31F5CDA7" w14:textId="102583F9" w:rsidR="006663F3" w:rsidRPr="00B0635D" w:rsidRDefault="006663F3" w:rsidP="006663F3">
            <w:pPr>
              <w:spacing w:after="0"/>
            </w:pPr>
            <w:r w:rsidRPr="00B0635D">
              <w:rPr>
                <w:rFonts w:ascii="Arial Narrow" w:eastAsia="Times New Roman" w:hAnsi="Arial Narrow"/>
                <w:b/>
              </w:rPr>
              <w:t>12.07.202</w:t>
            </w:r>
            <w:r w:rsidR="00B0635D" w:rsidRPr="00B0635D">
              <w:rPr>
                <w:rFonts w:ascii="Arial Narrow" w:eastAsia="Times New Roman" w:hAnsi="Arial Narrow"/>
                <w:b/>
              </w:rPr>
              <w:t>4</w:t>
            </w:r>
            <w:r w:rsidRPr="00B0635D">
              <w:rPr>
                <w:rFonts w:ascii="Arial Narrow" w:eastAsia="Times New Roman" w:hAnsi="Arial Narrow"/>
                <w:b/>
              </w:rPr>
              <w:t>.</w:t>
            </w:r>
          </w:p>
        </w:tc>
      </w:tr>
      <w:tr w:rsidR="006663F3" w:rsidRPr="00CD3F31" w14:paraId="09D91CFC"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3D769685" w14:textId="77777777" w:rsidR="006663F3" w:rsidRPr="00CD3F31" w:rsidRDefault="006663F3" w:rsidP="006663F3">
            <w:pPr>
              <w:spacing w:after="0"/>
            </w:pPr>
            <w:r w:rsidRPr="00CD3F31">
              <w:t>3.</w:t>
            </w:r>
          </w:p>
        </w:tc>
        <w:tc>
          <w:tcPr>
            <w:tcW w:w="3685" w:type="dxa"/>
            <w:tcBorders>
              <w:top w:val="single" w:sz="4" w:space="0" w:color="808080"/>
              <w:left w:val="single" w:sz="4" w:space="0" w:color="808080"/>
              <w:bottom w:val="single" w:sz="4" w:space="0" w:color="808080"/>
              <w:right w:val="single" w:sz="4" w:space="0" w:color="808080"/>
            </w:tcBorders>
          </w:tcPr>
          <w:p w14:paraId="09793453" w14:textId="75EC34FF" w:rsidR="006663F3" w:rsidRPr="00B0635D" w:rsidRDefault="006663F3" w:rsidP="006663F3">
            <w:pPr>
              <w:spacing w:after="0"/>
            </w:pPr>
            <w:r w:rsidRPr="00B0635D">
              <w:rPr>
                <w:rFonts w:ascii="Arial Narrow" w:eastAsia="Times New Roman" w:hAnsi="Arial Narrow"/>
                <w:b/>
              </w:rPr>
              <w:t>0</w:t>
            </w:r>
            <w:r w:rsidR="00B0635D" w:rsidRPr="00B0635D">
              <w:rPr>
                <w:rFonts w:ascii="Arial Narrow" w:eastAsia="Times New Roman" w:hAnsi="Arial Narrow"/>
                <w:b/>
              </w:rPr>
              <w:t>9</w:t>
            </w:r>
            <w:r w:rsidRPr="00B0635D">
              <w:rPr>
                <w:rFonts w:ascii="Arial Narrow" w:eastAsia="Times New Roman" w:hAnsi="Arial Narrow"/>
                <w:b/>
              </w:rPr>
              <w:t>.09.202</w:t>
            </w:r>
            <w:r w:rsidR="00B0635D" w:rsidRPr="00B0635D">
              <w:rPr>
                <w:rFonts w:ascii="Arial Narrow" w:eastAsia="Times New Roman" w:hAnsi="Arial Narrow"/>
                <w:b/>
              </w:rPr>
              <w:t>4</w:t>
            </w:r>
            <w:r w:rsidRPr="00B0635D">
              <w:rPr>
                <w:rFonts w:ascii="Arial Narrow" w:eastAsia="Times New Roman" w:hAnsi="Arial Narrow"/>
                <w:b/>
              </w:rPr>
              <w:t>.</w:t>
            </w:r>
          </w:p>
        </w:tc>
      </w:tr>
      <w:tr w:rsidR="006663F3" w:rsidRPr="00CD3F31" w14:paraId="17087389"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6939B84D" w14:textId="77777777" w:rsidR="006663F3" w:rsidRPr="00CD3F31" w:rsidRDefault="006663F3" w:rsidP="006663F3">
            <w:pPr>
              <w:spacing w:after="0"/>
            </w:pPr>
            <w:r w:rsidRPr="00CD3F31">
              <w:t>4.</w:t>
            </w:r>
          </w:p>
        </w:tc>
        <w:tc>
          <w:tcPr>
            <w:tcW w:w="3685" w:type="dxa"/>
            <w:tcBorders>
              <w:top w:val="single" w:sz="4" w:space="0" w:color="808080"/>
              <w:left w:val="single" w:sz="4" w:space="0" w:color="808080"/>
              <w:bottom w:val="single" w:sz="4" w:space="0" w:color="808080"/>
              <w:right w:val="single" w:sz="4" w:space="0" w:color="808080"/>
            </w:tcBorders>
          </w:tcPr>
          <w:p w14:paraId="66604A1F" w14:textId="5A8228FD" w:rsidR="006663F3" w:rsidRPr="00B0635D" w:rsidRDefault="00B0635D" w:rsidP="006663F3">
            <w:pPr>
              <w:spacing w:after="0"/>
            </w:pPr>
            <w:r w:rsidRPr="00B0635D">
              <w:rPr>
                <w:rFonts w:ascii="Arial Narrow" w:eastAsia="Times New Roman" w:hAnsi="Arial Narrow"/>
                <w:b/>
              </w:rPr>
              <w:t>30</w:t>
            </w:r>
            <w:r w:rsidR="006663F3" w:rsidRPr="00B0635D">
              <w:rPr>
                <w:rFonts w:ascii="Arial Narrow" w:eastAsia="Times New Roman" w:hAnsi="Arial Narrow"/>
                <w:b/>
              </w:rPr>
              <w:t>.09.202</w:t>
            </w:r>
            <w:r w:rsidRPr="00B0635D">
              <w:rPr>
                <w:rFonts w:ascii="Arial Narrow" w:eastAsia="Times New Roman" w:hAnsi="Arial Narrow"/>
                <w:b/>
              </w:rPr>
              <w:t>4</w:t>
            </w:r>
            <w:r w:rsidR="006663F3" w:rsidRPr="00B0635D">
              <w:rPr>
                <w:rFonts w:ascii="Arial Narrow" w:eastAsia="Times New Roman" w:hAnsi="Arial Narrow"/>
                <w:b/>
              </w:rPr>
              <w:t>.</w:t>
            </w:r>
          </w:p>
        </w:tc>
      </w:tr>
    </w:tbl>
    <w:p w14:paraId="3A45144E" w14:textId="77777777" w:rsidR="005C2F41" w:rsidRPr="00CD3F31" w:rsidRDefault="005C2F41" w:rsidP="005C2F41"/>
    <w:p w14:paraId="0728BD65" w14:textId="77777777" w:rsidR="00C24941" w:rsidRPr="00CD3F31" w:rsidRDefault="00C24941"/>
    <w:sectPr w:rsidR="00C24941" w:rsidRPr="00CD3F31" w:rsidSect="00BF53C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9FBA2" w14:textId="77777777" w:rsidR="00FA7638" w:rsidRDefault="00FA7638">
      <w:pPr>
        <w:spacing w:after="0" w:line="240" w:lineRule="auto"/>
      </w:pPr>
      <w:r>
        <w:separator/>
      </w:r>
    </w:p>
  </w:endnote>
  <w:endnote w:type="continuationSeparator" w:id="0">
    <w:p w14:paraId="3B96D2FE" w14:textId="77777777" w:rsidR="00FA7638" w:rsidRDefault="00FA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4479" w14:textId="77777777" w:rsidR="00792B8F" w:rsidRDefault="00792B8F">
    <w:pPr>
      <w:pStyle w:val="Podnoje"/>
      <w:jc w:val="center"/>
    </w:pPr>
    <w:r>
      <w:fldChar w:fldCharType="begin"/>
    </w:r>
    <w:r>
      <w:instrText xml:space="preserve"> PAGE   \* MERGEFORMAT </w:instrText>
    </w:r>
    <w:r>
      <w:fldChar w:fldCharType="separate"/>
    </w:r>
    <w:r w:rsidR="00596742">
      <w:rPr>
        <w:noProof/>
      </w:rPr>
      <w:t>2</w:t>
    </w:r>
    <w:r>
      <w:rPr>
        <w:noProof/>
      </w:rPr>
      <w:fldChar w:fldCharType="end"/>
    </w:r>
  </w:p>
  <w:p w14:paraId="105287D3" w14:textId="77777777" w:rsidR="00792B8F" w:rsidRPr="00AE1B0C" w:rsidRDefault="00792B8F" w:rsidP="00BF53C9">
    <w:pPr>
      <w:pStyle w:val="Podnoje"/>
      <w:pBdr>
        <w:top w:val="single" w:sz="4" w:space="1" w:color="2E74B5"/>
      </w:pBdr>
      <w:jc w:val="center"/>
      <w:rPr>
        <w:color w:val="0070C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904C1" w14:textId="77777777" w:rsidR="00FA7638" w:rsidRDefault="00FA7638">
      <w:pPr>
        <w:spacing w:after="0" w:line="240" w:lineRule="auto"/>
      </w:pPr>
      <w:r>
        <w:separator/>
      </w:r>
    </w:p>
  </w:footnote>
  <w:footnote w:type="continuationSeparator" w:id="0">
    <w:p w14:paraId="39FA95A6" w14:textId="77777777" w:rsidR="00FA7638" w:rsidRDefault="00FA7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CE29" w14:textId="77777777" w:rsidR="00792B8F" w:rsidRPr="00AE1B0C" w:rsidRDefault="00792B8F" w:rsidP="00BF53C9">
    <w:pPr>
      <w:spacing w:after="0" w:line="240" w:lineRule="auto"/>
      <w:jc w:val="right"/>
      <w:rPr>
        <w:color w:val="0070C0"/>
        <w:sz w:val="24"/>
      </w:rPr>
    </w:pPr>
    <w:r>
      <w:rPr>
        <w:noProof/>
        <w:color w:val="0070C0"/>
        <w:sz w:val="24"/>
        <w:lang w:eastAsia="hr-HR"/>
      </w:rPr>
      <w:drawing>
        <wp:anchor distT="0" distB="0" distL="114300" distR="114300" simplePos="0" relativeHeight="251659264" behindDoc="0" locked="0" layoutInCell="1" allowOverlap="1" wp14:anchorId="1876228F" wp14:editId="0718931B">
          <wp:simplePos x="0" y="0"/>
          <wp:positionH relativeFrom="column">
            <wp:posOffset>213360</wp:posOffset>
          </wp:positionH>
          <wp:positionV relativeFrom="paragraph">
            <wp:posOffset>6985</wp:posOffset>
          </wp:positionV>
          <wp:extent cx="1849120" cy="594995"/>
          <wp:effectExtent l="0" t="0" r="0" b="0"/>
          <wp:wrapThrough wrapText="bothSides">
            <wp:wrapPolygon edited="0">
              <wp:start x="0" y="0"/>
              <wp:lineTo x="0" y="20747"/>
              <wp:lineTo x="21363" y="20747"/>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607" t="21761" r="16649" b="37091"/>
                  <a:stretch>
                    <a:fillRect/>
                  </a:stretch>
                </pic:blipFill>
                <pic:spPr bwMode="auto">
                  <a:xfrm>
                    <a:off x="0" y="0"/>
                    <a:ext cx="184912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0C">
      <w:rPr>
        <w:color w:val="0070C0"/>
        <w:sz w:val="24"/>
      </w:rPr>
      <w:t>S</w:t>
    </w:r>
    <w:r>
      <w:rPr>
        <w:color w:val="0070C0"/>
        <w:sz w:val="24"/>
      </w:rPr>
      <w:t xml:space="preserve">veučilište u Rijeci ▪ Fakultet </w:t>
    </w:r>
    <w:r w:rsidRPr="00AE1B0C">
      <w:rPr>
        <w:color w:val="0070C0"/>
        <w:sz w:val="24"/>
      </w:rPr>
      <w:t xml:space="preserve"> zdravstven</w:t>
    </w:r>
    <w:r>
      <w:rPr>
        <w:color w:val="0070C0"/>
        <w:sz w:val="24"/>
      </w:rPr>
      <w:t>ih studija</w:t>
    </w:r>
  </w:p>
  <w:p w14:paraId="50DEB0EB" w14:textId="77777777" w:rsidR="00792B8F" w:rsidRPr="00AE1B0C" w:rsidRDefault="00792B8F" w:rsidP="00BF53C9">
    <w:pPr>
      <w:spacing w:after="0" w:line="240" w:lineRule="auto"/>
      <w:jc w:val="right"/>
      <w:rPr>
        <w:color w:val="0070C0"/>
      </w:rPr>
    </w:pPr>
    <w:r w:rsidRPr="00AE1B0C">
      <w:rPr>
        <w:color w:val="0070C0"/>
        <w:sz w:val="24"/>
      </w:rPr>
      <w:t>Unive</w:t>
    </w:r>
    <w:r>
      <w:rPr>
        <w:color w:val="0070C0"/>
        <w:sz w:val="24"/>
      </w:rPr>
      <w:t>rsity of Rijeka ▪ Faculty of He</w:t>
    </w:r>
    <w:r w:rsidRPr="00AE1B0C">
      <w:rPr>
        <w:color w:val="0070C0"/>
        <w:sz w:val="24"/>
      </w:rPr>
      <w:t>a</w:t>
    </w:r>
    <w:r>
      <w:rPr>
        <w:color w:val="0070C0"/>
        <w:sz w:val="24"/>
      </w:rPr>
      <w:t>l</w:t>
    </w:r>
    <w:r w:rsidRPr="00AE1B0C">
      <w:rPr>
        <w:color w:val="0070C0"/>
        <w:sz w:val="24"/>
      </w:rPr>
      <w:t>th S</w:t>
    </w:r>
    <w:r>
      <w:rPr>
        <w:color w:val="0070C0"/>
        <w:sz w:val="24"/>
      </w:rPr>
      <w:t>tudies</w:t>
    </w:r>
  </w:p>
  <w:p w14:paraId="0A35FFCA" w14:textId="77777777" w:rsidR="00792B8F" w:rsidRPr="004F4BF4" w:rsidRDefault="00792B8F" w:rsidP="00BF53C9">
    <w:pPr>
      <w:spacing w:before="40" w:after="0" w:line="240" w:lineRule="auto"/>
      <w:jc w:val="right"/>
      <w:rPr>
        <w:color w:val="0070C0"/>
        <w:sz w:val="18"/>
      </w:rPr>
    </w:pPr>
    <w:r w:rsidRPr="004F4BF4">
      <w:rPr>
        <w:color w:val="0070C0"/>
        <w:sz w:val="18"/>
      </w:rPr>
      <w:t>Viktora Cara Emina 5 ▪ 51000 Rijeka ▪ CROATIA</w:t>
    </w:r>
  </w:p>
  <w:p w14:paraId="54A2A8BF" w14:textId="77777777" w:rsidR="00792B8F" w:rsidRPr="004F4BF4" w:rsidRDefault="00792B8F" w:rsidP="00BF53C9">
    <w:pPr>
      <w:spacing w:after="0" w:line="240" w:lineRule="auto"/>
      <w:jc w:val="right"/>
      <w:rPr>
        <w:color w:val="0070C0"/>
        <w:sz w:val="18"/>
      </w:rPr>
    </w:pPr>
    <w:r w:rsidRPr="004F4BF4">
      <w:rPr>
        <w:color w:val="0070C0"/>
        <w:sz w:val="18"/>
      </w:rPr>
      <w:t xml:space="preserve">Phone: +385 51 </w:t>
    </w:r>
    <w:r>
      <w:rPr>
        <w:color w:val="0070C0"/>
        <w:sz w:val="18"/>
      </w:rPr>
      <w:t>688 266</w:t>
    </w:r>
  </w:p>
  <w:p w14:paraId="7F308259" w14:textId="77777777" w:rsidR="00792B8F" w:rsidRPr="004F4BF4" w:rsidRDefault="00792B8F" w:rsidP="00BF53C9">
    <w:pPr>
      <w:spacing w:after="0" w:line="240" w:lineRule="auto"/>
      <w:jc w:val="right"/>
      <w:rPr>
        <w:color w:val="0070C0"/>
        <w:sz w:val="20"/>
      </w:rPr>
    </w:pPr>
    <w:r w:rsidRPr="004F4BF4">
      <w:rPr>
        <w:color w:val="0070C0"/>
        <w:sz w:val="18"/>
      </w:rPr>
      <w:t xml:space="preserve">www.fzsri.uniri.hr </w:t>
    </w:r>
  </w:p>
  <w:p w14:paraId="03057DCE" w14:textId="77777777" w:rsidR="00792B8F" w:rsidRDefault="00792B8F">
    <w:pPr>
      <w:pStyle w:val="Zaglavlje"/>
    </w:pPr>
  </w:p>
  <w:p w14:paraId="04B809DA" w14:textId="77777777" w:rsidR="00792B8F" w:rsidRDefault="00792B8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15007"/>
    <w:multiLevelType w:val="hybridMultilevel"/>
    <w:tmpl w:val="B818060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DCB3DC2"/>
    <w:multiLevelType w:val="hybridMultilevel"/>
    <w:tmpl w:val="DB8E59D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D150386"/>
    <w:multiLevelType w:val="hybridMultilevel"/>
    <w:tmpl w:val="E440ED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4D7167A"/>
    <w:multiLevelType w:val="hybridMultilevel"/>
    <w:tmpl w:val="6C1CCA18"/>
    <w:lvl w:ilvl="0" w:tplc="359E67C4">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41"/>
    <w:rsid w:val="00010F7C"/>
    <w:rsid w:val="0001711D"/>
    <w:rsid w:val="00032FCB"/>
    <w:rsid w:val="0006705E"/>
    <w:rsid w:val="00080AD4"/>
    <w:rsid w:val="0009058C"/>
    <w:rsid w:val="00092AA7"/>
    <w:rsid w:val="0009494E"/>
    <w:rsid w:val="000B06AE"/>
    <w:rsid w:val="000F01B5"/>
    <w:rsid w:val="000F1A10"/>
    <w:rsid w:val="000F3023"/>
    <w:rsid w:val="000F72DF"/>
    <w:rsid w:val="00144761"/>
    <w:rsid w:val="00184FD3"/>
    <w:rsid w:val="00196FF0"/>
    <w:rsid w:val="001A3CD4"/>
    <w:rsid w:val="001B3869"/>
    <w:rsid w:val="00230D7A"/>
    <w:rsid w:val="00282364"/>
    <w:rsid w:val="002A0B16"/>
    <w:rsid w:val="002B41D6"/>
    <w:rsid w:val="002C5DA1"/>
    <w:rsid w:val="002F30E3"/>
    <w:rsid w:val="00313E94"/>
    <w:rsid w:val="003314C1"/>
    <w:rsid w:val="0039207A"/>
    <w:rsid w:val="003C0198"/>
    <w:rsid w:val="003C0F36"/>
    <w:rsid w:val="004306E3"/>
    <w:rsid w:val="004450B5"/>
    <w:rsid w:val="004576C3"/>
    <w:rsid w:val="00476CD2"/>
    <w:rsid w:val="00481703"/>
    <w:rsid w:val="00484CD6"/>
    <w:rsid w:val="0049207E"/>
    <w:rsid w:val="004D4B18"/>
    <w:rsid w:val="004F254E"/>
    <w:rsid w:val="004F4FCC"/>
    <w:rsid w:val="0050135D"/>
    <w:rsid w:val="00542ABA"/>
    <w:rsid w:val="00596742"/>
    <w:rsid w:val="005970E0"/>
    <w:rsid w:val="005A06E1"/>
    <w:rsid w:val="005A4191"/>
    <w:rsid w:val="005A6EDD"/>
    <w:rsid w:val="005C2F41"/>
    <w:rsid w:val="005F7371"/>
    <w:rsid w:val="00634C4B"/>
    <w:rsid w:val="006663F3"/>
    <w:rsid w:val="00690F74"/>
    <w:rsid w:val="006B0971"/>
    <w:rsid w:val="006F39EE"/>
    <w:rsid w:val="00733743"/>
    <w:rsid w:val="00761543"/>
    <w:rsid w:val="00773AA1"/>
    <w:rsid w:val="00782EA4"/>
    <w:rsid w:val="007851A3"/>
    <w:rsid w:val="00792B8F"/>
    <w:rsid w:val="00794A02"/>
    <w:rsid w:val="007D1510"/>
    <w:rsid w:val="007F4483"/>
    <w:rsid w:val="00805B45"/>
    <w:rsid w:val="00806E45"/>
    <w:rsid w:val="00846C2B"/>
    <w:rsid w:val="00851566"/>
    <w:rsid w:val="00893182"/>
    <w:rsid w:val="008A3B06"/>
    <w:rsid w:val="008D4528"/>
    <w:rsid w:val="008E7846"/>
    <w:rsid w:val="008F76DD"/>
    <w:rsid w:val="00904136"/>
    <w:rsid w:val="0091264E"/>
    <w:rsid w:val="0091431F"/>
    <w:rsid w:val="00965280"/>
    <w:rsid w:val="00973FFD"/>
    <w:rsid w:val="00983892"/>
    <w:rsid w:val="00984697"/>
    <w:rsid w:val="009A5C7F"/>
    <w:rsid w:val="00A05341"/>
    <w:rsid w:val="00A12305"/>
    <w:rsid w:val="00A27C68"/>
    <w:rsid w:val="00A46299"/>
    <w:rsid w:val="00A51331"/>
    <w:rsid w:val="00A5761B"/>
    <w:rsid w:val="00AA6176"/>
    <w:rsid w:val="00AB551E"/>
    <w:rsid w:val="00AC1485"/>
    <w:rsid w:val="00AC7D5C"/>
    <w:rsid w:val="00AF78AA"/>
    <w:rsid w:val="00B0635D"/>
    <w:rsid w:val="00B12C1C"/>
    <w:rsid w:val="00B90482"/>
    <w:rsid w:val="00BB7BAC"/>
    <w:rsid w:val="00BD6B4F"/>
    <w:rsid w:val="00BF53C9"/>
    <w:rsid w:val="00C031D9"/>
    <w:rsid w:val="00C24941"/>
    <w:rsid w:val="00C30FA3"/>
    <w:rsid w:val="00C32220"/>
    <w:rsid w:val="00C32AE7"/>
    <w:rsid w:val="00C446B5"/>
    <w:rsid w:val="00C753E6"/>
    <w:rsid w:val="00C92590"/>
    <w:rsid w:val="00CA0A87"/>
    <w:rsid w:val="00CB4F63"/>
    <w:rsid w:val="00CC56AC"/>
    <w:rsid w:val="00CD3E68"/>
    <w:rsid w:val="00CD3F31"/>
    <w:rsid w:val="00CF2F27"/>
    <w:rsid w:val="00D451F5"/>
    <w:rsid w:val="00D70B0A"/>
    <w:rsid w:val="00D7612B"/>
    <w:rsid w:val="00D86165"/>
    <w:rsid w:val="00E221EC"/>
    <w:rsid w:val="00E40068"/>
    <w:rsid w:val="00E92F6C"/>
    <w:rsid w:val="00EB0DB0"/>
    <w:rsid w:val="00EB67E1"/>
    <w:rsid w:val="00EC2D37"/>
    <w:rsid w:val="00ED0A00"/>
    <w:rsid w:val="00EF3FB3"/>
    <w:rsid w:val="00F47429"/>
    <w:rsid w:val="00F47E9F"/>
    <w:rsid w:val="00F5336E"/>
    <w:rsid w:val="00FA7638"/>
    <w:rsid w:val="00FE1C43"/>
    <w:rsid w:val="00FE44BD"/>
    <w:rsid w:val="00FF5D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AA3E8"/>
  <w15:docId w15:val="{280C30C7-9CC6-40CC-B111-9F8F106E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A00"/>
    <w:pPr>
      <w:spacing w:after="160" w:line="259" w:lineRule="auto"/>
    </w:pPr>
    <w:rPr>
      <w:rFonts w:ascii="Calibri" w:eastAsia="Calibri" w:hAnsi="Calibri" w:cs="Times New Roman"/>
    </w:rPr>
  </w:style>
  <w:style w:type="paragraph" w:styleId="Naslov1">
    <w:name w:val="heading 1"/>
    <w:basedOn w:val="Normal"/>
    <w:next w:val="Normal"/>
    <w:link w:val="Naslov1Char"/>
    <w:qFormat/>
    <w:rsid w:val="005C2F41"/>
    <w:pPr>
      <w:keepNext/>
      <w:spacing w:before="240" w:after="60" w:line="240" w:lineRule="auto"/>
      <w:outlineLvl w:val="0"/>
    </w:pPr>
    <w:rPr>
      <w:rFonts w:ascii="Cambria" w:eastAsia="Times New Roman" w:hAnsi="Cambria"/>
      <w:b/>
      <w:bCs/>
      <w:kern w:val="32"/>
      <w:sz w:val="32"/>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1Char">
    <w:name w:val="Heading 1 Char"/>
    <w:basedOn w:val="Zadanifontodlomka"/>
    <w:uiPriority w:val="9"/>
    <w:rsid w:val="005C2F41"/>
    <w:rPr>
      <w:rFonts w:asciiTheme="majorHAnsi" w:eastAsiaTheme="majorEastAsia" w:hAnsiTheme="majorHAnsi" w:cstheme="majorBidi"/>
      <w:b/>
      <w:bCs/>
      <w:color w:val="365F91" w:themeColor="accent1" w:themeShade="BF"/>
      <w:sz w:val="28"/>
      <w:szCs w:val="28"/>
    </w:rPr>
  </w:style>
  <w:style w:type="paragraph" w:styleId="Zaglavlje">
    <w:name w:val="header"/>
    <w:basedOn w:val="Normal"/>
    <w:link w:val="ZaglavljeChar"/>
    <w:uiPriority w:val="99"/>
    <w:unhideWhenUsed/>
    <w:rsid w:val="005C2F4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2F41"/>
    <w:rPr>
      <w:rFonts w:ascii="Calibri" w:eastAsia="Calibri" w:hAnsi="Calibri" w:cs="Times New Roman"/>
    </w:rPr>
  </w:style>
  <w:style w:type="paragraph" w:styleId="Podnoje">
    <w:name w:val="footer"/>
    <w:basedOn w:val="Normal"/>
    <w:link w:val="PodnojeChar"/>
    <w:uiPriority w:val="99"/>
    <w:unhideWhenUsed/>
    <w:rsid w:val="005C2F4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2F41"/>
    <w:rPr>
      <w:rFonts w:ascii="Calibri" w:eastAsia="Calibri" w:hAnsi="Calibri" w:cs="Times New Roman"/>
    </w:rPr>
  </w:style>
  <w:style w:type="paragraph" w:customStyle="1" w:styleId="Default">
    <w:name w:val="Default"/>
    <w:rsid w:val="005C2F41"/>
    <w:pPr>
      <w:autoSpaceDE w:val="0"/>
      <w:autoSpaceDN w:val="0"/>
      <w:adjustRightInd w:val="0"/>
      <w:spacing w:after="0" w:line="240" w:lineRule="auto"/>
    </w:pPr>
    <w:rPr>
      <w:rFonts w:ascii="Arial" w:eastAsia="Times New Roman" w:hAnsi="Arial" w:cs="Arial"/>
      <w:color w:val="000000"/>
      <w:sz w:val="24"/>
      <w:szCs w:val="24"/>
      <w:lang w:val="en-US" w:bidi="ta-IN"/>
    </w:rPr>
  </w:style>
  <w:style w:type="paragraph" w:styleId="Opisslike">
    <w:name w:val="caption"/>
    <w:basedOn w:val="Normal"/>
    <w:next w:val="Normal"/>
    <w:unhideWhenUsed/>
    <w:qFormat/>
    <w:rsid w:val="005C2F41"/>
    <w:pPr>
      <w:spacing w:after="0" w:line="240" w:lineRule="auto"/>
      <w:jc w:val="center"/>
    </w:pPr>
    <w:rPr>
      <w:rFonts w:ascii="Times New Roman" w:eastAsia="Times New Roman" w:hAnsi="Times New Roman"/>
      <w:b/>
      <w:sz w:val="24"/>
      <w:szCs w:val="24"/>
      <w:lang w:val="en-US" w:eastAsia="hr-HR"/>
    </w:rPr>
  </w:style>
  <w:style w:type="paragraph" w:styleId="Blokteksta">
    <w:name w:val="Block Text"/>
    <w:basedOn w:val="Normal"/>
    <w:unhideWhenUsed/>
    <w:rsid w:val="005C2F41"/>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olor w:val="000000"/>
      <w:spacing w:val="-9"/>
      <w:lang w:val="en-US" w:eastAsia="hr-HR"/>
    </w:rPr>
  </w:style>
  <w:style w:type="character" w:customStyle="1" w:styleId="Naslov1Char">
    <w:name w:val="Naslov 1 Char"/>
    <w:link w:val="Naslov1"/>
    <w:locked/>
    <w:rsid w:val="005C2F41"/>
    <w:rPr>
      <w:rFonts w:ascii="Cambria" w:eastAsia="Times New Roman" w:hAnsi="Cambria" w:cs="Times New Roman"/>
      <w:b/>
      <w:bCs/>
      <w:kern w:val="32"/>
      <w:sz w:val="32"/>
      <w:szCs w:val="32"/>
      <w:lang w:val="en-US"/>
    </w:rPr>
  </w:style>
  <w:style w:type="character" w:styleId="Tekstrezerviranogmjesta">
    <w:name w:val="Placeholder Text"/>
    <w:basedOn w:val="Zadanifontodlomka"/>
    <w:uiPriority w:val="99"/>
    <w:semiHidden/>
    <w:rsid w:val="005C2F41"/>
    <w:rPr>
      <w:color w:val="808080"/>
    </w:rPr>
  </w:style>
  <w:style w:type="paragraph" w:styleId="Tekstbalonia">
    <w:name w:val="Balloon Text"/>
    <w:basedOn w:val="Normal"/>
    <w:link w:val="TekstbaloniaChar"/>
    <w:uiPriority w:val="99"/>
    <w:semiHidden/>
    <w:unhideWhenUsed/>
    <w:rsid w:val="005C2F4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C2F41"/>
    <w:rPr>
      <w:rFonts w:ascii="Tahoma" w:eastAsia="Calibri" w:hAnsi="Tahoma" w:cs="Tahoma"/>
      <w:sz w:val="16"/>
      <w:szCs w:val="16"/>
    </w:rPr>
  </w:style>
  <w:style w:type="paragraph" w:styleId="z-vrhobrasca">
    <w:name w:val="HTML Top of Form"/>
    <w:basedOn w:val="Normal"/>
    <w:next w:val="Normal"/>
    <w:link w:val="z-vrhobrascaChar"/>
    <w:hidden/>
    <w:uiPriority w:val="99"/>
    <w:semiHidden/>
    <w:unhideWhenUsed/>
    <w:rsid w:val="00EC2D37"/>
    <w:pPr>
      <w:pBdr>
        <w:bottom w:val="single" w:sz="6" w:space="1" w:color="auto"/>
      </w:pBdr>
      <w:spacing w:after="0"/>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sid w:val="00EC2D37"/>
    <w:rPr>
      <w:rFonts w:ascii="Arial" w:eastAsia="Calibri" w:hAnsi="Arial" w:cs="Arial"/>
      <w:vanish/>
      <w:sz w:val="16"/>
      <w:szCs w:val="16"/>
    </w:rPr>
  </w:style>
  <w:style w:type="paragraph" w:styleId="z-dnoobrasca">
    <w:name w:val="HTML Bottom of Form"/>
    <w:basedOn w:val="Normal"/>
    <w:next w:val="Normal"/>
    <w:link w:val="z-dnoobrascaChar"/>
    <w:hidden/>
    <w:uiPriority w:val="99"/>
    <w:semiHidden/>
    <w:unhideWhenUsed/>
    <w:rsid w:val="00EC2D37"/>
    <w:pPr>
      <w:pBdr>
        <w:top w:val="single" w:sz="6" w:space="1" w:color="auto"/>
      </w:pBdr>
      <w:spacing w:after="0"/>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sid w:val="00EC2D37"/>
    <w:rPr>
      <w:rFonts w:ascii="Arial" w:eastAsia="Calibri" w:hAnsi="Arial" w:cs="Arial"/>
      <w:vanish/>
      <w:sz w:val="16"/>
      <w:szCs w:val="16"/>
    </w:rPr>
  </w:style>
  <w:style w:type="character" w:customStyle="1" w:styleId="Style1">
    <w:name w:val="Style1"/>
    <w:basedOn w:val="Zadanifontodlomka"/>
    <w:uiPriority w:val="1"/>
    <w:rsid w:val="0091264E"/>
    <w:rPr>
      <w:color w:val="000000" w:themeColor="text1"/>
    </w:rPr>
  </w:style>
  <w:style w:type="character" w:customStyle="1" w:styleId="Style2">
    <w:name w:val="Style2"/>
    <w:basedOn w:val="Zadanifontodlomka"/>
    <w:uiPriority w:val="1"/>
    <w:rsid w:val="00782EA4"/>
    <w:rPr>
      <w:color w:val="000000" w:themeColor="text1"/>
    </w:rPr>
  </w:style>
  <w:style w:type="character" w:customStyle="1" w:styleId="Style3">
    <w:name w:val="Style3"/>
    <w:basedOn w:val="Zadanifontodlomka"/>
    <w:uiPriority w:val="1"/>
    <w:rsid w:val="00782EA4"/>
    <w:rPr>
      <w:color w:val="000000" w:themeColor="text1"/>
    </w:rPr>
  </w:style>
  <w:style w:type="character" w:customStyle="1" w:styleId="Style4">
    <w:name w:val="Style4"/>
    <w:basedOn w:val="Zadanifontodlomka"/>
    <w:uiPriority w:val="1"/>
    <w:rsid w:val="00782EA4"/>
    <w:rPr>
      <w:color w:val="000000" w:themeColor="text1"/>
    </w:rPr>
  </w:style>
  <w:style w:type="character" w:customStyle="1" w:styleId="Style5">
    <w:name w:val="Style5"/>
    <w:basedOn w:val="Zadanifontodlomka"/>
    <w:uiPriority w:val="1"/>
    <w:rsid w:val="00782EA4"/>
    <w:rPr>
      <w:rFonts w:asciiTheme="minorHAnsi" w:hAnsiTheme="minorHAnsi"/>
    </w:rPr>
  </w:style>
  <w:style w:type="character" w:customStyle="1" w:styleId="Style6">
    <w:name w:val="Style6"/>
    <w:basedOn w:val="Zadanifontodlomka"/>
    <w:uiPriority w:val="1"/>
    <w:rsid w:val="00782EA4"/>
    <w:rPr>
      <w:color w:val="000000" w:themeColor="text1"/>
    </w:rPr>
  </w:style>
  <w:style w:type="character" w:customStyle="1" w:styleId="Style7">
    <w:name w:val="Style7"/>
    <w:basedOn w:val="Zadanifontodlomka"/>
    <w:uiPriority w:val="1"/>
    <w:rsid w:val="00782EA4"/>
    <w:rPr>
      <w:color w:val="000000" w:themeColor="text1"/>
    </w:rPr>
  </w:style>
  <w:style w:type="character" w:customStyle="1" w:styleId="Style8">
    <w:name w:val="Style8"/>
    <w:basedOn w:val="Zadanifontodlomka"/>
    <w:uiPriority w:val="1"/>
    <w:rsid w:val="00782EA4"/>
    <w:rPr>
      <w:color w:val="000000" w:themeColor="text1"/>
    </w:rPr>
  </w:style>
  <w:style w:type="character" w:customStyle="1" w:styleId="Style9">
    <w:name w:val="Style9"/>
    <w:basedOn w:val="Zadanifontodlomka"/>
    <w:uiPriority w:val="1"/>
    <w:rsid w:val="00782EA4"/>
    <w:rPr>
      <w:color w:val="000000" w:themeColor="text1"/>
    </w:rPr>
  </w:style>
  <w:style w:type="character" w:customStyle="1" w:styleId="Style10">
    <w:name w:val="Style10"/>
    <w:basedOn w:val="Zadanifontodlomka"/>
    <w:uiPriority w:val="1"/>
    <w:rsid w:val="00144761"/>
    <w:rPr>
      <w:color w:val="000000" w:themeColor="text1"/>
    </w:rPr>
  </w:style>
  <w:style w:type="character" w:customStyle="1" w:styleId="Style11">
    <w:name w:val="Style11"/>
    <w:basedOn w:val="Zadanifontodlomka"/>
    <w:uiPriority w:val="1"/>
    <w:rsid w:val="00F47429"/>
    <w:rPr>
      <w:color w:val="000000" w:themeColor="text1"/>
    </w:rPr>
  </w:style>
  <w:style w:type="character" w:customStyle="1" w:styleId="Style12">
    <w:name w:val="Style12"/>
    <w:basedOn w:val="Zadanifontodlomka"/>
    <w:uiPriority w:val="1"/>
    <w:rsid w:val="00F47429"/>
    <w:rPr>
      <w:color w:val="000000" w:themeColor="text1"/>
    </w:rPr>
  </w:style>
  <w:style w:type="character" w:customStyle="1" w:styleId="Style13">
    <w:name w:val="Style13"/>
    <w:basedOn w:val="Zadanifontodlomka"/>
    <w:uiPriority w:val="1"/>
    <w:rsid w:val="00F47429"/>
    <w:rPr>
      <w:color w:val="000000" w:themeColor="text1"/>
    </w:rPr>
  </w:style>
  <w:style w:type="character" w:customStyle="1" w:styleId="Style14">
    <w:name w:val="Style14"/>
    <w:basedOn w:val="Zadanifontodlomka"/>
    <w:uiPriority w:val="1"/>
    <w:rsid w:val="00F47429"/>
    <w:rPr>
      <w:color w:val="000000" w:themeColor="text1"/>
    </w:rPr>
  </w:style>
  <w:style w:type="character" w:customStyle="1" w:styleId="Style15">
    <w:name w:val="Style15"/>
    <w:basedOn w:val="Zadanifontodlomka"/>
    <w:uiPriority w:val="1"/>
    <w:rsid w:val="005A6EDD"/>
    <w:rPr>
      <w:color w:val="000000" w:themeColor="text1"/>
    </w:rPr>
  </w:style>
  <w:style w:type="character" w:customStyle="1" w:styleId="Style16">
    <w:name w:val="Style16"/>
    <w:basedOn w:val="Zadanifontodlomka"/>
    <w:uiPriority w:val="1"/>
    <w:rsid w:val="005A6EDD"/>
    <w:rPr>
      <w:rFonts w:asciiTheme="minorHAnsi" w:hAnsiTheme="minorHAnsi"/>
    </w:rPr>
  </w:style>
  <w:style w:type="character" w:customStyle="1" w:styleId="Style17">
    <w:name w:val="Style17"/>
    <w:basedOn w:val="Zadanifontodlomka"/>
    <w:uiPriority w:val="1"/>
    <w:rsid w:val="005A6EDD"/>
    <w:rPr>
      <w:rFonts w:asciiTheme="minorHAnsi" w:hAnsiTheme="minorHAnsi"/>
    </w:rPr>
  </w:style>
  <w:style w:type="character" w:customStyle="1" w:styleId="Style18">
    <w:name w:val="Style18"/>
    <w:basedOn w:val="Zadanifontodlomka"/>
    <w:uiPriority w:val="1"/>
    <w:rsid w:val="005A6EDD"/>
    <w:rPr>
      <w:rFonts w:asciiTheme="minorHAnsi" w:hAnsiTheme="minorHAnsi"/>
    </w:rPr>
  </w:style>
  <w:style w:type="character" w:customStyle="1" w:styleId="Style19">
    <w:name w:val="Style19"/>
    <w:basedOn w:val="Zadanifontodlomka"/>
    <w:uiPriority w:val="1"/>
    <w:rsid w:val="005A6EDD"/>
    <w:rPr>
      <w:rFonts w:asciiTheme="minorHAnsi" w:hAnsiTheme="minorHAnsi"/>
    </w:rPr>
  </w:style>
  <w:style w:type="character" w:customStyle="1" w:styleId="Style20">
    <w:name w:val="Style20"/>
    <w:basedOn w:val="Zadanifontodlomka"/>
    <w:uiPriority w:val="1"/>
    <w:rsid w:val="005A6EDD"/>
    <w:rPr>
      <w:rFonts w:asciiTheme="minorHAnsi" w:hAnsiTheme="minorHAnsi"/>
    </w:rPr>
  </w:style>
  <w:style w:type="character" w:customStyle="1" w:styleId="Style21">
    <w:name w:val="Style21"/>
    <w:basedOn w:val="Zadanifontodlomka"/>
    <w:uiPriority w:val="1"/>
    <w:rsid w:val="005A6EDD"/>
    <w:rPr>
      <w:rFonts w:asciiTheme="minorHAnsi" w:hAnsiTheme="minorHAnsi"/>
    </w:rPr>
  </w:style>
  <w:style w:type="character" w:customStyle="1" w:styleId="Style22">
    <w:name w:val="Style22"/>
    <w:basedOn w:val="Zadanifontodlomka"/>
    <w:uiPriority w:val="1"/>
    <w:rsid w:val="005A6EDD"/>
    <w:rPr>
      <w:color w:val="000000" w:themeColor="text1"/>
    </w:rPr>
  </w:style>
  <w:style w:type="character" w:customStyle="1" w:styleId="Style23">
    <w:name w:val="Style23"/>
    <w:basedOn w:val="Zadanifontodlomka"/>
    <w:uiPriority w:val="1"/>
    <w:rsid w:val="005A6EDD"/>
    <w:rPr>
      <w:rFonts w:asciiTheme="minorHAnsi" w:hAnsiTheme="minorHAnsi"/>
      <w:color w:val="000000" w:themeColor="text1"/>
    </w:rPr>
  </w:style>
  <w:style w:type="character" w:customStyle="1" w:styleId="Style24">
    <w:name w:val="Style24"/>
    <w:basedOn w:val="Zadanifontodlomka"/>
    <w:uiPriority w:val="1"/>
    <w:rsid w:val="005A6EDD"/>
    <w:rPr>
      <w:rFonts w:asciiTheme="minorHAnsi" w:hAnsiTheme="minorHAnsi"/>
      <w:color w:val="000000" w:themeColor="text1"/>
    </w:rPr>
  </w:style>
  <w:style w:type="character" w:customStyle="1" w:styleId="Style25">
    <w:name w:val="Style25"/>
    <w:basedOn w:val="Zadanifontodlomka"/>
    <w:uiPriority w:val="1"/>
    <w:rsid w:val="005A6EDD"/>
    <w:rPr>
      <w:rFonts w:asciiTheme="minorHAnsi" w:hAnsiTheme="minorHAnsi"/>
      <w:color w:val="000000" w:themeColor="text1"/>
    </w:rPr>
  </w:style>
  <w:style w:type="character" w:customStyle="1" w:styleId="Style26">
    <w:name w:val="Style26"/>
    <w:basedOn w:val="Zadanifontodlomka"/>
    <w:uiPriority w:val="1"/>
    <w:rsid w:val="005A6EDD"/>
  </w:style>
  <w:style w:type="character" w:customStyle="1" w:styleId="Style27">
    <w:name w:val="Style27"/>
    <w:basedOn w:val="Zadanifontodlomka"/>
    <w:uiPriority w:val="1"/>
    <w:rsid w:val="005A06E1"/>
    <w:rPr>
      <w:color w:val="000000" w:themeColor="text1"/>
    </w:rPr>
  </w:style>
  <w:style w:type="character" w:customStyle="1" w:styleId="Style28">
    <w:name w:val="Style28"/>
    <w:basedOn w:val="Zadanifontodlomka"/>
    <w:uiPriority w:val="1"/>
    <w:rsid w:val="005A06E1"/>
  </w:style>
  <w:style w:type="character" w:customStyle="1" w:styleId="Style29">
    <w:name w:val="Style29"/>
    <w:basedOn w:val="Zadanifontodlomka"/>
    <w:uiPriority w:val="1"/>
    <w:rsid w:val="005A06E1"/>
    <w:rPr>
      <w:b w:val="0"/>
      <w:color w:val="000000" w:themeColor="text1"/>
    </w:rPr>
  </w:style>
  <w:style w:type="character" w:customStyle="1" w:styleId="Style30">
    <w:name w:val="Style30"/>
    <w:basedOn w:val="Zadanifontodlomka"/>
    <w:uiPriority w:val="1"/>
    <w:rsid w:val="005A06E1"/>
    <w:rPr>
      <w:b w:val="0"/>
      <w:color w:val="000000" w:themeColor="text1"/>
    </w:rPr>
  </w:style>
  <w:style w:type="character" w:customStyle="1" w:styleId="Style31">
    <w:name w:val="Style31"/>
    <w:basedOn w:val="Zadanifontodlomka"/>
    <w:uiPriority w:val="1"/>
    <w:rsid w:val="005A06E1"/>
    <w:rPr>
      <w:color w:val="000000" w:themeColor="text1"/>
    </w:rPr>
  </w:style>
  <w:style w:type="character" w:customStyle="1" w:styleId="Style32">
    <w:name w:val="Style32"/>
    <w:basedOn w:val="Zadanifontodlomka"/>
    <w:uiPriority w:val="1"/>
    <w:rsid w:val="005A06E1"/>
    <w:rPr>
      <w:color w:val="000000" w:themeColor="text1"/>
    </w:rPr>
  </w:style>
  <w:style w:type="character" w:customStyle="1" w:styleId="Style33">
    <w:name w:val="Style33"/>
    <w:basedOn w:val="Zadanifontodlomka"/>
    <w:uiPriority w:val="1"/>
    <w:rsid w:val="005A06E1"/>
    <w:rPr>
      <w:b w:val="0"/>
      <w:color w:val="000000" w:themeColor="text1"/>
    </w:rPr>
  </w:style>
  <w:style w:type="character" w:customStyle="1" w:styleId="Style34">
    <w:name w:val="Style34"/>
    <w:basedOn w:val="Zadanifontodlomka"/>
    <w:uiPriority w:val="1"/>
    <w:rsid w:val="005A06E1"/>
    <w:rPr>
      <w:b w:val="0"/>
      <w:color w:val="000000" w:themeColor="text1"/>
    </w:rPr>
  </w:style>
  <w:style w:type="character" w:customStyle="1" w:styleId="Style35">
    <w:name w:val="Style35"/>
    <w:basedOn w:val="Zadanifontodlomka"/>
    <w:uiPriority w:val="1"/>
    <w:rsid w:val="005A06E1"/>
    <w:rPr>
      <w:color w:val="000000" w:themeColor="text1"/>
    </w:rPr>
  </w:style>
  <w:style w:type="character" w:customStyle="1" w:styleId="Style36">
    <w:name w:val="Style36"/>
    <w:basedOn w:val="Zadanifontodlomka"/>
    <w:uiPriority w:val="1"/>
    <w:rsid w:val="002F30E3"/>
    <w:rPr>
      <w:color w:val="000000" w:themeColor="text1"/>
    </w:rPr>
  </w:style>
  <w:style w:type="character" w:customStyle="1" w:styleId="Style37">
    <w:name w:val="Style37"/>
    <w:basedOn w:val="Zadanifontodlomka"/>
    <w:uiPriority w:val="1"/>
    <w:rsid w:val="00805B45"/>
    <w:rPr>
      <w:color w:val="000000" w:themeColor="text1"/>
    </w:rPr>
  </w:style>
  <w:style w:type="character" w:customStyle="1" w:styleId="Style38">
    <w:name w:val="Style38"/>
    <w:basedOn w:val="Zadanifontodlomka"/>
    <w:uiPriority w:val="1"/>
    <w:rsid w:val="00805B45"/>
    <w:rPr>
      <w:color w:val="000000" w:themeColor="text1"/>
    </w:rPr>
  </w:style>
  <w:style w:type="character" w:customStyle="1" w:styleId="Style39">
    <w:name w:val="Style39"/>
    <w:basedOn w:val="Zadanifontodlomka"/>
    <w:uiPriority w:val="1"/>
    <w:rsid w:val="006F39EE"/>
    <w:rPr>
      <w:color w:val="000000" w:themeColor="text1"/>
    </w:rPr>
  </w:style>
  <w:style w:type="character" w:customStyle="1" w:styleId="Style40">
    <w:name w:val="Style40"/>
    <w:basedOn w:val="Zadanifontodlomka"/>
    <w:uiPriority w:val="1"/>
    <w:rsid w:val="00806E45"/>
    <w:rPr>
      <w:rFonts w:asciiTheme="minorHAnsi" w:hAnsiTheme="minorHAnsi"/>
    </w:rPr>
  </w:style>
  <w:style w:type="character" w:customStyle="1" w:styleId="Style41">
    <w:name w:val="Style41"/>
    <w:basedOn w:val="Zadanifontodlomka"/>
    <w:uiPriority w:val="1"/>
    <w:rsid w:val="00806E45"/>
    <w:rPr>
      <w:sz w:val="22"/>
    </w:rPr>
  </w:style>
  <w:style w:type="character" w:customStyle="1" w:styleId="Style42">
    <w:name w:val="Style42"/>
    <w:basedOn w:val="Zadanifontodlomka"/>
    <w:uiPriority w:val="1"/>
    <w:rsid w:val="00806E45"/>
    <w:rPr>
      <w:rFonts w:asciiTheme="minorHAnsi" w:hAnsiTheme="minorHAnsi"/>
      <w:color w:val="000000" w:themeColor="text1"/>
    </w:rPr>
  </w:style>
  <w:style w:type="character" w:customStyle="1" w:styleId="Style43">
    <w:name w:val="Style43"/>
    <w:basedOn w:val="Zadanifontodlomka"/>
    <w:uiPriority w:val="1"/>
    <w:rsid w:val="00806E45"/>
    <w:rPr>
      <w:rFonts w:asciiTheme="minorHAnsi" w:hAnsiTheme="minorHAnsi"/>
      <w:sz w:val="22"/>
    </w:rPr>
  </w:style>
  <w:style w:type="character" w:customStyle="1" w:styleId="Style44">
    <w:name w:val="Style44"/>
    <w:basedOn w:val="Zadanifontodlomka"/>
    <w:uiPriority w:val="1"/>
    <w:rsid w:val="00806E45"/>
    <w:rPr>
      <w:color w:val="000000" w:themeColor="text1"/>
    </w:rPr>
  </w:style>
  <w:style w:type="character" w:customStyle="1" w:styleId="Style45">
    <w:name w:val="Style45"/>
    <w:basedOn w:val="Zadanifontodlomka"/>
    <w:uiPriority w:val="1"/>
    <w:rsid w:val="00806E45"/>
    <w:rPr>
      <w:color w:val="000000" w:themeColor="text1"/>
    </w:rPr>
  </w:style>
  <w:style w:type="character" w:customStyle="1" w:styleId="Style46">
    <w:name w:val="Style46"/>
    <w:basedOn w:val="Zadanifontodlomka"/>
    <w:uiPriority w:val="1"/>
    <w:rsid w:val="00806E45"/>
  </w:style>
  <w:style w:type="character" w:customStyle="1" w:styleId="Style47">
    <w:name w:val="Style47"/>
    <w:basedOn w:val="Zadanifontodlomka"/>
    <w:uiPriority w:val="1"/>
    <w:rsid w:val="00806E45"/>
    <w:rPr>
      <w:color w:val="000000" w:themeColor="text1"/>
    </w:rPr>
  </w:style>
  <w:style w:type="character" w:customStyle="1" w:styleId="Style48">
    <w:name w:val="Style48"/>
    <w:basedOn w:val="Zadanifontodlomka"/>
    <w:uiPriority w:val="1"/>
    <w:rsid w:val="00806E45"/>
    <w:rPr>
      <w:rFonts w:asciiTheme="minorHAnsi" w:hAnsiTheme="minorHAnsi"/>
      <w:sz w:val="22"/>
    </w:rPr>
  </w:style>
  <w:style w:type="character" w:customStyle="1" w:styleId="Style49">
    <w:name w:val="Style49"/>
    <w:basedOn w:val="Zadanifontodlomka"/>
    <w:uiPriority w:val="1"/>
    <w:rsid w:val="0001711D"/>
    <w:rPr>
      <w:rFonts w:asciiTheme="minorHAnsi" w:hAnsiTheme="minorHAnsi"/>
      <w:sz w:val="22"/>
    </w:rPr>
  </w:style>
  <w:style w:type="character" w:customStyle="1" w:styleId="Style50">
    <w:name w:val="Style50"/>
    <w:basedOn w:val="Zadanifontodlomka"/>
    <w:uiPriority w:val="1"/>
    <w:rsid w:val="0001711D"/>
    <w:rPr>
      <w:rFonts w:asciiTheme="minorHAnsi" w:hAnsiTheme="minorHAnsi"/>
      <w:sz w:val="22"/>
    </w:rPr>
  </w:style>
  <w:style w:type="character" w:customStyle="1" w:styleId="Style51">
    <w:name w:val="Style51"/>
    <w:basedOn w:val="Zadanifontodlomka"/>
    <w:uiPriority w:val="1"/>
    <w:rsid w:val="0001711D"/>
    <w:rPr>
      <w:rFonts w:asciiTheme="minorHAnsi" w:hAnsiTheme="minorHAnsi"/>
      <w:sz w:val="22"/>
    </w:rPr>
  </w:style>
  <w:style w:type="character" w:customStyle="1" w:styleId="Style52">
    <w:name w:val="Style52"/>
    <w:basedOn w:val="Zadanifontodlomka"/>
    <w:uiPriority w:val="1"/>
    <w:rsid w:val="008F76DD"/>
    <w:rPr>
      <w:rFonts w:asciiTheme="minorHAnsi" w:hAnsiTheme="minorHAnsi"/>
      <w:sz w:val="22"/>
    </w:rPr>
  </w:style>
  <w:style w:type="character" w:customStyle="1" w:styleId="Style53">
    <w:name w:val="Style53"/>
    <w:basedOn w:val="Zadanifontodlomka"/>
    <w:uiPriority w:val="1"/>
    <w:rsid w:val="008F76DD"/>
    <w:rPr>
      <w:rFonts w:asciiTheme="minorHAnsi" w:hAnsiTheme="minorHAnsi"/>
      <w:sz w:val="22"/>
    </w:rPr>
  </w:style>
  <w:style w:type="character" w:customStyle="1" w:styleId="Style54">
    <w:name w:val="Style54"/>
    <w:basedOn w:val="Zadanifontodlomka"/>
    <w:uiPriority w:val="1"/>
    <w:rsid w:val="008F76DD"/>
    <w:rPr>
      <w:rFonts w:asciiTheme="minorHAnsi" w:hAnsiTheme="minorHAnsi"/>
      <w:sz w:val="22"/>
    </w:rPr>
  </w:style>
  <w:style w:type="character" w:customStyle="1" w:styleId="Style55">
    <w:name w:val="Style55"/>
    <w:basedOn w:val="Zadanifontodlomka"/>
    <w:uiPriority w:val="1"/>
    <w:rsid w:val="00A46299"/>
    <w:rPr>
      <w:rFonts w:asciiTheme="minorHAnsi" w:hAnsiTheme="minorHAnsi"/>
      <w:sz w:val="22"/>
    </w:rPr>
  </w:style>
  <w:style w:type="character" w:customStyle="1" w:styleId="Style56">
    <w:name w:val="Style56"/>
    <w:basedOn w:val="Zadanifontodlomka"/>
    <w:uiPriority w:val="1"/>
    <w:rsid w:val="00230D7A"/>
    <w:rPr>
      <w:rFonts w:asciiTheme="minorHAnsi" w:hAnsiTheme="minorHAnsi"/>
      <w:sz w:val="22"/>
    </w:rPr>
  </w:style>
  <w:style w:type="character" w:customStyle="1" w:styleId="Style57">
    <w:name w:val="Style57"/>
    <w:basedOn w:val="Zadanifontodlomka"/>
    <w:uiPriority w:val="1"/>
    <w:rsid w:val="00230D7A"/>
    <w:rPr>
      <w:b w:val="0"/>
    </w:rPr>
  </w:style>
  <w:style w:type="character" w:customStyle="1" w:styleId="Style58">
    <w:name w:val="Style58"/>
    <w:basedOn w:val="Zadanifontodlomka"/>
    <w:uiPriority w:val="1"/>
    <w:rsid w:val="00690F74"/>
    <w:rPr>
      <w:rFonts w:asciiTheme="minorHAnsi" w:hAnsiTheme="minorHAnsi"/>
      <w:sz w:val="22"/>
    </w:rPr>
  </w:style>
  <w:style w:type="character" w:customStyle="1" w:styleId="Style59">
    <w:name w:val="Style59"/>
    <w:basedOn w:val="Zadanifontodlomka"/>
    <w:uiPriority w:val="1"/>
    <w:rsid w:val="00C753E6"/>
    <w:rPr>
      <w:rFonts w:asciiTheme="minorHAnsi" w:hAnsiTheme="minorHAnsi"/>
      <w:b w:val="0"/>
      <w:color w:val="000000" w:themeColor="text1"/>
      <w:sz w:val="22"/>
    </w:rPr>
  </w:style>
  <w:style w:type="character" w:customStyle="1" w:styleId="Style60">
    <w:name w:val="Style60"/>
    <w:basedOn w:val="Zadanifontodlomka"/>
    <w:uiPriority w:val="1"/>
    <w:rsid w:val="00481703"/>
    <w:rPr>
      <w:rFonts w:asciiTheme="minorHAnsi" w:hAnsiTheme="minorHAnsi"/>
      <w:sz w:val="22"/>
    </w:rPr>
  </w:style>
  <w:style w:type="paragraph" w:styleId="Odlomakpopisa">
    <w:name w:val="List Paragraph"/>
    <w:basedOn w:val="Normal"/>
    <w:uiPriority w:val="34"/>
    <w:qFormat/>
    <w:rsid w:val="00666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12B6D103274884801CE2CB080E6435"/>
        <w:category>
          <w:name w:val="General"/>
          <w:gallery w:val="placeholder"/>
        </w:category>
        <w:types>
          <w:type w:val="bbPlcHdr"/>
        </w:types>
        <w:behaviors>
          <w:behavior w:val="content"/>
        </w:behaviors>
        <w:guid w:val="{3386D174-A57F-468F-9DF3-D162BB97154C}"/>
      </w:docPartPr>
      <w:docPartBody>
        <w:p w:rsidR="00A53BC3" w:rsidRDefault="00243FD9" w:rsidP="001B1A93">
          <w:pPr>
            <w:pStyle w:val="7412B6D103274884801CE2CB080E643528"/>
          </w:pPr>
          <w:r>
            <w:rPr>
              <w:rStyle w:val="Tekstrezerviranogmjesta"/>
            </w:rPr>
            <w:t>Unesite današnji datum</w:t>
          </w:r>
        </w:p>
      </w:docPartBody>
    </w:docPart>
    <w:docPart>
      <w:docPartPr>
        <w:name w:val="57EE6C8FE7BF4E1FB50192A2C94B404C"/>
        <w:category>
          <w:name w:val="General"/>
          <w:gallery w:val="placeholder"/>
        </w:category>
        <w:types>
          <w:type w:val="bbPlcHdr"/>
        </w:types>
        <w:behaviors>
          <w:behavior w:val="content"/>
        </w:behaviors>
        <w:guid w:val="{11F065EF-8AE8-4CCB-A274-910893782C8D}"/>
      </w:docPartPr>
      <w:docPartBody>
        <w:p w:rsidR="00A53BC3" w:rsidRDefault="00243FD9" w:rsidP="001B1A93">
          <w:pPr>
            <w:pStyle w:val="57EE6C8FE7BF4E1FB50192A2C94B404C39"/>
          </w:pPr>
          <w:r w:rsidRPr="006F39EE">
            <w:rPr>
              <w:rStyle w:val="Tekstrezerviranogmjesta"/>
              <w:color w:val="A6A6A6" w:themeColor="background1" w:themeShade="A6"/>
            </w:rPr>
            <w:t>Izaberite godinu studija</w:t>
          </w:r>
        </w:p>
      </w:docPartBody>
    </w:docPart>
    <w:docPart>
      <w:docPartPr>
        <w:name w:val="BA9CAFD3C2C04D188042A927996B668F"/>
        <w:category>
          <w:name w:val="General"/>
          <w:gallery w:val="placeholder"/>
        </w:category>
        <w:types>
          <w:type w:val="bbPlcHdr"/>
        </w:types>
        <w:behaviors>
          <w:behavior w:val="content"/>
        </w:behaviors>
        <w:guid w:val="{D721740D-8A67-41CC-BCE6-C974E0E0F26D}"/>
      </w:docPartPr>
      <w:docPartBody>
        <w:p w:rsidR="00A53BC3" w:rsidRDefault="00243FD9" w:rsidP="001B1A93">
          <w:pPr>
            <w:pStyle w:val="BA9CAFD3C2C04D188042A927996B668F39"/>
          </w:pPr>
          <w:r w:rsidRPr="006F39EE">
            <w:rPr>
              <w:rFonts w:cs="Arial"/>
              <w:bCs/>
              <w:color w:val="A6A6A6" w:themeColor="background1" w:themeShade="A6"/>
            </w:rPr>
            <w:t>I</w:t>
          </w:r>
          <w:r w:rsidRPr="006F39EE">
            <w:rPr>
              <w:rStyle w:val="Tekstrezerviranogmjesta"/>
              <w:color w:val="A6A6A6" w:themeColor="background1" w:themeShade="A6"/>
            </w:rPr>
            <w:t>zaberite akademsku godinu</w:t>
          </w:r>
        </w:p>
      </w:docPartBody>
    </w:docPart>
    <w:docPart>
      <w:docPartPr>
        <w:name w:val="723D5396ED8A4BA781285826F74A1C19"/>
        <w:category>
          <w:name w:val="General"/>
          <w:gallery w:val="placeholder"/>
        </w:category>
        <w:types>
          <w:type w:val="bbPlcHdr"/>
        </w:types>
        <w:behaviors>
          <w:behavior w:val="content"/>
        </w:behaviors>
        <w:guid w:val="{4E476D15-0B50-4947-8C7B-1C23B4D644D2}"/>
      </w:docPartPr>
      <w:docPartBody>
        <w:p w:rsidR="005F5698" w:rsidRDefault="00243FD9" w:rsidP="001B1A93">
          <w:pPr>
            <w:pStyle w:val="723D5396ED8A4BA781285826F74A1C1918"/>
          </w:pPr>
          <w:r w:rsidRPr="00846C2B">
            <w:rPr>
              <w:rStyle w:val="Tekstrezerviranogmjesta"/>
              <w:color w:val="A6A6A6" w:themeColor="background1" w:themeShade="A6"/>
            </w:rPr>
            <w:t>Izaberite jednu od ponuđenih</w:t>
          </w:r>
        </w:p>
      </w:docPartBody>
    </w:docPart>
    <w:docPart>
      <w:docPartPr>
        <w:name w:val="E7E4849339A849DB90429316F437629C"/>
        <w:category>
          <w:name w:val="General"/>
          <w:gallery w:val="placeholder"/>
        </w:category>
        <w:types>
          <w:type w:val="bbPlcHdr"/>
        </w:types>
        <w:behaviors>
          <w:behavior w:val="content"/>
        </w:behaviors>
        <w:guid w:val="{8DD76688-500C-4CDF-89D0-76C31AE108EA}"/>
      </w:docPartPr>
      <w:docPartBody>
        <w:p w:rsidR="005F5698" w:rsidRDefault="00243FD9" w:rsidP="001B1A93">
          <w:pPr>
            <w:pStyle w:val="E7E4849339A849DB90429316F437629C33"/>
          </w:pPr>
          <w:r w:rsidRPr="006F39EE">
            <w:rPr>
              <w:rFonts w:asciiTheme="minorHAnsi" w:hAnsiTheme="minorHAnsi"/>
              <w:color w:val="A6A6A6" w:themeColor="background1" w:themeShade="A6"/>
              <w:sz w:val="22"/>
              <w:szCs w:val="22"/>
            </w:rPr>
            <w:t>Unesite tražene podatke</w:t>
          </w:r>
        </w:p>
      </w:docPartBody>
    </w:docPart>
    <w:docPart>
      <w:docPartPr>
        <w:name w:val="5219CB6D5101445B96BB091C09000E32"/>
        <w:category>
          <w:name w:val="General"/>
          <w:gallery w:val="placeholder"/>
        </w:category>
        <w:types>
          <w:type w:val="bbPlcHdr"/>
        </w:types>
        <w:behaviors>
          <w:behavior w:val="content"/>
        </w:behaviors>
        <w:guid w:val="{2D3C8AA0-71A8-4783-ADF2-56A19724023F}"/>
      </w:docPartPr>
      <w:docPartBody>
        <w:p w:rsidR="00B13965" w:rsidRDefault="00243FD9" w:rsidP="001B1A93">
          <w:pPr>
            <w:pStyle w:val="5219CB6D5101445B96BB091C09000E3231"/>
          </w:pPr>
          <w:r w:rsidRPr="006F39EE">
            <w:rPr>
              <w:rStyle w:val="Tekstrezerviranogmjesta"/>
              <w:rFonts w:asciiTheme="minorHAnsi" w:eastAsiaTheme="majorEastAsia" w:hAnsiTheme="minorHAnsi"/>
              <w:color w:val="A6A6A6" w:themeColor="background1" w:themeShade="A6"/>
              <w:sz w:val="22"/>
              <w:szCs w:val="22"/>
            </w:rPr>
            <w:t>Unesite tražene podatke</w:t>
          </w:r>
        </w:p>
      </w:docPartBody>
    </w:docPart>
    <w:docPart>
      <w:docPartPr>
        <w:name w:val="8C35DBA0BF564241BDAF18B7458C0EE7"/>
        <w:category>
          <w:name w:val="General"/>
          <w:gallery w:val="placeholder"/>
        </w:category>
        <w:types>
          <w:type w:val="bbPlcHdr"/>
        </w:types>
        <w:behaviors>
          <w:behavior w:val="content"/>
        </w:behaviors>
        <w:guid w:val="{1EDAC06B-9667-48C8-948B-3655B218BB62}"/>
      </w:docPartPr>
      <w:docPartBody>
        <w:p w:rsidR="00807016" w:rsidRDefault="00243FD9" w:rsidP="001B1A93">
          <w:pPr>
            <w:pStyle w:val="8C35DBA0BF564241BDAF18B7458C0EE729"/>
          </w:pPr>
          <w:r w:rsidRPr="00D70B0A">
            <w:rPr>
              <w:rFonts w:cs="Arial"/>
              <w:color w:val="A6A6A6" w:themeColor="background1" w:themeShade="A6"/>
              <w:lang w:val="it-IT"/>
            </w:rPr>
            <w:t>Unesite naziv kolegija</w:t>
          </w:r>
        </w:p>
      </w:docPartBody>
    </w:docPart>
    <w:docPart>
      <w:docPartPr>
        <w:name w:val="C6A59C5D5D2B4D8AA253C4A01E26721C"/>
        <w:category>
          <w:name w:val="General"/>
          <w:gallery w:val="placeholder"/>
        </w:category>
        <w:types>
          <w:type w:val="bbPlcHdr"/>
        </w:types>
        <w:behaviors>
          <w:behavior w:val="content"/>
        </w:behaviors>
        <w:guid w:val="{0BB441D0-D2C0-4272-B932-01B54E6C6F10}"/>
      </w:docPartPr>
      <w:docPartBody>
        <w:p w:rsidR="008C44BE" w:rsidRDefault="00243FD9" w:rsidP="001B1A93">
          <w:pPr>
            <w:pStyle w:val="C6A59C5D5D2B4D8AA253C4A01E26721C28"/>
          </w:pPr>
          <w:r>
            <w:rPr>
              <w:rStyle w:val="Tekstrezerviranogmjesta"/>
            </w:rPr>
            <w:t>Unesite ime i prezime</w:t>
          </w:r>
        </w:p>
      </w:docPartBody>
    </w:docPart>
    <w:docPart>
      <w:docPartPr>
        <w:name w:val="B930149E69124D8BB6AF650656F869BC"/>
        <w:category>
          <w:name w:val="General"/>
          <w:gallery w:val="placeholder"/>
        </w:category>
        <w:types>
          <w:type w:val="bbPlcHdr"/>
        </w:types>
        <w:behaviors>
          <w:behavior w:val="content"/>
        </w:behaviors>
        <w:guid w:val="{47DF2663-C972-4FCA-BA09-102265018ED4}"/>
      </w:docPartPr>
      <w:docPartBody>
        <w:p w:rsidR="00F37AC4" w:rsidRDefault="00243FD9" w:rsidP="001B1A93">
          <w:pPr>
            <w:pStyle w:val="B930149E69124D8BB6AF650656F869BC26"/>
          </w:pPr>
          <w:r w:rsidRPr="00092AA7">
            <w:rPr>
              <w:color w:val="A6A6A6" w:themeColor="background1" w:themeShade="A6"/>
              <w:lang w:val="pt-BR"/>
            </w:rPr>
            <w:t>Unesite tražene podatke</w:t>
          </w:r>
        </w:p>
      </w:docPartBody>
    </w:docPart>
    <w:docPart>
      <w:docPartPr>
        <w:name w:val="3419B5DD16004ABAA7F6EC5783289510"/>
        <w:category>
          <w:name w:val="General"/>
          <w:gallery w:val="placeholder"/>
        </w:category>
        <w:types>
          <w:type w:val="bbPlcHdr"/>
        </w:types>
        <w:behaviors>
          <w:behavior w:val="content"/>
        </w:behaviors>
        <w:guid w:val="{24A20279-9BE6-4F4D-9FA1-55938641E87E}"/>
      </w:docPartPr>
      <w:docPartBody>
        <w:p w:rsidR="00903BA7" w:rsidRDefault="00243FD9" w:rsidP="001B1A93">
          <w:pPr>
            <w:pStyle w:val="3419B5DD16004ABAA7F6EC578328951025"/>
          </w:pPr>
          <w:r w:rsidRPr="00481703">
            <w:rPr>
              <w:rStyle w:val="Tekstrezerviranogmjesta"/>
            </w:rPr>
            <w:t>Unesite tražene podatke</w:t>
          </w:r>
        </w:p>
      </w:docPartBody>
    </w:docPart>
    <w:docPart>
      <w:docPartPr>
        <w:name w:val="6A911C37395846959EC1304C7A1EB0AB"/>
        <w:category>
          <w:name w:val="General"/>
          <w:gallery w:val="placeholder"/>
        </w:category>
        <w:types>
          <w:type w:val="bbPlcHdr"/>
        </w:types>
        <w:behaviors>
          <w:behavior w:val="content"/>
        </w:behaviors>
        <w:guid w:val="{2F39A626-86CB-4964-87A6-5C23FE318BB4}"/>
      </w:docPartPr>
      <w:docPartBody>
        <w:p w:rsidR="00903BA7" w:rsidRDefault="00243FD9" w:rsidP="001B1A93">
          <w:pPr>
            <w:pStyle w:val="6A911C37395846959EC1304C7A1EB0AB21"/>
          </w:pPr>
          <w:r w:rsidRPr="00806E45">
            <w:rPr>
              <w:rStyle w:val="Tekstrezerviranogmjesta"/>
              <w:rFonts w:asciiTheme="minorHAnsi" w:eastAsiaTheme="majorEastAsia" w:hAnsiTheme="minorHAnsi"/>
              <w:sz w:val="22"/>
              <w:szCs w:val="22"/>
            </w:rPr>
            <w:t>Unesite tražene podatke</w:t>
          </w:r>
        </w:p>
      </w:docPartBody>
    </w:docPart>
    <w:docPart>
      <w:docPartPr>
        <w:name w:val="ACBAAD329CDE4D289E6372D4A98FC886"/>
        <w:category>
          <w:name w:val="General"/>
          <w:gallery w:val="placeholder"/>
        </w:category>
        <w:types>
          <w:type w:val="bbPlcHdr"/>
        </w:types>
        <w:behaviors>
          <w:behavior w:val="content"/>
        </w:behaviors>
        <w:guid w:val="{F73F2565-7746-48C1-9BD3-78C91C428CE7}"/>
      </w:docPartPr>
      <w:docPartBody>
        <w:p w:rsidR="00903BA7" w:rsidRDefault="00243FD9" w:rsidP="001B1A93">
          <w:pPr>
            <w:pStyle w:val="ACBAAD329CDE4D289E6372D4A98FC88620"/>
          </w:pPr>
          <w:r w:rsidRPr="00806E45">
            <w:rPr>
              <w:rStyle w:val="Style44"/>
              <w:color w:val="A6A6A6" w:themeColor="background1" w:themeShade="A6"/>
            </w:rPr>
            <w:t>Unesite tražene podatke</w:t>
          </w:r>
          <w:r w:rsidRPr="00806E45">
            <w:rPr>
              <w:rStyle w:val="Tekstrezerviranogmjesta"/>
              <w:color w:val="A6A6A6" w:themeColor="background1" w:themeShade="A6"/>
            </w:rPr>
            <w:t>.</w:t>
          </w:r>
        </w:p>
      </w:docPartBody>
    </w:docPart>
    <w:docPart>
      <w:docPartPr>
        <w:name w:val="652A75A982284EC99EBF55CFED3E2174"/>
        <w:category>
          <w:name w:val="General"/>
          <w:gallery w:val="placeholder"/>
        </w:category>
        <w:types>
          <w:type w:val="bbPlcHdr"/>
        </w:types>
        <w:behaviors>
          <w:behavior w:val="content"/>
        </w:behaviors>
        <w:guid w:val="{F066A6DA-3556-4F07-8518-E5F09EFC3733}"/>
      </w:docPartPr>
      <w:docPartBody>
        <w:p w:rsidR="00903BA7" w:rsidRDefault="00243FD9" w:rsidP="001B1A93">
          <w:pPr>
            <w:pStyle w:val="652A75A982284EC99EBF55CFED3E217418"/>
          </w:pPr>
          <w:r w:rsidRPr="00806E45">
            <w:rPr>
              <w:rStyle w:val="Style48"/>
              <w:color w:val="A6A6A6" w:themeColor="background1" w:themeShade="A6"/>
            </w:rPr>
            <w:t>Unesite tražene podatke</w:t>
          </w:r>
        </w:p>
      </w:docPartBody>
    </w:docPart>
    <w:docPart>
      <w:docPartPr>
        <w:name w:val="544F4A6356B144B99D4C91C6D1F0E63D"/>
        <w:category>
          <w:name w:val="General"/>
          <w:gallery w:val="placeholder"/>
        </w:category>
        <w:types>
          <w:type w:val="bbPlcHdr"/>
        </w:types>
        <w:behaviors>
          <w:behavior w:val="content"/>
        </w:behaviors>
        <w:guid w:val="{AC1CF8B1-6105-41E8-91CF-3DD9A8852C2E}"/>
      </w:docPartPr>
      <w:docPartBody>
        <w:p w:rsidR="00903BA7" w:rsidRDefault="00243FD9" w:rsidP="001B1A93">
          <w:pPr>
            <w:pStyle w:val="544F4A6356B144B99D4C91C6D1F0E63D17"/>
          </w:pPr>
          <w:r>
            <w:rPr>
              <w:rStyle w:val="Tekstrezerviranogmjesta"/>
            </w:rPr>
            <w:t>Unesite tražene podatke</w:t>
          </w:r>
        </w:p>
      </w:docPartBody>
    </w:docPart>
    <w:docPart>
      <w:docPartPr>
        <w:name w:val="989B90F3D5D642B08C41D104AEF14A6A"/>
        <w:category>
          <w:name w:val="Općenito"/>
          <w:gallery w:val="placeholder"/>
        </w:category>
        <w:types>
          <w:type w:val="bbPlcHdr"/>
        </w:types>
        <w:behaviors>
          <w:behavior w:val="content"/>
        </w:behaviors>
        <w:guid w:val="{2944BA2C-2933-400E-9251-533AB255E25B}"/>
      </w:docPartPr>
      <w:docPartBody>
        <w:p w:rsidR="00C832B9" w:rsidRDefault="00243FD9">
          <w:r w:rsidRPr="005970E0">
            <w:rPr>
              <w:rStyle w:val="Tekstrezerviranogmjesta"/>
              <w:rFonts w:eastAsiaTheme="minorHAnsi" w:cstheme="minorHAnsi"/>
            </w:rPr>
            <w:t>Unesite tražene podatke</w:t>
          </w:r>
        </w:p>
      </w:docPartBody>
    </w:docPart>
    <w:docPart>
      <w:docPartPr>
        <w:name w:val="94B9D8222EB542499329E524C8142B08"/>
        <w:category>
          <w:name w:val="Općenito"/>
          <w:gallery w:val="placeholder"/>
        </w:category>
        <w:types>
          <w:type w:val="bbPlcHdr"/>
        </w:types>
        <w:behaviors>
          <w:behavior w:val="content"/>
        </w:behaviors>
        <w:guid w:val="{A8DA4AAB-F762-434C-9D07-23F6F2B36550}"/>
      </w:docPartPr>
      <w:docPartBody>
        <w:p w:rsidR="00C832B9" w:rsidRDefault="00243FD9">
          <w:r w:rsidRPr="005970E0">
            <w:rPr>
              <w:rStyle w:val="Tekstrezerviranogmjesta"/>
              <w:rFonts w:eastAsiaTheme="minorHAnsi" w:cstheme="minorHAnsi"/>
            </w:rPr>
            <w:t>Unesite tražene podatke</w:t>
          </w:r>
        </w:p>
      </w:docPartBody>
    </w:docPart>
    <w:docPart>
      <w:docPartPr>
        <w:name w:val="DC8CB7711EB54CBDAF8029EA5785BDFA"/>
        <w:category>
          <w:name w:val="Općenito"/>
          <w:gallery w:val="placeholder"/>
        </w:category>
        <w:types>
          <w:type w:val="bbPlcHdr"/>
        </w:types>
        <w:behaviors>
          <w:behavior w:val="content"/>
        </w:behaviors>
        <w:guid w:val="{4496D301-9652-4D6B-A031-1131EF4B7171}"/>
      </w:docPartPr>
      <w:docPartBody>
        <w:p w:rsidR="00FC32A2" w:rsidRDefault="003B7DF7">
          <w:r>
            <w:rPr>
              <w:rStyle w:val="Tekstrezerviranogmjesta"/>
            </w:rPr>
            <w:t>Izaberite jedan od ponuđenih</w:t>
          </w:r>
        </w:p>
      </w:docPartBody>
    </w:docPart>
    <w:docPart>
      <w:docPartPr>
        <w:name w:val="DC7349798ECC468EB18628434E8193F9"/>
        <w:category>
          <w:name w:val="Općenito"/>
          <w:gallery w:val="placeholder"/>
        </w:category>
        <w:types>
          <w:type w:val="bbPlcHdr"/>
        </w:types>
        <w:behaviors>
          <w:behavior w:val="content"/>
        </w:behaviors>
        <w:guid w:val="{5676DC73-C860-445D-8EE0-F0B322BF94BE}"/>
      </w:docPartPr>
      <w:docPartBody>
        <w:p w:rsidR="00E16137" w:rsidRDefault="00147D2F" w:rsidP="00147D2F">
          <w:pPr>
            <w:pStyle w:val="DC7349798ECC468EB18628434E8193F9"/>
          </w:pPr>
          <w:r>
            <w:rPr>
              <w:rStyle w:val="Tekstrezerviranogmjesta"/>
            </w:rPr>
            <w:t>Unesite ime i prezime</w:t>
          </w:r>
        </w:p>
      </w:docPartBody>
    </w:docPart>
    <w:docPart>
      <w:docPartPr>
        <w:name w:val="29B7BBE9C83E4A1BBAB6DED761CCE7A8"/>
        <w:category>
          <w:name w:val="Općenito"/>
          <w:gallery w:val="placeholder"/>
        </w:category>
        <w:types>
          <w:type w:val="bbPlcHdr"/>
        </w:types>
        <w:behaviors>
          <w:behavior w:val="content"/>
        </w:behaviors>
        <w:guid w:val="{B230BB69-CC47-45B6-A29C-416BEF1D6432}"/>
      </w:docPartPr>
      <w:docPartBody>
        <w:p w:rsidR="00007CBA" w:rsidRDefault="008B1AF8" w:rsidP="008B1AF8">
          <w:pPr>
            <w:pStyle w:val="29B7BBE9C83E4A1BBAB6DED761CCE7A8"/>
          </w:pPr>
          <w:r w:rsidRPr="006F39EE">
            <w:rPr>
              <w:color w:val="A6A6A6" w:themeColor="background1" w:themeShade="A6"/>
            </w:rPr>
            <w:t>Unesite tražene podatke</w:t>
          </w:r>
        </w:p>
      </w:docPartBody>
    </w:docPart>
    <w:docPart>
      <w:docPartPr>
        <w:name w:val="B548C3E1711D47DEB43E82C207C5265F"/>
        <w:category>
          <w:name w:val="Općenito"/>
          <w:gallery w:val="placeholder"/>
        </w:category>
        <w:types>
          <w:type w:val="bbPlcHdr"/>
        </w:types>
        <w:behaviors>
          <w:behavior w:val="content"/>
        </w:behaviors>
        <w:guid w:val="{913F1FED-9F76-4C83-9F5F-EEC4AC9C0318}"/>
      </w:docPartPr>
      <w:docPartBody>
        <w:p w:rsidR="00007CBA" w:rsidRDefault="008B1AF8" w:rsidP="008B1AF8">
          <w:pPr>
            <w:pStyle w:val="B548C3E1711D47DEB43E82C207C5265F"/>
          </w:pPr>
          <w:r w:rsidRPr="00481703">
            <w:rPr>
              <w:rStyle w:val="Tekstrezerviranogmjesta"/>
            </w:rPr>
            <w:t>Unesite tražene podatke</w:t>
          </w:r>
        </w:p>
      </w:docPartBody>
    </w:docPart>
    <w:docPart>
      <w:docPartPr>
        <w:name w:val="7C87CB10B23D48CD9D3A4896FD714F49"/>
        <w:category>
          <w:name w:val="Općenito"/>
          <w:gallery w:val="placeholder"/>
        </w:category>
        <w:types>
          <w:type w:val="bbPlcHdr"/>
        </w:types>
        <w:behaviors>
          <w:behavior w:val="content"/>
        </w:behaviors>
        <w:guid w:val="{9C58A9AA-6AF4-41F1-940B-9901BE6C6813}"/>
      </w:docPartPr>
      <w:docPartBody>
        <w:p w:rsidR="00A87DA7" w:rsidRDefault="00007CBA" w:rsidP="00007CBA">
          <w:pPr>
            <w:pStyle w:val="7C87CB10B23D48CD9D3A4896FD714F49"/>
          </w:pPr>
          <w:r w:rsidRPr="00481703">
            <w:rPr>
              <w:rStyle w:val="Tekstrezerviranogmjesta"/>
            </w:rPr>
            <w:t>Unesite tražene podatke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7AA"/>
    <w:rsid w:val="00001D76"/>
    <w:rsid w:val="00007CBA"/>
    <w:rsid w:val="000772A6"/>
    <w:rsid w:val="00145628"/>
    <w:rsid w:val="00146B8C"/>
    <w:rsid w:val="00147D2F"/>
    <w:rsid w:val="001B1A93"/>
    <w:rsid w:val="00243FD9"/>
    <w:rsid w:val="002859BA"/>
    <w:rsid w:val="002B2EB8"/>
    <w:rsid w:val="002E1665"/>
    <w:rsid w:val="00311D82"/>
    <w:rsid w:val="003B7DF7"/>
    <w:rsid w:val="00551851"/>
    <w:rsid w:val="005B02F3"/>
    <w:rsid w:val="005B55E5"/>
    <w:rsid w:val="005F5698"/>
    <w:rsid w:val="0060575B"/>
    <w:rsid w:val="00631081"/>
    <w:rsid w:val="00731BD7"/>
    <w:rsid w:val="00807016"/>
    <w:rsid w:val="00820630"/>
    <w:rsid w:val="008271D5"/>
    <w:rsid w:val="00842297"/>
    <w:rsid w:val="008B1AF8"/>
    <w:rsid w:val="008B3B87"/>
    <w:rsid w:val="008C44BE"/>
    <w:rsid w:val="008E4F30"/>
    <w:rsid w:val="009004FD"/>
    <w:rsid w:val="00903BA7"/>
    <w:rsid w:val="009A4A9D"/>
    <w:rsid w:val="009B3299"/>
    <w:rsid w:val="009B3544"/>
    <w:rsid w:val="00A01DC7"/>
    <w:rsid w:val="00A53BC3"/>
    <w:rsid w:val="00A737D0"/>
    <w:rsid w:val="00A87DA7"/>
    <w:rsid w:val="00AF569F"/>
    <w:rsid w:val="00B13965"/>
    <w:rsid w:val="00B377AA"/>
    <w:rsid w:val="00C310FB"/>
    <w:rsid w:val="00C6712D"/>
    <w:rsid w:val="00C832B9"/>
    <w:rsid w:val="00C95CBD"/>
    <w:rsid w:val="00D52565"/>
    <w:rsid w:val="00DE3C16"/>
    <w:rsid w:val="00E16137"/>
    <w:rsid w:val="00E40892"/>
    <w:rsid w:val="00E55FA5"/>
    <w:rsid w:val="00EA2C9C"/>
    <w:rsid w:val="00F37AC4"/>
    <w:rsid w:val="00FC32A2"/>
    <w:rsid w:val="00FE3D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007CBA"/>
    <w:rPr>
      <w:color w:val="808080"/>
    </w:rPr>
  </w:style>
  <w:style w:type="paragraph" w:customStyle="1" w:styleId="DC7349798ECC468EB18628434E8193F9">
    <w:name w:val="DC7349798ECC468EB18628434E8193F9"/>
    <w:rsid w:val="00147D2F"/>
    <w:pPr>
      <w:spacing w:after="160" w:line="259" w:lineRule="auto"/>
    </w:pPr>
  </w:style>
  <w:style w:type="character" w:customStyle="1" w:styleId="Style44">
    <w:name w:val="Style44"/>
    <w:basedOn w:val="Zadanifontodlomka"/>
    <w:uiPriority w:val="1"/>
    <w:rsid w:val="00243FD9"/>
    <w:rPr>
      <w:color w:val="000000" w:themeColor="text1"/>
    </w:rPr>
  </w:style>
  <w:style w:type="character" w:customStyle="1" w:styleId="Style48">
    <w:name w:val="Style48"/>
    <w:basedOn w:val="Zadanifontodlomka"/>
    <w:uiPriority w:val="1"/>
    <w:rsid w:val="00243FD9"/>
    <w:rPr>
      <w:rFonts w:asciiTheme="minorHAnsi" w:hAnsiTheme="minorHAnsi"/>
      <w:sz w:val="22"/>
    </w:rPr>
  </w:style>
  <w:style w:type="paragraph" w:customStyle="1" w:styleId="7412B6D103274884801CE2CB080E643528">
    <w:name w:val="7412B6D103274884801CE2CB080E643528"/>
    <w:rsid w:val="001B1A93"/>
    <w:pPr>
      <w:spacing w:after="160" w:line="259" w:lineRule="auto"/>
    </w:pPr>
    <w:rPr>
      <w:rFonts w:ascii="Calibri" w:eastAsia="Calibri" w:hAnsi="Calibri" w:cs="Times New Roman"/>
      <w:lang w:eastAsia="en-US"/>
    </w:rPr>
  </w:style>
  <w:style w:type="paragraph" w:customStyle="1" w:styleId="8C35DBA0BF564241BDAF18B7458C0EE729">
    <w:name w:val="8C35DBA0BF564241BDAF18B7458C0EE729"/>
    <w:rsid w:val="001B1A93"/>
    <w:pPr>
      <w:spacing w:after="160" w:line="259" w:lineRule="auto"/>
    </w:pPr>
    <w:rPr>
      <w:rFonts w:ascii="Calibri" w:eastAsia="Calibri" w:hAnsi="Calibri" w:cs="Times New Roman"/>
      <w:lang w:eastAsia="en-US"/>
    </w:rPr>
  </w:style>
  <w:style w:type="paragraph" w:customStyle="1" w:styleId="C6A59C5D5D2B4D8AA253C4A01E26721C28">
    <w:name w:val="C6A59C5D5D2B4D8AA253C4A01E26721C28"/>
    <w:rsid w:val="001B1A93"/>
    <w:pPr>
      <w:spacing w:after="160" w:line="259" w:lineRule="auto"/>
    </w:pPr>
    <w:rPr>
      <w:rFonts w:ascii="Calibri" w:eastAsia="Calibri" w:hAnsi="Calibri" w:cs="Times New Roman"/>
      <w:lang w:eastAsia="en-US"/>
    </w:rPr>
  </w:style>
  <w:style w:type="paragraph" w:customStyle="1" w:styleId="723D5396ED8A4BA781285826F74A1C1918">
    <w:name w:val="723D5396ED8A4BA781285826F74A1C1918"/>
    <w:rsid w:val="001B1A93"/>
    <w:pPr>
      <w:spacing w:after="160" w:line="259" w:lineRule="auto"/>
    </w:pPr>
    <w:rPr>
      <w:rFonts w:ascii="Calibri" w:eastAsia="Calibri" w:hAnsi="Calibri" w:cs="Times New Roman"/>
      <w:lang w:eastAsia="en-US"/>
    </w:rPr>
  </w:style>
  <w:style w:type="paragraph" w:customStyle="1" w:styleId="57EE6C8FE7BF4E1FB50192A2C94B404C39">
    <w:name w:val="57EE6C8FE7BF4E1FB50192A2C94B404C39"/>
    <w:rsid w:val="001B1A93"/>
    <w:pPr>
      <w:spacing w:after="160" w:line="259" w:lineRule="auto"/>
    </w:pPr>
    <w:rPr>
      <w:rFonts w:ascii="Calibri" w:eastAsia="Calibri" w:hAnsi="Calibri" w:cs="Times New Roman"/>
      <w:lang w:eastAsia="en-US"/>
    </w:rPr>
  </w:style>
  <w:style w:type="paragraph" w:customStyle="1" w:styleId="BA9CAFD3C2C04D188042A927996B668F39">
    <w:name w:val="BA9CAFD3C2C04D188042A927996B668F39"/>
    <w:rsid w:val="001B1A93"/>
    <w:pPr>
      <w:spacing w:after="160" w:line="259" w:lineRule="auto"/>
    </w:pPr>
    <w:rPr>
      <w:rFonts w:ascii="Calibri" w:eastAsia="Calibri" w:hAnsi="Calibri" w:cs="Times New Roman"/>
      <w:lang w:eastAsia="en-US"/>
    </w:rPr>
  </w:style>
  <w:style w:type="paragraph" w:customStyle="1" w:styleId="E7E4849339A849DB90429316F437629C33">
    <w:name w:val="E7E4849339A849DB90429316F437629C33"/>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31">
    <w:name w:val="5219CB6D5101445B96BB091C09000E323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6">
    <w:name w:val="B930149E69124D8BB6AF650656F869BC26"/>
    <w:rsid w:val="001B1A93"/>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5">
    <w:name w:val="3419B5DD16004ABAA7F6EC578328951025"/>
    <w:rsid w:val="001B1A93"/>
    <w:pPr>
      <w:spacing w:after="160" w:line="259" w:lineRule="auto"/>
    </w:pPr>
    <w:rPr>
      <w:rFonts w:ascii="Calibri" w:eastAsia="Calibri" w:hAnsi="Calibri" w:cs="Times New Roman"/>
      <w:lang w:eastAsia="en-US"/>
    </w:rPr>
  </w:style>
  <w:style w:type="paragraph" w:customStyle="1" w:styleId="6A911C37395846959EC1304C7A1EB0AB21">
    <w:name w:val="6A911C37395846959EC1304C7A1EB0AB2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20">
    <w:name w:val="ACBAAD329CDE4D289E6372D4A98FC88620"/>
    <w:rsid w:val="001B1A93"/>
    <w:pPr>
      <w:spacing w:after="160" w:line="259" w:lineRule="auto"/>
    </w:pPr>
    <w:rPr>
      <w:rFonts w:ascii="Calibri" w:eastAsia="Calibri" w:hAnsi="Calibri" w:cs="Times New Roman"/>
      <w:lang w:eastAsia="en-US"/>
    </w:rPr>
  </w:style>
  <w:style w:type="paragraph" w:customStyle="1" w:styleId="544F4A6356B144B99D4C91C6D1F0E63D17">
    <w:name w:val="544F4A6356B144B99D4C91C6D1F0E63D17"/>
    <w:rsid w:val="001B1A93"/>
    <w:pPr>
      <w:spacing w:after="160" w:line="259" w:lineRule="auto"/>
    </w:pPr>
    <w:rPr>
      <w:rFonts w:ascii="Calibri" w:eastAsia="Calibri" w:hAnsi="Calibri" w:cs="Times New Roman"/>
      <w:lang w:eastAsia="en-US"/>
    </w:rPr>
  </w:style>
  <w:style w:type="paragraph" w:customStyle="1" w:styleId="652A75A982284EC99EBF55CFED3E217418">
    <w:name w:val="652A75A982284EC99EBF55CFED3E217418"/>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29B7BBE9C83E4A1BBAB6DED761CCE7A8">
    <w:name w:val="29B7BBE9C83E4A1BBAB6DED761CCE7A8"/>
    <w:rsid w:val="008B1AF8"/>
    <w:pPr>
      <w:spacing w:after="160" w:line="259" w:lineRule="auto"/>
    </w:pPr>
  </w:style>
  <w:style w:type="paragraph" w:customStyle="1" w:styleId="B548C3E1711D47DEB43E82C207C5265F">
    <w:name w:val="B548C3E1711D47DEB43E82C207C5265F"/>
    <w:rsid w:val="008B1AF8"/>
    <w:pPr>
      <w:spacing w:after="160" w:line="259" w:lineRule="auto"/>
    </w:pPr>
  </w:style>
  <w:style w:type="paragraph" w:customStyle="1" w:styleId="7C87CB10B23D48CD9D3A4896FD714F49">
    <w:name w:val="7C87CB10B23D48CD9D3A4896FD714F49"/>
    <w:rsid w:val="00007C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D7B20-8C7B-4DB1-9308-7EDA8886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1997</Words>
  <Characters>11383</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Tajana Tomak</cp:lastModifiedBy>
  <cp:revision>13</cp:revision>
  <dcterms:created xsi:type="dcterms:W3CDTF">2023-06-28T10:01:00Z</dcterms:created>
  <dcterms:modified xsi:type="dcterms:W3CDTF">2023-07-21T11:36:00Z</dcterms:modified>
</cp:coreProperties>
</file>