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59CCA" w14:textId="273A0DEB" w:rsidR="005C2F41" w:rsidRPr="00CD3F31" w:rsidRDefault="005C2F41" w:rsidP="005C2F41">
      <w:pPr>
        <w:autoSpaceDE w:val="0"/>
        <w:autoSpaceDN w:val="0"/>
        <w:adjustRightInd w:val="0"/>
        <w:rPr>
          <w:rFonts w:cs="Arial"/>
          <w:b/>
          <w:lang w:bidi="ta-IN"/>
        </w:rPr>
      </w:pPr>
      <w:r w:rsidRPr="00CD3F31">
        <w:rPr>
          <w:rFonts w:cs="Arial"/>
          <w:b/>
          <w:lang w:bidi="ta-IN"/>
        </w:rPr>
        <w:t>Datum:</w:t>
      </w:r>
      <w:r w:rsidR="00984697" w:rsidRPr="00CD3F31">
        <w:rPr>
          <w:rFonts w:cs="Arial"/>
          <w:b/>
          <w:lang w:bidi="ta-IN"/>
        </w:rPr>
        <w:t xml:space="preserve"> </w:t>
      </w:r>
      <w:r w:rsidR="00984697" w:rsidRPr="00CD3F31">
        <w:rPr>
          <w:rFonts w:cs="Arial"/>
          <w:lang w:bidi="ta-IN"/>
        </w:rPr>
        <w:t>Rijeka,</w:t>
      </w:r>
      <w:r w:rsidRPr="00CD3F31">
        <w:rPr>
          <w:rFonts w:cs="Arial"/>
          <w:b/>
          <w:lang w:bidi="ta-IN"/>
        </w:rPr>
        <w:t xml:space="preserve"> </w:t>
      </w:r>
      <w:sdt>
        <w:sdtPr>
          <w:rPr>
            <w:rStyle w:val="Style28"/>
          </w:rPr>
          <w:alias w:val="Datum"/>
          <w:tag w:val="Datum"/>
          <w:id w:val="-859666928"/>
          <w:placeholder>
            <w:docPart w:val="7412B6D103274884801CE2CB080E6435"/>
          </w:placeholder>
          <w:date w:fullDate="2023-07-24T00:00:00Z">
            <w:dateFormat w:val="d. MMMM yyyy."/>
            <w:lid w:val="hr-HR"/>
            <w:storeMappedDataAs w:val="dateTime"/>
            <w:calendar w:val="gregorian"/>
          </w:date>
        </w:sdtPr>
        <w:sdtEndPr>
          <w:rPr>
            <w:rStyle w:val="Style16"/>
            <w:rFonts w:asciiTheme="minorHAnsi" w:hAnsiTheme="minorHAnsi"/>
            <w:color w:val="A6A6A6" w:themeColor="background1" w:themeShade="A6"/>
          </w:rPr>
        </w:sdtEndPr>
        <w:sdtContent>
          <w:r w:rsidR="00A40FC6">
            <w:rPr>
              <w:rStyle w:val="Style28"/>
            </w:rPr>
            <w:t>24. srpnja 2023.</w:t>
          </w:r>
        </w:sdtContent>
      </w:sdt>
    </w:p>
    <w:p w14:paraId="41BCDD6E" w14:textId="77777777" w:rsidR="005C2F41" w:rsidRPr="00CD3F31" w:rsidRDefault="005C2F41" w:rsidP="00E221EC">
      <w:pPr>
        <w:spacing w:after="0" w:line="360" w:lineRule="auto"/>
        <w:rPr>
          <w:rFonts w:cs="Arial"/>
        </w:rPr>
      </w:pPr>
      <w:r w:rsidRPr="00CD3F31">
        <w:rPr>
          <w:rFonts w:cs="Arial"/>
          <w:b/>
        </w:rPr>
        <w:t xml:space="preserve">Kolegij: </w:t>
      </w:r>
      <w:sdt>
        <w:sdtPr>
          <w:rPr>
            <w:rStyle w:val="Style29"/>
          </w:rPr>
          <w:alias w:val="Kolegij"/>
          <w:tag w:val="Kolegij"/>
          <w:id w:val="1303497708"/>
          <w:placeholder>
            <w:docPart w:val="8C35DBA0BF564241BDAF18B7458C0EE7"/>
          </w:placeholder>
        </w:sdtPr>
        <w:sdtEndPr>
          <w:rPr>
            <w:rStyle w:val="DefaultParagraphFont"/>
            <w:rFonts w:cs="Arial"/>
            <w:b/>
            <w:color w:val="auto"/>
          </w:rPr>
        </w:sdtEndPr>
        <w:sdtContent>
          <w:r w:rsidR="00DA084D">
            <w:rPr>
              <w:rStyle w:val="Style29"/>
            </w:rPr>
            <w:t>Napredna statistika u biomedicini i zdravstvu</w:t>
          </w:r>
        </w:sdtContent>
      </w:sdt>
    </w:p>
    <w:p w14:paraId="05879BF5" w14:textId="77777777" w:rsidR="00BF53C9" w:rsidRPr="00CD3F31" w:rsidRDefault="00BF53C9" w:rsidP="00E221EC">
      <w:pPr>
        <w:spacing w:after="0" w:line="360" w:lineRule="auto"/>
        <w:rPr>
          <w:rFonts w:cs="Arial"/>
          <w:b/>
        </w:rPr>
        <w:sectPr w:rsidR="00BF53C9" w:rsidRPr="00CD3F31" w:rsidSect="00BF53C9">
          <w:headerReference w:type="default" r:id="rId8"/>
          <w:footerReference w:type="default" r:id="rId9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3E76B50F" w14:textId="29E1206D" w:rsidR="00984697" w:rsidRDefault="00E221EC" w:rsidP="00E221EC">
      <w:pPr>
        <w:spacing w:after="0" w:line="360" w:lineRule="auto"/>
        <w:rPr>
          <w:rFonts w:cs="Arial"/>
        </w:rPr>
      </w:pPr>
      <w:r w:rsidRPr="00CD3F31">
        <w:rPr>
          <w:rFonts w:cs="Arial"/>
          <w:b/>
        </w:rPr>
        <w:t>Voditelj</w:t>
      </w:r>
      <w:r w:rsidR="002B775C">
        <w:rPr>
          <w:rFonts w:cs="Arial"/>
          <w:b/>
        </w:rPr>
        <w:t xml:space="preserve">: </w:t>
      </w:r>
      <w:r w:rsidR="002B775C" w:rsidRPr="002B775C">
        <w:rPr>
          <w:rFonts w:cs="Arial"/>
        </w:rPr>
        <w:t>doc.dr.sc. Vanja Pupovac</w:t>
      </w:r>
    </w:p>
    <w:p w14:paraId="3CA5B7AF" w14:textId="1A3099B8" w:rsidR="00A870BB" w:rsidRPr="00DA084D" w:rsidRDefault="00A870BB" w:rsidP="00E221EC">
      <w:pPr>
        <w:spacing w:after="0" w:line="360" w:lineRule="auto"/>
        <w:rPr>
          <w:rFonts w:asciiTheme="minorHAnsi" w:hAnsiTheme="minorHAnsi" w:cs="Arial"/>
        </w:rPr>
      </w:pPr>
      <w:r w:rsidRPr="00A870BB">
        <w:rPr>
          <w:rFonts w:cs="Arial"/>
          <w:b/>
          <w:bCs/>
        </w:rPr>
        <w:t>e-mail</w:t>
      </w:r>
      <w:r>
        <w:rPr>
          <w:rFonts w:cs="Arial"/>
        </w:rPr>
        <w:t>: vanja.pupovac@medri.uniri.hr</w:t>
      </w:r>
    </w:p>
    <w:p w14:paraId="6B0CDCFC" w14:textId="77777777" w:rsidR="00BF53C9" w:rsidRPr="00DA084D" w:rsidRDefault="00BF53C9" w:rsidP="00E221EC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="Arial"/>
        </w:rPr>
        <w:sectPr w:rsidR="00BF53C9" w:rsidRPr="00DA084D" w:rsidSect="00BF53C9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678695E6" w14:textId="77777777" w:rsidR="005C2F41" w:rsidRPr="00CD3F31" w:rsidRDefault="00E221EC" w:rsidP="00E221EC">
      <w:pPr>
        <w:autoSpaceDE w:val="0"/>
        <w:autoSpaceDN w:val="0"/>
        <w:adjustRightInd w:val="0"/>
        <w:spacing w:after="0" w:line="360" w:lineRule="auto"/>
        <w:rPr>
          <w:rFonts w:cs="Arial"/>
          <w:b/>
          <w:color w:val="A6A6A6" w:themeColor="background1" w:themeShade="A6"/>
          <w:lang w:bidi="ta-IN"/>
        </w:rPr>
      </w:pPr>
      <w:r w:rsidRPr="00CD3F31">
        <w:rPr>
          <w:rFonts w:cs="Arial"/>
          <w:b/>
        </w:rPr>
        <w:t>Katedra</w:t>
      </w:r>
      <w:r w:rsidR="00BF53C9" w:rsidRPr="00CD3F31">
        <w:rPr>
          <w:rFonts w:cs="Arial"/>
          <w:b/>
        </w:rPr>
        <w:t xml:space="preserve">: </w:t>
      </w:r>
      <w:sdt>
        <w:sdtPr>
          <w:rPr>
            <w:rStyle w:val="Style22"/>
          </w:rPr>
          <w:alias w:val="Katedre FZS"/>
          <w:tag w:val="Katedra FZS"/>
          <w:id w:val="920460102"/>
          <w:placeholder>
            <w:docPart w:val="723D5396ED8A4BA781285826F74A1C19"/>
          </w:placeholder>
          <w:comboBox>
            <w:listItem w:value="-"/>
            <w:listItem w:displayText="Katedra za temeljne medicinske znanosti" w:value="Katedra za temeljne medicinske znanosti"/>
            <w:listItem w:displayText="Katedra za kliničke medicinske znanosti I" w:value="Katedra za kliničke medicinske znanosti I"/>
            <w:listItem w:displayText="Katedra za kliničke medicinske znanosti II" w:value="Katedra za kliničke medicinske znanosti II"/>
            <w:listItem w:displayText="Katedra za laboratorijsku i radiološku dijagnostiku" w:value="Katedra za laboratorijsku i radiološku dijagnostiku"/>
            <w:listItem w:displayText="Katedra za zdravstvenu njegu" w:value="Katedra za zdravstvenu njegu"/>
            <w:listItem w:displayText="Katedra za javno zdravstvo" w:value="Katedra za javno zdravstvo"/>
            <w:listItem w:displayText="Katedra za fizioterapiju" w:value="Katedra za fizioterapiju"/>
            <w:listItem w:displayText="Katedra za primaljstvo" w:value="Katedra za primaljstvo"/>
          </w:comboBox>
        </w:sdtPr>
        <w:sdtEndPr>
          <w:rPr>
            <w:rStyle w:val="Style20"/>
            <w:rFonts w:asciiTheme="minorHAnsi" w:hAnsiTheme="minorHAnsi"/>
            <w:color w:val="auto"/>
          </w:rPr>
        </w:sdtEndPr>
        <w:sdtContent>
          <w:r w:rsidR="00DA084D">
            <w:rPr>
              <w:rStyle w:val="Style22"/>
            </w:rPr>
            <w:t>Katedra za temeljne medicinske znanosti</w:t>
          </w:r>
        </w:sdtContent>
      </w:sdt>
      <w:r w:rsidR="00BF53C9" w:rsidRPr="00CD3F31">
        <w:rPr>
          <w:rFonts w:cs="Arial"/>
          <w:b/>
        </w:rPr>
        <w:t xml:space="preserve"> </w:t>
      </w:r>
      <w:r w:rsidR="00D7612B" w:rsidRPr="00CD3F31">
        <w:rPr>
          <w:rFonts w:cs="Arial"/>
          <w:b/>
        </w:rPr>
        <w:tab/>
        <w:t xml:space="preserve">  </w:t>
      </w:r>
    </w:p>
    <w:p w14:paraId="31317731" w14:textId="77777777" w:rsidR="00F47429" w:rsidRPr="00CD3F31" w:rsidRDefault="005C2F41" w:rsidP="00080AD4">
      <w:pPr>
        <w:spacing w:after="0" w:line="360" w:lineRule="auto"/>
        <w:rPr>
          <w:rFonts w:cs="Arial"/>
          <w:b/>
          <w:color w:val="000000" w:themeColor="text1"/>
        </w:rPr>
        <w:sectPr w:rsidR="00F47429" w:rsidRPr="00CD3F31" w:rsidSect="00BF53C9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  <w:r w:rsidRPr="00CD3F31">
        <w:rPr>
          <w:rFonts w:cs="Arial"/>
          <w:b/>
        </w:rPr>
        <w:t xml:space="preserve">Studij: </w:t>
      </w:r>
      <w:sdt>
        <w:sdtPr>
          <w:rPr>
            <w:rFonts w:cs="Arial"/>
            <w:b/>
            <w:color w:val="000000" w:themeColor="text1"/>
          </w:rPr>
          <w:id w:val="-1429728337"/>
          <w:placeholder>
            <w:docPart w:val="95B87B7428474DBCA3BBC87712413B6B"/>
          </w:placeholder>
          <w:dropDownList>
            <w:listItem w:value="Odaberite stavku."/>
            <w:listItem w:displayText="Prediplomski stručni studij" w:value="Prediplomski stručni studij"/>
            <w:listItem w:displayText="Diplomski sveučilišni studij" w:value="Diplomski sveučilišni studij"/>
          </w:dropDownList>
        </w:sdtPr>
        <w:sdtContent>
          <w:r w:rsidR="00DA084D">
            <w:rPr>
              <w:rFonts w:cs="Arial"/>
              <w:b/>
              <w:color w:val="000000" w:themeColor="text1"/>
            </w:rPr>
            <w:t>Diplomski sveučilišni studij</w:t>
          </w:r>
        </w:sdtContent>
      </w:sdt>
    </w:p>
    <w:p w14:paraId="51B65616" w14:textId="77777777" w:rsidR="00080AD4" w:rsidRPr="00CD3F31" w:rsidRDefault="00080AD4" w:rsidP="00846C2B">
      <w:pPr>
        <w:spacing w:after="0" w:line="276" w:lineRule="auto"/>
        <w:rPr>
          <w:rFonts w:cs="Arial"/>
          <w:b/>
          <w:color w:val="000000" w:themeColor="text1"/>
        </w:rPr>
      </w:pPr>
    </w:p>
    <w:p w14:paraId="5B11682D" w14:textId="77777777" w:rsidR="00F47429" w:rsidRPr="00CD3F31" w:rsidRDefault="00782EA4" w:rsidP="00846C2B">
      <w:pPr>
        <w:spacing w:after="0" w:line="276" w:lineRule="auto"/>
        <w:rPr>
          <w:rFonts w:cs="Arial"/>
          <w:b/>
          <w:color w:val="000000" w:themeColor="text1"/>
        </w:rPr>
      </w:pPr>
      <w:r w:rsidRPr="00CD3F31">
        <w:rPr>
          <w:rFonts w:cs="Arial"/>
          <w:b/>
          <w:color w:val="000000" w:themeColor="text1"/>
        </w:rPr>
        <w:t>Naziv studija:</w:t>
      </w:r>
    </w:p>
    <w:p w14:paraId="45D66C8D" w14:textId="56851022" w:rsidR="00BF53C9" w:rsidRPr="00CD3F31" w:rsidRDefault="00000000" w:rsidP="00846C2B">
      <w:pPr>
        <w:spacing w:after="0" w:line="360" w:lineRule="auto"/>
        <w:rPr>
          <w:rFonts w:cs="Arial"/>
          <w:b/>
          <w:color w:val="A6A6A6" w:themeColor="background1" w:themeShade="A6"/>
        </w:rPr>
      </w:pPr>
      <w:sdt>
        <w:sdtPr>
          <w:rPr>
            <w:rStyle w:val="Style24"/>
          </w:rPr>
          <w:alias w:val="Naziv studija PSS"/>
          <w:tag w:val="Naziv studija"/>
          <w:id w:val="-3443938"/>
          <w:placeholder>
            <w:docPart w:val="B14BE056139F4EE2BC6264113F8A7133"/>
          </w:placeholder>
          <w:comboBox>
            <w:listItem w:value="Izaberite jedan"/>
            <w:listItem w:displayText="Sestrinstvo redovni" w:value="Sestrinstvo redovni"/>
            <w:listItem w:displayText="Sestrinstvo izvanredni" w:value="Sestrinstvo izvanredni"/>
            <w:listItem w:displayText="Sestrinstvo Karlovac" w:value="Sestrinstvo Karlovac"/>
            <w:listItem w:displayText="Radiološka tehnologija redovni" w:value="Radiološka tehnologija redovni"/>
            <w:listItem w:displayText="Radiološka tehnologija izvanredni" w:value="Radiološka tehnologija izvanredni"/>
            <w:listItem w:displayText="Primaljstvo redovni" w:value="Primaljstvo redovni"/>
            <w:listItem w:displayText="Primaljstvo izvanredni" w:value="Primaljstvo izvanredni"/>
            <w:listItem w:displayText="Fizioterapija redovni" w:value="Fizioterapija redovni"/>
          </w:comboBox>
        </w:sdtPr>
        <w:sdtContent>
          <w:r w:rsidR="00EE0E76">
            <w:rPr>
              <w:rStyle w:val="Style24"/>
            </w:rPr>
            <w:t>Sestrinstvo izvanredni</w:t>
          </w:r>
        </w:sdtContent>
      </w:sdt>
    </w:p>
    <w:sdt>
      <w:sdtPr>
        <w:rPr>
          <w:rStyle w:val="Style34"/>
        </w:rPr>
        <w:alias w:val="Naziv studija DSS"/>
        <w:tag w:val="Naziv studija DSS"/>
        <w:id w:val="1216392752"/>
        <w:placeholder>
          <w:docPart w:val="E29F944DF993426FBC4A3EBD6595A6F5"/>
        </w:placeholder>
        <w:comboBox>
          <w:listItem w:value="Izaberite jedan od ponuđenih SDS"/>
          <w:listItem w:displayText="Fizioterapija" w:value="Fizioterapija"/>
          <w:listItem w:displayText="Sestrinstvo - promicanje i zaštita mentalnog zdravlja" w:value="Sestrinstvo - promicanje i zaštita mentalnog zdravlja"/>
          <w:listItem w:displayText="Sestrinstvo - menadžment u sestrinstvu" w:value="Sestrinstvo - menadžment u sestrinstvu"/>
          <w:listItem w:displayText="Klinički nutricionizam" w:value="Klinički nutricionizam"/>
          <w:listItem w:displayText="Primaljstvo" w:value="Primaljstvo"/>
        </w:comboBox>
      </w:sdtPr>
      <w:sdtEndPr>
        <w:rPr>
          <w:rStyle w:val="Style25"/>
          <w:rFonts w:asciiTheme="minorHAnsi" w:hAnsiTheme="minorHAnsi"/>
        </w:rPr>
      </w:sdtEndPr>
      <w:sdtContent>
        <w:p w14:paraId="4E0F2DC5" w14:textId="470B2D3B" w:rsidR="00BF53C9" w:rsidRPr="00CD3F31" w:rsidRDefault="00A7693D" w:rsidP="005C2F41">
          <w:pPr>
            <w:spacing w:after="0"/>
            <w:rPr>
              <w:rFonts w:cs="Arial"/>
              <w:color w:val="A6A6A6" w:themeColor="background1" w:themeShade="A6"/>
            </w:rPr>
          </w:pPr>
          <w:r>
            <w:rPr>
              <w:rStyle w:val="Style34"/>
            </w:rPr>
            <w:t>Sestrinstvo - menadžment u sestrinstvu</w:t>
          </w:r>
        </w:p>
      </w:sdtContent>
    </w:sdt>
    <w:p w14:paraId="375BC286" w14:textId="77777777" w:rsidR="00F47429" w:rsidRPr="00CD3F31" w:rsidRDefault="00F47429" w:rsidP="005C2F41">
      <w:pPr>
        <w:spacing w:after="0"/>
        <w:rPr>
          <w:rFonts w:cs="Arial"/>
          <w:b/>
        </w:rPr>
      </w:pPr>
    </w:p>
    <w:p w14:paraId="56424DFE" w14:textId="77777777" w:rsidR="005C2F41" w:rsidRPr="00CD3F31" w:rsidRDefault="005C2F41" w:rsidP="00846C2B">
      <w:pPr>
        <w:spacing w:after="0" w:line="360" w:lineRule="auto"/>
        <w:rPr>
          <w:rFonts w:cs="Arial"/>
          <w:b/>
          <w:color w:val="000000" w:themeColor="text1"/>
        </w:rPr>
      </w:pPr>
      <w:r w:rsidRPr="00CD3F31">
        <w:rPr>
          <w:rFonts w:cs="Arial"/>
          <w:b/>
        </w:rPr>
        <w:t>Godina studija</w:t>
      </w:r>
      <w:r w:rsidRPr="00CD3F31">
        <w:rPr>
          <w:rFonts w:cs="Arial"/>
          <w:b/>
          <w:color w:val="000000" w:themeColor="text1"/>
        </w:rPr>
        <w:t xml:space="preserve">: </w:t>
      </w:r>
      <w:sdt>
        <w:sdtPr>
          <w:rPr>
            <w:rStyle w:val="Style9"/>
          </w:rPr>
          <w:alias w:val="Godina studija"/>
          <w:tag w:val="Godina studija"/>
          <w:id w:val="1357925048"/>
          <w:placeholder>
            <w:docPart w:val="57EE6C8FE7BF4E1FB50192A2C94B404C"/>
          </w:placeholder>
          <w:comboBox>
            <w:listItem w:value="Izaberite godinu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comboBox>
        </w:sdtPr>
        <w:sdtContent>
          <w:r w:rsidR="00DA084D">
            <w:rPr>
              <w:rStyle w:val="Style9"/>
            </w:rPr>
            <w:t>1</w:t>
          </w:r>
        </w:sdtContent>
      </w:sdt>
    </w:p>
    <w:p w14:paraId="48B6F5C5" w14:textId="4B1CDA11" w:rsidR="005C2F41" w:rsidRPr="00CD3F31" w:rsidRDefault="005C2F41" w:rsidP="00C92590">
      <w:pPr>
        <w:spacing w:after="0"/>
        <w:rPr>
          <w:rFonts w:cs="Arial"/>
        </w:rPr>
      </w:pPr>
      <w:r w:rsidRPr="00CD3F31">
        <w:rPr>
          <w:rFonts w:cs="Arial"/>
          <w:b/>
          <w:bCs/>
        </w:rPr>
        <w:t xml:space="preserve">Akademska godina: </w:t>
      </w:r>
      <w:sdt>
        <w:sdtPr>
          <w:rPr>
            <w:rStyle w:val="Style39"/>
          </w:rPr>
          <w:alias w:val="Akademska godina"/>
          <w:tag w:val="Akademska godina"/>
          <w:id w:val="-1334066551"/>
          <w:placeholder>
            <w:docPart w:val="BA9CAFD3C2C04D188042A927996B668F"/>
          </w:placeholder>
          <w:comboBox>
            <w:listItem w:value="Izaberite akademsku godinu"/>
            <w:listItem w:displayText="2017./2018." w:value="2017./2018."/>
            <w:listItem w:displayText="2018./2019." w:value="2018./2019."/>
            <w:listItem w:displayText="2019./2020." w:value="2019./2020."/>
          </w:comboBox>
        </w:sdtPr>
        <w:sdtEndPr>
          <w:rPr>
            <w:rStyle w:val="Style8"/>
          </w:rPr>
        </w:sdtEndPr>
        <w:sdtContent>
          <w:r w:rsidR="00721B78">
            <w:rPr>
              <w:rStyle w:val="Style39"/>
            </w:rPr>
            <w:t>202</w:t>
          </w:r>
          <w:r w:rsidR="00A40FC6">
            <w:rPr>
              <w:rStyle w:val="Style39"/>
            </w:rPr>
            <w:t>3</w:t>
          </w:r>
          <w:r w:rsidR="00721B78">
            <w:rPr>
              <w:rStyle w:val="Style39"/>
            </w:rPr>
            <w:t>./202</w:t>
          </w:r>
          <w:r w:rsidR="00A40FC6">
            <w:rPr>
              <w:rStyle w:val="Style39"/>
            </w:rPr>
            <w:t>4</w:t>
          </w:r>
          <w:r w:rsidR="00DA084D">
            <w:rPr>
              <w:rStyle w:val="Style39"/>
            </w:rPr>
            <w:t>.</w:t>
          </w:r>
        </w:sdtContent>
      </w:sdt>
    </w:p>
    <w:p w14:paraId="2DFF6102" w14:textId="77777777" w:rsidR="00C92590" w:rsidRPr="00CD3F31" w:rsidRDefault="00C92590" w:rsidP="00C92590">
      <w:pPr>
        <w:spacing w:after="0"/>
        <w:rPr>
          <w:rFonts w:cs="Arial"/>
        </w:rPr>
      </w:pPr>
    </w:p>
    <w:p w14:paraId="165599E5" w14:textId="77777777" w:rsidR="00F442F7" w:rsidRDefault="005C2F41" w:rsidP="005C2F41">
      <w:pPr>
        <w:jc w:val="center"/>
        <w:rPr>
          <w:rFonts w:cs="Arial"/>
          <w:b/>
          <w:color w:val="FF0000"/>
          <w:sz w:val="32"/>
        </w:rPr>
      </w:pPr>
      <w:r w:rsidRPr="00CD3F31">
        <w:rPr>
          <w:rFonts w:cs="Arial"/>
          <w:b/>
          <w:color w:val="FF0000"/>
          <w:sz w:val="32"/>
        </w:rPr>
        <w:t>IZVEDBENI NASTAVNI PLAN</w:t>
      </w:r>
      <w:r w:rsidR="00F442F7">
        <w:rPr>
          <w:rFonts w:cs="Arial"/>
          <w:b/>
          <w:color w:val="FF0000"/>
          <w:sz w:val="32"/>
        </w:rPr>
        <w:t xml:space="preserve"> </w:t>
      </w:r>
    </w:p>
    <w:p w14:paraId="3939466B" w14:textId="36371C8A" w:rsidR="005C2F41" w:rsidRPr="00CD3F31" w:rsidRDefault="00F442F7" w:rsidP="005C2F41">
      <w:pPr>
        <w:jc w:val="center"/>
        <w:rPr>
          <w:rFonts w:cs="Arial"/>
          <w:b/>
          <w:color w:val="FF0000"/>
          <w:sz w:val="32"/>
        </w:rPr>
      </w:pPr>
      <w:r>
        <w:rPr>
          <w:rFonts w:cs="Arial"/>
          <w:b/>
          <w:color w:val="FF0000"/>
          <w:sz w:val="32"/>
        </w:rPr>
        <w:t>DSM</w:t>
      </w:r>
      <w:r w:rsidR="00165E5A">
        <w:rPr>
          <w:rFonts w:cs="Arial"/>
          <w:b/>
          <w:color w:val="FF0000"/>
          <w:sz w:val="32"/>
        </w:rPr>
        <w:t xml:space="preserve"> i </w:t>
      </w:r>
      <w:r>
        <w:rPr>
          <w:rFonts w:cs="Arial"/>
          <w:b/>
          <w:color w:val="FF0000"/>
          <w:sz w:val="32"/>
        </w:rPr>
        <w:t>DSS</w:t>
      </w:r>
    </w:p>
    <w:p w14:paraId="654F55A7" w14:textId="77777777" w:rsidR="005C2F41" w:rsidRPr="00CD3F31" w:rsidRDefault="005C2F41" w:rsidP="005C2F41">
      <w:pPr>
        <w:jc w:val="both"/>
        <w:rPr>
          <w:b/>
          <w:color w:val="0070C0"/>
        </w:rPr>
      </w:pPr>
      <w:r w:rsidRPr="00CD3F31">
        <w:rPr>
          <w:rFonts w:cs="Arial"/>
          <w:b/>
          <w:color w:val="000000"/>
          <w:lang w:eastAsia="en-GB"/>
        </w:rPr>
        <w:t>Podaci o kolegiju (kratak opis kolegija, opće upute, gdje se i u kojem obliku organizira nastava, potreban pribor, upute o pohađanju i pripremi za nastavu, obveze studenata i sl.):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275254A6" w14:textId="77777777" w:rsidTr="00BF53C9">
        <w:trPr>
          <w:trHeight w:val="426"/>
        </w:trPr>
        <w:sdt>
          <w:sdtPr>
            <w:rPr>
              <w:rStyle w:val="Style54"/>
              <w:rFonts w:eastAsia="Calibri" w:cs="Times New Roman"/>
              <w:color w:val="auto"/>
              <w:szCs w:val="22"/>
              <w:lang w:val="hr-HR" w:bidi="ar-SA"/>
            </w:rPr>
            <w:alias w:val="Podaci o kolegiju"/>
            <w:tag w:val="Podaci o kolegiju"/>
            <w:id w:val="2019801302"/>
            <w:placeholder>
              <w:docPart w:val="E7E4849339A849DB90429316F437629C"/>
            </w:placeholder>
          </w:sdtPr>
          <w:sdtEndPr>
            <w:rPr>
              <w:rStyle w:val="DefaultParagraphFont"/>
              <w:rFonts w:ascii="Calibri" w:hAnsi="Calibri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2F95DF41" w14:textId="77777777" w:rsidR="004A75A0" w:rsidRPr="00871199" w:rsidRDefault="004A75A0" w:rsidP="004A75A0">
                <w:pPr>
                  <w:pStyle w:val="Default"/>
                  <w:rPr>
                    <w:rFonts w:asciiTheme="minorHAnsi" w:hAnsiTheme="minorHAnsi"/>
                    <w:sz w:val="22"/>
                    <w:szCs w:val="22"/>
                    <w:lang w:val="hr-HR"/>
                  </w:rPr>
                </w:pPr>
                <w:r w:rsidRPr="00871199">
                  <w:rPr>
                    <w:rFonts w:asciiTheme="minorHAnsi" w:hAnsiTheme="minorHAnsi"/>
                    <w:sz w:val="22"/>
                    <w:szCs w:val="22"/>
                    <w:lang w:val="hr-HR"/>
                  </w:rPr>
                  <w:t xml:space="preserve">Kolegij </w:t>
                </w:r>
                <w:r w:rsidRPr="00871199">
                  <w:rPr>
                    <w:rFonts w:asciiTheme="minorHAnsi" w:hAnsiTheme="minorHAnsi"/>
                    <w:b/>
                    <w:sz w:val="22"/>
                    <w:szCs w:val="22"/>
                    <w:lang w:val="hr-HR"/>
                  </w:rPr>
                  <w:t xml:space="preserve"> Napredna statistika u biomedicini i zdravstvu </w:t>
                </w:r>
                <w:r w:rsidRPr="00871199">
                  <w:rPr>
                    <w:rFonts w:asciiTheme="minorHAnsi" w:hAnsiTheme="minorHAnsi"/>
                    <w:sz w:val="22"/>
                    <w:szCs w:val="22"/>
                    <w:lang w:val="hr-HR"/>
                  </w:rPr>
                  <w:t>je obavezni kolegij na p</w:t>
                </w:r>
                <w:r w:rsidR="002B775C">
                  <w:rPr>
                    <w:rFonts w:asciiTheme="minorHAnsi" w:hAnsiTheme="minorHAnsi"/>
                    <w:sz w:val="22"/>
                    <w:szCs w:val="22"/>
                    <w:lang w:val="hr-HR"/>
                  </w:rPr>
                  <w:t xml:space="preserve">rvoj godini Diplomskog studija </w:t>
                </w:r>
                <w:r w:rsidRPr="00871199">
                  <w:rPr>
                    <w:rFonts w:asciiTheme="minorHAnsi" w:hAnsiTheme="minorHAnsi"/>
                    <w:sz w:val="22"/>
                    <w:szCs w:val="22"/>
                    <w:lang w:val="hr-HR"/>
                  </w:rPr>
                  <w:t xml:space="preserve">Sestrinstvo i sastoji se od 15 sati predavanja, 15 sati seminara i 30 sati vježbi što je ukupno 60 sati odnosno 5 ECTS. </w:t>
                </w:r>
              </w:p>
              <w:p w14:paraId="23A2968F" w14:textId="77777777" w:rsidR="004A75A0" w:rsidRPr="00871199" w:rsidRDefault="004A75A0" w:rsidP="004A75A0">
                <w:pPr>
                  <w:pStyle w:val="Default"/>
                  <w:rPr>
                    <w:rFonts w:asciiTheme="minorHAnsi" w:hAnsiTheme="minorHAnsi"/>
                    <w:sz w:val="22"/>
                    <w:szCs w:val="22"/>
                    <w:lang w:val="hr-HR"/>
                  </w:rPr>
                </w:pPr>
              </w:p>
              <w:p w14:paraId="2F76AC8A" w14:textId="77777777" w:rsidR="004A75A0" w:rsidRPr="00871199" w:rsidRDefault="004A75A0" w:rsidP="004A75A0">
                <w:pPr>
                  <w:pStyle w:val="Default"/>
                  <w:rPr>
                    <w:rFonts w:asciiTheme="minorHAnsi" w:hAnsiTheme="minorHAnsi"/>
                    <w:sz w:val="22"/>
                    <w:szCs w:val="22"/>
                    <w:lang w:val="hr-HR"/>
                  </w:rPr>
                </w:pPr>
                <w:r w:rsidRPr="00871199">
                  <w:rPr>
                    <w:rFonts w:asciiTheme="minorHAnsi" w:hAnsiTheme="minorHAnsi"/>
                    <w:sz w:val="22"/>
                    <w:szCs w:val="22"/>
                    <w:lang w:val="hr-HR"/>
                  </w:rPr>
                  <w:t>Ciljevi kolegija</w:t>
                </w:r>
              </w:p>
              <w:p w14:paraId="76C5F3A2" w14:textId="77777777" w:rsidR="004A75A0" w:rsidRPr="00871199" w:rsidRDefault="004A75A0" w:rsidP="004A75A0">
                <w:pPr>
                  <w:rPr>
                    <w:rFonts w:asciiTheme="minorHAnsi" w:hAnsiTheme="minorHAnsi" w:cs="Arial"/>
                    <w:bCs/>
                  </w:rPr>
                </w:pPr>
                <w:r w:rsidRPr="00871199">
                  <w:rPr>
                    <w:rFonts w:asciiTheme="minorHAnsi" w:hAnsiTheme="minorHAnsi" w:cs="Arial"/>
                    <w:bCs/>
                  </w:rPr>
                  <w:t>- planirati jednostavnija istraživanja</w:t>
                </w:r>
              </w:p>
              <w:p w14:paraId="23209553" w14:textId="77777777" w:rsidR="004A75A0" w:rsidRPr="00871199" w:rsidRDefault="004A75A0" w:rsidP="004A75A0">
                <w:pPr>
                  <w:rPr>
                    <w:rFonts w:asciiTheme="minorHAnsi" w:hAnsiTheme="minorHAnsi" w:cs="Arial"/>
                    <w:bCs/>
                  </w:rPr>
                </w:pPr>
                <w:r w:rsidRPr="00871199">
                  <w:rPr>
                    <w:rFonts w:asciiTheme="minorHAnsi" w:hAnsiTheme="minorHAnsi" w:cs="Arial"/>
                    <w:bCs/>
                  </w:rPr>
                  <w:t>- upoznati i usvojiti temeljne statističke pojmove zbog praćenja stručne literature u kojoj su rezultati izraženi statističkim terminima i simbolima</w:t>
                </w:r>
              </w:p>
              <w:p w14:paraId="340D5437" w14:textId="77777777" w:rsidR="004A75A0" w:rsidRPr="00871199" w:rsidRDefault="004A75A0" w:rsidP="004A75A0">
                <w:pPr>
                  <w:rPr>
                    <w:rFonts w:asciiTheme="minorHAnsi" w:hAnsiTheme="minorHAnsi" w:cs="Arial"/>
                    <w:bCs/>
                  </w:rPr>
                </w:pPr>
                <w:r w:rsidRPr="00871199">
                  <w:rPr>
                    <w:rFonts w:asciiTheme="minorHAnsi" w:hAnsiTheme="minorHAnsi" w:cs="Arial"/>
                    <w:bCs/>
                  </w:rPr>
                  <w:t>- u konkretnom slučaju odabrati odgovarajuće statističke testove</w:t>
                </w:r>
              </w:p>
              <w:p w14:paraId="7E648B42" w14:textId="77777777" w:rsidR="004A75A0" w:rsidRPr="00871199" w:rsidRDefault="004A75A0" w:rsidP="004A75A0">
                <w:pPr>
                  <w:rPr>
                    <w:rFonts w:asciiTheme="minorHAnsi" w:hAnsiTheme="minorHAnsi" w:cs="Arial"/>
                    <w:bCs/>
                  </w:rPr>
                </w:pPr>
                <w:r w:rsidRPr="00871199">
                  <w:rPr>
                    <w:rFonts w:asciiTheme="minorHAnsi" w:hAnsiTheme="minorHAnsi" w:cs="Arial"/>
                    <w:bCs/>
                  </w:rPr>
                  <w:t>- analizirati i interpretirati rezultate statističke obrade</w:t>
                </w:r>
              </w:p>
              <w:p w14:paraId="723F558A" w14:textId="77777777" w:rsidR="004A75A0" w:rsidRPr="00871199" w:rsidRDefault="004A75A0" w:rsidP="004A75A0">
                <w:pPr>
                  <w:pStyle w:val="Default"/>
                  <w:rPr>
                    <w:rFonts w:asciiTheme="minorHAnsi" w:hAnsiTheme="minorHAnsi"/>
                    <w:sz w:val="22"/>
                    <w:szCs w:val="22"/>
                    <w:lang w:val="hr-HR"/>
                  </w:rPr>
                </w:pPr>
                <w:r w:rsidRPr="00871199">
                  <w:rPr>
                    <w:rFonts w:asciiTheme="minorHAnsi" w:hAnsiTheme="minorHAnsi"/>
                    <w:sz w:val="22"/>
                    <w:szCs w:val="22"/>
                    <w:lang w:val="hr-HR"/>
                  </w:rPr>
                  <w:t>Sadržaj kolegija</w:t>
                </w:r>
              </w:p>
              <w:p w14:paraId="02C18500" w14:textId="77777777" w:rsidR="004A75A0" w:rsidRPr="00871199" w:rsidRDefault="004A75A0" w:rsidP="004A75A0">
                <w:pPr>
                  <w:numPr>
                    <w:ilvl w:val="0"/>
                    <w:numId w:val="1"/>
                  </w:numPr>
                  <w:spacing w:after="0" w:line="240" w:lineRule="auto"/>
                  <w:rPr>
                    <w:rFonts w:asciiTheme="minorHAnsi" w:hAnsiTheme="minorHAnsi"/>
                  </w:rPr>
                </w:pPr>
                <w:r w:rsidRPr="00871199">
                  <w:rPr>
                    <w:rFonts w:asciiTheme="minorHAnsi" w:hAnsiTheme="minorHAnsi"/>
                  </w:rPr>
                  <w:t>Mjerenje i mjerne ljestvice. Osobine biomedicinskih istraživanja.</w:t>
                </w:r>
              </w:p>
              <w:p w14:paraId="5517F9D6" w14:textId="77777777" w:rsidR="004A75A0" w:rsidRPr="00871199" w:rsidRDefault="004A75A0" w:rsidP="004A75A0">
                <w:pPr>
                  <w:numPr>
                    <w:ilvl w:val="0"/>
                    <w:numId w:val="1"/>
                  </w:numPr>
                  <w:spacing w:after="0" w:line="240" w:lineRule="auto"/>
                  <w:rPr>
                    <w:rFonts w:asciiTheme="minorHAnsi" w:hAnsiTheme="minorHAnsi"/>
                  </w:rPr>
                </w:pPr>
                <w:r w:rsidRPr="00871199">
                  <w:rPr>
                    <w:rFonts w:asciiTheme="minorHAnsi" w:hAnsiTheme="minorHAnsi"/>
                  </w:rPr>
                  <w:t>Prikaz podataka. Tabelarno i grafički.</w:t>
                </w:r>
              </w:p>
              <w:p w14:paraId="13D8605D" w14:textId="77777777" w:rsidR="004A75A0" w:rsidRPr="00871199" w:rsidRDefault="004A75A0" w:rsidP="004A75A0">
                <w:pPr>
                  <w:numPr>
                    <w:ilvl w:val="0"/>
                    <w:numId w:val="1"/>
                  </w:numPr>
                  <w:spacing w:after="0" w:line="240" w:lineRule="auto"/>
                  <w:rPr>
                    <w:rFonts w:asciiTheme="minorHAnsi" w:hAnsiTheme="minorHAnsi"/>
                  </w:rPr>
                </w:pPr>
                <w:r w:rsidRPr="00871199">
                  <w:rPr>
                    <w:rFonts w:asciiTheme="minorHAnsi" w:hAnsiTheme="minorHAnsi"/>
                  </w:rPr>
                  <w:t>Odabir statističkog testa.</w:t>
                </w:r>
              </w:p>
              <w:p w14:paraId="6EF57D30" w14:textId="77777777" w:rsidR="004A75A0" w:rsidRPr="00871199" w:rsidRDefault="004A75A0" w:rsidP="004A75A0">
                <w:pPr>
                  <w:numPr>
                    <w:ilvl w:val="0"/>
                    <w:numId w:val="1"/>
                  </w:numPr>
                  <w:spacing w:after="0" w:line="240" w:lineRule="auto"/>
                  <w:rPr>
                    <w:rFonts w:asciiTheme="minorHAnsi" w:hAnsiTheme="minorHAnsi"/>
                  </w:rPr>
                </w:pPr>
                <w:r w:rsidRPr="00871199">
                  <w:rPr>
                    <w:rFonts w:asciiTheme="minorHAnsi" w:hAnsiTheme="minorHAnsi"/>
                  </w:rPr>
                  <w:t>Parametrijski testovi. ANOVA.</w:t>
                </w:r>
              </w:p>
              <w:p w14:paraId="5AD09D7C" w14:textId="77777777" w:rsidR="004A75A0" w:rsidRPr="00871199" w:rsidRDefault="004A75A0" w:rsidP="004A75A0">
                <w:pPr>
                  <w:numPr>
                    <w:ilvl w:val="0"/>
                    <w:numId w:val="1"/>
                  </w:numPr>
                  <w:spacing w:after="0" w:line="240" w:lineRule="auto"/>
                  <w:rPr>
                    <w:rFonts w:asciiTheme="minorHAnsi" w:hAnsiTheme="minorHAnsi"/>
                  </w:rPr>
                </w:pPr>
                <w:r w:rsidRPr="00871199">
                  <w:rPr>
                    <w:rFonts w:asciiTheme="minorHAnsi" w:hAnsiTheme="minorHAnsi"/>
                  </w:rPr>
                  <w:t xml:space="preserve">Neparametrijski testovi. Tablice kontingencije. </w:t>
                </w:r>
              </w:p>
              <w:p w14:paraId="1036926A" w14:textId="77777777" w:rsidR="004A75A0" w:rsidRPr="00871199" w:rsidRDefault="004A75A0" w:rsidP="004A75A0">
                <w:pPr>
                  <w:numPr>
                    <w:ilvl w:val="0"/>
                    <w:numId w:val="1"/>
                  </w:numPr>
                  <w:spacing w:after="0" w:line="240" w:lineRule="auto"/>
                  <w:rPr>
                    <w:rFonts w:asciiTheme="minorHAnsi" w:hAnsiTheme="minorHAnsi"/>
                  </w:rPr>
                </w:pPr>
                <w:r w:rsidRPr="00871199">
                  <w:rPr>
                    <w:rFonts w:asciiTheme="minorHAnsi" w:hAnsiTheme="minorHAnsi"/>
                  </w:rPr>
                  <w:t>Relativni rizik i omjer izgleda.</w:t>
                </w:r>
              </w:p>
              <w:p w14:paraId="189BA35C" w14:textId="77777777" w:rsidR="004A75A0" w:rsidRPr="00871199" w:rsidRDefault="004A75A0" w:rsidP="004A75A0">
                <w:pPr>
                  <w:numPr>
                    <w:ilvl w:val="0"/>
                    <w:numId w:val="1"/>
                  </w:numPr>
                  <w:spacing w:after="0" w:line="240" w:lineRule="auto"/>
                  <w:rPr>
                    <w:rFonts w:asciiTheme="minorHAnsi" w:hAnsiTheme="minorHAnsi"/>
                  </w:rPr>
                </w:pPr>
                <w:r w:rsidRPr="00871199">
                  <w:rPr>
                    <w:rFonts w:asciiTheme="minorHAnsi" w:hAnsiTheme="minorHAnsi"/>
                  </w:rPr>
                  <w:t>Dijagnostička točnost.</w:t>
                </w:r>
              </w:p>
              <w:p w14:paraId="25D6B267" w14:textId="77777777" w:rsidR="004A75A0" w:rsidRPr="00871199" w:rsidRDefault="004A75A0" w:rsidP="004A75A0">
                <w:pPr>
                  <w:numPr>
                    <w:ilvl w:val="0"/>
                    <w:numId w:val="1"/>
                  </w:numPr>
                  <w:spacing w:after="0" w:line="240" w:lineRule="auto"/>
                  <w:rPr>
                    <w:rFonts w:asciiTheme="minorHAnsi" w:hAnsiTheme="minorHAnsi"/>
                  </w:rPr>
                </w:pPr>
                <w:r w:rsidRPr="00871199">
                  <w:rPr>
                    <w:rFonts w:asciiTheme="minorHAnsi" w:hAnsiTheme="minorHAnsi"/>
                  </w:rPr>
                  <w:t xml:space="preserve">Korelacija. Pearsonov i Spearmanov </w:t>
                </w:r>
                <w:r w:rsidRPr="00871199">
                  <w:rPr>
                    <w:rFonts w:asciiTheme="minorHAnsi" w:hAnsiTheme="minorHAnsi"/>
                    <w:i/>
                  </w:rPr>
                  <w:t>r</w:t>
                </w:r>
                <w:r w:rsidRPr="00871199">
                  <w:rPr>
                    <w:rFonts w:asciiTheme="minorHAnsi" w:hAnsiTheme="minorHAnsi"/>
                  </w:rPr>
                  <w:t>.</w:t>
                </w:r>
              </w:p>
              <w:p w14:paraId="3886D2D0" w14:textId="77777777" w:rsidR="005C2F41" w:rsidRPr="004A75A0" w:rsidRDefault="004A75A0" w:rsidP="004A75A0">
                <w:pPr>
                  <w:numPr>
                    <w:ilvl w:val="0"/>
                    <w:numId w:val="1"/>
                  </w:numPr>
                  <w:spacing w:after="0" w:line="240" w:lineRule="auto"/>
                  <w:rPr>
                    <w:rFonts w:ascii="Arial Narrow" w:hAnsi="Arial Narrow"/>
                  </w:rPr>
                </w:pPr>
                <w:r w:rsidRPr="00871199">
                  <w:rPr>
                    <w:rFonts w:asciiTheme="minorHAnsi" w:hAnsiTheme="minorHAnsi"/>
                  </w:rPr>
                  <w:lastRenderedPageBreak/>
                  <w:t>Primjena računalnih programa za provedbu analize podataka</w:t>
                </w:r>
              </w:p>
            </w:tc>
          </w:sdtContent>
        </w:sdt>
      </w:tr>
    </w:tbl>
    <w:p w14:paraId="1C862B0A" w14:textId="77777777" w:rsidR="005C2F41" w:rsidRPr="00CD3F31" w:rsidRDefault="005C2F41" w:rsidP="005C2F41">
      <w:pPr>
        <w:pStyle w:val="Default"/>
        <w:rPr>
          <w:rFonts w:ascii="Calibri" w:hAnsi="Calibri"/>
          <w:sz w:val="22"/>
          <w:szCs w:val="22"/>
          <w:lang w:val="hr-HR"/>
        </w:rPr>
      </w:pPr>
    </w:p>
    <w:p w14:paraId="622DE417" w14:textId="77777777" w:rsidR="005C2F41" w:rsidRPr="00CD3F31" w:rsidRDefault="005C2F41" w:rsidP="005C2F41">
      <w:pPr>
        <w:pStyle w:val="Default"/>
        <w:rPr>
          <w:rFonts w:ascii="Calibri" w:hAnsi="Calibri"/>
          <w:b/>
          <w:sz w:val="22"/>
          <w:szCs w:val="22"/>
          <w:lang w:val="hr-HR"/>
        </w:rPr>
      </w:pPr>
      <w:r w:rsidRPr="00CD3F31">
        <w:rPr>
          <w:rFonts w:ascii="Calibri" w:hAnsi="Calibri"/>
          <w:b/>
          <w:sz w:val="22"/>
          <w:szCs w:val="22"/>
          <w:lang w:val="hr-HR"/>
        </w:rPr>
        <w:t xml:space="preserve">Popis obvezne ispitne literature: 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32FAC279" w14:textId="77777777" w:rsidTr="00BF53C9">
        <w:trPr>
          <w:trHeight w:val="426"/>
        </w:trPr>
        <w:sdt>
          <w:sdtPr>
            <w:rPr>
              <w:rFonts w:asciiTheme="minorHAnsi" w:hAnsiTheme="minorHAnsi"/>
              <w:sz w:val="22"/>
              <w:szCs w:val="22"/>
              <w:lang w:val="hr-HR"/>
            </w:rPr>
            <w:alias w:val="Popis obvezne literature"/>
            <w:tag w:val="Popis obvezne literature"/>
            <w:id w:val="-1759447399"/>
            <w:placeholder>
              <w:docPart w:val="989B90F3D5D642B08C41D104AEF14A6A"/>
            </w:placeholder>
          </w:sdt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hideMark/>
              </w:tcPr>
              <w:p w14:paraId="15942ECF" w14:textId="77777777" w:rsidR="00BF2EFA" w:rsidRPr="00871199" w:rsidRDefault="00BF2EFA" w:rsidP="00BF2EFA">
                <w:pPr>
                  <w:pStyle w:val="Default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871199">
                  <w:rPr>
                    <w:rFonts w:asciiTheme="minorHAnsi" w:hAnsiTheme="minorHAnsi"/>
                  </w:rPr>
                  <w:t xml:space="preserve"> </w:t>
                </w:r>
                <w:r w:rsidRPr="00871199">
                  <w:rPr>
                    <w:rFonts w:asciiTheme="minorHAnsi" w:hAnsiTheme="minorHAnsi"/>
                    <w:sz w:val="22"/>
                    <w:szCs w:val="22"/>
                  </w:rPr>
                  <w:t xml:space="preserve">M.Marušić: </w:t>
                </w:r>
                <w:r w:rsidRPr="00871199">
                  <w:rPr>
                    <w:rFonts w:asciiTheme="minorHAnsi" w:hAnsiTheme="minorHAnsi"/>
                    <w:sz w:val="22"/>
                    <w:szCs w:val="22"/>
                    <w:u w:val="single"/>
                  </w:rPr>
                  <w:t>Uvod u znanstveni rad</w:t>
                </w:r>
                <w:r w:rsidRPr="00871199">
                  <w:rPr>
                    <w:rFonts w:asciiTheme="minorHAnsi" w:hAnsiTheme="minorHAnsi"/>
                    <w:sz w:val="22"/>
                    <w:szCs w:val="22"/>
                  </w:rPr>
                  <w:t>, Medicinska knjiga, Zagreb, 2013 (peto izdanje)</w:t>
                </w:r>
              </w:p>
              <w:p w14:paraId="70D4769D" w14:textId="77777777" w:rsidR="00BF2EFA" w:rsidRPr="00871199" w:rsidRDefault="00BF2EFA" w:rsidP="00BF2EFA">
                <w:pPr>
                  <w:pStyle w:val="Default"/>
                  <w:rPr>
                    <w:rFonts w:asciiTheme="minorHAnsi" w:hAnsiTheme="minorHAnsi"/>
                    <w:sz w:val="22"/>
                    <w:szCs w:val="22"/>
                    <w:lang w:val="hr-HR"/>
                  </w:rPr>
                </w:pPr>
                <w:r w:rsidRPr="00871199">
                  <w:rPr>
                    <w:rFonts w:asciiTheme="minorHAnsi" w:hAnsiTheme="minorHAnsi"/>
                    <w:sz w:val="22"/>
                    <w:szCs w:val="22"/>
                    <w:lang w:val="hr-HR"/>
                  </w:rPr>
                  <w:t xml:space="preserve">Boris Petz, Vladimir Kolesarić, Dragutin Ivanec </w:t>
                </w:r>
                <w:r w:rsidRPr="00871199">
                  <w:rPr>
                    <w:rFonts w:asciiTheme="minorHAnsi" w:hAnsiTheme="minorHAnsi"/>
                    <w:sz w:val="22"/>
                    <w:szCs w:val="22"/>
                    <w:u w:val="single"/>
                    <w:lang w:val="hr-HR"/>
                  </w:rPr>
                  <w:t>Petzova statistika Osnove statističke metode za nematematičare.</w:t>
                </w:r>
                <w:r w:rsidRPr="00871199">
                  <w:rPr>
                    <w:rFonts w:asciiTheme="minorHAnsi" w:hAnsiTheme="minorHAnsi"/>
                    <w:sz w:val="22"/>
                    <w:szCs w:val="22"/>
                    <w:lang w:val="hr-HR"/>
                  </w:rPr>
                  <w:t xml:space="preserve">  Naklada Slap, Jastrebarsko, 2012. </w:t>
                </w:r>
              </w:p>
              <w:p w14:paraId="21D766D0" w14:textId="77777777" w:rsidR="00BF2EFA" w:rsidRPr="00871199" w:rsidRDefault="00BF2EFA" w:rsidP="00BF2EFA">
                <w:pPr>
                  <w:pStyle w:val="Default"/>
                  <w:rPr>
                    <w:rFonts w:asciiTheme="minorHAnsi" w:hAnsiTheme="minorHAnsi"/>
                    <w:sz w:val="22"/>
                    <w:szCs w:val="22"/>
                    <w:lang w:val="hr-HR"/>
                  </w:rPr>
                </w:pPr>
                <w:r w:rsidRPr="00871199">
                  <w:rPr>
                    <w:rFonts w:asciiTheme="minorHAnsi" w:hAnsiTheme="minorHAnsi"/>
                    <w:sz w:val="22"/>
                    <w:szCs w:val="22"/>
                    <w:lang w:val="hr-HR"/>
                  </w:rPr>
                  <w:t xml:space="preserve">Vladimir Kolesarić i Boris Petz: </w:t>
                </w:r>
                <w:r w:rsidRPr="00871199">
                  <w:rPr>
                    <w:rFonts w:asciiTheme="minorHAnsi" w:hAnsiTheme="minorHAnsi"/>
                    <w:sz w:val="22"/>
                    <w:szCs w:val="22"/>
                    <w:u w:val="single"/>
                    <w:lang w:val="hr-HR"/>
                  </w:rPr>
                  <w:t>Statistički rječnik</w:t>
                </w:r>
                <w:r w:rsidRPr="00871199">
                  <w:rPr>
                    <w:rFonts w:asciiTheme="minorHAnsi" w:hAnsiTheme="minorHAnsi"/>
                    <w:sz w:val="22"/>
                    <w:szCs w:val="22"/>
                    <w:lang w:val="hr-HR"/>
                  </w:rPr>
                  <w:t>, Naklada slap, 2003.</w:t>
                </w:r>
              </w:p>
              <w:p w14:paraId="5F90041D" w14:textId="77777777" w:rsidR="005C2F41" w:rsidRPr="00CD3F31" w:rsidRDefault="00BF2EFA" w:rsidP="00BF2EFA">
                <w:pPr>
                  <w:pStyle w:val="Default"/>
                  <w:rPr>
                    <w:rFonts w:ascii="Calibri" w:hAnsi="Calibri"/>
                    <w:sz w:val="22"/>
                    <w:szCs w:val="22"/>
                    <w:lang w:val="hr-HR"/>
                  </w:rPr>
                </w:pPr>
                <w:r w:rsidRPr="00871199">
                  <w:rPr>
                    <w:rFonts w:asciiTheme="minorHAnsi" w:hAnsiTheme="minorHAnsi"/>
                    <w:sz w:val="22"/>
                    <w:szCs w:val="22"/>
                    <w:lang w:val="hr-HR"/>
                  </w:rPr>
                  <w:t>E.Ferenczi i N. Muirhead: Statistika i epidemiologija. Medicinska naknada, Zagreb, 2012.</w:t>
                </w:r>
              </w:p>
            </w:tc>
          </w:sdtContent>
        </w:sdt>
      </w:tr>
    </w:tbl>
    <w:p w14:paraId="5903720C" w14:textId="77777777" w:rsidR="005C2F41" w:rsidRPr="00CD3F31" w:rsidRDefault="005C2F41" w:rsidP="005C2F41">
      <w:pPr>
        <w:pStyle w:val="Default"/>
        <w:rPr>
          <w:rFonts w:ascii="Calibri" w:hAnsi="Calibri"/>
          <w:color w:val="auto"/>
          <w:sz w:val="22"/>
          <w:szCs w:val="22"/>
          <w:lang w:val="hr-HR"/>
        </w:rPr>
      </w:pPr>
    </w:p>
    <w:p w14:paraId="743B2B3F" w14:textId="77777777" w:rsidR="005C2F41" w:rsidRPr="00871199" w:rsidRDefault="005C2F41" w:rsidP="005C2F41">
      <w:pPr>
        <w:pStyle w:val="Default"/>
        <w:rPr>
          <w:rFonts w:asciiTheme="minorHAnsi" w:hAnsiTheme="minorHAnsi"/>
          <w:b/>
          <w:color w:val="auto"/>
          <w:sz w:val="22"/>
          <w:szCs w:val="22"/>
          <w:lang w:val="hr-HR"/>
        </w:rPr>
      </w:pPr>
      <w:r w:rsidRPr="00CD3F31">
        <w:rPr>
          <w:rFonts w:ascii="Calibri" w:hAnsi="Calibri"/>
          <w:b/>
          <w:sz w:val="22"/>
          <w:szCs w:val="22"/>
          <w:lang w:val="hr-HR"/>
        </w:rPr>
        <w:t xml:space="preserve">Popis </w:t>
      </w:r>
      <w:r w:rsidRPr="00871199">
        <w:rPr>
          <w:rFonts w:asciiTheme="minorHAnsi" w:hAnsiTheme="minorHAnsi"/>
          <w:b/>
          <w:sz w:val="22"/>
          <w:szCs w:val="22"/>
          <w:lang w:val="hr-HR"/>
        </w:rPr>
        <w:t>dopunske literature: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871199" w14:paraId="691A11A5" w14:textId="77777777" w:rsidTr="00BF53C9">
        <w:trPr>
          <w:trHeight w:val="426"/>
        </w:trPr>
        <w:sdt>
          <w:sdtPr>
            <w:rPr>
              <w:rFonts w:asciiTheme="minorHAnsi" w:hAnsiTheme="minorHAnsi"/>
              <w:sz w:val="22"/>
              <w:szCs w:val="22"/>
              <w:lang w:val="hr-HR"/>
            </w:rPr>
            <w:alias w:val="Popis dopunske literature"/>
            <w:tag w:val="Popis dopunske literature"/>
            <w:id w:val="266586684"/>
            <w:placeholder>
              <w:docPart w:val="5219CB6D5101445B96BB091C09000E32"/>
            </w:placeholder>
          </w:sdt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1CF6F784" w14:textId="77777777" w:rsidR="00BF2EFA" w:rsidRPr="00871199" w:rsidRDefault="00BF2EFA" w:rsidP="00BF2EFA">
                <w:pPr>
                  <w:pStyle w:val="Default"/>
                  <w:rPr>
                    <w:rFonts w:asciiTheme="minorHAnsi" w:hAnsiTheme="minorHAnsi"/>
                    <w:sz w:val="22"/>
                    <w:szCs w:val="22"/>
                    <w:lang w:val="hr-HR"/>
                  </w:rPr>
                </w:pPr>
                <w:r w:rsidRPr="00871199">
                  <w:rPr>
                    <w:rFonts w:asciiTheme="minorHAnsi" w:hAnsiTheme="minorHAnsi"/>
                  </w:rPr>
                  <w:t xml:space="preserve"> </w:t>
                </w:r>
                <w:r w:rsidRPr="00871199">
                  <w:rPr>
                    <w:rFonts w:asciiTheme="minorHAnsi" w:hAnsiTheme="minorHAnsi"/>
                    <w:sz w:val="22"/>
                    <w:szCs w:val="22"/>
                    <w:lang w:val="hr-HR"/>
                  </w:rPr>
                  <w:t xml:space="preserve">Bohnenlust S  i Kuzma J, </w:t>
                </w:r>
                <w:r w:rsidRPr="00871199">
                  <w:rPr>
                    <w:rFonts w:asciiTheme="minorHAnsi" w:hAnsiTheme="minorHAnsi"/>
                    <w:sz w:val="22"/>
                    <w:szCs w:val="22"/>
                    <w:u w:val="single"/>
                    <w:lang w:val="hr-HR"/>
                  </w:rPr>
                  <w:t xml:space="preserve">Basic Statistics for the Health Sciences </w:t>
                </w:r>
                <w:r w:rsidRPr="00871199">
                  <w:rPr>
                    <w:rFonts w:asciiTheme="minorHAnsi" w:hAnsiTheme="minorHAnsi"/>
                    <w:sz w:val="22"/>
                    <w:szCs w:val="22"/>
                    <w:lang w:val="hr-HR"/>
                  </w:rPr>
                  <w:t>(McGraw-Hill, 2005)</w:t>
                </w:r>
              </w:p>
              <w:p w14:paraId="49823E85" w14:textId="77777777" w:rsidR="00BF2EFA" w:rsidRPr="00871199" w:rsidRDefault="00BF2EFA" w:rsidP="00BF2EFA">
                <w:pPr>
                  <w:pStyle w:val="Default"/>
                  <w:rPr>
                    <w:rFonts w:asciiTheme="minorHAnsi" w:hAnsiTheme="minorHAnsi"/>
                    <w:sz w:val="22"/>
                    <w:szCs w:val="22"/>
                    <w:lang w:val="hr-HR"/>
                  </w:rPr>
                </w:pPr>
                <w:r w:rsidRPr="00871199">
                  <w:rPr>
                    <w:rFonts w:asciiTheme="minorHAnsi" w:hAnsiTheme="minorHAnsi"/>
                    <w:sz w:val="22"/>
                    <w:szCs w:val="22"/>
                    <w:lang w:val="hr-HR"/>
                  </w:rPr>
                  <w:t xml:space="preserve">Eterović D, Kardum G. </w:t>
                </w:r>
                <w:r w:rsidRPr="00871199">
                  <w:rPr>
                    <w:rFonts w:asciiTheme="minorHAnsi" w:hAnsiTheme="minorHAnsi"/>
                    <w:sz w:val="22"/>
                    <w:szCs w:val="22"/>
                    <w:u w:val="single"/>
                    <w:lang w:val="hr-HR"/>
                  </w:rPr>
                  <w:t>Biostatistika za studente medicine</w:t>
                </w:r>
                <w:r w:rsidRPr="00871199">
                  <w:rPr>
                    <w:rFonts w:asciiTheme="minorHAnsi" w:hAnsiTheme="minorHAnsi"/>
                    <w:sz w:val="22"/>
                    <w:szCs w:val="22"/>
                    <w:lang w:val="hr-HR"/>
                  </w:rPr>
                  <w:t xml:space="preserve">, Medicinski fakultet Split, 2010. </w:t>
                </w:r>
              </w:p>
              <w:p w14:paraId="24A55DAB" w14:textId="77777777" w:rsidR="00BF2EFA" w:rsidRPr="00871199" w:rsidRDefault="00BF2EFA" w:rsidP="00BF2EFA">
                <w:pPr>
                  <w:pStyle w:val="Default"/>
                  <w:rPr>
                    <w:rFonts w:asciiTheme="minorHAnsi" w:hAnsiTheme="minorHAnsi"/>
                    <w:sz w:val="22"/>
                    <w:szCs w:val="22"/>
                    <w:lang w:val="hr-HR"/>
                  </w:rPr>
                </w:pPr>
                <w:r w:rsidRPr="00871199">
                  <w:rPr>
                    <w:rFonts w:asciiTheme="minorHAnsi" w:hAnsiTheme="minorHAnsi"/>
                    <w:sz w:val="22"/>
                    <w:szCs w:val="22"/>
                    <w:lang w:val="hr-HR"/>
                  </w:rPr>
                  <w:t>Dowson B. Trapp RG. Basic &amp; Clinica Biostatistics, Lange, 2010.</w:t>
                </w:r>
              </w:p>
              <w:p w14:paraId="77072B6E" w14:textId="77777777" w:rsidR="005C2F41" w:rsidRPr="00871199" w:rsidRDefault="00BF2EFA" w:rsidP="00BF2EFA">
                <w:pPr>
                  <w:pStyle w:val="Default"/>
                  <w:rPr>
                    <w:rFonts w:asciiTheme="minorHAnsi" w:hAnsiTheme="minorHAnsi"/>
                    <w:sz w:val="22"/>
                    <w:szCs w:val="22"/>
                    <w:lang w:val="hr-HR"/>
                  </w:rPr>
                </w:pPr>
                <w:r w:rsidRPr="00871199">
                  <w:rPr>
                    <w:rFonts w:asciiTheme="minorHAnsi" w:hAnsiTheme="minorHAnsi"/>
                    <w:sz w:val="22"/>
                    <w:szCs w:val="22"/>
                    <w:lang w:val="hr-HR"/>
                  </w:rPr>
                  <w:t>Kolesarić V. i Petz Statistički rječnik, Jastrebarsko, Naknada slap, 2003.</w:t>
                </w:r>
              </w:p>
            </w:tc>
          </w:sdtContent>
        </w:sdt>
      </w:tr>
    </w:tbl>
    <w:p w14:paraId="2823DC5B" w14:textId="77777777" w:rsidR="005C2F41" w:rsidRPr="00CD3F31" w:rsidRDefault="005C2F41" w:rsidP="005C2F41">
      <w:pPr>
        <w:pStyle w:val="Default"/>
        <w:rPr>
          <w:rFonts w:ascii="Calibri" w:hAnsi="Calibri"/>
          <w:color w:val="auto"/>
          <w:sz w:val="22"/>
          <w:szCs w:val="22"/>
          <w:lang w:val="hr-HR"/>
        </w:rPr>
      </w:pPr>
    </w:p>
    <w:p w14:paraId="1DFDE700" w14:textId="77777777" w:rsidR="00DF3DBD" w:rsidRDefault="00DF3DBD" w:rsidP="005C2F41">
      <w:pPr>
        <w:pStyle w:val="Default"/>
        <w:spacing w:after="120"/>
        <w:rPr>
          <w:rFonts w:ascii="Calibri" w:hAnsi="Calibri"/>
          <w:b/>
          <w:bCs/>
          <w:sz w:val="22"/>
          <w:szCs w:val="22"/>
          <w:lang w:val="hr-HR"/>
        </w:rPr>
      </w:pPr>
    </w:p>
    <w:p w14:paraId="2A0506C7" w14:textId="77777777" w:rsidR="00A41AEF" w:rsidRPr="00CD3F31" w:rsidRDefault="00A41AEF" w:rsidP="00A41AEF">
      <w:pPr>
        <w:pStyle w:val="Default"/>
        <w:spacing w:after="120"/>
        <w:rPr>
          <w:rFonts w:ascii="Calibri" w:hAnsi="Calibri"/>
          <w:sz w:val="22"/>
          <w:szCs w:val="22"/>
          <w:lang w:val="hr-HR"/>
        </w:rPr>
      </w:pPr>
      <w:r w:rsidRPr="00CD3F31">
        <w:rPr>
          <w:rFonts w:ascii="Calibri" w:hAnsi="Calibri"/>
          <w:b/>
          <w:bCs/>
          <w:sz w:val="22"/>
          <w:szCs w:val="22"/>
          <w:lang w:val="hr-HR"/>
        </w:rPr>
        <w:t xml:space="preserve">Nastavni plan: </w:t>
      </w:r>
    </w:p>
    <w:p w14:paraId="1DE1B891" w14:textId="77777777" w:rsidR="00A41AEF" w:rsidRPr="00CD3F31" w:rsidRDefault="00A41AEF" w:rsidP="00A41AEF">
      <w:pPr>
        <w:rPr>
          <w:rFonts w:cs="Arial"/>
          <w:b/>
        </w:rPr>
      </w:pPr>
      <w:r w:rsidRPr="00CD3F31">
        <w:rPr>
          <w:rFonts w:cs="Arial"/>
          <w:b/>
        </w:rPr>
        <w:t>Popis predavanja (s naslovima i pojašnjenjem):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A41AEF" w:rsidRPr="00CD3F31" w14:paraId="01BE2043" w14:textId="77777777" w:rsidTr="007962CC">
        <w:trPr>
          <w:trHeight w:val="426"/>
        </w:trPr>
        <w:sdt>
          <w:sdtPr>
            <w:rPr>
              <w:rFonts w:asciiTheme="minorHAnsi" w:eastAsia="Calibri" w:hAnsiTheme="minorHAnsi" w:cs="Times New Roman"/>
              <w:color w:val="auto"/>
              <w:sz w:val="22"/>
              <w:szCs w:val="22"/>
              <w:lang w:val="hr-HR" w:bidi="ar-SA"/>
            </w:rPr>
            <w:alias w:val="Popis predavanja"/>
            <w:tag w:val="Popis predavanja"/>
            <w:id w:val="925154091"/>
            <w:placeholder>
              <w:docPart w:val="52F4D47B266D43D083118EBDBBFF725C"/>
            </w:placeholder>
          </w:sdt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hideMark/>
              </w:tcPr>
              <w:p w14:paraId="777255F5" w14:textId="77777777" w:rsidR="00A41AEF" w:rsidRDefault="00A41AEF" w:rsidP="007962CC">
                <w:pPr>
                  <w:pStyle w:val="Default"/>
                  <w:rPr>
                    <w:rFonts w:asciiTheme="minorHAnsi" w:hAnsiTheme="minorHAnsi"/>
                    <w:b/>
                    <w:sz w:val="22"/>
                    <w:szCs w:val="22"/>
                  </w:rPr>
                </w:pPr>
                <w:r w:rsidRPr="004513C8">
                  <w:rPr>
                    <w:rFonts w:asciiTheme="minorHAnsi" w:hAnsiTheme="minorHAnsi"/>
                    <w:b/>
                  </w:rPr>
                  <w:t xml:space="preserve"> </w:t>
                </w:r>
                <w:r w:rsidRPr="004513C8">
                  <w:rPr>
                    <w:rFonts w:asciiTheme="minorHAnsi" w:hAnsiTheme="minorHAnsi"/>
                    <w:b/>
                    <w:sz w:val="22"/>
                    <w:szCs w:val="22"/>
                    <w:lang w:val="hr-HR"/>
                  </w:rPr>
                  <w:t>P1-P</w:t>
                </w:r>
                <w:r>
                  <w:rPr>
                    <w:rFonts w:asciiTheme="minorHAnsi" w:hAnsiTheme="minorHAnsi"/>
                    <w:b/>
                    <w:sz w:val="22"/>
                    <w:szCs w:val="22"/>
                    <w:lang w:val="hr-HR"/>
                  </w:rPr>
                  <w:t>4</w:t>
                </w:r>
                <w:r w:rsidRPr="004513C8">
                  <w:rPr>
                    <w:rFonts w:asciiTheme="minorHAnsi" w:hAnsiTheme="minorHAnsi"/>
                    <w:sz w:val="22"/>
                    <w:szCs w:val="22"/>
                  </w:rPr>
                  <w:t xml:space="preserve"> </w:t>
                </w:r>
                <w:r w:rsidRPr="004513C8">
                  <w:rPr>
                    <w:rFonts w:asciiTheme="minorHAnsi" w:hAnsiTheme="minorHAnsi"/>
                    <w:b/>
                    <w:sz w:val="22"/>
                    <w:szCs w:val="22"/>
                  </w:rPr>
                  <w:t xml:space="preserve">Osobitosti istraživanja u medicini. Tipovi podataka i raspodjela. </w:t>
                </w:r>
              </w:p>
              <w:p w14:paraId="78589C8D" w14:textId="77777777" w:rsidR="00A41AEF" w:rsidRPr="004513C8" w:rsidRDefault="00A41AEF" w:rsidP="007962CC">
                <w:pPr>
                  <w:pStyle w:val="Default"/>
                  <w:rPr>
                    <w:rFonts w:asciiTheme="minorHAnsi" w:hAnsiTheme="minorHAnsi"/>
                    <w:i/>
                    <w:sz w:val="22"/>
                    <w:szCs w:val="22"/>
                    <w:u w:val="single"/>
                    <w:lang w:val="hr-HR"/>
                  </w:rPr>
                </w:pPr>
                <w:r w:rsidRPr="004513C8">
                  <w:rPr>
                    <w:rFonts w:asciiTheme="minorHAnsi" w:hAnsiTheme="minorHAnsi"/>
                    <w:i/>
                    <w:sz w:val="22"/>
                    <w:szCs w:val="22"/>
                    <w:u w:val="single"/>
                    <w:lang w:val="hr-HR"/>
                  </w:rPr>
                  <w:t>Ishodi učenja</w:t>
                </w:r>
              </w:p>
              <w:p w14:paraId="7A7AB37F" w14:textId="77777777" w:rsidR="00A41AEF" w:rsidRDefault="00A41AEF" w:rsidP="007962CC">
                <w:pPr>
                  <w:pStyle w:val="Default"/>
                  <w:rPr>
                    <w:rFonts w:asciiTheme="minorHAnsi" w:hAnsiTheme="minorHAnsi"/>
                    <w:b/>
                    <w:sz w:val="22"/>
                    <w:szCs w:val="22"/>
                  </w:rPr>
                </w:pPr>
                <w:r w:rsidRPr="004513C8">
                  <w:rPr>
                    <w:rFonts w:asciiTheme="minorHAnsi" w:hAnsiTheme="minorHAnsi"/>
                    <w:sz w:val="22"/>
                    <w:szCs w:val="22"/>
                    <w:lang w:val="hr-HR"/>
                  </w:rPr>
                  <w:t>Istaknuti osobitosti mjerenja u medicinskim istraživanjima. Usvojiti i jasno definirati vrste podataka. Povezati tipove podataka i odgovarajuće statističke testove. Razmotriti različite kompjutorske programe  za obradu podataka</w:t>
                </w:r>
              </w:p>
              <w:p w14:paraId="50450D17" w14:textId="77777777" w:rsidR="00A41AEF" w:rsidRPr="004513C8" w:rsidRDefault="00A41AEF" w:rsidP="007962CC">
                <w:pPr>
                  <w:pStyle w:val="Default"/>
                  <w:rPr>
                    <w:rFonts w:asciiTheme="minorHAnsi" w:hAnsiTheme="minorHAnsi"/>
                    <w:b/>
                    <w:sz w:val="22"/>
                    <w:szCs w:val="22"/>
                    <w:lang w:val="hr-HR"/>
                  </w:rPr>
                </w:pPr>
                <w:r>
                  <w:rPr>
                    <w:rFonts w:asciiTheme="minorHAnsi" w:hAnsiTheme="minorHAnsi"/>
                    <w:b/>
                    <w:sz w:val="22"/>
                    <w:szCs w:val="22"/>
                  </w:rPr>
                  <w:t xml:space="preserve">P5-P9 </w:t>
                </w:r>
                <w:r w:rsidRPr="004513C8">
                  <w:rPr>
                    <w:rFonts w:asciiTheme="minorHAnsi" w:hAnsiTheme="minorHAnsi"/>
                    <w:b/>
                    <w:sz w:val="22"/>
                    <w:szCs w:val="22"/>
                  </w:rPr>
                  <w:t>Deskriptivna statistika. Usporedba kvantitativnih podataka. Izbor iz neparametrijskih testova. ANOVA</w:t>
                </w:r>
              </w:p>
              <w:p w14:paraId="0414123C" w14:textId="77777777" w:rsidR="00A41AEF" w:rsidRPr="004513C8" w:rsidRDefault="00A41AEF" w:rsidP="007962CC">
                <w:pPr>
                  <w:pStyle w:val="Default"/>
                  <w:rPr>
                    <w:rFonts w:asciiTheme="minorHAnsi" w:hAnsiTheme="minorHAnsi"/>
                    <w:i/>
                    <w:sz w:val="22"/>
                    <w:szCs w:val="22"/>
                    <w:u w:val="single"/>
                    <w:lang w:val="hr-HR"/>
                  </w:rPr>
                </w:pPr>
                <w:r w:rsidRPr="004513C8">
                  <w:rPr>
                    <w:rFonts w:asciiTheme="minorHAnsi" w:hAnsiTheme="minorHAnsi"/>
                    <w:i/>
                    <w:sz w:val="22"/>
                    <w:szCs w:val="22"/>
                    <w:u w:val="single"/>
                    <w:lang w:val="hr-HR"/>
                  </w:rPr>
                  <w:t>Ishodi učenja</w:t>
                </w:r>
              </w:p>
              <w:p w14:paraId="110C4A56" w14:textId="77777777" w:rsidR="00A41AEF" w:rsidRPr="004513C8" w:rsidRDefault="00A41AEF" w:rsidP="007962CC">
                <w:pPr>
                  <w:pStyle w:val="Default"/>
                  <w:rPr>
                    <w:rFonts w:asciiTheme="minorHAnsi" w:hAnsiTheme="minorHAnsi"/>
                    <w:sz w:val="22"/>
                    <w:szCs w:val="22"/>
                    <w:lang w:val="hr-HR"/>
                  </w:rPr>
                </w:pPr>
                <w:r w:rsidRPr="004513C8">
                  <w:rPr>
                    <w:rFonts w:asciiTheme="minorHAnsi" w:hAnsiTheme="minorHAnsi"/>
                    <w:sz w:val="22"/>
                    <w:szCs w:val="22"/>
                    <w:lang w:val="hr-HR"/>
                  </w:rPr>
                  <w:t>Istaknuti osobitosti mjerenja u medicinskim istraživanjima. Usvojiti i jasno definirati vrste podataka. Povezati tipove podataka i odgovarajuće statističke testove. Razmotriti različite kompjutorske programe  za obradu podataka.</w:t>
                </w:r>
              </w:p>
              <w:p w14:paraId="1F8C841C" w14:textId="77777777" w:rsidR="00A41AEF" w:rsidRPr="004513C8" w:rsidRDefault="00A41AEF" w:rsidP="007962CC">
                <w:pPr>
                  <w:pStyle w:val="Default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4513C8">
                  <w:rPr>
                    <w:rFonts w:asciiTheme="minorHAnsi" w:hAnsiTheme="minorHAnsi"/>
                    <w:sz w:val="22"/>
                    <w:szCs w:val="22"/>
                    <w:lang w:val="hr-HR"/>
                  </w:rPr>
                  <w:t xml:space="preserve">Nabrojiti mjere centralne tendencije. Napisati izraze pomoću kojih ćemo izračunati aritmetičku sredinu, mod i medijan. Navesti izraz za zajedničku aritmetičku sredinu. Navesti apsolutne i relativne mjere disperzije. </w:t>
                </w:r>
                <w:r w:rsidRPr="004513C8">
                  <w:rPr>
                    <w:rFonts w:asciiTheme="minorHAnsi" w:hAnsiTheme="minorHAnsi"/>
                    <w:sz w:val="22"/>
                    <w:szCs w:val="22"/>
                  </w:rPr>
                  <w:t xml:space="preserve">Usvojiti osnovne značajke krivulje normalne distribucije. Znati razliku standardne devijacije i standardne pogreške. Razumijeti z-vrijednost. </w:t>
                </w:r>
              </w:p>
              <w:p w14:paraId="6CB4E8DB" w14:textId="77777777" w:rsidR="00A41AEF" w:rsidRPr="004513C8" w:rsidRDefault="00A41AEF" w:rsidP="007962CC">
                <w:pPr>
                  <w:pStyle w:val="Default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4513C8">
                  <w:rPr>
                    <w:rFonts w:asciiTheme="minorHAnsi" w:hAnsiTheme="minorHAnsi"/>
                    <w:sz w:val="22"/>
                    <w:szCs w:val="22"/>
                  </w:rPr>
                  <w:t>Odabir odgovarajućeg statističkog testa. Razlikovati parametrijske i neparametrijske testove. Testirati razliku među aritmetičkim sredinama za nezavisne i zavisne uzorke.</w:t>
                </w:r>
              </w:p>
              <w:p w14:paraId="73560CB8" w14:textId="77777777" w:rsidR="00A41AEF" w:rsidRPr="004513C8" w:rsidRDefault="00A41AEF" w:rsidP="007962CC">
                <w:pPr>
                  <w:pStyle w:val="Default"/>
                  <w:rPr>
                    <w:rFonts w:asciiTheme="minorHAnsi" w:hAnsiTheme="minorHAnsi"/>
                    <w:sz w:val="22"/>
                    <w:szCs w:val="22"/>
                    <w:lang w:val="hr-HR"/>
                  </w:rPr>
                </w:pPr>
                <w:r w:rsidRPr="004513C8">
                  <w:rPr>
                    <w:rFonts w:asciiTheme="minorHAnsi" w:hAnsiTheme="minorHAnsi"/>
                    <w:sz w:val="22"/>
                    <w:szCs w:val="22"/>
                    <w:lang w:val="hr-HR"/>
                  </w:rPr>
                  <w:t xml:space="preserve">Prosuditi kada koristiti ANOVA test. Ispitati normalnost raspodjele. Intetrpretirati rezultat jednostavne one-way ANOVE. </w:t>
                </w:r>
                <w:r w:rsidRPr="004513C8">
                  <w:rPr>
                    <w:rFonts w:asciiTheme="minorHAnsi" w:hAnsiTheme="minorHAnsi"/>
                    <w:sz w:val="22"/>
                    <w:szCs w:val="22"/>
                  </w:rPr>
                  <w:t xml:space="preserve">Objasniti čemu služe i kada se koriste naknadni ili tzv. </w:t>
                </w:r>
                <w:r w:rsidRPr="004513C8">
                  <w:rPr>
                    <w:rFonts w:asciiTheme="minorHAnsi" w:hAnsiTheme="minorHAnsi"/>
                    <w:i/>
                    <w:iCs/>
                    <w:sz w:val="22"/>
                    <w:szCs w:val="22"/>
                  </w:rPr>
                  <w:t xml:space="preserve">post-hoc </w:t>
                </w:r>
                <w:r w:rsidRPr="004513C8">
                  <w:rPr>
                    <w:rFonts w:asciiTheme="minorHAnsi" w:hAnsiTheme="minorHAnsi"/>
                    <w:sz w:val="22"/>
                    <w:szCs w:val="22"/>
                  </w:rPr>
                  <w:t xml:space="preserve">testovi. Razlikovati jednosmjernu od dvosmjerne analize varijance. Izložiti ANOVU za zavisne uzorke (RM ANOVU i Friedman ANOVU. </w:t>
                </w:r>
              </w:p>
              <w:p w14:paraId="4732F617" w14:textId="77777777" w:rsidR="00A41AEF" w:rsidRPr="004513C8" w:rsidRDefault="00A41AEF" w:rsidP="007962CC">
                <w:pPr>
                  <w:pStyle w:val="Default"/>
                  <w:rPr>
                    <w:rFonts w:asciiTheme="minorHAnsi" w:hAnsiTheme="minorHAnsi"/>
                    <w:sz w:val="22"/>
                    <w:szCs w:val="22"/>
                  </w:rPr>
                </w:pPr>
              </w:p>
              <w:p w14:paraId="0917A4F4" w14:textId="77777777" w:rsidR="00A41AEF" w:rsidRPr="004513C8" w:rsidRDefault="00A41AEF" w:rsidP="007962CC">
                <w:pPr>
                  <w:pStyle w:val="Default"/>
                  <w:rPr>
                    <w:rFonts w:asciiTheme="minorHAnsi" w:hAnsiTheme="minorHAnsi"/>
                    <w:b/>
                    <w:sz w:val="22"/>
                    <w:szCs w:val="22"/>
                  </w:rPr>
                </w:pPr>
                <w:r w:rsidRPr="004513C8">
                  <w:rPr>
                    <w:rFonts w:asciiTheme="minorHAnsi" w:hAnsiTheme="minorHAnsi"/>
                    <w:b/>
                    <w:sz w:val="22"/>
                    <w:szCs w:val="22"/>
                  </w:rPr>
                  <w:t>P</w:t>
                </w:r>
                <w:r>
                  <w:rPr>
                    <w:rFonts w:asciiTheme="minorHAnsi" w:hAnsiTheme="minorHAnsi"/>
                    <w:b/>
                    <w:sz w:val="22"/>
                    <w:szCs w:val="22"/>
                  </w:rPr>
                  <w:t xml:space="preserve">10 </w:t>
                </w:r>
                <w:r w:rsidRPr="004513C8">
                  <w:rPr>
                    <w:rFonts w:asciiTheme="minorHAnsi" w:hAnsiTheme="minorHAnsi"/>
                    <w:b/>
                    <w:sz w:val="22"/>
                    <w:szCs w:val="22"/>
                  </w:rPr>
                  <w:t>-P15. Korelacija i regresija. Osobitosti usporedbe nebrojčanih podataka. Dijagnostička točnost.</w:t>
                </w:r>
              </w:p>
              <w:p w14:paraId="6B1FDAE3" w14:textId="77777777" w:rsidR="00A41AEF" w:rsidRPr="004513C8" w:rsidRDefault="00A41AEF" w:rsidP="007962CC">
                <w:pPr>
                  <w:pStyle w:val="Default"/>
                  <w:rPr>
                    <w:rFonts w:asciiTheme="minorHAnsi" w:hAnsiTheme="minorHAnsi"/>
                    <w:i/>
                    <w:sz w:val="22"/>
                    <w:szCs w:val="22"/>
                    <w:u w:val="single"/>
                    <w:lang w:val="hr-HR"/>
                  </w:rPr>
                </w:pPr>
                <w:r w:rsidRPr="004513C8">
                  <w:rPr>
                    <w:rFonts w:asciiTheme="minorHAnsi" w:hAnsiTheme="minorHAnsi"/>
                    <w:i/>
                    <w:sz w:val="22"/>
                    <w:szCs w:val="22"/>
                    <w:u w:val="single"/>
                    <w:lang w:val="hr-HR"/>
                  </w:rPr>
                  <w:t>Ishodi učenja</w:t>
                </w:r>
              </w:p>
              <w:p w14:paraId="401D23C9" w14:textId="77777777" w:rsidR="00A41AEF" w:rsidRPr="004513C8" w:rsidRDefault="00A41AEF" w:rsidP="007962CC">
                <w:pPr>
                  <w:pStyle w:val="Default"/>
                  <w:rPr>
                    <w:rFonts w:asciiTheme="minorHAnsi" w:hAnsiTheme="minorHAnsi"/>
                    <w:sz w:val="22"/>
                    <w:szCs w:val="22"/>
                    <w:lang w:val="hr-HR"/>
                  </w:rPr>
                </w:pPr>
                <w:r w:rsidRPr="004513C8">
                  <w:rPr>
                    <w:rFonts w:asciiTheme="minorHAnsi" w:hAnsiTheme="minorHAnsi"/>
                    <w:sz w:val="22"/>
                    <w:szCs w:val="22"/>
                    <w:lang w:val="hr-HR"/>
                  </w:rPr>
                  <w:lastRenderedPageBreak/>
                  <w:t>Znati objasniti pojam linearne korelacije. Objasniti koeficijent korelacije. Izračunati r i odrediti njegovu značajnost. Metodom najmanjih kvadrata odrediti jednadžbu pravca regresije. Nacrtati točkasti dijagram.</w:t>
                </w:r>
              </w:p>
              <w:p w14:paraId="38F2B075" w14:textId="77777777" w:rsidR="00A41AEF" w:rsidRPr="004513C8" w:rsidRDefault="00A41AEF" w:rsidP="007962CC">
                <w:pPr>
                  <w:pStyle w:val="Default"/>
                  <w:rPr>
                    <w:rFonts w:asciiTheme="minorHAnsi" w:hAnsiTheme="minorHAnsi"/>
                    <w:sz w:val="22"/>
                    <w:szCs w:val="22"/>
                    <w:lang w:val="hr-HR"/>
                  </w:rPr>
                </w:pPr>
                <w:r w:rsidRPr="004513C8">
                  <w:rPr>
                    <w:rFonts w:asciiTheme="minorHAnsi" w:hAnsiTheme="minorHAnsi"/>
                    <w:sz w:val="22"/>
                    <w:szCs w:val="22"/>
                    <w:lang w:val="hr-HR"/>
                  </w:rPr>
                  <w:t>Znati objasniti pojam nelinearne korelacije. Objasniti Spearmanov koeficijent korelacije.</w:t>
                </w:r>
              </w:p>
              <w:p w14:paraId="51685B8F" w14:textId="77777777" w:rsidR="00A41AEF" w:rsidRPr="004513C8" w:rsidRDefault="00A41AEF" w:rsidP="007962CC">
                <w:pPr>
                  <w:pStyle w:val="Default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4513C8">
                  <w:rPr>
                    <w:rFonts w:asciiTheme="minorHAnsi" w:hAnsiTheme="minorHAnsi"/>
                    <w:sz w:val="22"/>
                    <w:szCs w:val="22"/>
                    <w:lang w:val="hr-HR"/>
                  </w:rPr>
                  <w:t>Predviđanje zavisne (kriterijske) varijable iz više nezavisnih prediktora (varijabli). Pokazati logističku regresiju.</w:t>
                </w:r>
                <w:r w:rsidRPr="004513C8">
                  <w:rPr>
                    <w:rFonts w:asciiTheme="minorHAnsi" w:hAnsiTheme="minorHAnsi"/>
                    <w:sz w:val="22"/>
                    <w:szCs w:val="22"/>
                  </w:rPr>
                  <w:t xml:space="preserve"> Razlikovati postotke od proporcija. Usvojiti način testiranja proporcija za nezavisne i zavisne uzorke.</w:t>
                </w:r>
              </w:p>
              <w:p w14:paraId="2B8D5BBC" w14:textId="77777777" w:rsidR="00A41AEF" w:rsidRPr="004513C8" w:rsidRDefault="00A41AEF" w:rsidP="007962CC">
                <w:pPr>
                  <w:pStyle w:val="Default"/>
                  <w:rPr>
                    <w:rFonts w:asciiTheme="minorHAnsi" w:hAnsiTheme="minorHAnsi"/>
                    <w:sz w:val="22"/>
                    <w:szCs w:val="22"/>
                    <w:lang w:val="hr-HR"/>
                  </w:rPr>
                </w:pPr>
                <w:r w:rsidRPr="004513C8">
                  <w:rPr>
                    <w:rFonts w:asciiTheme="minorHAnsi" w:hAnsiTheme="minorHAnsi"/>
                    <w:sz w:val="22"/>
                    <w:szCs w:val="22"/>
                    <w:lang w:val="hr-HR"/>
                  </w:rPr>
                  <w:t>Izračunati hi-kvadrat. Nacrtati tablicu kontingencije.Izvesti McNemarov test. Koristiti relativni rizik RR i omjer izgleda OR.</w:t>
                </w:r>
              </w:p>
              <w:p w14:paraId="69050C84" w14:textId="77777777" w:rsidR="00A41AEF" w:rsidRPr="00CD3F31" w:rsidRDefault="00A41AEF" w:rsidP="007962CC">
                <w:pPr>
                  <w:pStyle w:val="Footer"/>
                  <w:outlineLvl w:val="0"/>
                </w:pPr>
                <w:r w:rsidRPr="004513C8">
                  <w:rPr>
                    <w:rFonts w:asciiTheme="minorHAnsi" w:hAnsiTheme="minorHAnsi"/>
                  </w:rPr>
                  <w:t>Kriteriji dijagnostičke točnosti. Izračunati osjetljivost, specifičnost, pozitivnu prediktivnu vrijednost, negativnu prediktivnu vrijednost. Nacrtati ROC krivulju.</w:t>
                </w:r>
              </w:p>
            </w:tc>
          </w:sdtContent>
        </w:sdt>
      </w:tr>
    </w:tbl>
    <w:p w14:paraId="75E86AED" w14:textId="77777777" w:rsidR="00A41AEF" w:rsidRPr="00CD3F31" w:rsidRDefault="00A41AEF" w:rsidP="00A41AEF">
      <w:pPr>
        <w:pStyle w:val="Heading1"/>
        <w:jc w:val="both"/>
        <w:rPr>
          <w:rFonts w:ascii="Calibri" w:hAnsi="Calibri" w:cs="Arial"/>
          <w:bCs w:val="0"/>
          <w:color w:val="000000"/>
          <w:sz w:val="22"/>
          <w:szCs w:val="22"/>
          <w:lang w:val="hr-HR"/>
        </w:rPr>
      </w:pPr>
      <w:r w:rsidRPr="00CD3F31">
        <w:rPr>
          <w:rFonts w:ascii="Calibri" w:hAnsi="Calibri" w:cs="Arial"/>
          <w:bCs w:val="0"/>
          <w:color w:val="000000"/>
          <w:sz w:val="22"/>
          <w:szCs w:val="22"/>
          <w:lang w:val="hr-HR"/>
        </w:rPr>
        <w:lastRenderedPageBreak/>
        <w:t xml:space="preserve">Popis seminara s pojašnjenjem: 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A41AEF" w:rsidRPr="00CD3F31" w14:paraId="2169BD2F" w14:textId="77777777" w:rsidTr="007962CC">
        <w:trPr>
          <w:trHeight w:val="426"/>
        </w:trPr>
        <w:sdt>
          <w:sdtPr>
            <w:rPr>
              <w:rStyle w:val="Style60"/>
              <w:rFonts w:eastAsia="Calibri" w:cs="Times New Roman"/>
              <w:color w:val="auto"/>
              <w:szCs w:val="22"/>
              <w:lang w:val="hr-HR" w:bidi="ar-SA"/>
            </w:rPr>
            <w:alias w:val="Popis seminara"/>
            <w:tag w:val="Popis seminara"/>
            <w:id w:val="-780954634"/>
            <w:placeholder>
              <w:docPart w:val="549583F1B26C4ADEB51300013601CA9B"/>
            </w:placeholder>
          </w:sdtPr>
          <w:sdtEndPr>
            <w:rPr>
              <w:rStyle w:val="DefaultParagraphFont"/>
              <w:rFonts w:ascii="Calibri" w:hAnsi="Calibri"/>
              <w:sz w:val="24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hideMark/>
              </w:tcPr>
              <w:p w14:paraId="705AF5F7" w14:textId="77777777" w:rsidR="00A41AEF" w:rsidRPr="004513C8" w:rsidRDefault="00A41AEF" w:rsidP="007962CC">
                <w:pPr>
                  <w:pStyle w:val="Default"/>
                  <w:rPr>
                    <w:rFonts w:asciiTheme="minorHAnsi" w:hAnsiTheme="minorHAnsi"/>
                    <w:b/>
                    <w:sz w:val="22"/>
                    <w:szCs w:val="22"/>
                    <w:lang w:val="hr-HR"/>
                  </w:rPr>
                </w:pPr>
                <w:r w:rsidRPr="004513C8">
                  <w:rPr>
                    <w:rFonts w:asciiTheme="minorHAnsi" w:hAnsiTheme="minorHAnsi"/>
                    <w:b/>
                  </w:rPr>
                  <w:t xml:space="preserve"> </w:t>
                </w:r>
                <w:r w:rsidRPr="004513C8">
                  <w:rPr>
                    <w:rFonts w:asciiTheme="minorHAnsi" w:hAnsiTheme="minorHAnsi"/>
                    <w:b/>
                    <w:sz w:val="22"/>
                    <w:szCs w:val="22"/>
                  </w:rPr>
                  <w:t>S1-S6</w:t>
                </w:r>
                <w:r w:rsidRPr="004513C8">
                  <w:rPr>
                    <w:rFonts w:asciiTheme="minorHAnsi" w:hAnsiTheme="minorHAnsi"/>
                    <w:sz w:val="22"/>
                    <w:szCs w:val="22"/>
                  </w:rPr>
                  <w:t xml:space="preserve">. </w:t>
                </w:r>
                <w:r w:rsidRPr="004513C8">
                  <w:rPr>
                    <w:rFonts w:asciiTheme="minorHAnsi" w:hAnsiTheme="minorHAnsi"/>
                    <w:b/>
                    <w:sz w:val="22"/>
                    <w:szCs w:val="22"/>
                    <w:lang w:val="hr-HR"/>
                  </w:rPr>
                  <w:t xml:space="preserve"> Uzorak, varijable, mjerenje. Vrste podataka i mjerne ljestvice. Priprema podataka za statističku obradu. Deskriptivna statistika.</w:t>
                </w:r>
              </w:p>
              <w:p w14:paraId="6C9AFCD7" w14:textId="77777777" w:rsidR="00A41AEF" w:rsidRPr="004513C8" w:rsidRDefault="00A41AEF" w:rsidP="007962CC">
                <w:pPr>
                  <w:pStyle w:val="Default"/>
                  <w:rPr>
                    <w:rFonts w:asciiTheme="minorHAnsi" w:hAnsiTheme="minorHAnsi"/>
                    <w:i/>
                    <w:sz w:val="22"/>
                    <w:szCs w:val="22"/>
                    <w:u w:val="single"/>
                    <w:lang w:val="hr-HR"/>
                  </w:rPr>
                </w:pPr>
                <w:r w:rsidRPr="004513C8">
                  <w:rPr>
                    <w:rFonts w:asciiTheme="minorHAnsi" w:hAnsiTheme="minorHAnsi"/>
                    <w:i/>
                    <w:sz w:val="22"/>
                    <w:szCs w:val="22"/>
                    <w:u w:val="single"/>
                    <w:lang w:val="hr-HR"/>
                  </w:rPr>
                  <w:t>Ishodi učenja</w:t>
                </w:r>
              </w:p>
              <w:p w14:paraId="10E2A48B" w14:textId="77777777" w:rsidR="00A41AEF" w:rsidRPr="004513C8" w:rsidRDefault="00A41AEF" w:rsidP="007962CC">
                <w:pPr>
                  <w:pStyle w:val="Default"/>
                  <w:rPr>
                    <w:rFonts w:asciiTheme="minorHAnsi" w:hAnsiTheme="minorHAnsi"/>
                    <w:sz w:val="22"/>
                    <w:szCs w:val="22"/>
                    <w:lang w:val="hr-HR"/>
                  </w:rPr>
                </w:pPr>
                <w:r w:rsidRPr="004513C8">
                  <w:rPr>
                    <w:rFonts w:asciiTheme="minorHAnsi" w:hAnsiTheme="minorHAnsi"/>
                    <w:sz w:val="22"/>
                    <w:szCs w:val="22"/>
                    <w:lang w:val="hr-HR"/>
                  </w:rPr>
                  <w:t xml:space="preserve">Objasniti pojam uzorak, varijabla i mjerenje. Razlikovati zavisne od nezavisnih varijabli. Razlikovati kvantitativne od kvalitativnih podataka. Raspoznati nominalne, ordinalne, intervalne i omjerne podatke, razumjeti razlike mjernih ljestvica. Znati pripremiti podatke za statističku analizu. </w:t>
                </w:r>
                <w:r w:rsidRPr="004513C8" w:rsidDel="00BA7A78">
                  <w:rPr>
                    <w:rFonts w:asciiTheme="minorHAnsi" w:hAnsiTheme="minorHAnsi"/>
                    <w:sz w:val="22"/>
                    <w:szCs w:val="22"/>
                    <w:lang w:val="hr-HR"/>
                  </w:rPr>
                  <w:t xml:space="preserve"> </w:t>
                </w:r>
                <w:r w:rsidRPr="004513C8">
                  <w:rPr>
                    <w:rFonts w:asciiTheme="minorHAnsi" w:hAnsiTheme="minorHAnsi"/>
                    <w:sz w:val="22"/>
                    <w:szCs w:val="22"/>
                    <w:lang w:val="hr-HR"/>
                  </w:rPr>
                  <w:t>Razumjeti kako opisati kvantitativne i kvalitativne podatke.</w:t>
                </w:r>
              </w:p>
              <w:p w14:paraId="61CF1347" w14:textId="77777777" w:rsidR="00A41AEF" w:rsidRPr="004513C8" w:rsidRDefault="00A41AEF" w:rsidP="007962CC">
                <w:pPr>
                  <w:pStyle w:val="Default"/>
                  <w:rPr>
                    <w:rFonts w:asciiTheme="minorHAnsi" w:hAnsiTheme="minorHAnsi"/>
                    <w:sz w:val="22"/>
                    <w:szCs w:val="22"/>
                  </w:rPr>
                </w:pPr>
              </w:p>
              <w:p w14:paraId="60238021" w14:textId="77777777" w:rsidR="00A41AEF" w:rsidRPr="004513C8" w:rsidRDefault="00A41AEF" w:rsidP="007962CC">
                <w:pPr>
                  <w:pStyle w:val="Default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4513C8">
                  <w:rPr>
                    <w:rFonts w:asciiTheme="minorHAnsi" w:hAnsiTheme="minorHAnsi"/>
                    <w:b/>
                    <w:sz w:val="22"/>
                    <w:szCs w:val="22"/>
                  </w:rPr>
                  <w:t>S7-S15  Odabir statističkog testa. Prikaz i tumačenje rezultata</w:t>
                </w:r>
              </w:p>
              <w:p w14:paraId="4CF75D0F" w14:textId="77777777" w:rsidR="00A41AEF" w:rsidRPr="004513C8" w:rsidRDefault="00A41AEF" w:rsidP="007962CC">
                <w:pPr>
                  <w:pStyle w:val="Default"/>
                  <w:rPr>
                    <w:rFonts w:asciiTheme="minorHAnsi" w:hAnsiTheme="minorHAnsi"/>
                    <w:i/>
                    <w:sz w:val="22"/>
                    <w:szCs w:val="22"/>
                    <w:u w:val="single"/>
                    <w:lang w:val="hr-HR"/>
                  </w:rPr>
                </w:pPr>
                <w:r w:rsidRPr="004513C8">
                  <w:rPr>
                    <w:rFonts w:asciiTheme="minorHAnsi" w:hAnsiTheme="minorHAnsi"/>
                    <w:i/>
                    <w:sz w:val="22"/>
                    <w:szCs w:val="22"/>
                    <w:u w:val="single"/>
                    <w:lang w:val="hr-HR"/>
                  </w:rPr>
                  <w:t>Ishodi učenja</w:t>
                </w:r>
              </w:p>
              <w:p w14:paraId="48B9F7F1" w14:textId="77777777" w:rsidR="00A41AEF" w:rsidRPr="00CD3F31" w:rsidRDefault="00A41AEF" w:rsidP="007962CC">
                <w:pPr>
                  <w:spacing w:after="0"/>
                  <w:rPr>
                    <w:sz w:val="24"/>
                    <w:szCs w:val="24"/>
                  </w:rPr>
                </w:pPr>
                <w:r w:rsidRPr="004513C8">
                  <w:rPr>
                    <w:rFonts w:asciiTheme="minorHAnsi" w:hAnsiTheme="minorHAnsi"/>
                  </w:rPr>
                  <w:t xml:space="preserve">Razumjeti pojam statističke značajnosti (α). Razumjeti kako odabrati statistički test. Znati kako prikazati rezultate statističkog testa. Razumjeti kako tumačiti rezultate statističkog testa. </w:t>
                </w:r>
              </w:p>
            </w:tc>
          </w:sdtContent>
        </w:sdt>
      </w:tr>
    </w:tbl>
    <w:p w14:paraId="708B6560" w14:textId="77777777" w:rsidR="00A41AEF" w:rsidRPr="00CD3F31" w:rsidRDefault="00A41AEF" w:rsidP="00A41AEF"/>
    <w:p w14:paraId="2EBD01A5" w14:textId="77777777" w:rsidR="00A41AEF" w:rsidRPr="00CD3F31" w:rsidRDefault="00A41AEF" w:rsidP="00A41AEF">
      <w:pPr>
        <w:pStyle w:val="Heading1"/>
        <w:jc w:val="both"/>
        <w:rPr>
          <w:rFonts w:ascii="Calibri" w:hAnsi="Calibri" w:cs="Arial"/>
          <w:bCs w:val="0"/>
          <w:color w:val="000000"/>
          <w:sz w:val="22"/>
          <w:szCs w:val="22"/>
          <w:lang w:val="hr-HR"/>
        </w:rPr>
      </w:pPr>
      <w:r w:rsidRPr="00CD3F31">
        <w:rPr>
          <w:rFonts w:ascii="Calibri" w:hAnsi="Calibri" w:cs="Arial"/>
          <w:bCs w:val="0"/>
          <w:color w:val="000000"/>
          <w:sz w:val="22"/>
          <w:szCs w:val="22"/>
          <w:lang w:val="hr-HR"/>
        </w:rPr>
        <w:t xml:space="preserve">Popis vježbi s pojašnjenjem: 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A41AEF" w:rsidRPr="00CD3F31" w14:paraId="12EA898E" w14:textId="77777777" w:rsidTr="007962CC">
        <w:trPr>
          <w:trHeight w:val="426"/>
        </w:trPr>
        <w:sdt>
          <w:sdtPr>
            <w:rPr>
              <w:rStyle w:val="Style43"/>
              <w:rFonts w:eastAsia="Times New Roman" w:cs="Arial"/>
              <w:color w:val="000000"/>
              <w:szCs w:val="24"/>
              <w:lang w:val="en-US" w:bidi="ta-IN"/>
            </w:rPr>
            <w:alias w:val="Popis vježbi"/>
            <w:tag w:val="Popis vježbi"/>
            <w:id w:val="-1774395646"/>
            <w:placeholder>
              <w:docPart w:val="86FEA29DA5B74677A3BD29AC10770D05"/>
            </w:placeholder>
          </w:sdtPr>
          <w:sdtEndPr>
            <w:rPr>
              <w:rStyle w:val="Style42"/>
              <w:color w:val="000000" w:themeColor="text1"/>
              <w:sz w:val="24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hideMark/>
              </w:tcPr>
              <w:p w14:paraId="23F4F4D4" w14:textId="77777777" w:rsidR="00A41AEF" w:rsidRPr="004513C8" w:rsidRDefault="00A41AEF" w:rsidP="007962CC">
                <w:pPr>
                  <w:spacing w:after="0" w:line="240" w:lineRule="auto"/>
                  <w:rPr>
                    <w:rFonts w:asciiTheme="minorHAnsi" w:hAnsiTheme="minorHAnsi"/>
                  </w:rPr>
                </w:pPr>
                <w:r w:rsidRPr="004513C8">
                  <w:rPr>
                    <w:rFonts w:asciiTheme="minorHAnsi" w:hAnsiTheme="minorHAnsi"/>
                  </w:rPr>
                  <w:t xml:space="preserve"> V1 Deskriptivna statistika. Rješavanje zadataka u programu Statistica</w:t>
                </w:r>
              </w:p>
              <w:p w14:paraId="07613359" w14:textId="77777777" w:rsidR="00A41AEF" w:rsidRPr="004513C8" w:rsidRDefault="00A41AEF" w:rsidP="007962CC">
                <w:pPr>
                  <w:spacing w:after="0" w:line="240" w:lineRule="auto"/>
                  <w:rPr>
                    <w:rFonts w:asciiTheme="minorHAnsi" w:hAnsiTheme="minorHAnsi"/>
                  </w:rPr>
                </w:pPr>
                <w:r w:rsidRPr="004513C8">
                  <w:rPr>
                    <w:rFonts w:asciiTheme="minorHAnsi" w:hAnsiTheme="minorHAnsi"/>
                  </w:rPr>
                  <w:t>Parametrijski i neparametrijski testovi za kvantitativne podatke. Rješavanje zadataka u programu Statistica</w:t>
                </w:r>
              </w:p>
              <w:p w14:paraId="36FB9800" w14:textId="77777777" w:rsidR="00A41AEF" w:rsidRPr="004513C8" w:rsidRDefault="00A41AEF" w:rsidP="007962CC">
                <w:pPr>
                  <w:spacing w:after="0" w:line="240" w:lineRule="auto"/>
                  <w:rPr>
                    <w:rFonts w:asciiTheme="minorHAnsi" w:hAnsiTheme="minorHAnsi"/>
                  </w:rPr>
                </w:pPr>
                <w:r w:rsidRPr="004513C8">
                  <w:rPr>
                    <w:rFonts w:asciiTheme="minorHAnsi" w:hAnsiTheme="minorHAnsi"/>
                  </w:rPr>
                  <w:t>V2 Analiza varijance ANOVA. Rješavanje zadataka u programu Statistica.</w:t>
                </w:r>
              </w:p>
              <w:p w14:paraId="6D031A74" w14:textId="77777777" w:rsidR="00A41AEF" w:rsidRPr="004513C8" w:rsidRDefault="00A41AEF" w:rsidP="007962CC">
                <w:pPr>
                  <w:spacing w:after="0" w:line="240" w:lineRule="auto"/>
                  <w:rPr>
                    <w:rFonts w:asciiTheme="minorHAnsi" w:hAnsiTheme="minorHAnsi"/>
                  </w:rPr>
                </w:pPr>
                <w:r w:rsidRPr="004513C8">
                  <w:rPr>
                    <w:rFonts w:asciiTheme="minorHAnsi" w:hAnsiTheme="minorHAnsi"/>
                  </w:rPr>
                  <w:t>Korelacija. Izračunavanje koeficijenta regresije. Regresijska analiza. Rješavanje zadataka u programu Statistica.</w:t>
                </w:r>
              </w:p>
              <w:p w14:paraId="2B1AC7E8" w14:textId="77777777" w:rsidR="00A41AEF" w:rsidRPr="004513C8" w:rsidRDefault="00A41AEF" w:rsidP="007962CC">
                <w:pPr>
                  <w:spacing w:after="0" w:line="240" w:lineRule="auto"/>
                  <w:rPr>
                    <w:rFonts w:asciiTheme="minorHAnsi" w:hAnsiTheme="minorHAnsi"/>
                  </w:rPr>
                </w:pPr>
                <w:r w:rsidRPr="004513C8">
                  <w:rPr>
                    <w:rFonts w:asciiTheme="minorHAnsi" w:hAnsiTheme="minorHAnsi"/>
                  </w:rPr>
                  <w:t xml:space="preserve">Testovi za kvalitativne podatke. Ispitivanje dijagnostičke točnosti. Rješavanje zadataka u programu Statistica. </w:t>
                </w:r>
              </w:p>
              <w:p w14:paraId="3D73DB2F" w14:textId="77777777" w:rsidR="00A41AEF" w:rsidRPr="004513C8" w:rsidRDefault="00A41AEF" w:rsidP="007962CC">
                <w:pPr>
                  <w:spacing w:after="0" w:line="240" w:lineRule="auto"/>
                  <w:rPr>
                    <w:rFonts w:asciiTheme="minorHAnsi" w:hAnsiTheme="minorHAnsi"/>
                  </w:rPr>
                </w:pPr>
                <w:r w:rsidRPr="004513C8">
                  <w:rPr>
                    <w:rFonts w:asciiTheme="minorHAnsi" w:hAnsiTheme="minorHAnsi"/>
                  </w:rPr>
                  <w:t>V3 Priprema i ponavljanje za kolokvij</w:t>
                </w:r>
                <w:r>
                  <w:rPr>
                    <w:rFonts w:asciiTheme="minorHAnsi" w:hAnsiTheme="minorHAnsi"/>
                  </w:rPr>
                  <w:t>,</w:t>
                </w:r>
                <w:r w:rsidRPr="004513C8">
                  <w:rPr>
                    <w:rFonts w:asciiTheme="minorHAnsi" w:hAnsiTheme="minorHAnsi"/>
                  </w:rPr>
                  <w:t xml:space="preserve"> samostalno vježbanje      </w:t>
                </w:r>
              </w:p>
              <w:p w14:paraId="20AC73FE" w14:textId="77777777" w:rsidR="00A41AEF" w:rsidRPr="00CD3F31" w:rsidRDefault="00A41AEF" w:rsidP="007962CC">
                <w:pPr>
                  <w:pStyle w:val="Default"/>
                  <w:rPr>
                    <w:rFonts w:ascii="Calibri" w:hAnsi="Calibri" w:cs="Times New Roman"/>
                    <w:sz w:val="22"/>
                    <w:szCs w:val="22"/>
                    <w:lang w:val="hr-HR"/>
                  </w:rPr>
                </w:pPr>
                <w:r w:rsidRPr="004513C8">
                  <w:rPr>
                    <w:rFonts w:asciiTheme="minorHAnsi" w:hAnsiTheme="minorHAnsi"/>
                    <w:sz w:val="22"/>
                    <w:szCs w:val="22"/>
                  </w:rPr>
                  <w:t xml:space="preserve">V4 </w:t>
                </w:r>
                <w:r>
                  <w:rPr>
                    <w:rFonts w:asciiTheme="minorHAnsi" w:hAnsiTheme="minorHAnsi"/>
                    <w:sz w:val="22"/>
                    <w:szCs w:val="22"/>
                  </w:rPr>
                  <w:t>Kolokvij 2</w:t>
                </w:r>
              </w:p>
            </w:tc>
          </w:sdtContent>
        </w:sdt>
      </w:tr>
    </w:tbl>
    <w:p w14:paraId="4AABBB7E" w14:textId="77777777" w:rsidR="00A41AEF" w:rsidRPr="00CD3F31" w:rsidRDefault="00A41AEF" w:rsidP="00A41AEF"/>
    <w:p w14:paraId="39449F60" w14:textId="77777777" w:rsidR="00A41AEF" w:rsidRPr="00CD3F31" w:rsidRDefault="00A41AEF" w:rsidP="00A41AEF">
      <w:pPr>
        <w:spacing w:after="0"/>
        <w:jc w:val="both"/>
        <w:rPr>
          <w:rFonts w:cs="Arial"/>
          <w:b/>
          <w:bCs/>
        </w:rPr>
      </w:pPr>
      <w:r w:rsidRPr="00CD3F31">
        <w:rPr>
          <w:rFonts w:cs="Arial"/>
          <w:b/>
          <w:bCs/>
        </w:rPr>
        <w:t>Obveze studenata: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A41AEF" w:rsidRPr="00CD3F31" w14:paraId="3D955F8B" w14:textId="77777777" w:rsidTr="007962CC">
        <w:trPr>
          <w:trHeight w:val="426"/>
        </w:trPr>
        <w:sdt>
          <w:sdtPr>
            <w:rPr>
              <w:rStyle w:val="Style46"/>
            </w:rPr>
            <w:alias w:val="Obveze studenata"/>
            <w:tag w:val="Obveze studenata"/>
            <w:id w:val="-877545878"/>
            <w:placeholder>
              <w:docPart w:val="210990A8F06C4C6FBB41016F9F48C8B0"/>
            </w:placeholder>
          </w:sdtPr>
          <w:sdtEndPr>
            <w:rPr>
              <w:rStyle w:val="Style44"/>
              <w:color w:val="000000" w:themeColor="text1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18A2EE1C" w14:textId="77777777" w:rsidR="00A41AEF" w:rsidRPr="00CD3F31" w:rsidRDefault="00A41AEF" w:rsidP="007962CC">
                <w:pPr>
                  <w:spacing w:after="0"/>
                  <w:jc w:val="both"/>
                </w:pPr>
                <w:r w:rsidRPr="00CD2B79">
                  <w:rPr>
                    <w:rFonts w:ascii="Arial Narrow" w:hAnsi="Arial Narrow" w:cs="Arial"/>
                    <w:bCs/>
                  </w:rPr>
                  <w:t xml:space="preserve"> </w:t>
                </w:r>
                <w:r w:rsidRPr="00C64E12">
                  <w:rPr>
                    <w:rFonts w:asciiTheme="minorHAnsi" w:hAnsiTheme="minorHAnsi" w:cs="Arial"/>
                    <w:bCs/>
                  </w:rPr>
                  <w:t>Studenti su obvezni redovito pohađati i aktivno sudjelovati u svim oblicima nastave.</w:t>
                </w:r>
              </w:p>
            </w:tc>
          </w:sdtContent>
        </w:sdt>
      </w:tr>
    </w:tbl>
    <w:p w14:paraId="267F3A41" w14:textId="77777777" w:rsidR="00A41AEF" w:rsidRPr="00CD3F31" w:rsidRDefault="00A41AEF" w:rsidP="00A41AEF">
      <w:pPr>
        <w:jc w:val="both"/>
        <w:rPr>
          <w:rFonts w:cs="Arial"/>
          <w:b/>
          <w:bCs/>
        </w:rPr>
      </w:pPr>
    </w:p>
    <w:p w14:paraId="79EA9285" w14:textId="77777777" w:rsidR="00A41AEF" w:rsidRPr="00CD3F31" w:rsidRDefault="00A41AEF" w:rsidP="00A41AEF">
      <w:pPr>
        <w:spacing w:after="0"/>
        <w:jc w:val="both"/>
        <w:rPr>
          <w:rFonts w:cs="Arial"/>
          <w:b/>
          <w:bCs/>
        </w:rPr>
      </w:pPr>
      <w:r w:rsidRPr="00CD3F31">
        <w:rPr>
          <w:rFonts w:cs="Arial"/>
          <w:b/>
        </w:rPr>
        <w:t>Ispit (način polaganja ispita, opis pisanog/usmenog/praktičnog dijela ispita, način bodovanja, kriterij ocjenjivanja):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A41AEF" w:rsidRPr="00CD3F31" w14:paraId="197D5367" w14:textId="77777777" w:rsidTr="007962CC">
        <w:trPr>
          <w:trHeight w:val="426"/>
        </w:trPr>
        <w:sdt>
          <w:sdtPr>
            <w:rPr>
              <w:rStyle w:val="Style49"/>
            </w:rPr>
            <w:alias w:val="Ispiti"/>
            <w:tag w:val="Ispiti"/>
            <w:id w:val="1974798281"/>
            <w:placeholder>
              <w:docPart w:val="D6829C1A9958432ABC99DCB3D46AFDF7"/>
            </w:placeholder>
          </w:sdtPr>
          <w:sdtEndPr>
            <w:rPr>
              <w:rStyle w:val="Style45"/>
              <w:rFonts w:ascii="Calibri" w:hAnsi="Calibri"/>
              <w:color w:val="000000" w:themeColor="text1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37040063" w14:textId="77777777" w:rsidR="00A41AEF" w:rsidRPr="00F624BF" w:rsidRDefault="00A41AEF" w:rsidP="007962CC">
                <w:pPr>
                  <w:spacing w:before="60" w:after="120"/>
                  <w:jc w:val="both"/>
                  <w:rPr>
                    <w:rFonts w:asciiTheme="minorHAnsi" w:hAnsiTheme="minorHAnsi" w:cs="Arial"/>
                    <w:color w:val="000000"/>
                  </w:rPr>
                </w:pPr>
                <w:r w:rsidRPr="00CD2B79">
                  <w:rPr>
                    <w:rFonts w:ascii="Arial Narrow" w:hAnsi="Arial Narrow" w:cs="Arial"/>
                    <w:b/>
                    <w:bCs/>
                    <w:i/>
                    <w:iCs/>
                    <w:color w:val="000000"/>
                  </w:rPr>
                  <w:t xml:space="preserve"> </w:t>
                </w:r>
                <w:r w:rsidRPr="00F624BF">
                  <w:rPr>
                    <w:rFonts w:asciiTheme="minorHAnsi" w:hAnsiTheme="minorHAnsi" w:cs="Arial"/>
                    <w:b/>
                    <w:bCs/>
                    <w:i/>
                    <w:iCs/>
                    <w:color w:val="000000"/>
                  </w:rPr>
                  <w:t xml:space="preserve">ECTS bodovni sustav ocjenjivanja: </w:t>
                </w:r>
              </w:p>
              <w:p w14:paraId="2F8FAA69" w14:textId="77777777" w:rsidR="00A41AEF" w:rsidRPr="00F624BF" w:rsidRDefault="00A41AEF" w:rsidP="007962CC">
                <w:pPr>
                  <w:jc w:val="both"/>
                  <w:rPr>
                    <w:rFonts w:asciiTheme="minorHAnsi" w:hAnsiTheme="minorHAnsi" w:cs="Arial"/>
                    <w:color w:val="000000"/>
                  </w:rPr>
                </w:pPr>
                <w:r w:rsidRPr="00F624BF">
                  <w:rPr>
                    <w:rFonts w:asciiTheme="minorHAnsi" w:hAnsiTheme="minorHAnsi" w:cs="Arial"/>
                    <w:color w:val="000000"/>
                  </w:rPr>
                  <w:t xml:space="preserve">Ocjenjivanje studenata provodi se prema važećem </w:t>
                </w:r>
                <w:r w:rsidRPr="00F624BF">
                  <w:rPr>
                    <w:rFonts w:asciiTheme="minorHAnsi" w:hAnsiTheme="minorHAnsi" w:cs="Arial"/>
                    <w:b/>
                    <w:bCs/>
                    <w:color w:val="000000"/>
                  </w:rPr>
                  <w:t>Pravilniku o studijima Sveučilišta u Rijeci</w:t>
                </w:r>
                <w:r>
                  <w:rPr>
                    <w:rFonts w:asciiTheme="minorHAnsi" w:hAnsiTheme="minorHAnsi" w:cs="Arial"/>
                    <w:b/>
                    <w:bCs/>
                    <w:color w:val="000000"/>
                  </w:rPr>
                  <w:t>.</w:t>
                </w:r>
                <w:r w:rsidRPr="00F624BF">
                  <w:rPr>
                    <w:rFonts w:asciiTheme="minorHAnsi" w:hAnsiTheme="minorHAnsi" w:cs="Arial"/>
                    <w:b/>
                    <w:bCs/>
                    <w:color w:val="000000"/>
                  </w:rPr>
                  <w:t xml:space="preserve"> </w:t>
                </w:r>
              </w:p>
              <w:p w14:paraId="35894CD2" w14:textId="77777777" w:rsidR="00A41AEF" w:rsidRPr="00F624BF" w:rsidRDefault="00A41AEF" w:rsidP="007962CC">
                <w:pPr>
                  <w:spacing w:before="60" w:after="120"/>
                  <w:jc w:val="both"/>
                  <w:rPr>
                    <w:rFonts w:asciiTheme="minorHAnsi" w:hAnsiTheme="minorHAnsi" w:cs="Arial"/>
                    <w:b/>
                    <w:bCs/>
                    <w:color w:val="000000"/>
                  </w:rPr>
                </w:pPr>
                <w:r w:rsidRPr="00F624BF">
                  <w:rPr>
                    <w:rFonts w:asciiTheme="minorHAnsi" w:hAnsiTheme="minorHAnsi" w:cs="Arial"/>
                    <w:color w:val="000000"/>
                  </w:rPr>
                  <w:t xml:space="preserve">Rad studenata vrednovat će se i ocjenjivati tijekom izvođenja nastave, te na završnom ispitu. Od ukupno </w:t>
                </w:r>
                <w:r w:rsidRPr="00F624BF">
                  <w:rPr>
                    <w:rFonts w:asciiTheme="minorHAnsi" w:hAnsiTheme="minorHAnsi" w:cs="Arial"/>
                    <w:b/>
                    <w:bCs/>
                    <w:color w:val="000000"/>
                  </w:rPr>
                  <w:t>100 bodova</w:t>
                </w:r>
                <w:r w:rsidRPr="00F624BF">
                  <w:rPr>
                    <w:rFonts w:asciiTheme="minorHAnsi" w:hAnsiTheme="minorHAnsi" w:cs="Arial"/>
                    <w:color w:val="000000"/>
                  </w:rPr>
                  <w:t xml:space="preserve">, tijekom nastave student može ostvariti </w:t>
                </w:r>
                <w:r w:rsidRPr="00F624BF">
                  <w:rPr>
                    <w:rFonts w:asciiTheme="minorHAnsi" w:hAnsiTheme="minorHAnsi" w:cs="Arial"/>
                    <w:b/>
                    <w:bCs/>
                    <w:color w:val="000000"/>
                  </w:rPr>
                  <w:t>50 bodova</w:t>
                </w:r>
                <w:r w:rsidRPr="00F624BF">
                  <w:rPr>
                    <w:rFonts w:asciiTheme="minorHAnsi" w:hAnsiTheme="minorHAnsi" w:cs="Arial"/>
                    <w:color w:val="000000"/>
                  </w:rPr>
                  <w:t xml:space="preserve">, a na završnom ispitu </w:t>
                </w:r>
                <w:r w:rsidRPr="00F624BF">
                  <w:rPr>
                    <w:rFonts w:asciiTheme="minorHAnsi" w:hAnsiTheme="minorHAnsi" w:cs="Arial"/>
                    <w:b/>
                    <w:bCs/>
                    <w:color w:val="000000"/>
                  </w:rPr>
                  <w:t xml:space="preserve">50 bodova. </w:t>
                </w:r>
              </w:p>
              <w:p w14:paraId="6F54E37C" w14:textId="77777777" w:rsidR="00A41AEF" w:rsidRPr="00F624BF" w:rsidRDefault="00A41AEF" w:rsidP="007962CC">
                <w:pPr>
                  <w:pStyle w:val="Default"/>
                  <w:jc w:val="both"/>
                  <w:rPr>
                    <w:rFonts w:asciiTheme="minorHAnsi" w:hAnsiTheme="minorHAnsi"/>
                    <w:sz w:val="22"/>
                    <w:szCs w:val="22"/>
                    <w:lang w:val="hr-HR"/>
                  </w:rPr>
                </w:pPr>
                <w:r w:rsidRPr="00F624BF">
                  <w:rPr>
                    <w:rFonts w:asciiTheme="minorHAnsi" w:hAnsiTheme="minorHAnsi"/>
                    <w:sz w:val="22"/>
                    <w:szCs w:val="22"/>
                    <w:lang w:val="hr-HR"/>
                  </w:rPr>
                  <w:t xml:space="preserve">Ocjenjivanje studenata vrši se primjenom ECTS (A-F) i brojčanog sustava (1-5). Ocjenjivanje u ECTS sustavu izvodi se </w:t>
                </w:r>
                <w:r w:rsidRPr="00F624BF">
                  <w:rPr>
                    <w:rFonts w:asciiTheme="minorHAnsi" w:hAnsiTheme="minorHAnsi"/>
                    <w:b/>
                    <w:sz w:val="22"/>
                    <w:szCs w:val="22"/>
                    <w:lang w:val="hr-HR"/>
                  </w:rPr>
                  <w:t>apsolutnom raspodjelom</w:t>
                </w:r>
                <w:r w:rsidRPr="00F624BF">
                  <w:rPr>
                    <w:rFonts w:asciiTheme="minorHAnsi" w:hAnsiTheme="minorHAnsi"/>
                    <w:sz w:val="22"/>
                    <w:szCs w:val="22"/>
                    <w:lang w:val="hr-HR"/>
                  </w:rPr>
                  <w:t>.</w:t>
                </w:r>
              </w:p>
              <w:p w14:paraId="26A80C07" w14:textId="77777777" w:rsidR="00A41AEF" w:rsidRPr="00F624BF" w:rsidRDefault="00A41AEF" w:rsidP="007962CC">
                <w:pPr>
                  <w:pStyle w:val="Default"/>
                  <w:jc w:val="both"/>
                  <w:rPr>
                    <w:rFonts w:asciiTheme="minorHAnsi" w:hAnsiTheme="minorHAnsi"/>
                    <w:sz w:val="22"/>
                    <w:szCs w:val="22"/>
                    <w:lang w:val="hr-HR"/>
                  </w:rPr>
                </w:pPr>
              </w:p>
              <w:p w14:paraId="17E22550" w14:textId="77777777" w:rsidR="00A41AEF" w:rsidRPr="00F624BF" w:rsidRDefault="00A41AEF" w:rsidP="007962CC">
                <w:pPr>
                  <w:pStyle w:val="Default"/>
                  <w:jc w:val="both"/>
                  <w:rPr>
                    <w:rFonts w:asciiTheme="minorHAnsi" w:hAnsiTheme="minorHAnsi"/>
                    <w:sz w:val="22"/>
                    <w:szCs w:val="22"/>
                    <w:lang w:val="hr-HR"/>
                  </w:rPr>
                </w:pPr>
                <w:r w:rsidRPr="00F624BF">
                  <w:rPr>
                    <w:rFonts w:asciiTheme="minorHAnsi" w:hAnsiTheme="minorHAnsi"/>
                    <w:sz w:val="22"/>
                    <w:szCs w:val="22"/>
                    <w:lang w:val="hr-HR"/>
                  </w:rPr>
                  <w:t>Od maksimalnih 50 ocjenskih bodova koje je moguće ostvariti tijekom nastave, student mora sakupiti minimum od 25 ocjenskih bodova da bi pristupio završnom ispitu.</w:t>
                </w:r>
                <w:r w:rsidRPr="00F624BF">
                  <w:rPr>
                    <w:rFonts w:asciiTheme="minorHAnsi" w:hAnsiTheme="minorHAnsi"/>
                    <w:bCs/>
                    <w:sz w:val="22"/>
                    <w:szCs w:val="22"/>
                    <w:lang w:val="hr-HR"/>
                  </w:rPr>
                  <w:t xml:space="preserve"> Nazočnost na predavanjima i seminarima je obvezna</w:t>
                </w:r>
                <w:r>
                  <w:rPr>
                    <w:rFonts w:asciiTheme="minorHAnsi" w:hAnsiTheme="minorHAnsi"/>
                    <w:bCs/>
                    <w:sz w:val="22"/>
                    <w:szCs w:val="22"/>
                    <w:lang w:val="hr-HR"/>
                  </w:rPr>
                  <w:t>.</w:t>
                </w:r>
              </w:p>
              <w:p w14:paraId="59BE2D73" w14:textId="77777777" w:rsidR="00A41AEF" w:rsidRPr="00F624BF" w:rsidRDefault="00A41AEF" w:rsidP="007962CC">
                <w:pPr>
                  <w:jc w:val="both"/>
                  <w:rPr>
                    <w:rFonts w:asciiTheme="minorHAnsi" w:hAnsiTheme="minorHAnsi" w:cs="Arial"/>
                    <w:bCs/>
                  </w:rPr>
                </w:pPr>
                <w:r w:rsidRPr="00F624BF">
                  <w:rPr>
                    <w:rFonts w:asciiTheme="minorHAnsi" w:hAnsiTheme="minorHAnsi" w:cs="Arial"/>
                    <w:bCs/>
                  </w:rPr>
                  <w:t>Ocjenske bodove student stječe aktivnim sudjelovanjem u nastavi, izvršavanjem postavljenih zadataka i izlascima na kolokvije na sljedeći način:</w:t>
                </w:r>
              </w:p>
              <w:p w14:paraId="6FE2883D" w14:textId="77777777" w:rsidR="00A41AEF" w:rsidRPr="00F624BF" w:rsidRDefault="00A41AEF" w:rsidP="007962CC">
                <w:pPr>
                  <w:jc w:val="both"/>
                  <w:rPr>
                    <w:rFonts w:asciiTheme="minorHAnsi" w:hAnsiTheme="minorHAnsi" w:cs="Arial"/>
                    <w:bCs/>
                    <w:lang w:val="it-IT"/>
                  </w:rPr>
                </w:pPr>
                <w:r w:rsidRPr="00F624BF">
                  <w:rPr>
                    <w:rFonts w:asciiTheme="minorHAnsi" w:hAnsiTheme="minorHAnsi" w:cs="Arial"/>
                    <w:bCs/>
                    <w:lang w:val="it-IT"/>
                  </w:rPr>
                  <w:t>Ocjenske bodove student stječe aktivnim sudjelovanjem u nastavi, izvršavanjem postavljenih zadataka i izlascima na međuispite na sljedeći način:</w:t>
                </w:r>
              </w:p>
              <w:p w14:paraId="609188D7" w14:textId="77777777" w:rsidR="00A41AEF" w:rsidRPr="00F624BF" w:rsidRDefault="00A41AEF" w:rsidP="007962CC">
                <w:pPr>
                  <w:spacing w:before="60" w:after="120"/>
                  <w:jc w:val="both"/>
                  <w:rPr>
                    <w:rFonts w:asciiTheme="minorHAnsi" w:hAnsiTheme="minorHAnsi" w:cs="Arial"/>
                    <w:color w:val="000000"/>
                    <w:lang w:val="pt-BR"/>
                  </w:rPr>
                </w:pPr>
                <w:r w:rsidRPr="00F624BF">
                  <w:rPr>
                    <w:rFonts w:asciiTheme="minorHAnsi" w:hAnsiTheme="minorHAnsi" w:cs="Arial"/>
                    <w:b/>
                    <w:bCs/>
                    <w:color w:val="000000"/>
                    <w:u w:val="single"/>
                    <w:lang w:val="pt-BR"/>
                  </w:rPr>
                  <w:t xml:space="preserve">I. Tijekom nastave vrednuje se (maksimalno do 50 bodova): </w:t>
                </w:r>
                <w:r w:rsidRPr="00F624BF">
                  <w:rPr>
                    <w:rFonts w:asciiTheme="minorHAnsi" w:hAnsiTheme="minorHAnsi" w:cs="Arial"/>
                    <w:color w:val="000000"/>
                    <w:lang w:val="pt-BR"/>
                  </w:rPr>
                  <w:t xml:space="preserve"> </w:t>
                </w:r>
              </w:p>
              <w:p w14:paraId="4A3B8389" w14:textId="77777777" w:rsidR="00A41AEF" w:rsidRPr="00F624BF" w:rsidRDefault="00A41AEF" w:rsidP="007962CC">
                <w:pPr>
                  <w:jc w:val="both"/>
                  <w:rPr>
                    <w:rFonts w:asciiTheme="minorHAnsi" w:hAnsiTheme="minorHAnsi" w:cs="Arial"/>
                    <w:color w:val="000000"/>
                    <w:lang w:val="pt-BR"/>
                  </w:rPr>
                </w:pPr>
                <w:r w:rsidRPr="00F624BF">
                  <w:rPr>
                    <w:rFonts w:asciiTheme="minorHAnsi" w:hAnsiTheme="minorHAnsi" w:cs="Arial"/>
                    <w:color w:val="000000"/>
                    <w:lang w:val="pt-BR"/>
                  </w:rPr>
                  <w:t xml:space="preserve">a) 1 obvezni kolokvij (do 20 bodova)  </w:t>
                </w:r>
              </w:p>
              <w:p w14:paraId="6831FA08" w14:textId="77777777" w:rsidR="00A41AEF" w:rsidRPr="00F624BF" w:rsidRDefault="00A41AEF" w:rsidP="007962CC">
                <w:pPr>
                  <w:jc w:val="both"/>
                  <w:rPr>
                    <w:rFonts w:asciiTheme="minorHAnsi" w:hAnsiTheme="minorHAnsi" w:cs="Arial"/>
                    <w:color w:val="000000"/>
                    <w:lang w:val="pt-BR"/>
                  </w:rPr>
                </w:pPr>
                <w:r w:rsidRPr="00F624BF">
                  <w:rPr>
                    <w:rFonts w:asciiTheme="minorHAnsi" w:hAnsiTheme="minorHAnsi" w:cs="Arial"/>
                    <w:color w:val="000000"/>
                    <w:lang w:val="pt-BR"/>
                  </w:rPr>
                  <w:t xml:space="preserve">b) 2 </w:t>
                </w:r>
                <w:r w:rsidRPr="00F624BF">
                  <w:rPr>
                    <w:rFonts w:asciiTheme="minorHAnsi" w:hAnsiTheme="minorHAnsi" w:cs="Arial"/>
                    <w:lang w:val="pt-BR"/>
                  </w:rPr>
                  <w:t>obvezni kolokvij (do 30 bodova</w:t>
                </w:r>
                <w:r w:rsidRPr="00F624BF">
                  <w:rPr>
                    <w:rFonts w:asciiTheme="minorHAnsi" w:hAnsiTheme="minorHAnsi" w:cs="Arial"/>
                    <w:color w:val="000000"/>
                    <w:lang w:val="pt-BR"/>
                  </w:rPr>
                  <w:t xml:space="preserve">) </w:t>
                </w:r>
              </w:p>
              <w:p w14:paraId="6051E7E3" w14:textId="77777777" w:rsidR="00A41AEF" w:rsidRPr="00F624BF" w:rsidRDefault="00A41AEF" w:rsidP="007962CC">
                <w:pPr>
                  <w:spacing w:after="0" w:line="240" w:lineRule="auto"/>
                  <w:jc w:val="both"/>
                  <w:rPr>
                    <w:rFonts w:asciiTheme="minorHAnsi" w:hAnsiTheme="minorHAnsi" w:cs="Arial"/>
                    <w:b/>
                    <w:color w:val="000000"/>
                  </w:rPr>
                </w:pPr>
                <w:r w:rsidRPr="00F624BF">
                  <w:rPr>
                    <w:rFonts w:asciiTheme="minorHAnsi" w:hAnsiTheme="minorHAnsi" w:cs="Arial"/>
                    <w:b/>
                    <w:color w:val="000000"/>
                  </w:rPr>
                  <w:t xml:space="preserve">Pohađanje nastave </w:t>
                </w:r>
              </w:p>
              <w:p w14:paraId="4139C748" w14:textId="77777777" w:rsidR="00A41AEF" w:rsidRPr="00F624BF" w:rsidRDefault="00A41AEF" w:rsidP="007962CC">
                <w:pPr>
                  <w:spacing w:after="120"/>
                  <w:jc w:val="both"/>
                  <w:rPr>
                    <w:rFonts w:asciiTheme="minorHAnsi" w:hAnsiTheme="minorHAnsi" w:cs="Arial"/>
                    <w:bCs/>
                  </w:rPr>
                </w:pPr>
                <w:r w:rsidRPr="00F624BF">
                  <w:rPr>
                    <w:rFonts w:asciiTheme="minorHAnsi" w:hAnsiTheme="minorHAnsi" w:cs="Arial"/>
                    <w:bCs/>
                    <w:lang w:val="pl-PL"/>
                  </w:rPr>
                  <w:t>Student</w:t>
                </w:r>
                <w:r w:rsidRPr="00F624BF">
                  <w:rPr>
                    <w:rFonts w:asciiTheme="minorHAnsi" w:hAnsiTheme="minorHAnsi" w:cs="Arial"/>
                    <w:bCs/>
                  </w:rPr>
                  <w:t xml:space="preserve"> </w:t>
                </w:r>
                <w:r w:rsidRPr="00F624BF">
                  <w:rPr>
                    <w:rFonts w:asciiTheme="minorHAnsi" w:hAnsiTheme="minorHAnsi" w:cs="Arial"/>
                    <w:bCs/>
                    <w:lang w:val="pl-PL"/>
                  </w:rPr>
                  <w:t>mo</w:t>
                </w:r>
                <w:r w:rsidRPr="00F624BF">
                  <w:rPr>
                    <w:rFonts w:asciiTheme="minorHAnsi" w:hAnsiTheme="minorHAnsi" w:cs="Arial"/>
                    <w:bCs/>
                  </w:rPr>
                  <w:t>ž</w:t>
                </w:r>
                <w:r w:rsidRPr="00F624BF">
                  <w:rPr>
                    <w:rFonts w:asciiTheme="minorHAnsi" w:hAnsiTheme="minorHAnsi" w:cs="Arial"/>
                    <w:bCs/>
                    <w:lang w:val="pl-PL"/>
                  </w:rPr>
                  <w:t>e</w:t>
                </w:r>
                <w:r w:rsidRPr="00F624BF">
                  <w:rPr>
                    <w:rFonts w:asciiTheme="minorHAnsi" w:hAnsiTheme="minorHAnsi" w:cs="Arial"/>
                    <w:bCs/>
                  </w:rPr>
                  <w:t xml:space="preserve"> </w:t>
                </w:r>
                <w:r w:rsidRPr="00F624BF">
                  <w:rPr>
                    <w:rFonts w:asciiTheme="minorHAnsi" w:hAnsiTheme="minorHAnsi" w:cs="Arial"/>
                    <w:bCs/>
                    <w:lang w:val="pl-PL"/>
                  </w:rPr>
                  <w:t>izostati</w:t>
                </w:r>
                <w:r w:rsidRPr="00F624BF">
                  <w:rPr>
                    <w:rFonts w:asciiTheme="minorHAnsi" w:hAnsiTheme="minorHAnsi" w:cs="Arial"/>
                    <w:bCs/>
                  </w:rPr>
                  <w:t xml:space="preserve"> </w:t>
                </w:r>
                <w:r w:rsidRPr="00F624BF">
                  <w:rPr>
                    <w:rFonts w:asciiTheme="minorHAnsi" w:hAnsiTheme="minorHAnsi" w:cs="Arial"/>
                    <w:bCs/>
                    <w:lang w:val="pl-PL"/>
                  </w:rPr>
                  <w:t>s</w:t>
                </w:r>
                <w:r w:rsidRPr="00F624BF">
                  <w:rPr>
                    <w:rFonts w:asciiTheme="minorHAnsi" w:hAnsiTheme="minorHAnsi" w:cs="Arial"/>
                    <w:bCs/>
                  </w:rPr>
                  <w:t xml:space="preserve"> 30% nastave </w:t>
                </w:r>
                <w:r w:rsidRPr="00F624BF">
                  <w:rPr>
                    <w:rFonts w:asciiTheme="minorHAnsi" w:hAnsiTheme="minorHAnsi" w:cs="Arial"/>
                    <w:bCs/>
                    <w:lang w:val="pl-PL"/>
                  </w:rPr>
                  <w:t>isklju</w:t>
                </w:r>
                <w:r w:rsidRPr="00F624BF">
                  <w:rPr>
                    <w:rFonts w:asciiTheme="minorHAnsi" w:hAnsiTheme="minorHAnsi" w:cs="Arial"/>
                    <w:bCs/>
                  </w:rPr>
                  <w:t>č</w:t>
                </w:r>
                <w:r w:rsidRPr="00F624BF">
                  <w:rPr>
                    <w:rFonts w:asciiTheme="minorHAnsi" w:hAnsiTheme="minorHAnsi" w:cs="Arial"/>
                    <w:bCs/>
                    <w:lang w:val="pl-PL"/>
                  </w:rPr>
                  <w:t>ivo</w:t>
                </w:r>
                <w:r w:rsidRPr="00F624BF">
                  <w:rPr>
                    <w:rFonts w:asciiTheme="minorHAnsi" w:hAnsiTheme="minorHAnsi" w:cs="Arial"/>
                    <w:bCs/>
                  </w:rPr>
                  <w:t xml:space="preserve"> </w:t>
                </w:r>
                <w:r w:rsidRPr="00F624BF">
                  <w:rPr>
                    <w:rFonts w:asciiTheme="minorHAnsi" w:hAnsiTheme="minorHAnsi" w:cs="Arial"/>
                    <w:b/>
                    <w:bCs/>
                    <w:lang w:val="pl-PL"/>
                  </w:rPr>
                  <w:t>zbog</w:t>
                </w:r>
                <w:r w:rsidRPr="00F624BF">
                  <w:rPr>
                    <w:rFonts w:asciiTheme="minorHAnsi" w:hAnsiTheme="minorHAnsi" w:cs="Arial"/>
                    <w:b/>
                    <w:bCs/>
                  </w:rPr>
                  <w:t xml:space="preserve"> </w:t>
                </w:r>
                <w:r w:rsidRPr="00F624BF">
                  <w:rPr>
                    <w:rFonts w:asciiTheme="minorHAnsi" w:hAnsiTheme="minorHAnsi" w:cs="Arial"/>
                    <w:b/>
                    <w:bCs/>
                    <w:lang w:val="pl-PL"/>
                  </w:rPr>
                  <w:t>zdravstvenih</w:t>
                </w:r>
                <w:r w:rsidRPr="00F624BF">
                  <w:rPr>
                    <w:rFonts w:asciiTheme="minorHAnsi" w:hAnsiTheme="minorHAnsi" w:cs="Arial"/>
                    <w:b/>
                    <w:bCs/>
                  </w:rPr>
                  <w:t xml:space="preserve"> </w:t>
                </w:r>
                <w:r w:rsidRPr="00F624BF">
                  <w:rPr>
                    <w:rFonts w:asciiTheme="minorHAnsi" w:hAnsiTheme="minorHAnsi" w:cs="Arial"/>
                    <w:b/>
                    <w:bCs/>
                    <w:lang w:val="pl-PL"/>
                  </w:rPr>
                  <w:t>razloga</w:t>
                </w:r>
                <w:r w:rsidRPr="00F624BF">
                  <w:rPr>
                    <w:rFonts w:asciiTheme="minorHAnsi" w:hAnsiTheme="minorHAnsi" w:cs="Arial"/>
                    <w:bCs/>
                  </w:rPr>
                  <w:t xml:space="preserve"> š</w:t>
                </w:r>
                <w:r w:rsidRPr="00F624BF">
                  <w:rPr>
                    <w:rFonts w:asciiTheme="minorHAnsi" w:hAnsiTheme="minorHAnsi" w:cs="Arial"/>
                    <w:bCs/>
                    <w:lang w:val="pl-PL"/>
                  </w:rPr>
                  <w:t>to</w:t>
                </w:r>
                <w:r w:rsidRPr="00F624BF">
                  <w:rPr>
                    <w:rFonts w:asciiTheme="minorHAnsi" w:hAnsiTheme="minorHAnsi" w:cs="Arial"/>
                    <w:bCs/>
                  </w:rPr>
                  <w:t xml:space="preserve"> </w:t>
                </w:r>
                <w:r w:rsidRPr="00F624BF">
                  <w:rPr>
                    <w:rFonts w:asciiTheme="minorHAnsi" w:hAnsiTheme="minorHAnsi" w:cs="Arial"/>
                    <w:bCs/>
                    <w:lang w:val="pl-PL"/>
                  </w:rPr>
                  <w:t>opravdava</w:t>
                </w:r>
                <w:r w:rsidRPr="00F624BF">
                  <w:rPr>
                    <w:rFonts w:asciiTheme="minorHAnsi" w:hAnsiTheme="minorHAnsi" w:cs="Arial"/>
                    <w:bCs/>
                  </w:rPr>
                  <w:t xml:space="preserve"> </w:t>
                </w:r>
                <w:r w:rsidRPr="00F624BF">
                  <w:rPr>
                    <w:rFonts w:asciiTheme="minorHAnsi" w:hAnsiTheme="minorHAnsi" w:cs="Arial"/>
                    <w:bCs/>
                    <w:lang w:val="pl-PL"/>
                  </w:rPr>
                  <w:t>lije</w:t>
                </w:r>
                <w:r w:rsidRPr="00F624BF">
                  <w:rPr>
                    <w:rFonts w:asciiTheme="minorHAnsi" w:hAnsiTheme="minorHAnsi" w:cs="Arial"/>
                    <w:bCs/>
                  </w:rPr>
                  <w:t>č</w:t>
                </w:r>
                <w:r w:rsidRPr="00F624BF">
                  <w:rPr>
                    <w:rFonts w:asciiTheme="minorHAnsi" w:hAnsiTheme="minorHAnsi" w:cs="Arial"/>
                    <w:bCs/>
                    <w:lang w:val="pl-PL"/>
                  </w:rPr>
                  <w:t>ni</w:t>
                </w:r>
                <w:r w:rsidRPr="00F624BF">
                  <w:rPr>
                    <w:rFonts w:asciiTheme="minorHAnsi" w:hAnsiTheme="minorHAnsi" w:cs="Arial"/>
                    <w:bCs/>
                  </w:rPr>
                  <w:t>č</w:t>
                </w:r>
                <w:r w:rsidRPr="00F624BF">
                  <w:rPr>
                    <w:rFonts w:asciiTheme="minorHAnsi" w:hAnsiTheme="minorHAnsi" w:cs="Arial"/>
                    <w:bCs/>
                    <w:lang w:val="pl-PL"/>
                  </w:rPr>
                  <w:t>kom</w:t>
                </w:r>
                <w:r w:rsidRPr="00F624BF">
                  <w:rPr>
                    <w:rFonts w:asciiTheme="minorHAnsi" w:hAnsiTheme="minorHAnsi" w:cs="Arial"/>
                    <w:bCs/>
                  </w:rPr>
                  <w:t xml:space="preserve"> </w:t>
                </w:r>
                <w:r w:rsidRPr="00F624BF">
                  <w:rPr>
                    <w:rFonts w:asciiTheme="minorHAnsi" w:hAnsiTheme="minorHAnsi" w:cs="Arial"/>
                    <w:bCs/>
                    <w:lang w:val="pl-PL"/>
                  </w:rPr>
                  <w:t>ispri</w:t>
                </w:r>
                <w:r w:rsidRPr="00F624BF">
                  <w:rPr>
                    <w:rFonts w:asciiTheme="minorHAnsi" w:hAnsiTheme="minorHAnsi" w:cs="Arial"/>
                    <w:bCs/>
                  </w:rPr>
                  <w:t>č</w:t>
                </w:r>
                <w:r w:rsidRPr="00F624BF">
                  <w:rPr>
                    <w:rFonts w:asciiTheme="minorHAnsi" w:hAnsiTheme="minorHAnsi" w:cs="Arial"/>
                    <w:bCs/>
                    <w:lang w:val="pl-PL"/>
                  </w:rPr>
                  <w:t>nicom</w:t>
                </w:r>
                <w:r w:rsidRPr="00F624BF">
                  <w:rPr>
                    <w:rFonts w:asciiTheme="minorHAnsi" w:hAnsiTheme="minorHAnsi" w:cs="Arial"/>
                    <w:bCs/>
                  </w:rPr>
                  <w:t xml:space="preserve">. </w:t>
                </w:r>
                <w:r w:rsidRPr="00F624BF">
                  <w:rPr>
                    <w:rFonts w:asciiTheme="minorHAnsi" w:hAnsiTheme="minorHAnsi" w:cs="Arial"/>
                    <w:bCs/>
                    <w:lang w:val="pl-PL"/>
                  </w:rPr>
                  <w:t>Nazo</w:t>
                </w:r>
                <w:r w:rsidRPr="00F624BF">
                  <w:rPr>
                    <w:rFonts w:asciiTheme="minorHAnsi" w:hAnsiTheme="minorHAnsi" w:cs="Arial"/>
                    <w:bCs/>
                  </w:rPr>
                  <w:t>č</w:t>
                </w:r>
                <w:r w:rsidRPr="00F624BF">
                  <w:rPr>
                    <w:rFonts w:asciiTheme="minorHAnsi" w:hAnsiTheme="minorHAnsi" w:cs="Arial"/>
                    <w:bCs/>
                    <w:lang w:val="pl-PL"/>
                  </w:rPr>
                  <w:t>nost</w:t>
                </w:r>
                <w:r w:rsidRPr="00F624BF">
                  <w:rPr>
                    <w:rFonts w:asciiTheme="minorHAnsi" w:hAnsiTheme="minorHAnsi" w:cs="Arial"/>
                    <w:bCs/>
                  </w:rPr>
                  <w:t xml:space="preserve"> </w:t>
                </w:r>
                <w:r w:rsidRPr="00F624BF">
                  <w:rPr>
                    <w:rFonts w:asciiTheme="minorHAnsi" w:hAnsiTheme="minorHAnsi" w:cs="Arial"/>
                    <w:bCs/>
                    <w:lang w:val="pl-PL"/>
                  </w:rPr>
                  <w:t>na</w:t>
                </w:r>
                <w:r w:rsidRPr="00F624BF">
                  <w:rPr>
                    <w:rFonts w:asciiTheme="minorHAnsi" w:hAnsiTheme="minorHAnsi" w:cs="Arial"/>
                    <w:bCs/>
                  </w:rPr>
                  <w:t xml:space="preserve"> </w:t>
                </w:r>
                <w:r w:rsidRPr="00F624BF">
                  <w:rPr>
                    <w:rFonts w:asciiTheme="minorHAnsi" w:hAnsiTheme="minorHAnsi" w:cs="Arial"/>
                    <w:bCs/>
                    <w:lang w:val="pl-PL"/>
                  </w:rPr>
                  <w:t>vježbama</w:t>
                </w:r>
                <w:r w:rsidRPr="00F624BF">
                  <w:rPr>
                    <w:rFonts w:asciiTheme="minorHAnsi" w:hAnsiTheme="minorHAnsi" w:cs="Arial"/>
                    <w:bCs/>
                  </w:rPr>
                  <w:t xml:space="preserve"> </w:t>
                </w:r>
                <w:r w:rsidRPr="00F624BF">
                  <w:rPr>
                    <w:rFonts w:asciiTheme="minorHAnsi" w:hAnsiTheme="minorHAnsi" w:cs="Arial"/>
                    <w:bCs/>
                    <w:lang w:val="pl-PL"/>
                  </w:rPr>
                  <w:t>je</w:t>
                </w:r>
                <w:r w:rsidRPr="00F624BF">
                  <w:rPr>
                    <w:rFonts w:asciiTheme="minorHAnsi" w:hAnsiTheme="minorHAnsi" w:cs="Arial"/>
                    <w:bCs/>
                  </w:rPr>
                  <w:t xml:space="preserve"> </w:t>
                </w:r>
                <w:r w:rsidRPr="00F624BF">
                  <w:rPr>
                    <w:rFonts w:asciiTheme="minorHAnsi" w:hAnsiTheme="minorHAnsi" w:cs="Arial"/>
                    <w:bCs/>
                    <w:lang w:val="pl-PL"/>
                  </w:rPr>
                  <w:t>obvezna</w:t>
                </w:r>
                <w:r w:rsidRPr="00F624BF">
                  <w:rPr>
                    <w:rFonts w:asciiTheme="minorHAnsi" w:hAnsiTheme="minorHAnsi" w:cs="Arial"/>
                    <w:bCs/>
                  </w:rPr>
                  <w:t>. Nadoknada vježbi je moguća uz prethodni dogovor s voditeljem.</w:t>
                </w:r>
              </w:p>
              <w:p w14:paraId="609EEA7F" w14:textId="77777777" w:rsidR="00A41AEF" w:rsidRPr="00F624BF" w:rsidRDefault="00A41AEF" w:rsidP="007962CC">
                <w:pPr>
                  <w:autoSpaceDE w:val="0"/>
                  <w:autoSpaceDN w:val="0"/>
                  <w:adjustRightInd w:val="0"/>
                  <w:jc w:val="both"/>
                  <w:rPr>
                    <w:rFonts w:asciiTheme="minorHAnsi" w:hAnsiTheme="minorHAnsi" w:cs="Arial"/>
                    <w:color w:val="000000"/>
                    <w:lang w:bidi="ta-IN"/>
                  </w:rPr>
                </w:pPr>
                <w:r w:rsidRPr="00F624BF">
                  <w:rPr>
                    <w:rFonts w:asciiTheme="minorHAnsi" w:hAnsiTheme="minorHAnsi" w:cs="Arial"/>
                    <w:bCs/>
                    <w:lang w:val="it-IT"/>
                  </w:rPr>
                  <w:t>Ukoliko</w:t>
                </w:r>
                <w:r w:rsidRPr="00F624BF">
                  <w:rPr>
                    <w:rFonts w:asciiTheme="minorHAnsi" w:hAnsiTheme="minorHAnsi" w:cs="Arial"/>
                    <w:bCs/>
                  </w:rPr>
                  <w:t xml:space="preserve"> </w:t>
                </w:r>
                <w:r w:rsidRPr="00F624BF">
                  <w:rPr>
                    <w:rFonts w:asciiTheme="minorHAnsi" w:hAnsiTheme="minorHAnsi" w:cs="Arial"/>
                    <w:bCs/>
                    <w:lang w:val="it-IT"/>
                  </w:rPr>
                  <w:t>student</w:t>
                </w:r>
                <w:r w:rsidRPr="00F624BF">
                  <w:rPr>
                    <w:rFonts w:asciiTheme="minorHAnsi" w:hAnsiTheme="minorHAnsi" w:cs="Arial"/>
                    <w:bCs/>
                  </w:rPr>
                  <w:t xml:space="preserve"> </w:t>
                </w:r>
                <w:r w:rsidRPr="00F624BF">
                  <w:rPr>
                    <w:rFonts w:asciiTheme="minorHAnsi" w:hAnsiTheme="minorHAnsi" w:cs="Arial"/>
                    <w:bCs/>
                    <w:lang w:val="it-IT"/>
                  </w:rPr>
                  <w:t>opravdano</w:t>
                </w:r>
                <w:r w:rsidRPr="00F624BF">
                  <w:rPr>
                    <w:rFonts w:asciiTheme="minorHAnsi" w:hAnsiTheme="minorHAnsi" w:cs="Arial"/>
                    <w:bCs/>
                  </w:rPr>
                  <w:t xml:space="preserve"> </w:t>
                </w:r>
                <w:r w:rsidRPr="00F624BF">
                  <w:rPr>
                    <w:rFonts w:asciiTheme="minorHAnsi" w:hAnsiTheme="minorHAnsi" w:cs="Arial"/>
                    <w:bCs/>
                    <w:lang w:val="it-IT"/>
                  </w:rPr>
                  <w:t>ili</w:t>
                </w:r>
                <w:r w:rsidRPr="00F624BF">
                  <w:rPr>
                    <w:rFonts w:asciiTheme="minorHAnsi" w:hAnsiTheme="minorHAnsi" w:cs="Arial"/>
                    <w:bCs/>
                  </w:rPr>
                  <w:t xml:space="preserve"> </w:t>
                </w:r>
                <w:r w:rsidRPr="00F624BF">
                  <w:rPr>
                    <w:rFonts w:asciiTheme="minorHAnsi" w:hAnsiTheme="minorHAnsi" w:cs="Arial"/>
                    <w:bCs/>
                    <w:lang w:val="it-IT"/>
                  </w:rPr>
                  <w:t>neopravdano</w:t>
                </w:r>
                <w:r w:rsidRPr="00F624BF">
                  <w:rPr>
                    <w:rFonts w:asciiTheme="minorHAnsi" w:hAnsiTheme="minorHAnsi" w:cs="Arial"/>
                    <w:bCs/>
                  </w:rPr>
                  <w:t xml:space="preserve"> </w:t>
                </w:r>
                <w:r w:rsidRPr="00F624BF">
                  <w:rPr>
                    <w:rFonts w:asciiTheme="minorHAnsi" w:hAnsiTheme="minorHAnsi" w:cs="Arial"/>
                    <w:bCs/>
                    <w:lang w:val="it-IT"/>
                  </w:rPr>
                  <w:t>izostane</w:t>
                </w:r>
                <w:r w:rsidRPr="00F624BF">
                  <w:rPr>
                    <w:rFonts w:asciiTheme="minorHAnsi" w:hAnsiTheme="minorHAnsi" w:cs="Arial"/>
                    <w:bCs/>
                  </w:rPr>
                  <w:t xml:space="preserve"> </w:t>
                </w:r>
                <w:r w:rsidRPr="00F624BF">
                  <w:rPr>
                    <w:rFonts w:asciiTheme="minorHAnsi" w:hAnsiTheme="minorHAnsi" w:cs="Arial"/>
                    <w:bCs/>
                    <w:lang w:val="it-IT"/>
                  </w:rPr>
                  <w:t>s</w:t>
                </w:r>
                <w:r w:rsidRPr="00F624BF">
                  <w:rPr>
                    <w:rFonts w:asciiTheme="minorHAnsi" w:hAnsiTheme="minorHAnsi" w:cs="Arial"/>
                    <w:bCs/>
                  </w:rPr>
                  <w:t xml:space="preserve"> </w:t>
                </w:r>
                <w:r w:rsidRPr="00F624BF">
                  <w:rPr>
                    <w:rFonts w:asciiTheme="minorHAnsi" w:hAnsiTheme="minorHAnsi" w:cs="Arial"/>
                    <w:b/>
                    <w:lang w:val="it-IT"/>
                  </w:rPr>
                  <w:t>vi</w:t>
                </w:r>
                <w:r w:rsidRPr="00F624BF">
                  <w:rPr>
                    <w:rFonts w:asciiTheme="minorHAnsi" w:hAnsiTheme="minorHAnsi" w:cs="Arial"/>
                    <w:b/>
                  </w:rPr>
                  <w:t>š</w:t>
                </w:r>
                <w:r w:rsidRPr="00F624BF">
                  <w:rPr>
                    <w:rFonts w:asciiTheme="minorHAnsi" w:hAnsiTheme="minorHAnsi" w:cs="Arial"/>
                    <w:b/>
                    <w:lang w:val="it-IT"/>
                  </w:rPr>
                  <w:t>e</w:t>
                </w:r>
                <w:r w:rsidRPr="00F624BF">
                  <w:rPr>
                    <w:rFonts w:asciiTheme="minorHAnsi" w:hAnsiTheme="minorHAnsi" w:cs="Arial"/>
                    <w:b/>
                  </w:rPr>
                  <w:t xml:space="preserve"> </w:t>
                </w:r>
                <w:r w:rsidRPr="00F624BF">
                  <w:rPr>
                    <w:rFonts w:asciiTheme="minorHAnsi" w:hAnsiTheme="minorHAnsi" w:cs="Arial"/>
                    <w:b/>
                    <w:lang w:val="it-IT"/>
                  </w:rPr>
                  <w:t>od</w:t>
                </w:r>
                <w:r w:rsidRPr="00F624BF">
                  <w:rPr>
                    <w:rFonts w:asciiTheme="minorHAnsi" w:hAnsiTheme="minorHAnsi" w:cs="Arial"/>
                    <w:b/>
                  </w:rPr>
                  <w:t xml:space="preserve"> 30% </w:t>
                </w:r>
                <w:r w:rsidRPr="00F624BF">
                  <w:rPr>
                    <w:rFonts w:asciiTheme="minorHAnsi" w:hAnsiTheme="minorHAnsi" w:cs="Arial"/>
                    <w:b/>
                    <w:lang w:val="it-IT"/>
                  </w:rPr>
                  <w:t>nastave</w:t>
                </w:r>
                <w:r w:rsidRPr="00F624BF">
                  <w:rPr>
                    <w:rFonts w:asciiTheme="minorHAnsi" w:hAnsiTheme="minorHAnsi" w:cs="Arial"/>
                    <w:bCs/>
                  </w:rPr>
                  <w:t xml:space="preserve"> </w:t>
                </w:r>
                <w:r w:rsidRPr="00F624BF">
                  <w:rPr>
                    <w:rFonts w:asciiTheme="minorHAnsi" w:hAnsiTheme="minorHAnsi" w:cs="Arial"/>
                    <w:bCs/>
                    <w:lang w:val="it-IT"/>
                  </w:rPr>
                  <w:t>ne</w:t>
                </w:r>
                <w:r w:rsidRPr="00F624BF">
                  <w:rPr>
                    <w:rFonts w:asciiTheme="minorHAnsi" w:hAnsiTheme="minorHAnsi" w:cs="Arial"/>
                    <w:bCs/>
                  </w:rPr>
                  <w:t xml:space="preserve"> </w:t>
                </w:r>
                <w:r w:rsidRPr="00F624BF">
                  <w:rPr>
                    <w:rFonts w:asciiTheme="minorHAnsi" w:hAnsiTheme="minorHAnsi" w:cs="Arial"/>
                    <w:bCs/>
                    <w:lang w:val="it-IT"/>
                  </w:rPr>
                  <w:t>mo</w:t>
                </w:r>
                <w:r w:rsidRPr="00F624BF">
                  <w:rPr>
                    <w:rFonts w:asciiTheme="minorHAnsi" w:hAnsiTheme="minorHAnsi" w:cs="Arial"/>
                    <w:bCs/>
                  </w:rPr>
                  <w:t>ž</w:t>
                </w:r>
                <w:r w:rsidRPr="00F624BF">
                  <w:rPr>
                    <w:rFonts w:asciiTheme="minorHAnsi" w:hAnsiTheme="minorHAnsi" w:cs="Arial"/>
                    <w:bCs/>
                    <w:lang w:val="it-IT"/>
                  </w:rPr>
                  <w:t>e</w:t>
                </w:r>
                <w:r w:rsidRPr="00F624BF">
                  <w:rPr>
                    <w:rFonts w:asciiTheme="minorHAnsi" w:hAnsiTheme="minorHAnsi" w:cs="Arial"/>
                    <w:bCs/>
                  </w:rPr>
                  <w:t xml:space="preserve"> </w:t>
                </w:r>
                <w:r w:rsidRPr="00F624BF">
                  <w:rPr>
                    <w:rFonts w:asciiTheme="minorHAnsi" w:hAnsiTheme="minorHAnsi" w:cs="Arial"/>
                    <w:bCs/>
                    <w:lang w:val="it-IT"/>
                  </w:rPr>
                  <w:t>nastaviti</w:t>
                </w:r>
                <w:r w:rsidRPr="00F624BF">
                  <w:rPr>
                    <w:rFonts w:asciiTheme="minorHAnsi" w:hAnsiTheme="minorHAnsi" w:cs="Arial"/>
                    <w:bCs/>
                  </w:rPr>
                  <w:t xml:space="preserve"> </w:t>
                </w:r>
                <w:r w:rsidRPr="00F624BF">
                  <w:rPr>
                    <w:rFonts w:asciiTheme="minorHAnsi" w:hAnsiTheme="minorHAnsi" w:cs="Arial"/>
                    <w:bCs/>
                    <w:lang w:val="it-IT"/>
                  </w:rPr>
                  <w:t>pra</w:t>
                </w:r>
                <w:r w:rsidRPr="00F624BF">
                  <w:rPr>
                    <w:rFonts w:asciiTheme="minorHAnsi" w:hAnsiTheme="minorHAnsi" w:cs="Arial"/>
                    <w:bCs/>
                  </w:rPr>
                  <w:t>ć</w:t>
                </w:r>
                <w:r w:rsidRPr="00F624BF">
                  <w:rPr>
                    <w:rFonts w:asciiTheme="minorHAnsi" w:hAnsiTheme="minorHAnsi" w:cs="Arial"/>
                    <w:bCs/>
                    <w:lang w:val="it-IT"/>
                  </w:rPr>
                  <w:t>enje</w:t>
                </w:r>
                <w:r w:rsidRPr="00F624BF">
                  <w:rPr>
                    <w:rFonts w:asciiTheme="minorHAnsi" w:hAnsiTheme="minorHAnsi" w:cs="Arial"/>
                    <w:bCs/>
                  </w:rPr>
                  <w:t xml:space="preserve"> </w:t>
                </w:r>
                <w:r w:rsidRPr="00F624BF">
                  <w:rPr>
                    <w:rFonts w:asciiTheme="minorHAnsi" w:hAnsiTheme="minorHAnsi" w:cs="Arial"/>
                    <w:bCs/>
                    <w:lang w:val="it-IT"/>
                  </w:rPr>
                  <w:t>kolegija</w:t>
                </w:r>
                <w:r w:rsidRPr="00F624BF">
                  <w:rPr>
                    <w:rFonts w:asciiTheme="minorHAnsi" w:hAnsiTheme="minorHAnsi" w:cs="Arial"/>
                    <w:bCs/>
                  </w:rPr>
                  <w:t xml:space="preserve"> </w:t>
                </w:r>
                <w:r w:rsidRPr="00F624BF">
                  <w:rPr>
                    <w:rFonts w:asciiTheme="minorHAnsi" w:hAnsiTheme="minorHAnsi" w:cs="Arial"/>
                    <w:bCs/>
                    <w:lang w:val="it-IT"/>
                  </w:rPr>
                  <w:t>te</w:t>
                </w:r>
                <w:r w:rsidRPr="00F624BF">
                  <w:rPr>
                    <w:rFonts w:asciiTheme="minorHAnsi" w:hAnsiTheme="minorHAnsi" w:cs="Arial"/>
                    <w:bCs/>
                  </w:rPr>
                  <w:t xml:space="preserve"> </w:t>
                </w:r>
                <w:r w:rsidRPr="00F624BF">
                  <w:rPr>
                    <w:rFonts w:asciiTheme="minorHAnsi" w:hAnsiTheme="minorHAnsi" w:cs="Arial"/>
                    <w:bCs/>
                    <w:lang w:val="it-IT"/>
                  </w:rPr>
                  <w:t>gubi</w:t>
                </w:r>
                <w:r w:rsidRPr="00F624BF">
                  <w:rPr>
                    <w:rFonts w:asciiTheme="minorHAnsi" w:hAnsiTheme="minorHAnsi" w:cs="Arial"/>
                    <w:bCs/>
                  </w:rPr>
                  <w:t xml:space="preserve"> </w:t>
                </w:r>
                <w:r w:rsidRPr="00F624BF">
                  <w:rPr>
                    <w:rFonts w:asciiTheme="minorHAnsi" w:hAnsiTheme="minorHAnsi" w:cs="Arial"/>
                    <w:bCs/>
                    <w:lang w:val="it-IT"/>
                  </w:rPr>
                  <w:t>mogu</w:t>
                </w:r>
                <w:r w:rsidRPr="00F624BF">
                  <w:rPr>
                    <w:rFonts w:asciiTheme="minorHAnsi" w:hAnsiTheme="minorHAnsi" w:cs="Arial"/>
                    <w:bCs/>
                  </w:rPr>
                  <w:t>ć</w:t>
                </w:r>
                <w:r w:rsidRPr="00F624BF">
                  <w:rPr>
                    <w:rFonts w:asciiTheme="minorHAnsi" w:hAnsiTheme="minorHAnsi" w:cs="Arial"/>
                    <w:bCs/>
                    <w:lang w:val="it-IT"/>
                  </w:rPr>
                  <w:t>nost</w:t>
                </w:r>
                <w:r w:rsidRPr="00F624BF">
                  <w:rPr>
                    <w:rFonts w:asciiTheme="minorHAnsi" w:hAnsiTheme="minorHAnsi" w:cs="Arial"/>
                    <w:bCs/>
                  </w:rPr>
                  <w:t xml:space="preserve"> </w:t>
                </w:r>
                <w:r w:rsidRPr="00F624BF">
                  <w:rPr>
                    <w:rFonts w:asciiTheme="minorHAnsi" w:hAnsiTheme="minorHAnsi" w:cs="Arial"/>
                    <w:bCs/>
                    <w:lang w:val="it-IT"/>
                  </w:rPr>
                  <w:t>izlaska</w:t>
                </w:r>
                <w:r w:rsidRPr="00F624BF">
                  <w:rPr>
                    <w:rFonts w:asciiTheme="minorHAnsi" w:hAnsiTheme="minorHAnsi" w:cs="Arial"/>
                    <w:bCs/>
                  </w:rPr>
                  <w:t xml:space="preserve"> </w:t>
                </w:r>
                <w:r w:rsidRPr="00F624BF">
                  <w:rPr>
                    <w:rFonts w:asciiTheme="minorHAnsi" w:hAnsiTheme="minorHAnsi" w:cs="Arial"/>
                    <w:bCs/>
                    <w:lang w:val="it-IT"/>
                  </w:rPr>
                  <w:t>na</w:t>
                </w:r>
                <w:r w:rsidRPr="00F624BF">
                  <w:rPr>
                    <w:rFonts w:asciiTheme="minorHAnsi" w:hAnsiTheme="minorHAnsi" w:cs="Arial"/>
                    <w:bCs/>
                  </w:rPr>
                  <w:t xml:space="preserve"> </w:t>
                </w:r>
                <w:r w:rsidRPr="00F624BF">
                  <w:rPr>
                    <w:rFonts w:asciiTheme="minorHAnsi" w:hAnsiTheme="minorHAnsi" w:cs="Arial"/>
                    <w:bCs/>
                    <w:lang w:val="it-IT"/>
                  </w:rPr>
                  <w:t>zavr</w:t>
                </w:r>
                <w:r w:rsidRPr="00F624BF">
                  <w:rPr>
                    <w:rFonts w:asciiTheme="minorHAnsi" w:hAnsiTheme="minorHAnsi" w:cs="Arial"/>
                    <w:bCs/>
                  </w:rPr>
                  <w:t>š</w:t>
                </w:r>
                <w:r w:rsidRPr="00F624BF">
                  <w:rPr>
                    <w:rFonts w:asciiTheme="minorHAnsi" w:hAnsiTheme="minorHAnsi" w:cs="Arial"/>
                    <w:bCs/>
                    <w:lang w:val="it-IT"/>
                  </w:rPr>
                  <w:t>ni</w:t>
                </w:r>
                <w:r w:rsidRPr="00F624BF">
                  <w:rPr>
                    <w:rFonts w:asciiTheme="minorHAnsi" w:hAnsiTheme="minorHAnsi" w:cs="Arial"/>
                    <w:bCs/>
                  </w:rPr>
                  <w:t xml:space="preserve"> </w:t>
                </w:r>
                <w:r w:rsidRPr="00F624BF">
                  <w:rPr>
                    <w:rFonts w:asciiTheme="minorHAnsi" w:hAnsiTheme="minorHAnsi" w:cs="Arial"/>
                    <w:bCs/>
                    <w:lang w:val="it-IT"/>
                  </w:rPr>
                  <w:t>ispit</w:t>
                </w:r>
                <w:r w:rsidRPr="00F624BF">
                  <w:rPr>
                    <w:rFonts w:asciiTheme="minorHAnsi" w:hAnsiTheme="minorHAnsi" w:cs="Arial"/>
                    <w:bCs/>
                  </w:rPr>
                  <w:t xml:space="preserve">. </w:t>
                </w:r>
                <w:r w:rsidRPr="00F624BF">
                  <w:rPr>
                    <w:rFonts w:asciiTheme="minorHAnsi" w:hAnsiTheme="minorHAnsi" w:cs="Arial"/>
                    <w:color w:val="000000"/>
                    <w:lang w:val="nl-NL" w:bidi="ta-IN"/>
                  </w:rPr>
                  <w:t>Time</w:t>
                </w:r>
                <w:r w:rsidRPr="00F624BF">
                  <w:rPr>
                    <w:rFonts w:asciiTheme="minorHAnsi" w:hAnsiTheme="minorHAnsi" w:cs="Arial"/>
                    <w:color w:val="000000"/>
                    <w:lang w:bidi="ta-IN"/>
                  </w:rPr>
                  <w:t xml:space="preserve"> </w:t>
                </w:r>
                <w:r w:rsidRPr="00F624BF">
                  <w:rPr>
                    <w:rFonts w:asciiTheme="minorHAnsi" w:hAnsiTheme="minorHAnsi" w:cs="Arial"/>
                    <w:color w:val="000000"/>
                    <w:lang w:val="nl-NL" w:bidi="ta-IN"/>
                  </w:rPr>
                  <w:t>je</w:t>
                </w:r>
                <w:r w:rsidRPr="00F624BF">
                  <w:rPr>
                    <w:rFonts w:asciiTheme="minorHAnsi" w:hAnsiTheme="minorHAnsi" w:cs="Arial"/>
                    <w:color w:val="000000"/>
                    <w:lang w:bidi="ta-IN"/>
                  </w:rPr>
                  <w:t xml:space="preserve"> </w:t>
                </w:r>
                <w:r w:rsidRPr="00F624BF">
                  <w:rPr>
                    <w:rFonts w:asciiTheme="minorHAnsi" w:hAnsiTheme="minorHAnsi" w:cs="Arial"/>
                    <w:color w:val="000000"/>
                    <w:lang w:val="nl-NL" w:bidi="ta-IN"/>
                  </w:rPr>
                  <w:t>prikupio</w:t>
                </w:r>
                <w:r w:rsidRPr="00F624BF">
                  <w:rPr>
                    <w:rFonts w:asciiTheme="minorHAnsi" w:hAnsiTheme="minorHAnsi" w:cs="Arial"/>
                    <w:color w:val="000000"/>
                    <w:lang w:bidi="ta-IN"/>
                  </w:rPr>
                  <w:t xml:space="preserve"> 0 </w:t>
                </w:r>
                <w:r w:rsidRPr="00F624BF">
                  <w:rPr>
                    <w:rFonts w:asciiTheme="minorHAnsi" w:hAnsiTheme="minorHAnsi" w:cs="Arial"/>
                    <w:color w:val="000000"/>
                    <w:lang w:val="nl-NL" w:bidi="ta-IN"/>
                  </w:rPr>
                  <w:t>ECTS</w:t>
                </w:r>
                <w:r w:rsidRPr="00F624BF">
                  <w:rPr>
                    <w:rFonts w:asciiTheme="minorHAnsi" w:hAnsiTheme="minorHAnsi" w:cs="Arial"/>
                    <w:color w:val="000000"/>
                    <w:lang w:bidi="ta-IN"/>
                  </w:rPr>
                  <w:t xml:space="preserve">  </w:t>
                </w:r>
                <w:r w:rsidRPr="00F624BF">
                  <w:rPr>
                    <w:rFonts w:asciiTheme="minorHAnsi" w:hAnsiTheme="minorHAnsi" w:cs="Arial"/>
                    <w:color w:val="000000"/>
                    <w:lang w:val="nl-NL" w:bidi="ta-IN"/>
                  </w:rPr>
                  <w:t>bodova</w:t>
                </w:r>
                <w:r w:rsidRPr="00F624BF">
                  <w:rPr>
                    <w:rFonts w:asciiTheme="minorHAnsi" w:hAnsiTheme="minorHAnsi" w:cs="Arial"/>
                    <w:color w:val="000000"/>
                    <w:lang w:bidi="ta-IN"/>
                  </w:rPr>
                  <w:t xml:space="preserve"> </w:t>
                </w:r>
                <w:r w:rsidRPr="00F624BF">
                  <w:rPr>
                    <w:rFonts w:asciiTheme="minorHAnsi" w:hAnsiTheme="minorHAnsi" w:cs="Arial"/>
                    <w:color w:val="000000"/>
                    <w:lang w:val="nl-NL" w:bidi="ta-IN"/>
                  </w:rPr>
                  <w:t>i</w:t>
                </w:r>
                <w:r w:rsidRPr="00F624BF">
                  <w:rPr>
                    <w:rFonts w:asciiTheme="minorHAnsi" w:hAnsiTheme="minorHAnsi" w:cs="Arial"/>
                    <w:color w:val="000000"/>
                    <w:lang w:bidi="ta-IN"/>
                  </w:rPr>
                  <w:t xml:space="preserve"> </w:t>
                </w:r>
                <w:r w:rsidRPr="00F624BF">
                  <w:rPr>
                    <w:rFonts w:asciiTheme="minorHAnsi" w:hAnsiTheme="minorHAnsi" w:cs="Arial"/>
                    <w:color w:val="000000"/>
                    <w:lang w:val="nl-NL" w:bidi="ta-IN"/>
                  </w:rPr>
                  <w:t>ocijenjen</w:t>
                </w:r>
                <w:r w:rsidRPr="00F624BF">
                  <w:rPr>
                    <w:rFonts w:asciiTheme="minorHAnsi" w:hAnsiTheme="minorHAnsi" w:cs="Arial"/>
                    <w:color w:val="000000"/>
                    <w:lang w:bidi="ta-IN"/>
                  </w:rPr>
                  <w:t xml:space="preserve"> je </w:t>
                </w:r>
                <w:r w:rsidRPr="00F624BF">
                  <w:rPr>
                    <w:rFonts w:asciiTheme="minorHAnsi" w:hAnsiTheme="minorHAnsi" w:cs="Arial"/>
                    <w:color w:val="000000"/>
                    <w:lang w:val="nl-NL" w:bidi="ta-IN"/>
                  </w:rPr>
                  <w:t>ocjenom</w:t>
                </w:r>
                <w:r w:rsidRPr="00F624BF">
                  <w:rPr>
                    <w:rFonts w:asciiTheme="minorHAnsi" w:hAnsiTheme="minorHAnsi" w:cs="Arial"/>
                    <w:color w:val="000000"/>
                    <w:lang w:bidi="ta-IN"/>
                  </w:rPr>
                  <w:t xml:space="preserve"> </w:t>
                </w:r>
                <w:r w:rsidRPr="00F624BF">
                  <w:rPr>
                    <w:rFonts w:asciiTheme="minorHAnsi" w:hAnsiTheme="minorHAnsi" w:cs="Arial"/>
                    <w:color w:val="000000"/>
                    <w:lang w:val="nl-NL" w:bidi="ta-IN"/>
                  </w:rPr>
                  <w:t>F</w:t>
                </w:r>
                <w:r w:rsidRPr="00F624BF">
                  <w:rPr>
                    <w:rFonts w:asciiTheme="minorHAnsi" w:hAnsiTheme="minorHAnsi" w:cs="Arial"/>
                    <w:color w:val="000000"/>
                    <w:lang w:bidi="ta-IN"/>
                  </w:rPr>
                  <w:t xml:space="preserve">. </w:t>
                </w:r>
              </w:p>
              <w:p w14:paraId="4B970611" w14:textId="77777777" w:rsidR="00A41AEF" w:rsidRPr="00F624BF" w:rsidRDefault="00A41AEF" w:rsidP="007962CC">
                <w:pPr>
                  <w:numPr>
                    <w:ilvl w:val="0"/>
                    <w:numId w:val="4"/>
                  </w:numPr>
                  <w:tabs>
                    <w:tab w:val="left" w:pos="288"/>
                  </w:tabs>
                  <w:spacing w:after="0" w:line="240" w:lineRule="auto"/>
                  <w:ind w:hanging="720"/>
                  <w:jc w:val="both"/>
                  <w:rPr>
                    <w:rFonts w:asciiTheme="minorHAnsi" w:hAnsiTheme="minorHAnsi" w:cs="Arial"/>
                    <w:b/>
                    <w:color w:val="000000"/>
                    <w:lang w:val="pt-BR"/>
                  </w:rPr>
                </w:pPr>
                <w:r w:rsidRPr="00F624BF">
                  <w:rPr>
                    <w:rFonts w:asciiTheme="minorHAnsi" w:hAnsiTheme="minorHAnsi" w:cs="Arial"/>
                    <w:b/>
                    <w:color w:val="000000"/>
                    <w:u w:val="single"/>
                  </w:rPr>
                  <w:t>1 o</w:t>
                </w:r>
                <w:r w:rsidRPr="00F624BF">
                  <w:rPr>
                    <w:rFonts w:asciiTheme="minorHAnsi" w:hAnsiTheme="minorHAnsi" w:cs="Arial"/>
                    <w:b/>
                    <w:color w:val="000000"/>
                    <w:u w:val="single"/>
                    <w:lang w:val="pt-BR"/>
                  </w:rPr>
                  <w:t>bvezn</w:t>
                </w:r>
                <w:r w:rsidRPr="00F624BF">
                  <w:rPr>
                    <w:rFonts w:asciiTheme="minorHAnsi" w:hAnsiTheme="minorHAnsi" w:cs="Arial"/>
                    <w:b/>
                    <w:color w:val="000000"/>
                    <w:lang w:val="pt-BR"/>
                  </w:rPr>
                  <w:t xml:space="preserve">i kolokvij (do 20 bodova) </w:t>
                </w:r>
              </w:p>
              <w:p w14:paraId="7BD0A4A5" w14:textId="77777777" w:rsidR="00A41AEF" w:rsidRDefault="00A41AEF" w:rsidP="007962CC">
                <w:pPr>
                  <w:tabs>
                    <w:tab w:val="left" w:pos="288"/>
                  </w:tabs>
                  <w:rPr>
                    <w:rFonts w:asciiTheme="minorHAnsi" w:hAnsiTheme="minorHAnsi" w:cs="Arial"/>
                    <w:color w:val="000000"/>
                    <w:lang w:val="pt-BR"/>
                  </w:rPr>
                </w:pPr>
                <w:r w:rsidRPr="00F624BF">
                  <w:rPr>
                    <w:rFonts w:asciiTheme="minorHAnsi" w:hAnsiTheme="minorHAnsi" w:cs="Arial"/>
                    <w:color w:val="000000"/>
                    <w:lang w:val="pt-BR"/>
                  </w:rPr>
                  <w:t>Studenti će dobiti 10 pitanja s višestrukim odgovorima. Točan odgovor na</w:t>
                </w:r>
                <w:r>
                  <w:rPr>
                    <w:rFonts w:asciiTheme="minorHAnsi" w:hAnsiTheme="minorHAnsi" w:cs="Arial"/>
                    <w:color w:val="000000"/>
                    <w:lang w:val="pt-BR"/>
                  </w:rPr>
                  <w:t xml:space="preserve"> svako pitanje nosi 2 boda ( 10*2= 2</w:t>
                </w:r>
                <w:r w:rsidRPr="00F624BF">
                  <w:rPr>
                    <w:rFonts w:asciiTheme="minorHAnsi" w:hAnsiTheme="minorHAnsi" w:cs="Arial"/>
                    <w:color w:val="000000"/>
                    <w:lang w:val="pt-BR"/>
                  </w:rPr>
                  <w:t>0 ).</w:t>
                </w:r>
                <w:r>
                  <w:rPr>
                    <w:rFonts w:asciiTheme="minorHAnsi" w:hAnsiTheme="minorHAnsi" w:cs="Arial"/>
                    <w:color w:val="000000"/>
                    <w:lang w:val="pt-BR"/>
                  </w:rPr>
                  <w:t xml:space="preserve"> Kolokvij se odvija online. Svi detalji izvođenja će biti objašnjeni u Merlinu.</w:t>
                </w:r>
              </w:p>
              <w:p w14:paraId="0E49526B" w14:textId="77777777" w:rsidR="00A41AEF" w:rsidRPr="00F624BF" w:rsidRDefault="00A41AEF" w:rsidP="007962CC">
                <w:pPr>
                  <w:tabs>
                    <w:tab w:val="left" w:pos="288"/>
                  </w:tabs>
                  <w:rPr>
                    <w:rFonts w:asciiTheme="minorHAnsi" w:hAnsiTheme="minorHAnsi" w:cs="Arial"/>
                    <w:color w:val="000000"/>
                    <w:lang w:val="pt-BR"/>
                  </w:rPr>
                </w:pPr>
              </w:p>
              <w:p w14:paraId="2DEB8BBE" w14:textId="77777777" w:rsidR="00A41AEF" w:rsidRPr="00F624BF" w:rsidRDefault="00A41AEF" w:rsidP="007962CC">
                <w:pPr>
                  <w:numPr>
                    <w:ilvl w:val="0"/>
                    <w:numId w:val="4"/>
                  </w:numPr>
                  <w:tabs>
                    <w:tab w:val="left" w:pos="288"/>
                  </w:tabs>
                  <w:spacing w:after="0" w:line="240" w:lineRule="auto"/>
                  <w:ind w:hanging="720"/>
                  <w:jc w:val="both"/>
                  <w:rPr>
                    <w:rFonts w:asciiTheme="minorHAnsi" w:hAnsiTheme="minorHAnsi" w:cs="Arial"/>
                    <w:b/>
                    <w:color w:val="000000"/>
                    <w:lang w:val="pt-BR"/>
                  </w:rPr>
                </w:pPr>
                <w:r w:rsidRPr="00F624BF">
                  <w:rPr>
                    <w:rFonts w:asciiTheme="minorHAnsi" w:hAnsiTheme="minorHAnsi" w:cs="Arial"/>
                    <w:b/>
                    <w:color w:val="000000"/>
                    <w:lang w:val="pt-BR"/>
                  </w:rPr>
                  <w:t xml:space="preserve">2 </w:t>
                </w:r>
                <w:r w:rsidRPr="00F624BF">
                  <w:rPr>
                    <w:rFonts w:asciiTheme="minorHAnsi" w:hAnsiTheme="minorHAnsi" w:cs="Arial"/>
                    <w:b/>
                    <w:color w:val="000000"/>
                    <w:u w:val="single"/>
                    <w:lang w:val="pt-BR"/>
                  </w:rPr>
                  <w:t>obvezn</w:t>
                </w:r>
                <w:r w:rsidRPr="00F624BF">
                  <w:rPr>
                    <w:rFonts w:asciiTheme="minorHAnsi" w:hAnsiTheme="minorHAnsi" w:cs="Arial"/>
                    <w:b/>
                    <w:color w:val="000000"/>
                    <w:lang w:val="pt-BR"/>
                  </w:rPr>
                  <w:t>i kolokvij (do 30 bodova)</w:t>
                </w:r>
              </w:p>
              <w:p w14:paraId="405CCCB1" w14:textId="77777777" w:rsidR="00A41AEF" w:rsidRPr="00F624BF" w:rsidRDefault="00A41AEF" w:rsidP="007962CC">
                <w:pPr>
                  <w:tabs>
                    <w:tab w:val="left" w:pos="288"/>
                  </w:tabs>
                  <w:rPr>
                    <w:rFonts w:asciiTheme="minorHAnsi" w:hAnsiTheme="minorHAnsi" w:cs="Arial"/>
                    <w:color w:val="000000"/>
                    <w:lang w:val="pt-BR"/>
                  </w:rPr>
                </w:pPr>
                <w:r w:rsidRPr="00F624BF">
                  <w:rPr>
                    <w:rFonts w:asciiTheme="minorHAnsi" w:hAnsiTheme="minorHAnsi" w:cs="Arial"/>
                    <w:color w:val="000000"/>
                    <w:lang w:val="pt-BR"/>
                  </w:rPr>
                  <w:t>Kolokvij na računalima</w:t>
                </w:r>
              </w:p>
              <w:p w14:paraId="432585E1" w14:textId="77777777" w:rsidR="00A41AEF" w:rsidRDefault="00A41AEF" w:rsidP="007962CC">
                <w:pPr>
                  <w:tabs>
                    <w:tab w:val="left" w:pos="288"/>
                  </w:tabs>
                  <w:rPr>
                    <w:rFonts w:asciiTheme="minorHAnsi" w:hAnsiTheme="minorHAnsi" w:cs="Arial"/>
                    <w:color w:val="000000"/>
                    <w:lang w:val="pt-BR"/>
                  </w:rPr>
                </w:pPr>
                <w:r w:rsidRPr="00F624BF">
                  <w:rPr>
                    <w:rFonts w:asciiTheme="minorHAnsi" w:hAnsiTheme="minorHAnsi" w:cs="Arial"/>
                    <w:color w:val="000000"/>
                    <w:lang w:val="pt-BR"/>
                  </w:rPr>
                  <w:t>Studenti će dobiti podatke u Excelu koje trebaju prebaciti u Statisticu i odgovoriti na 20 pitanja. Točan odgovor na svako pitanje nosi 2 boda ( 20*1,5= 30 ).</w:t>
                </w:r>
              </w:p>
              <w:p w14:paraId="118DF1F1" w14:textId="77777777" w:rsidR="00A41AEF" w:rsidRPr="00F624BF" w:rsidRDefault="00A41AEF" w:rsidP="007962CC">
                <w:pPr>
                  <w:tabs>
                    <w:tab w:val="left" w:pos="288"/>
                  </w:tabs>
                  <w:rPr>
                    <w:rFonts w:asciiTheme="minorHAnsi" w:hAnsiTheme="minorHAnsi" w:cs="Arial"/>
                    <w:color w:val="000000"/>
                    <w:lang w:val="pt-BR"/>
                  </w:rPr>
                </w:pPr>
                <w:r>
                  <w:rPr>
                    <w:rFonts w:asciiTheme="minorHAnsi" w:hAnsiTheme="minorHAnsi" w:cs="Arial"/>
                    <w:color w:val="000000"/>
                    <w:lang w:val="pt-BR"/>
                  </w:rPr>
                  <w:t>Ukoliko se zbog epidemioloških mjera nastava bude organizirala online kolokvi će se održati u ne u okviru Merlin platforme. Studenti će biti obavješteni na vrijeme o načinu izvođenja.</w:t>
                </w:r>
              </w:p>
              <w:p w14:paraId="0D875EEE" w14:textId="77777777" w:rsidR="00A41AEF" w:rsidRPr="00F624BF" w:rsidRDefault="00A41AEF" w:rsidP="007962CC">
                <w:pPr>
                  <w:autoSpaceDE w:val="0"/>
                  <w:autoSpaceDN w:val="0"/>
                  <w:adjustRightInd w:val="0"/>
                  <w:rPr>
                    <w:rFonts w:asciiTheme="minorHAnsi" w:hAnsiTheme="minorHAnsi" w:cs="Arial"/>
                    <w:b/>
                    <w:bCs/>
                    <w:color w:val="000000"/>
                    <w:u w:val="single"/>
                    <w:lang w:val="it-IT" w:bidi="ta-IN"/>
                  </w:rPr>
                </w:pPr>
                <w:r w:rsidRPr="00F624BF">
                  <w:rPr>
                    <w:rFonts w:asciiTheme="minorHAnsi" w:hAnsiTheme="minorHAnsi" w:cs="Arial"/>
                    <w:b/>
                    <w:bCs/>
                    <w:color w:val="000000"/>
                    <w:u w:val="single"/>
                    <w:lang w:val="it-IT" w:bidi="ta-IN"/>
                  </w:rPr>
                  <w:t xml:space="preserve">Završni ispit (ukupno 50 ocjenskih bodova) </w:t>
                </w:r>
              </w:p>
              <w:p w14:paraId="1D5182AA" w14:textId="77777777" w:rsidR="00A41AEF" w:rsidRPr="00F624BF" w:rsidRDefault="00A41AEF" w:rsidP="007962CC">
                <w:pPr>
                  <w:pStyle w:val="Default"/>
                  <w:spacing w:before="60" w:after="120"/>
                  <w:jc w:val="both"/>
                  <w:rPr>
                    <w:rFonts w:asciiTheme="minorHAnsi" w:hAnsiTheme="minorHAnsi"/>
                    <w:sz w:val="22"/>
                    <w:szCs w:val="22"/>
                    <w:lang w:val="pt-BR"/>
                  </w:rPr>
                </w:pPr>
                <w:r w:rsidRPr="00F624BF">
                  <w:rPr>
                    <w:rFonts w:asciiTheme="minorHAnsi" w:hAnsiTheme="minorHAnsi"/>
                    <w:b/>
                    <w:bCs/>
                    <w:sz w:val="22"/>
                    <w:szCs w:val="22"/>
                    <w:lang w:val="pt-BR"/>
                  </w:rPr>
                  <w:lastRenderedPageBreak/>
                  <w:t xml:space="preserve">Tko </w:t>
                </w:r>
                <w:r w:rsidRPr="00F624BF">
                  <w:rPr>
                    <w:rFonts w:asciiTheme="minorHAnsi" w:hAnsiTheme="minorHAnsi"/>
                    <w:b/>
                    <w:bCs/>
                    <w:sz w:val="22"/>
                    <w:szCs w:val="22"/>
                    <w:u w:val="single"/>
                    <w:lang w:val="pt-BR"/>
                  </w:rPr>
                  <w:t xml:space="preserve">može </w:t>
                </w:r>
                <w:r w:rsidRPr="00F624BF">
                  <w:rPr>
                    <w:rFonts w:asciiTheme="minorHAnsi" w:hAnsiTheme="minorHAnsi"/>
                    <w:b/>
                    <w:bCs/>
                    <w:sz w:val="22"/>
                    <w:szCs w:val="22"/>
                    <w:lang w:val="pt-BR"/>
                  </w:rPr>
                  <w:t>pristupiti završnom ispitu</w:t>
                </w:r>
                <w:r w:rsidRPr="00F624BF">
                  <w:rPr>
                    <w:rFonts w:asciiTheme="minorHAnsi" w:hAnsiTheme="minorHAnsi"/>
                    <w:sz w:val="22"/>
                    <w:szCs w:val="22"/>
                    <w:lang w:val="pt-BR"/>
                  </w:rPr>
                  <w:t xml:space="preserve">: </w:t>
                </w:r>
              </w:p>
              <w:p w14:paraId="5B0E820E" w14:textId="77777777" w:rsidR="00A41AEF" w:rsidRPr="00F624BF" w:rsidRDefault="00A41AEF" w:rsidP="007962CC">
                <w:pPr>
                  <w:pStyle w:val="Default"/>
                  <w:jc w:val="both"/>
                  <w:rPr>
                    <w:rFonts w:asciiTheme="minorHAnsi" w:hAnsiTheme="minorHAnsi"/>
                    <w:sz w:val="22"/>
                    <w:szCs w:val="22"/>
                    <w:lang w:val="pt-BR"/>
                  </w:rPr>
                </w:pPr>
                <w:r w:rsidRPr="00F624BF">
                  <w:rPr>
                    <w:rFonts w:asciiTheme="minorHAnsi" w:hAnsiTheme="minorHAnsi"/>
                    <w:b/>
                    <w:bCs/>
                    <w:sz w:val="22"/>
                    <w:szCs w:val="22"/>
                    <w:lang w:val="pt-BR"/>
                  </w:rPr>
                  <w:t xml:space="preserve">Studenti koji su tijekom nastave ostvarili jednako ili više od 25 bodova </w:t>
                </w:r>
                <w:r w:rsidRPr="00F624BF">
                  <w:rPr>
                    <w:rFonts w:asciiTheme="minorHAnsi" w:hAnsiTheme="minorHAnsi"/>
                    <w:sz w:val="22"/>
                    <w:szCs w:val="22"/>
                    <w:lang w:val="pt-BR"/>
                  </w:rPr>
                  <w:t xml:space="preserve">obavezno pristupaju završnom ispitu na kojem mogu ostvariti maksimalno 30 bodova. </w:t>
                </w:r>
              </w:p>
              <w:p w14:paraId="56A04C2B" w14:textId="77777777" w:rsidR="00A41AEF" w:rsidRPr="00F624BF" w:rsidRDefault="00A41AEF" w:rsidP="007962CC">
                <w:pPr>
                  <w:pStyle w:val="Default"/>
                  <w:jc w:val="both"/>
                  <w:rPr>
                    <w:rFonts w:asciiTheme="minorHAnsi" w:hAnsiTheme="minorHAnsi"/>
                    <w:bCs/>
                    <w:sz w:val="22"/>
                    <w:szCs w:val="22"/>
                    <w:lang w:val="hr-HR"/>
                  </w:rPr>
                </w:pPr>
              </w:p>
              <w:p w14:paraId="5E96FBD7" w14:textId="77777777" w:rsidR="00A41AEF" w:rsidRPr="00F624BF" w:rsidRDefault="00A41AEF" w:rsidP="007962CC">
                <w:pPr>
                  <w:pStyle w:val="Default"/>
                  <w:spacing w:before="60" w:after="120"/>
                  <w:jc w:val="both"/>
                  <w:rPr>
                    <w:rFonts w:asciiTheme="minorHAnsi" w:hAnsiTheme="minorHAnsi"/>
                    <w:sz w:val="22"/>
                    <w:szCs w:val="22"/>
                    <w:lang w:val="fr-FR"/>
                  </w:rPr>
                </w:pPr>
                <w:r w:rsidRPr="00F624BF">
                  <w:rPr>
                    <w:rFonts w:asciiTheme="minorHAnsi" w:hAnsiTheme="minorHAnsi"/>
                    <w:b/>
                    <w:bCs/>
                    <w:sz w:val="22"/>
                    <w:szCs w:val="22"/>
                    <w:lang w:val="fr-FR"/>
                  </w:rPr>
                  <w:t xml:space="preserve">Tko </w:t>
                </w:r>
                <w:r w:rsidRPr="00F624BF">
                  <w:rPr>
                    <w:rFonts w:asciiTheme="minorHAnsi" w:hAnsiTheme="minorHAnsi"/>
                    <w:b/>
                    <w:bCs/>
                    <w:sz w:val="22"/>
                    <w:szCs w:val="22"/>
                    <w:u w:val="single"/>
                    <w:lang w:val="fr-FR"/>
                  </w:rPr>
                  <w:t xml:space="preserve">ne može </w:t>
                </w:r>
                <w:r w:rsidRPr="00F624BF">
                  <w:rPr>
                    <w:rFonts w:asciiTheme="minorHAnsi" w:hAnsiTheme="minorHAnsi"/>
                    <w:b/>
                    <w:bCs/>
                    <w:sz w:val="22"/>
                    <w:szCs w:val="22"/>
                    <w:lang w:val="fr-FR"/>
                  </w:rPr>
                  <w:t xml:space="preserve">pristupiti završnom ispitu: </w:t>
                </w:r>
              </w:p>
              <w:p w14:paraId="6148485C" w14:textId="77777777" w:rsidR="00A41AEF" w:rsidRPr="00F624BF" w:rsidRDefault="00A41AEF" w:rsidP="007962CC">
                <w:pPr>
                  <w:pStyle w:val="Default"/>
                  <w:jc w:val="both"/>
                  <w:rPr>
                    <w:rFonts w:asciiTheme="minorHAnsi" w:hAnsiTheme="minorHAnsi"/>
                    <w:bCs/>
                    <w:sz w:val="22"/>
                    <w:szCs w:val="22"/>
                    <w:lang w:val="hr-HR"/>
                  </w:rPr>
                </w:pPr>
                <w:r w:rsidRPr="00F624BF">
                  <w:rPr>
                    <w:rFonts w:asciiTheme="minorHAnsi" w:hAnsiTheme="minorHAnsi"/>
                    <w:b/>
                    <w:bCs/>
                    <w:sz w:val="22"/>
                    <w:szCs w:val="22"/>
                    <w:lang w:val="hr-HR"/>
                  </w:rPr>
                  <w:t>Studenti koji su tijekom nastave ostvarili manje od 25 bodova</w:t>
                </w:r>
                <w:r w:rsidRPr="00F624BF">
                  <w:rPr>
                    <w:rFonts w:asciiTheme="minorHAnsi" w:hAnsiTheme="minorHAnsi"/>
                    <w:bCs/>
                    <w:sz w:val="22"/>
                    <w:szCs w:val="22"/>
                    <w:lang w:val="hr-HR"/>
                  </w:rPr>
                  <w:t xml:space="preserve"> nemaju pravo izlaska na završni ispit (upisuju kolegij druge godine).</w:t>
                </w:r>
              </w:p>
              <w:p w14:paraId="2D0CE8C9" w14:textId="77777777" w:rsidR="00A41AEF" w:rsidRPr="00F624BF" w:rsidRDefault="00A41AEF" w:rsidP="007962CC">
                <w:pPr>
                  <w:pStyle w:val="Default"/>
                  <w:jc w:val="both"/>
                  <w:rPr>
                    <w:rFonts w:asciiTheme="minorHAnsi" w:hAnsiTheme="minorHAnsi"/>
                    <w:sz w:val="22"/>
                    <w:szCs w:val="22"/>
                    <w:lang w:val="fr-FR"/>
                  </w:rPr>
                </w:pPr>
              </w:p>
              <w:p w14:paraId="634B280E" w14:textId="77777777" w:rsidR="00A41AEF" w:rsidRDefault="00A41AEF" w:rsidP="007962CC">
                <w:pPr>
                  <w:autoSpaceDE w:val="0"/>
                  <w:autoSpaceDN w:val="0"/>
                  <w:adjustRightInd w:val="0"/>
                  <w:jc w:val="both"/>
                  <w:rPr>
                    <w:rFonts w:asciiTheme="minorHAnsi" w:hAnsiTheme="minorHAnsi" w:cs="Arial"/>
                    <w:b/>
                    <w:color w:val="000000"/>
                    <w:lang w:val="it-IT" w:bidi="ta-IN"/>
                  </w:rPr>
                </w:pPr>
              </w:p>
              <w:p w14:paraId="554C9466" w14:textId="77777777" w:rsidR="00A41AEF" w:rsidRPr="00F624BF" w:rsidRDefault="00A41AEF" w:rsidP="007962CC">
                <w:pPr>
                  <w:autoSpaceDE w:val="0"/>
                  <w:autoSpaceDN w:val="0"/>
                  <w:adjustRightInd w:val="0"/>
                  <w:jc w:val="both"/>
                  <w:rPr>
                    <w:rFonts w:asciiTheme="minorHAnsi" w:hAnsiTheme="minorHAnsi" w:cs="Arial"/>
                    <w:color w:val="000000"/>
                    <w:lang w:val="it-IT" w:bidi="ta-IN"/>
                  </w:rPr>
                </w:pPr>
                <w:r w:rsidRPr="00F624BF">
                  <w:rPr>
                    <w:rFonts w:asciiTheme="minorHAnsi" w:hAnsiTheme="minorHAnsi" w:cs="Arial"/>
                    <w:b/>
                    <w:color w:val="000000"/>
                    <w:lang w:val="it-IT" w:bidi="ta-IN"/>
                  </w:rPr>
                  <w:t>Završni ispit</w:t>
                </w:r>
                <w:r w:rsidRPr="00F624BF">
                  <w:rPr>
                    <w:rFonts w:asciiTheme="minorHAnsi" w:hAnsiTheme="minorHAnsi" w:cs="Arial"/>
                    <w:color w:val="000000"/>
                    <w:lang w:val="it-IT" w:bidi="ta-IN"/>
                  </w:rPr>
                  <w:t xml:space="preserve"> je </w:t>
                </w:r>
                <w:r w:rsidRPr="00F624BF">
                  <w:rPr>
                    <w:rFonts w:asciiTheme="minorHAnsi" w:hAnsiTheme="minorHAnsi" w:cs="Arial"/>
                    <w:b/>
                    <w:color w:val="000000"/>
                    <w:lang w:val="it-IT" w:bidi="ta-IN"/>
                  </w:rPr>
                  <w:t xml:space="preserve">pismeni ispit </w:t>
                </w:r>
                <w:r w:rsidRPr="00F624BF">
                  <w:rPr>
                    <w:rFonts w:asciiTheme="minorHAnsi" w:hAnsiTheme="minorHAnsi" w:cs="Arial"/>
                    <w:color w:val="000000"/>
                    <w:lang w:val="it-IT" w:bidi="ta-IN"/>
                  </w:rPr>
                  <w:t xml:space="preserve">koji sadrži 20 pitanja sa višestrukim odgovorima. Nosi 50 ocjenskih bodova </w:t>
                </w:r>
              </w:p>
              <w:tbl>
                <w:tblPr>
                  <w:tblW w:w="0" w:type="auto"/>
                  <w:jc w:val="center"/>
                  <w:tbl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insideH w:val="single" w:sz="4" w:space="0" w:color="auto"/>
                    <w:insideV w:val="single" w:sz="4" w:space="0" w:color="auto"/>
                  </w:tblBorders>
                  <w:tblLayout w:type="fixed"/>
                  <w:tblLook w:val="04A0" w:firstRow="1" w:lastRow="0" w:firstColumn="1" w:lastColumn="0" w:noHBand="0" w:noVBand="1"/>
                </w:tblPr>
                <w:tblGrid>
                  <w:gridCol w:w="1134"/>
                  <w:gridCol w:w="1134"/>
                </w:tblGrid>
                <w:tr w:rsidR="00A41AEF" w:rsidRPr="00F624BF" w14:paraId="62FAEE83" w14:textId="77777777" w:rsidTr="007962CC">
                  <w:trPr>
                    <w:jc w:val="center"/>
                  </w:trPr>
                  <w:tc>
                    <w:tcPr>
                      <w:tcW w:w="1134" w:type="dxa"/>
                      <w:shd w:val="clear" w:color="auto" w:fill="auto"/>
                    </w:tcPr>
                    <w:p w14:paraId="75E5FBCC" w14:textId="77777777" w:rsidR="00A41AEF" w:rsidRPr="00F624BF" w:rsidRDefault="00A41AEF" w:rsidP="00E64091">
                      <w:pPr>
                        <w:framePr w:hSpace="180" w:wrap="around" w:vAnchor="text" w:hAnchor="margin" w:xAlign="center" w:y="6"/>
                        <w:tabs>
                          <w:tab w:val="left" w:pos="288"/>
                        </w:tabs>
                        <w:spacing w:line="240" w:lineRule="auto"/>
                        <w:jc w:val="center"/>
                        <w:rPr>
                          <w:rFonts w:asciiTheme="minorHAnsi" w:hAnsiTheme="minorHAnsi" w:cs="Arial"/>
                          <w:color w:val="000000"/>
                          <w:lang w:val="pt-BR"/>
                        </w:rPr>
                      </w:pPr>
                      <w:r w:rsidRPr="00F624BF">
                        <w:rPr>
                          <w:rFonts w:asciiTheme="minorHAnsi" w:hAnsiTheme="minorHAnsi" w:cs="Arial"/>
                          <w:color w:val="000000"/>
                          <w:lang w:val="pt-BR"/>
                        </w:rPr>
                        <w:t>broj točno riješenih pitanja</w:t>
                      </w:r>
                    </w:p>
                  </w:tc>
                  <w:tc>
                    <w:tcPr>
                      <w:tcW w:w="1134" w:type="dxa"/>
                      <w:shd w:val="clear" w:color="auto" w:fill="auto"/>
                    </w:tcPr>
                    <w:p w14:paraId="12F9ACC9" w14:textId="77777777" w:rsidR="00A41AEF" w:rsidRPr="00F624BF" w:rsidRDefault="00A41AEF" w:rsidP="00E64091">
                      <w:pPr>
                        <w:framePr w:hSpace="180" w:wrap="around" w:vAnchor="text" w:hAnchor="margin" w:xAlign="center" w:y="6"/>
                        <w:tabs>
                          <w:tab w:val="left" w:pos="288"/>
                        </w:tabs>
                        <w:spacing w:line="240" w:lineRule="auto"/>
                        <w:jc w:val="center"/>
                        <w:rPr>
                          <w:rFonts w:asciiTheme="minorHAnsi" w:hAnsiTheme="minorHAnsi" w:cs="Arial"/>
                          <w:color w:val="000000"/>
                          <w:lang w:val="pt-BR"/>
                        </w:rPr>
                      </w:pPr>
                    </w:p>
                    <w:p w14:paraId="0F664F3F" w14:textId="77777777" w:rsidR="00A41AEF" w:rsidRPr="00F624BF" w:rsidRDefault="00A41AEF" w:rsidP="00E64091">
                      <w:pPr>
                        <w:framePr w:hSpace="180" w:wrap="around" w:vAnchor="text" w:hAnchor="margin" w:xAlign="center" w:y="6"/>
                        <w:tabs>
                          <w:tab w:val="left" w:pos="288"/>
                        </w:tabs>
                        <w:spacing w:line="240" w:lineRule="auto"/>
                        <w:jc w:val="center"/>
                        <w:rPr>
                          <w:rFonts w:asciiTheme="minorHAnsi" w:hAnsiTheme="minorHAnsi" w:cs="Arial"/>
                          <w:color w:val="000000"/>
                          <w:lang w:val="pt-BR"/>
                        </w:rPr>
                      </w:pPr>
                      <w:r w:rsidRPr="00F624BF">
                        <w:rPr>
                          <w:rFonts w:asciiTheme="minorHAnsi" w:hAnsiTheme="minorHAnsi" w:cs="Arial"/>
                          <w:color w:val="000000"/>
                          <w:lang w:val="pt-BR"/>
                        </w:rPr>
                        <w:t>bod</w:t>
                      </w:r>
                    </w:p>
                  </w:tc>
                </w:tr>
                <w:tr w:rsidR="00A41AEF" w:rsidRPr="00F624BF" w14:paraId="1617E713" w14:textId="77777777" w:rsidTr="007962CC">
                  <w:trPr>
                    <w:jc w:val="center"/>
                  </w:trPr>
                  <w:tc>
                    <w:tcPr>
                      <w:tcW w:w="1134" w:type="dxa"/>
                      <w:shd w:val="clear" w:color="auto" w:fill="auto"/>
                    </w:tcPr>
                    <w:p w14:paraId="4F9D147F" w14:textId="77777777" w:rsidR="00A41AEF" w:rsidRPr="00F624BF" w:rsidRDefault="00A41AEF" w:rsidP="00E64091">
                      <w:pPr>
                        <w:framePr w:hSpace="180" w:wrap="around" w:vAnchor="text" w:hAnchor="margin" w:xAlign="center" w:y="6"/>
                        <w:spacing w:line="240" w:lineRule="auto"/>
                        <w:jc w:val="center"/>
                        <w:rPr>
                          <w:rFonts w:asciiTheme="minorHAnsi" w:hAnsiTheme="minorHAnsi"/>
                        </w:rPr>
                      </w:pPr>
                      <w:r w:rsidRPr="00F624BF">
                        <w:rPr>
                          <w:rFonts w:asciiTheme="minorHAnsi" w:hAnsiTheme="minorHAnsi"/>
                        </w:rPr>
                        <w:t>0-9</w:t>
                      </w:r>
                    </w:p>
                  </w:tc>
                  <w:tc>
                    <w:tcPr>
                      <w:tcW w:w="1134" w:type="dxa"/>
                      <w:shd w:val="clear" w:color="auto" w:fill="auto"/>
                    </w:tcPr>
                    <w:p w14:paraId="58281E1B" w14:textId="77777777" w:rsidR="00A41AEF" w:rsidRPr="00F624BF" w:rsidRDefault="00A41AEF" w:rsidP="00E64091">
                      <w:pPr>
                        <w:framePr w:hSpace="180" w:wrap="around" w:vAnchor="text" w:hAnchor="margin" w:xAlign="center" w:y="6"/>
                        <w:spacing w:line="240" w:lineRule="auto"/>
                        <w:jc w:val="center"/>
                        <w:rPr>
                          <w:rFonts w:asciiTheme="minorHAnsi" w:hAnsiTheme="minorHAnsi"/>
                        </w:rPr>
                      </w:pPr>
                      <w:r w:rsidRPr="00F624BF">
                        <w:rPr>
                          <w:rFonts w:asciiTheme="minorHAnsi" w:hAnsiTheme="minorHAnsi"/>
                        </w:rPr>
                        <w:t>0</w:t>
                      </w:r>
                    </w:p>
                  </w:tc>
                </w:tr>
                <w:tr w:rsidR="00A41AEF" w:rsidRPr="00F624BF" w14:paraId="34AA900E" w14:textId="77777777" w:rsidTr="007962CC">
                  <w:trPr>
                    <w:jc w:val="center"/>
                  </w:trPr>
                  <w:tc>
                    <w:tcPr>
                      <w:tcW w:w="1134" w:type="dxa"/>
                      <w:shd w:val="clear" w:color="auto" w:fill="auto"/>
                    </w:tcPr>
                    <w:p w14:paraId="2E0881A5" w14:textId="77777777" w:rsidR="00A41AEF" w:rsidRPr="00F624BF" w:rsidRDefault="00A41AEF" w:rsidP="00E64091">
                      <w:pPr>
                        <w:framePr w:hSpace="180" w:wrap="around" w:vAnchor="text" w:hAnchor="margin" w:xAlign="center" w:y="6"/>
                        <w:spacing w:line="240" w:lineRule="auto"/>
                        <w:jc w:val="center"/>
                        <w:rPr>
                          <w:rFonts w:asciiTheme="minorHAnsi" w:hAnsiTheme="minorHAnsi"/>
                        </w:rPr>
                      </w:pPr>
                      <w:r w:rsidRPr="00F624BF">
                        <w:rPr>
                          <w:rFonts w:asciiTheme="minorHAnsi" w:hAnsiTheme="minorHAnsi"/>
                        </w:rPr>
                        <w:t>10</w:t>
                      </w:r>
                    </w:p>
                  </w:tc>
                  <w:tc>
                    <w:tcPr>
                      <w:tcW w:w="1134" w:type="dxa"/>
                      <w:shd w:val="clear" w:color="auto" w:fill="auto"/>
                    </w:tcPr>
                    <w:p w14:paraId="17626432" w14:textId="77777777" w:rsidR="00A41AEF" w:rsidRPr="00F624BF" w:rsidRDefault="00A41AEF" w:rsidP="00E64091">
                      <w:pPr>
                        <w:framePr w:hSpace="180" w:wrap="around" w:vAnchor="text" w:hAnchor="margin" w:xAlign="center" w:y="6"/>
                        <w:spacing w:line="240" w:lineRule="auto"/>
                        <w:jc w:val="center"/>
                        <w:rPr>
                          <w:rFonts w:asciiTheme="minorHAnsi" w:hAnsiTheme="minorHAnsi"/>
                        </w:rPr>
                      </w:pPr>
                      <w:r w:rsidRPr="00F624BF">
                        <w:rPr>
                          <w:rFonts w:asciiTheme="minorHAnsi" w:hAnsiTheme="minorHAnsi"/>
                        </w:rPr>
                        <w:t>24</w:t>
                      </w:r>
                    </w:p>
                  </w:tc>
                </w:tr>
                <w:tr w:rsidR="00A41AEF" w:rsidRPr="00F624BF" w14:paraId="368583FD" w14:textId="77777777" w:rsidTr="007962CC">
                  <w:trPr>
                    <w:jc w:val="center"/>
                  </w:trPr>
                  <w:tc>
                    <w:tcPr>
                      <w:tcW w:w="1134" w:type="dxa"/>
                      <w:shd w:val="clear" w:color="auto" w:fill="auto"/>
                    </w:tcPr>
                    <w:p w14:paraId="0E654447" w14:textId="77777777" w:rsidR="00A41AEF" w:rsidRPr="00F624BF" w:rsidRDefault="00A41AEF" w:rsidP="00E64091">
                      <w:pPr>
                        <w:framePr w:hSpace="180" w:wrap="around" w:vAnchor="text" w:hAnchor="margin" w:xAlign="center" w:y="6"/>
                        <w:spacing w:line="240" w:lineRule="auto"/>
                        <w:jc w:val="center"/>
                        <w:rPr>
                          <w:rFonts w:asciiTheme="minorHAnsi" w:hAnsiTheme="minorHAnsi"/>
                        </w:rPr>
                      </w:pPr>
                      <w:r w:rsidRPr="00F624BF">
                        <w:rPr>
                          <w:rFonts w:asciiTheme="minorHAnsi" w:hAnsiTheme="minorHAnsi"/>
                        </w:rPr>
                        <w:t>11</w:t>
                      </w:r>
                    </w:p>
                  </w:tc>
                  <w:tc>
                    <w:tcPr>
                      <w:tcW w:w="1134" w:type="dxa"/>
                      <w:shd w:val="clear" w:color="auto" w:fill="auto"/>
                    </w:tcPr>
                    <w:p w14:paraId="5DF90D71" w14:textId="77777777" w:rsidR="00A41AEF" w:rsidRPr="00F624BF" w:rsidRDefault="00A41AEF" w:rsidP="00E64091">
                      <w:pPr>
                        <w:framePr w:hSpace="180" w:wrap="around" w:vAnchor="text" w:hAnchor="margin" w:xAlign="center" w:y="6"/>
                        <w:spacing w:line="240" w:lineRule="auto"/>
                        <w:jc w:val="center"/>
                        <w:rPr>
                          <w:rFonts w:asciiTheme="minorHAnsi" w:hAnsiTheme="minorHAnsi"/>
                        </w:rPr>
                      </w:pPr>
                      <w:r w:rsidRPr="00F624BF">
                        <w:rPr>
                          <w:rFonts w:asciiTheme="minorHAnsi" w:hAnsiTheme="minorHAnsi"/>
                        </w:rPr>
                        <w:t>25</w:t>
                      </w:r>
                    </w:p>
                  </w:tc>
                </w:tr>
                <w:tr w:rsidR="00A41AEF" w:rsidRPr="00F624BF" w14:paraId="4F87AABB" w14:textId="77777777" w:rsidTr="007962CC">
                  <w:trPr>
                    <w:jc w:val="center"/>
                  </w:trPr>
                  <w:tc>
                    <w:tcPr>
                      <w:tcW w:w="1134" w:type="dxa"/>
                      <w:shd w:val="clear" w:color="auto" w:fill="auto"/>
                    </w:tcPr>
                    <w:p w14:paraId="3B2555E1" w14:textId="77777777" w:rsidR="00A41AEF" w:rsidRPr="00F624BF" w:rsidRDefault="00A41AEF" w:rsidP="00E64091">
                      <w:pPr>
                        <w:framePr w:hSpace="180" w:wrap="around" w:vAnchor="text" w:hAnchor="margin" w:xAlign="center" w:y="6"/>
                        <w:spacing w:line="240" w:lineRule="auto"/>
                        <w:jc w:val="center"/>
                        <w:rPr>
                          <w:rFonts w:asciiTheme="minorHAnsi" w:hAnsiTheme="minorHAnsi"/>
                        </w:rPr>
                      </w:pPr>
                      <w:r w:rsidRPr="00F624BF">
                        <w:rPr>
                          <w:rFonts w:asciiTheme="minorHAnsi" w:hAnsiTheme="minorHAnsi"/>
                        </w:rPr>
                        <w:t>12</w:t>
                      </w:r>
                    </w:p>
                  </w:tc>
                  <w:tc>
                    <w:tcPr>
                      <w:tcW w:w="1134" w:type="dxa"/>
                      <w:shd w:val="clear" w:color="auto" w:fill="auto"/>
                    </w:tcPr>
                    <w:p w14:paraId="225C71D5" w14:textId="77777777" w:rsidR="00A41AEF" w:rsidRPr="00F624BF" w:rsidRDefault="00A41AEF" w:rsidP="00E64091">
                      <w:pPr>
                        <w:framePr w:hSpace="180" w:wrap="around" w:vAnchor="text" w:hAnchor="margin" w:xAlign="center" w:y="6"/>
                        <w:spacing w:line="240" w:lineRule="auto"/>
                        <w:jc w:val="center"/>
                        <w:rPr>
                          <w:rFonts w:asciiTheme="minorHAnsi" w:hAnsiTheme="minorHAnsi"/>
                        </w:rPr>
                      </w:pPr>
                      <w:r w:rsidRPr="00F624BF">
                        <w:rPr>
                          <w:rFonts w:asciiTheme="minorHAnsi" w:hAnsiTheme="minorHAnsi"/>
                        </w:rPr>
                        <w:t>27</w:t>
                      </w:r>
                    </w:p>
                  </w:tc>
                </w:tr>
                <w:tr w:rsidR="00A41AEF" w:rsidRPr="00F624BF" w14:paraId="1A1EFBD7" w14:textId="77777777" w:rsidTr="007962CC">
                  <w:trPr>
                    <w:jc w:val="center"/>
                  </w:trPr>
                  <w:tc>
                    <w:tcPr>
                      <w:tcW w:w="1134" w:type="dxa"/>
                      <w:shd w:val="clear" w:color="auto" w:fill="auto"/>
                    </w:tcPr>
                    <w:p w14:paraId="22ADA42C" w14:textId="77777777" w:rsidR="00A41AEF" w:rsidRPr="00F624BF" w:rsidRDefault="00A41AEF" w:rsidP="00E64091">
                      <w:pPr>
                        <w:framePr w:hSpace="180" w:wrap="around" w:vAnchor="text" w:hAnchor="margin" w:xAlign="center" w:y="6"/>
                        <w:spacing w:line="240" w:lineRule="auto"/>
                        <w:jc w:val="center"/>
                        <w:rPr>
                          <w:rFonts w:asciiTheme="minorHAnsi" w:hAnsiTheme="minorHAnsi"/>
                        </w:rPr>
                      </w:pPr>
                      <w:r w:rsidRPr="00F624BF">
                        <w:rPr>
                          <w:rFonts w:asciiTheme="minorHAnsi" w:hAnsiTheme="minorHAnsi"/>
                        </w:rPr>
                        <w:t>13</w:t>
                      </w:r>
                    </w:p>
                  </w:tc>
                  <w:tc>
                    <w:tcPr>
                      <w:tcW w:w="1134" w:type="dxa"/>
                      <w:shd w:val="clear" w:color="auto" w:fill="auto"/>
                    </w:tcPr>
                    <w:p w14:paraId="7A7FF676" w14:textId="77777777" w:rsidR="00A41AEF" w:rsidRPr="00F624BF" w:rsidRDefault="00A41AEF" w:rsidP="00E64091">
                      <w:pPr>
                        <w:framePr w:hSpace="180" w:wrap="around" w:vAnchor="text" w:hAnchor="margin" w:xAlign="center" w:y="6"/>
                        <w:spacing w:line="240" w:lineRule="auto"/>
                        <w:jc w:val="center"/>
                        <w:rPr>
                          <w:rFonts w:asciiTheme="minorHAnsi" w:hAnsiTheme="minorHAnsi"/>
                        </w:rPr>
                      </w:pPr>
                      <w:r w:rsidRPr="00F624BF">
                        <w:rPr>
                          <w:rFonts w:asciiTheme="minorHAnsi" w:hAnsiTheme="minorHAnsi"/>
                        </w:rPr>
                        <w:t>30</w:t>
                      </w:r>
                    </w:p>
                  </w:tc>
                </w:tr>
                <w:tr w:rsidR="00A41AEF" w:rsidRPr="00F624BF" w14:paraId="308AE835" w14:textId="77777777" w:rsidTr="007962CC">
                  <w:trPr>
                    <w:jc w:val="center"/>
                  </w:trPr>
                  <w:tc>
                    <w:tcPr>
                      <w:tcW w:w="1134" w:type="dxa"/>
                      <w:shd w:val="clear" w:color="auto" w:fill="auto"/>
                    </w:tcPr>
                    <w:p w14:paraId="31B01B08" w14:textId="77777777" w:rsidR="00A41AEF" w:rsidRPr="00F624BF" w:rsidRDefault="00A41AEF" w:rsidP="00E64091">
                      <w:pPr>
                        <w:framePr w:hSpace="180" w:wrap="around" w:vAnchor="text" w:hAnchor="margin" w:xAlign="center" w:y="6"/>
                        <w:spacing w:line="240" w:lineRule="auto"/>
                        <w:jc w:val="center"/>
                        <w:rPr>
                          <w:rFonts w:asciiTheme="minorHAnsi" w:hAnsiTheme="minorHAnsi"/>
                        </w:rPr>
                      </w:pPr>
                      <w:r w:rsidRPr="00F624BF">
                        <w:rPr>
                          <w:rFonts w:asciiTheme="minorHAnsi" w:hAnsiTheme="minorHAnsi"/>
                        </w:rPr>
                        <w:t>14</w:t>
                      </w:r>
                    </w:p>
                  </w:tc>
                  <w:tc>
                    <w:tcPr>
                      <w:tcW w:w="1134" w:type="dxa"/>
                      <w:shd w:val="clear" w:color="auto" w:fill="auto"/>
                    </w:tcPr>
                    <w:p w14:paraId="4C09D706" w14:textId="77777777" w:rsidR="00A41AEF" w:rsidRPr="00F624BF" w:rsidRDefault="00A41AEF" w:rsidP="00E64091">
                      <w:pPr>
                        <w:framePr w:hSpace="180" w:wrap="around" w:vAnchor="text" w:hAnchor="margin" w:xAlign="center" w:y="6"/>
                        <w:spacing w:line="240" w:lineRule="auto"/>
                        <w:jc w:val="center"/>
                        <w:rPr>
                          <w:rFonts w:asciiTheme="minorHAnsi" w:hAnsiTheme="minorHAnsi"/>
                        </w:rPr>
                      </w:pPr>
                      <w:r w:rsidRPr="00F624BF">
                        <w:rPr>
                          <w:rFonts w:asciiTheme="minorHAnsi" w:hAnsiTheme="minorHAnsi"/>
                        </w:rPr>
                        <w:t>33</w:t>
                      </w:r>
                    </w:p>
                  </w:tc>
                </w:tr>
                <w:tr w:rsidR="00A41AEF" w:rsidRPr="00F624BF" w14:paraId="49958E62" w14:textId="77777777" w:rsidTr="007962CC">
                  <w:trPr>
                    <w:jc w:val="center"/>
                  </w:trPr>
                  <w:tc>
                    <w:tcPr>
                      <w:tcW w:w="1134" w:type="dxa"/>
                      <w:shd w:val="clear" w:color="auto" w:fill="auto"/>
                    </w:tcPr>
                    <w:p w14:paraId="5BFB09BA" w14:textId="77777777" w:rsidR="00A41AEF" w:rsidRPr="00F624BF" w:rsidRDefault="00A41AEF" w:rsidP="00E64091">
                      <w:pPr>
                        <w:framePr w:hSpace="180" w:wrap="around" w:vAnchor="text" w:hAnchor="margin" w:xAlign="center" w:y="6"/>
                        <w:spacing w:line="240" w:lineRule="auto"/>
                        <w:jc w:val="center"/>
                        <w:rPr>
                          <w:rFonts w:asciiTheme="minorHAnsi" w:hAnsiTheme="minorHAnsi"/>
                        </w:rPr>
                      </w:pPr>
                      <w:r w:rsidRPr="00F624BF">
                        <w:rPr>
                          <w:rFonts w:asciiTheme="minorHAnsi" w:hAnsiTheme="minorHAnsi"/>
                        </w:rPr>
                        <w:t>15</w:t>
                      </w:r>
                    </w:p>
                  </w:tc>
                  <w:tc>
                    <w:tcPr>
                      <w:tcW w:w="1134" w:type="dxa"/>
                      <w:shd w:val="clear" w:color="auto" w:fill="auto"/>
                    </w:tcPr>
                    <w:p w14:paraId="48B1018E" w14:textId="77777777" w:rsidR="00A41AEF" w:rsidRPr="00F624BF" w:rsidRDefault="00A41AEF" w:rsidP="00E64091">
                      <w:pPr>
                        <w:framePr w:hSpace="180" w:wrap="around" w:vAnchor="text" w:hAnchor="margin" w:xAlign="center" w:y="6"/>
                        <w:spacing w:line="240" w:lineRule="auto"/>
                        <w:jc w:val="center"/>
                        <w:rPr>
                          <w:rFonts w:asciiTheme="minorHAnsi" w:hAnsiTheme="minorHAnsi"/>
                        </w:rPr>
                      </w:pPr>
                      <w:r w:rsidRPr="00F624BF">
                        <w:rPr>
                          <w:rFonts w:asciiTheme="minorHAnsi" w:hAnsiTheme="minorHAnsi"/>
                        </w:rPr>
                        <w:t>36</w:t>
                      </w:r>
                    </w:p>
                  </w:tc>
                </w:tr>
                <w:tr w:rsidR="00A41AEF" w:rsidRPr="00F624BF" w14:paraId="1F3396EC" w14:textId="77777777" w:rsidTr="007962CC">
                  <w:trPr>
                    <w:jc w:val="center"/>
                  </w:trPr>
                  <w:tc>
                    <w:tcPr>
                      <w:tcW w:w="1134" w:type="dxa"/>
                      <w:shd w:val="clear" w:color="auto" w:fill="auto"/>
                    </w:tcPr>
                    <w:p w14:paraId="098431BA" w14:textId="77777777" w:rsidR="00A41AEF" w:rsidRPr="00F624BF" w:rsidRDefault="00A41AEF" w:rsidP="00E64091">
                      <w:pPr>
                        <w:framePr w:hSpace="180" w:wrap="around" w:vAnchor="text" w:hAnchor="margin" w:xAlign="center" w:y="6"/>
                        <w:spacing w:line="240" w:lineRule="auto"/>
                        <w:jc w:val="center"/>
                        <w:rPr>
                          <w:rFonts w:asciiTheme="minorHAnsi" w:hAnsiTheme="minorHAnsi"/>
                        </w:rPr>
                      </w:pPr>
                      <w:r w:rsidRPr="00F624BF">
                        <w:rPr>
                          <w:rFonts w:asciiTheme="minorHAnsi" w:hAnsiTheme="minorHAnsi"/>
                        </w:rPr>
                        <w:t>16</w:t>
                      </w:r>
                    </w:p>
                  </w:tc>
                  <w:tc>
                    <w:tcPr>
                      <w:tcW w:w="1134" w:type="dxa"/>
                      <w:shd w:val="clear" w:color="auto" w:fill="auto"/>
                    </w:tcPr>
                    <w:p w14:paraId="2F74642B" w14:textId="77777777" w:rsidR="00A41AEF" w:rsidRPr="00F624BF" w:rsidRDefault="00A41AEF" w:rsidP="00E64091">
                      <w:pPr>
                        <w:framePr w:hSpace="180" w:wrap="around" w:vAnchor="text" w:hAnchor="margin" w:xAlign="center" w:y="6"/>
                        <w:spacing w:line="240" w:lineRule="auto"/>
                        <w:jc w:val="center"/>
                        <w:rPr>
                          <w:rFonts w:asciiTheme="minorHAnsi" w:hAnsiTheme="minorHAnsi"/>
                        </w:rPr>
                      </w:pPr>
                      <w:r w:rsidRPr="00F624BF">
                        <w:rPr>
                          <w:rFonts w:asciiTheme="minorHAnsi" w:hAnsiTheme="minorHAnsi"/>
                        </w:rPr>
                        <w:t>39</w:t>
                      </w:r>
                    </w:p>
                  </w:tc>
                </w:tr>
                <w:tr w:rsidR="00A41AEF" w:rsidRPr="00F624BF" w14:paraId="4509D1CA" w14:textId="77777777" w:rsidTr="007962CC">
                  <w:trPr>
                    <w:jc w:val="center"/>
                  </w:trPr>
                  <w:tc>
                    <w:tcPr>
                      <w:tcW w:w="1134" w:type="dxa"/>
                      <w:shd w:val="clear" w:color="auto" w:fill="auto"/>
                    </w:tcPr>
                    <w:p w14:paraId="19319249" w14:textId="77777777" w:rsidR="00A41AEF" w:rsidRPr="00F624BF" w:rsidRDefault="00A41AEF" w:rsidP="00E64091">
                      <w:pPr>
                        <w:framePr w:hSpace="180" w:wrap="around" w:vAnchor="text" w:hAnchor="margin" w:xAlign="center" w:y="6"/>
                        <w:spacing w:line="240" w:lineRule="auto"/>
                        <w:jc w:val="center"/>
                        <w:rPr>
                          <w:rFonts w:asciiTheme="minorHAnsi" w:hAnsiTheme="minorHAnsi"/>
                        </w:rPr>
                      </w:pPr>
                      <w:r w:rsidRPr="00F624BF">
                        <w:rPr>
                          <w:rFonts w:asciiTheme="minorHAnsi" w:hAnsiTheme="minorHAnsi"/>
                        </w:rPr>
                        <w:t>17</w:t>
                      </w:r>
                    </w:p>
                  </w:tc>
                  <w:tc>
                    <w:tcPr>
                      <w:tcW w:w="1134" w:type="dxa"/>
                      <w:shd w:val="clear" w:color="auto" w:fill="auto"/>
                    </w:tcPr>
                    <w:p w14:paraId="1DC5B6FD" w14:textId="77777777" w:rsidR="00A41AEF" w:rsidRPr="00F624BF" w:rsidRDefault="00A41AEF" w:rsidP="00E64091">
                      <w:pPr>
                        <w:framePr w:hSpace="180" w:wrap="around" w:vAnchor="text" w:hAnchor="margin" w:xAlign="center" w:y="6"/>
                        <w:spacing w:line="240" w:lineRule="auto"/>
                        <w:jc w:val="center"/>
                        <w:rPr>
                          <w:rFonts w:asciiTheme="minorHAnsi" w:hAnsiTheme="minorHAnsi"/>
                        </w:rPr>
                      </w:pPr>
                      <w:r w:rsidRPr="00F624BF">
                        <w:rPr>
                          <w:rFonts w:asciiTheme="minorHAnsi" w:hAnsiTheme="minorHAnsi"/>
                        </w:rPr>
                        <w:t>42</w:t>
                      </w:r>
                    </w:p>
                  </w:tc>
                </w:tr>
                <w:tr w:rsidR="00A41AEF" w:rsidRPr="00F624BF" w14:paraId="3A7DE929" w14:textId="77777777" w:rsidTr="007962CC">
                  <w:trPr>
                    <w:jc w:val="center"/>
                  </w:trPr>
                  <w:tc>
                    <w:tcPr>
                      <w:tcW w:w="1134" w:type="dxa"/>
                      <w:shd w:val="clear" w:color="auto" w:fill="auto"/>
                    </w:tcPr>
                    <w:p w14:paraId="24C20FF8" w14:textId="77777777" w:rsidR="00A41AEF" w:rsidRPr="00F624BF" w:rsidRDefault="00A41AEF" w:rsidP="00E64091">
                      <w:pPr>
                        <w:framePr w:hSpace="180" w:wrap="around" w:vAnchor="text" w:hAnchor="margin" w:xAlign="center" w:y="6"/>
                        <w:spacing w:line="240" w:lineRule="auto"/>
                        <w:jc w:val="center"/>
                        <w:rPr>
                          <w:rFonts w:asciiTheme="minorHAnsi" w:hAnsiTheme="minorHAnsi"/>
                        </w:rPr>
                      </w:pPr>
                      <w:r w:rsidRPr="00F624BF">
                        <w:rPr>
                          <w:rFonts w:asciiTheme="minorHAnsi" w:hAnsiTheme="minorHAnsi"/>
                        </w:rPr>
                        <w:t>18</w:t>
                      </w:r>
                    </w:p>
                  </w:tc>
                  <w:tc>
                    <w:tcPr>
                      <w:tcW w:w="1134" w:type="dxa"/>
                      <w:shd w:val="clear" w:color="auto" w:fill="auto"/>
                    </w:tcPr>
                    <w:p w14:paraId="43EB71EA" w14:textId="77777777" w:rsidR="00A41AEF" w:rsidRPr="00F624BF" w:rsidRDefault="00A41AEF" w:rsidP="00E64091">
                      <w:pPr>
                        <w:framePr w:hSpace="180" w:wrap="around" w:vAnchor="text" w:hAnchor="margin" w:xAlign="center" w:y="6"/>
                        <w:spacing w:line="240" w:lineRule="auto"/>
                        <w:jc w:val="center"/>
                        <w:rPr>
                          <w:rFonts w:asciiTheme="minorHAnsi" w:hAnsiTheme="minorHAnsi"/>
                        </w:rPr>
                      </w:pPr>
                      <w:r w:rsidRPr="00F624BF">
                        <w:rPr>
                          <w:rFonts w:asciiTheme="minorHAnsi" w:hAnsiTheme="minorHAnsi"/>
                        </w:rPr>
                        <w:t>45</w:t>
                      </w:r>
                    </w:p>
                  </w:tc>
                </w:tr>
                <w:tr w:rsidR="00A41AEF" w:rsidRPr="00F624BF" w14:paraId="51B23318" w14:textId="77777777" w:rsidTr="007962CC">
                  <w:trPr>
                    <w:jc w:val="center"/>
                  </w:trPr>
                  <w:tc>
                    <w:tcPr>
                      <w:tcW w:w="1134" w:type="dxa"/>
                      <w:shd w:val="clear" w:color="auto" w:fill="auto"/>
                    </w:tcPr>
                    <w:p w14:paraId="0B66AADB" w14:textId="77777777" w:rsidR="00A41AEF" w:rsidRPr="00F624BF" w:rsidRDefault="00A41AEF" w:rsidP="00E64091">
                      <w:pPr>
                        <w:framePr w:hSpace="180" w:wrap="around" w:vAnchor="text" w:hAnchor="margin" w:xAlign="center" w:y="6"/>
                        <w:spacing w:line="240" w:lineRule="auto"/>
                        <w:jc w:val="center"/>
                        <w:rPr>
                          <w:rFonts w:asciiTheme="minorHAnsi" w:hAnsiTheme="minorHAnsi"/>
                        </w:rPr>
                      </w:pPr>
                      <w:r w:rsidRPr="00F624BF">
                        <w:rPr>
                          <w:rFonts w:asciiTheme="minorHAnsi" w:hAnsiTheme="minorHAnsi"/>
                        </w:rPr>
                        <w:t>19</w:t>
                      </w:r>
                    </w:p>
                  </w:tc>
                  <w:tc>
                    <w:tcPr>
                      <w:tcW w:w="1134" w:type="dxa"/>
                      <w:shd w:val="clear" w:color="auto" w:fill="auto"/>
                    </w:tcPr>
                    <w:p w14:paraId="7CB548AE" w14:textId="77777777" w:rsidR="00A41AEF" w:rsidRPr="00F624BF" w:rsidRDefault="00A41AEF" w:rsidP="00E64091">
                      <w:pPr>
                        <w:framePr w:hSpace="180" w:wrap="around" w:vAnchor="text" w:hAnchor="margin" w:xAlign="center" w:y="6"/>
                        <w:spacing w:line="240" w:lineRule="auto"/>
                        <w:jc w:val="center"/>
                        <w:rPr>
                          <w:rFonts w:asciiTheme="minorHAnsi" w:hAnsiTheme="minorHAnsi"/>
                        </w:rPr>
                      </w:pPr>
                      <w:r w:rsidRPr="00F624BF">
                        <w:rPr>
                          <w:rFonts w:asciiTheme="minorHAnsi" w:hAnsiTheme="minorHAnsi"/>
                        </w:rPr>
                        <w:t>48</w:t>
                      </w:r>
                    </w:p>
                  </w:tc>
                </w:tr>
                <w:tr w:rsidR="00A41AEF" w:rsidRPr="00F624BF" w14:paraId="2F5A6E2A" w14:textId="77777777" w:rsidTr="007962CC">
                  <w:trPr>
                    <w:jc w:val="center"/>
                  </w:trPr>
                  <w:tc>
                    <w:tcPr>
                      <w:tcW w:w="1134" w:type="dxa"/>
                      <w:shd w:val="clear" w:color="auto" w:fill="auto"/>
                    </w:tcPr>
                    <w:p w14:paraId="3C5F1189" w14:textId="77777777" w:rsidR="00A41AEF" w:rsidRPr="00F624BF" w:rsidRDefault="00A41AEF" w:rsidP="00E64091">
                      <w:pPr>
                        <w:framePr w:hSpace="180" w:wrap="around" w:vAnchor="text" w:hAnchor="margin" w:xAlign="center" w:y="6"/>
                        <w:spacing w:line="240" w:lineRule="auto"/>
                        <w:jc w:val="center"/>
                        <w:rPr>
                          <w:rFonts w:asciiTheme="minorHAnsi" w:hAnsiTheme="minorHAnsi"/>
                        </w:rPr>
                      </w:pPr>
                      <w:r w:rsidRPr="00F624BF">
                        <w:rPr>
                          <w:rFonts w:asciiTheme="minorHAnsi" w:hAnsiTheme="minorHAnsi"/>
                        </w:rPr>
                        <w:t>20</w:t>
                      </w:r>
                    </w:p>
                  </w:tc>
                  <w:tc>
                    <w:tcPr>
                      <w:tcW w:w="1134" w:type="dxa"/>
                      <w:shd w:val="clear" w:color="auto" w:fill="auto"/>
                    </w:tcPr>
                    <w:p w14:paraId="26308B3D" w14:textId="77777777" w:rsidR="00A41AEF" w:rsidRPr="00F624BF" w:rsidRDefault="00A41AEF" w:rsidP="00E64091">
                      <w:pPr>
                        <w:framePr w:hSpace="180" w:wrap="around" w:vAnchor="text" w:hAnchor="margin" w:xAlign="center" w:y="6"/>
                        <w:spacing w:line="240" w:lineRule="auto"/>
                        <w:jc w:val="center"/>
                        <w:rPr>
                          <w:rFonts w:asciiTheme="minorHAnsi" w:hAnsiTheme="minorHAnsi"/>
                        </w:rPr>
                      </w:pPr>
                      <w:r w:rsidRPr="00F624BF">
                        <w:rPr>
                          <w:rFonts w:asciiTheme="minorHAnsi" w:hAnsiTheme="minorHAnsi"/>
                        </w:rPr>
                        <w:t>50</w:t>
                      </w:r>
                    </w:p>
                  </w:tc>
                </w:tr>
              </w:tbl>
              <w:p w14:paraId="3B411447" w14:textId="77777777" w:rsidR="00A41AEF" w:rsidRPr="00F624BF" w:rsidRDefault="00A41AEF" w:rsidP="007962CC">
                <w:pPr>
                  <w:jc w:val="both"/>
                  <w:rPr>
                    <w:rFonts w:asciiTheme="minorHAnsi" w:hAnsiTheme="minorHAnsi" w:cs="Arial"/>
                  </w:rPr>
                </w:pPr>
                <w:r w:rsidRPr="00F624BF">
                  <w:rPr>
                    <w:rFonts w:asciiTheme="minorHAnsi" w:hAnsiTheme="minorHAnsi" w:cs="Arial"/>
                  </w:rPr>
                  <w:t>Ocjenjivanje u ECTS sustavu vrši se apsolutnom raspodjelom, odnosno na temelju konačnog postignuća:</w:t>
                </w:r>
              </w:p>
              <w:p w14:paraId="4AB3CB86" w14:textId="77777777" w:rsidR="00A41AEF" w:rsidRPr="00F624BF" w:rsidRDefault="00A41AEF" w:rsidP="007962CC">
                <w:pPr>
                  <w:spacing w:after="0" w:line="240" w:lineRule="auto"/>
                  <w:jc w:val="both"/>
                  <w:rPr>
                    <w:rFonts w:asciiTheme="minorHAnsi" w:hAnsiTheme="minorHAnsi" w:cs="Arial"/>
                  </w:rPr>
                </w:pPr>
                <w:r w:rsidRPr="00F624BF">
                  <w:rPr>
                    <w:rFonts w:asciiTheme="minorHAnsi" w:hAnsiTheme="minorHAnsi" w:cs="Arial"/>
                  </w:rPr>
                  <w:t>A – 90 - 100% bodova</w:t>
                </w:r>
              </w:p>
              <w:p w14:paraId="6E93A473" w14:textId="77777777" w:rsidR="00A41AEF" w:rsidRPr="00F624BF" w:rsidRDefault="00A41AEF" w:rsidP="007962CC">
                <w:pPr>
                  <w:spacing w:after="0" w:line="240" w:lineRule="auto"/>
                  <w:jc w:val="both"/>
                  <w:rPr>
                    <w:rFonts w:asciiTheme="minorHAnsi" w:hAnsiTheme="minorHAnsi" w:cs="Arial"/>
                  </w:rPr>
                </w:pPr>
                <w:r w:rsidRPr="00F624BF">
                  <w:rPr>
                    <w:rFonts w:asciiTheme="minorHAnsi" w:hAnsiTheme="minorHAnsi" w:cs="Arial"/>
                  </w:rPr>
                  <w:t>B – 75 - 89,9%</w:t>
                </w:r>
              </w:p>
              <w:p w14:paraId="3118C8A3" w14:textId="77777777" w:rsidR="00A41AEF" w:rsidRPr="00F624BF" w:rsidRDefault="00A41AEF" w:rsidP="007962CC">
                <w:pPr>
                  <w:spacing w:after="0" w:line="240" w:lineRule="auto"/>
                  <w:jc w:val="both"/>
                  <w:rPr>
                    <w:rFonts w:asciiTheme="minorHAnsi" w:hAnsiTheme="minorHAnsi" w:cs="Arial"/>
                  </w:rPr>
                </w:pPr>
                <w:r w:rsidRPr="00F624BF">
                  <w:rPr>
                    <w:rFonts w:asciiTheme="minorHAnsi" w:hAnsiTheme="minorHAnsi" w:cs="Arial"/>
                  </w:rPr>
                  <w:t>C – 60 - 74,9%</w:t>
                </w:r>
              </w:p>
              <w:p w14:paraId="1ED5EE9B" w14:textId="77777777" w:rsidR="00A41AEF" w:rsidRPr="00F624BF" w:rsidRDefault="00A41AEF" w:rsidP="007962CC">
                <w:pPr>
                  <w:spacing w:after="0" w:line="240" w:lineRule="auto"/>
                  <w:jc w:val="both"/>
                  <w:rPr>
                    <w:rFonts w:asciiTheme="minorHAnsi" w:hAnsiTheme="minorHAnsi" w:cs="Arial"/>
                  </w:rPr>
                </w:pPr>
                <w:r w:rsidRPr="00F624BF">
                  <w:rPr>
                    <w:rFonts w:asciiTheme="minorHAnsi" w:hAnsiTheme="minorHAnsi" w:cs="Arial"/>
                  </w:rPr>
                  <w:t>D -- 50 - 59,9%</w:t>
                </w:r>
              </w:p>
              <w:p w14:paraId="102F7E89" w14:textId="77777777" w:rsidR="00A41AEF" w:rsidRPr="00F624BF" w:rsidRDefault="00A41AEF" w:rsidP="007962CC">
                <w:pPr>
                  <w:spacing w:after="0" w:line="240" w:lineRule="auto"/>
                  <w:jc w:val="both"/>
                  <w:rPr>
                    <w:rFonts w:asciiTheme="minorHAnsi" w:hAnsiTheme="minorHAnsi" w:cs="Arial"/>
                  </w:rPr>
                </w:pPr>
                <w:r w:rsidRPr="00F624BF">
                  <w:rPr>
                    <w:rFonts w:asciiTheme="minorHAnsi" w:hAnsiTheme="minorHAnsi" w:cs="Arial"/>
                  </w:rPr>
                  <w:t>F– 0 - 49,9%</w:t>
                </w:r>
              </w:p>
              <w:p w14:paraId="09161987" w14:textId="77777777" w:rsidR="00A41AEF" w:rsidRPr="00F624BF" w:rsidRDefault="00A41AEF" w:rsidP="007962CC">
                <w:pPr>
                  <w:spacing w:after="0" w:line="240" w:lineRule="auto"/>
                  <w:jc w:val="both"/>
                  <w:rPr>
                    <w:rFonts w:asciiTheme="minorHAnsi" w:hAnsiTheme="minorHAnsi" w:cs="Arial"/>
                  </w:rPr>
                </w:pPr>
                <w:r w:rsidRPr="00F624BF">
                  <w:rPr>
                    <w:rFonts w:asciiTheme="minorHAnsi" w:hAnsiTheme="minorHAnsi" w:cs="Arial"/>
                  </w:rPr>
                  <w:t>Ocjene u ECTS sustavu prevode se u brojčani sustav na sljedeći način:</w:t>
                </w:r>
              </w:p>
              <w:p w14:paraId="2FDDF5A9" w14:textId="77777777" w:rsidR="00A41AEF" w:rsidRPr="00F624BF" w:rsidRDefault="00A41AEF" w:rsidP="007962CC">
                <w:pPr>
                  <w:spacing w:after="0" w:line="240" w:lineRule="auto"/>
                  <w:rPr>
                    <w:rFonts w:asciiTheme="minorHAnsi" w:hAnsiTheme="minorHAnsi" w:cs="Arial"/>
                  </w:rPr>
                </w:pPr>
                <w:r w:rsidRPr="00F624BF">
                  <w:rPr>
                    <w:rFonts w:asciiTheme="minorHAnsi" w:hAnsiTheme="minorHAnsi" w:cs="Arial"/>
                  </w:rPr>
                  <w:t>A = izvrstan (5)</w:t>
                </w:r>
              </w:p>
              <w:p w14:paraId="71260EE9" w14:textId="77777777" w:rsidR="00A41AEF" w:rsidRPr="00F624BF" w:rsidRDefault="00A41AEF" w:rsidP="007962CC">
                <w:pPr>
                  <w:spacing w:after="0" w:line="240" w:lineRule="auto"/>
                  <w:rPr>
                    <w:rFonts w:asciiTheme="minorHAnsi" w:hAnsiTheme="minorHAnsi" w:cs="Arial"/>
                  </w:rPr>
                </w:pPr>
                <w:r w:rsidRPr="00F624BF">
                  <w:rPr>
                    <w:rFonts w:asciiTheme="minorHAnsi" w:hAnsiTheme="minorHAnsi" w:cs="Arial"/>
                  </w:rPr>
                  <w:lastRenderedPageBreak/>
                  <w:t>B = vrlo dobar (4)</w:t>
                </w:r>
              </w:p>
              <w:p w14:paraId="5C16FB87" w14:textId="77777777" w:rsidR="00A41AEF" w:rsidRPr="00F624BF" w:rsidRDefault="00A41AEF" w:rsidP="007962CC">
                <w:pPr>
                  <w:spacing w:after="0" w:line="240" w:lineRule="auto"/>
                  <w:rPr>
                    <w:rFonts w:asciiTheme="minorHAnsi" w:hAnsiTheme="minorHAnsi" w:cs="Arial"/>
                  </w:rPr>
                </w:pPr>
                <w:r w:rsidRPr="00F624BF">
                  <w:rPr>
                    <w:rFonts w:asciiTheme="minorHAnsi" w:hAnsiTheme="minorHAnsi" w:cs="Arial"/>
                  </w:rPr>
                  <w:t>C = dobar (3)</w:t>
                </w:r>
              </w:p>
              <w:p w14:paraId="78BC3FAF" w14:textId="77777777" w:rsidR="00A41AEF" w:rsidRPr="00F624BF" w:rsidRDefault="00A41AEF" w:rsidP="007962CC">
                <w:pPr>
                  <w:spacing w:after="0" w:line="240" w:lineRule="auto"/>
                  <w:rPr>
                    <w:rFonts w:asciiTheme="minorHAnsi" w:hAnsiTheme="minorHAnsi" w:cs="Arial"/>
                  </w:rPr>
                </w:pPr>
                <w:r w:rsidRPr="00F624BF">
                  <w:rPr>
                    <w:rFonts w:asciiTheme="minorHAnsi" w:hAnsiTheme="minorHAnsi" w:cs="Arial"/>
                  </w:rPr>
                  <w:t>D  = dovoljan (2)</w:t>
                </w:r>
              </w:p>
              <w:p w14:paraId="68E40E03" w14:textId="77777777" w:rsidR="00A41AEF" w:rsidRPr="00F624BF" w:rsidRDefault="00A41AEF" w:rsidP="007962CC">
                <w:pPr>
                  <w:pStyle w:val="Default"/>
                  <w:jc w:val="both"/>
                  <w:rPr>
                    <w:rFonts w:asciiTheme="minorHAnsi" w:hAnsiTheme="minorHAnsi"/>
                    <w:sz w:val="22"/>
                    <w:szCs w:val="22"/>
                    <w:lang w:val="fr-FR"/>
                  </w:rPr>
                </w:pPr>
                <w:r w:rsidRPr="00F624BF">
                  <w:rPr>
                    <w:rFonts w:asciiTheme="minorHAnsi" w:hAnsiTheme="minorHAnsi"/>
                    <w:sz w:val="22"/>
                    <w:szCs w:val="22"/>
                    <w:lang w:val="hr-HR"/>
                  </w:rPr>
                  <w:t>F  = nedovoljan (1)</w:t>
                </w:r>
              </w:p>
              <w:p w14:paraId="0FFA8998" w14:textId="77777777" w:rsidR="00A41AEF" w:rsidRPr="00CD3F31" w:rsidRDefault="00A41AEF" w:rsidP="007962CC">
                <w:pPr>
                  <w:spacing w:after="0"/>
                  <w:jc w:val="both"/>
                </w:pPr>
              </w:p>
            </w:tc>
          </w:sdtContent>
        </w:sdt>
      </w:tr>
    </w:tbl>
    <w:p w14:paraId="77F55F52" w14:textId="77777777" w:rsidR="00A41AEF" w:rsidRPr="00CD3F31" w:rsidRDefault="00A41AEF" w:rsidP="00A41AEF">
      <w:pPr>
        <w:spacing w:after="0"/>
        <w:jc w:val="both"/>
        <w:rPr>
          <w:rFonts w:cs="Arial"/>
          <w:b/>
        </w:rPr>
      </w:pPr>
      <w:r w:rsidRPr="00CD3F31">
        <w:rPr>
          <w:rFonts w:cs="Arial"/>
          <w:b/>
        </w:rPr>
        <w:lastRenderedPageBreak/>
        <w:t>Mogućnost izvođenja nastave na stranom jeziku: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A41AEF" w:rsidRPr="00CD3F31" w14:paraId="6A7EEF67" w14:textId="77777777" w:rsidTr="007962CC">
        <w:trPr>
          <w:trHeight w:val="426"/>
        </w:trPr>
        <w:sdt>
          <w:sdtPr>
            <w:rPr>
              <w:rStyle w:val="Style51"/>
              <w:lang w:val="hr-HR"/>
            </w:rPr>
            <w:alias w:val="Strani jezik"/>
            <w:tag w:val="Strani jezik"/>
            <w:id w:val="-38056367"/>
            <w:placeholder>
              <w:docPart w:val="A687235BF23C48AE983118071159368A"/>
            </w:placeholder>
            <w:showingPlcHdr/>
          </w:sdtPr>
          <w:sdtEndPr>
            <w:rPr>
              <w:rStyle w:val="Style48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1B56C2E1" w14:textId="77777777" w:rsidR="00A41AEF" w:rsidRPr="00CD3F31" w:rsidRDefault="00A41AEF" w:rsidP="007962CC">
                <w:pPr>
                  <w:pStyle w:val="Default"/>
                  <w:jc w:val="both"/>
                  <w:rPr>
                    <w:rFonts w:ascii="Calibri" w:hAnsi="Calibri"/>
                    <w:sz w:val="22"/>
                    <w:szCs w:val="22"/>
                    <w:lang w:val="hr-HR"/>
                  </w:rPr>
                </w:pPr>
                <w:r w:rsidRPr="00CD3F31">
                  <w:rPr>
                    <w:rStyle w:val="Style48"/>
                    <w:color w:val="A6A6A6" w:themeColor="background1" w:themeShade="A6"/>
                    <w:lang w:val="hr-HR"/>
                  </w:rPr>
                  <w:t>Unesite tražene podatke</w:t>
                </w:r>
              </w:p>
            </w:tc>
          </w:sdtContent>
        </w:sdt>
      </w:tr>
    </w:tbl>
    <w:p w14:paraId="22B32F11" w14:textId="77777777" w:rsidR="00A41AEF" w:rsidRPr="00CD3F31" w:rsidRDefault="00A41AEF" w:rsidP="00A41AEF">
      <w:pPr>
        <w:jc w:val="both"/>
        <w:rPr>
          <w:rFonts w:cs="Arial"/>
          <w:b/>
        </w:rPr>
      </w:pPr>
      <w:r w:rsidRPr="00CD3F31">
        <w:rPr>
          <w:rFonts w:cs="Arial"/>
          <w:b/>
        </w:rPr>
        <w:t>Ostale napomene (vezane uz kolegij) važne za studente: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A41AEF" w:rsidRPr="00CD3F31" w14:paraId="4E9A4940" w14:textId="77777777" w:rsidTr="007962CC">
        <w:trPr>
          <w:trHeight w:val="426"/>
        </w:trPr>
        <w:sdt>
          <w:sdtPr>
            <w:rPr>
              <w:rFonts w:ascii="Calibri" w:hAnsi="Calibri"/>
              <w:sz w:val="22"/>
              <w:szCs w:val="22"/>
              <w:lang w:val="hr-HR"/>
            </w:rPr>
            <w:alias w:val="Ostale napomene"/>
            <w:tag w:val="Ostale napomene"/>
            <w:id w:val="1079718609"/>
            <w:placeholder>
              <w:docPart w:val="3681D89955E748E3BB1DCEAC33F12470"/>
            </w:placeholder>
            <w:showingPlcHdr/>
          </w:sdt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hideMark/>
              </w:tcPr>
              <w:p w14:paraId="4F216130" w14:textId="77777777" w:rsidR="00A41AEF" w:rsidRPr="00CD3F31" w:rsidRDefault="00A41AEF" w:rsidP="007962CC">
                <w:pPr>
                  <w:pStyle w:val="Default"/>
                  <w:jc w:val="both"/>
                  <w:rPr>
                    <w:rFonts w:ascii="Calibri" w:hAnsi="Calibri"/>
                    <w:sz w:val="22"/>
                    <w:szCs w:val="22"/>
                    <w:lang w:val="hr-HR"/>
                  </w:rPr>
                </w:pPr>
                <w:r w:rsidRPr="00CD3F31">
                  <w:rPr>
                    <w:rStyle w:val="PlaceholderText"/>
                    <w:rFonts w:asciiTheme="minorHAnsi" w:eastAsiaTheme="minorHAnsi" w:hAnsiTheme="minorHAnsi" w:cstheme="minorHAnsi"/>
                    <w:sz w:val="22"/>
                    <w:szCs w:val="22"/>
                    <w:lang w:val="hr-HR"/>
                  </w:rPr>
                  <w:t>Unesite tražene podatke</w:t>
                </w:r>
              </w:p>
            </w:tc>
          </w:sdtContent>
        </w:sdt>
      </w:tr>
    </w:tbl>
    <w:p w14:paraId="0FF8FBC9" w14:textId="77777777" w:rsidR="00A41AEF" w:rsidRDefault="00A41AEF" w:rsidP="00A41AEF">
      <w:pPr>
        <w:rPr>
          <w:rFonts w:cs="Arial"/>
          <w:b/>
          <w:color w:val="FF0000"/>
          <w:sz w:val="32"/>
        </w:rPr>
      </w:pPr>
    </w:p>
    <w:p w14:paraId="5DE01832" w14:textId="77777777" w:rsidR="00A41AEF" w:rsidRPr="00CD3F31" w:rsidRDefault="00A41AEF" w:rsidP="00A41AEF">
      <w:pPr>
        <w:rPr>
          <w:rFonts w:cs="Arial"/>
          <w:b/>
          <w:color w:val="FF0000"/>
          <w:sz w:val="32"/>
        </w:rPr>
      </w:pPr>
      <w:r w:rsidRPr="00CD3F31">
        <w:rPr>
          <w:rFonts w:cs="Arial"/>
          <w:b/>
          <w:color w:val="FF0000"/>
          <w:sz w:val="32"/>
        </w:rPr>
        <w:t>SATNICA IZV</w:t>
      </w:r>
      <w:r>
        <w:rPr>
          <w:rFonts w:cs="Arial"/>
          <w:b/>
          <w:color w:val="FF0000"/>
          <w:sz w:val="32"/>
        </w:rPr>
        <w:t>OĐENJA NASTAVE (za akademsku 2023./2024</w:t>
      </w:r>
      <w:r w:rsidRPr="00CD3F31">
        <w:rPr>
          <w:rFonts w:cs="Arial"/>
          <w:b/>
          <w:color w:val="FF0000"/>
          <w:sz w:val="32"/>
        </w:rPr>
        <w:t>. godinu)</w:t>
      </w:r>
    </w:p>
    <w:p w14:paraId="790D2F9F" w14:textId="77777777" w:rsidR="00A41AEF" w:rsidRPr="00CD3F31" w:rsidRDefault="00A41AEF" w:rsidP="00A41AEF">
      <w:pPr>
        <w:rPr>
          <w:rFonts w:cs="Arial"/>
          <w:b/>
        </w:rPr>
      </w:pPr>
      <w:r w:rsidRPr="00CD3F31">
        <w:rPr>
          <w:b/>
          <w:color w:val="000000"/>
        </w:rPr>
        <w:t xml:space="preserve">Raspored nastave </w:t>
      </w:r>
    </w:p>
    <w:tbl>
      <w:tblPr>
        <w:tblW w:w="9909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pct5" w:color="auto" w:fill="auto"/>
        <w:tblLook w:val="01E0" w:firstRow="1" w:lastRow="1" w:firstColumn="1" w:lastColumn="1" w:noHBand="0" w:noVBand="0"/>
      </w:tblPr>
      <w:tblGrid>
        <w:gridCol w:w="1413"/>
        <w:gridCol w:w="2172"/>
        <w:gridCol w:w="1796"/>
        <w:gridCol w:w="1985"/>
        <w:gridCol w:w="2543"/>
      </w:tblGrid>
      <w:tr w:rsidR="00A41AEF" w:rsidRPr="00CD3F31" w14:paraId="1BD42987" w14:textId="77777777" w:rsidTr="007962CC">
        <w:trPr>
          <w:jc w:val="center"/>
        </w:trPr>
        <w:tc>
          <w:tcPr>
            <w:tcW w:w="14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09E8D177" w14:textId="77777777" w:rsidR="00A41AEF" w:rsidRPr="00CD3F31" w:rsidRDefault="00A41AEF" w:rsidP="007962CC">
            <w:pPr>
              <w:pStyle w:val="BlockText"/>
              <w:shd w:val="clear" w:color="auto" w:fill="auto"/>
              <w:spacing w:before="40" w:after="40"/>
              <w:ind w:left="0"/>
              <w:rPr>
                <w:rFonts w:ascii="Calibri" w:hAnsi="Calibri"/>
                <w:b/>
                <w:bCs/>
                <w:color w:val="auto"/>
                <w:lang w:val="hr-HR"/>
              </w:rPr>
            </w:pP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t xml:space="preserve">         Datum</w:t>
            </w:r>
          </w:p>
        </w:tc>
        <w:tc>
          <w:tcPr>
            <w:tcW w:w="21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43B86885" w14:textId="77777777" w:rsidR="00A41AEF" w:rsidRPr="00CD3F31" w:rsidRDefault="00A41AEF" w:rsidP="007962CC">
            <w:pPr>
              <w:pStyle w:val="BlockText"/>
              <w:shd w:val="clear" w:color="auto" w:fill="auto"/>
              <w:spacing w:before="40" w:after="40"/>
              <w:ind w:left="0" w:right="33"/>
              <w:rPr>
                <w:rFonts w:ascii="Calibri" w:hAnsi="Calibri"/>
                <w:b/>
                <w:bCs/>
                <w:color w:val="auto"/>
                <w:lang w:val="hr-HR"/>
              </w:rPr>
            </w:pP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t>Predavanja (vrijeme i mjesto)</w:t>
            </w: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148E8931" w14:textId="77777777" w:rsidR="00A41AEF" w:rsidRPr="00CD3F31" w:rsidRDefault="00A41AEF" w:rsidP="007962CC">
            <w:pPr>
              <w:pStyle w:val="BlockText"/>
              <w:shd w:val="clear" w:color="auto" w:fill="auto"/>
              <w:spacing w:before="40" w:after="40"/>
              <w:ind w:left="0" w:right="34"/>
              <w:rPr>
                <w:rFonts w:ascii="Calibri" w:hAnsi="Calibri"/>
                <w:b/>
                <w:bCs/>
                <w:color w:val="auto"/>
                <w:lang w:val="hr-HR"/>
              </w:rPr>
            </w:pP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t xml:space="preserve">Seminari </w:t>
            </w: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br/>
              <w:t>(vrijeme i mjesto)</w:t>
            </w: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3B31CC3B" w14:textId="77777777" w:rsidR="00A41AEF" w:rsidRPr="00CD3F31" w:rsidRDefault="00A41AEF" w:rsidP="007962CC">
            <w:pPr>
              <w:pStyle w:val="BlockText"/>
              <w:shd w:val="clear" w:color="auto" w:fill="auto"/>
              <w:spacing w:before="40" w:after="40"/>
              <w:ind w:left="0" w:right="34"/>
              <w:rPr>
                <w:rFonts w:ascii="Calibri" w:hAnsi="Calibri"/>
                <w:b/>
                <w:bCs/>
                <w:color w:val="auto"/>
                <w:lang w:val="hr-HR"/>
              </w:rPr>
            </w:pP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t xml:space="preserve">Vježbe </w:t>
            </w: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br/>
              <w:t>(vrijeme i mjesto)</w:t>
            </w: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0074CC74" w14:textId="77777777" w:rsidR="00A41AEF" w:rsidRPr="00CD3F31" w:rsidRDefault="00A41AEF" w:rsidP="007962CC">
            <w:pPr>
              <w:pStyle w:val="BlockText"/>
              <w:shd w:val="clear" w:color="auto" w:fill="auto"/>
              <w:spacing w:before="40" w:after="40"/>
              <w:ind w:left="0"/>
              <w:rPr>
                <w:rFonts w:ascii="Calibri" w:hAnsi="Calibri"/>
                <w:b/>
                <w:bCs/>
                <w:color w:val="auto"/>
                <w:lang w:val="hr-HR"/>
              </w:rPr>
            </w:pP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t xml:space="preserve">      Nastavnik</w:t>
            </w:r>
          </w:p>
        </w:tc>
      </w:tr>
      <w:tr w:rsidR="00A41AEF" w:rsidRPr="00CD3F31" w14:paraId="3B0253FD" w14:textId="77777777" w:rsidTr="007962CC">
        <w:trPr>
          <w:jc w:val="center"/>
        </w:trPr>
        <w:tc>
          <w:tcPr>
            <w:tcW w:w="14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549DA0A" w14:textId="549F8FD1" w:rsidR="00A41AEF" w:rsidRPr="005A2845" w:rsidRDefault="00A41AEF" w:rsidP="007962CC">
            <w:pPr>
              <w:pStyle w:val="Caption"/>
              <w:spacing w:before="20" w:after="20"/>
              <w:jc w:val="left"/>
              <w:rPr>
                <w:rFonts w:asciiTheme="minorHAnsi" w:hAnsiTheme="minorHAnsi"/>
                <w:b w:val="0"/>
                <w:bCs/>
                <w:color w:val="000000"/>
                <w:sz w:val="22"/>
                <w:szCs w:val="22"/>
                <w:lang w:val="hr-HR"/>
              </w:rPr>
            </w:pPr>
            <w:r>
              <w:rPr>
                <w:rFonts w:asciiTheme="minorHAnsi" w:hAnsiTheme="minorHAnsi"/>
                <w:b w:val="0"/>
                <w:bCs/>
                <w:color w:val="000000"/>
                <w:sz w:val="22"/>
                <w:szCs w:val="22"/>
                <w:lang w:val="hr-HR"/>
              </w:rPr>
              <w:t>1</w:t>
            </w:r>
            <w:r w:rsidR="005E67A0">
              <w:rPr>
                <w:rFonts w:asciiTheme="minorHAnsi" w:hAnsiTheme="minorHAnsi"/>
                <w:b w:val="0"/>
                <w:bCs/>
                <w:color w:val="000000"/>
                <w:sz w:val="22"/>
                <w:szCs w:val="22"/>
                <w:lang w:val="hr-HR"/>
              </w:rPr>
              <w:t>8</w:t>
            </w:r>
            <w:r>
              <w:rPr>
                <w:rFonts w:asciiTheme="minorHAnsi" w:hAnsiTheme="minorHAnsi"/>
                <w:b w:val="0"/>
                <w:bCs/>
                <w:color w:val="000000"/>
                <w:sz w:val="22"/>
                <w:szCs w:val="22"/>
                <w:lang w:val="hr-HR"/>
              </w:rPr>
              <w:t>.01.2024</w:t>
            </w:r>
            <w:r w:rsidRPr="005A2845">
              <w:rPr>
                <w:rFonts w:asciiTheme="minorHAnsi" w:hAnsiTheme="minorHAnsi"/>
                <w:b w:val="0"/>
                <w:bCs/>
                <w:color w:val="000000"/>
                <w:sz w:val="22"/>
                <w:szCs w:val="22"/>
                <w:lang w:val="hr-HR"/>
              </w:rPr>
              <w:t xml:space="preserve">. </w:t>
            </w:r>
            <w:r w:rsidR="00E40037">
              <w:rPr>
                <w:rFonts w:asciiTheme="minorHAnsi" w:hAnsiTheme="minorHAnsi"/>
                <w:b w:val="0"/>
                <w:bCs/>
                <w:color w:val="000000"/>
                <w:sz w:val="22"/>
                <w:szCs w:val="22"/>
                <w:lang w:val="hr-HR"/>
              </w:rPr>
              <w:t>četv</w:t>
            </w:r>
          </w:p>
        </w:tc>
        <w:tc>
          <w:tcPr>
            <w:tcW w:w="21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D3E873C" w14:textId="29209619" w:rsidR="00A41AEF" w:rsidRPr="00D17468" w:rsidRDefault="00A41AEF" w:rsidP="007962CC">
            <w:pPr>
              <w:rPr>
                <w:rFonts w:asciiTheme="minorHAnsi" w:hAnsiTheme="minorHAnsi"/>
                <w:lang w:val="pl-PL"/>
              </w:rPr>
            </w:pPr>
            <w:r w:rsidRPr="005A2845">
              <w:rPr>
                <w:rFonts w:asciiTheme="minorHAnsi" w:hAnsiTheme="minorHAnsi"/>
                <w:lang w:val="pl-PL"/>
              </w:rPr>
              <w:t>P1- P</w:t>
            </w:r>
            <w:r>
              <w:rPr>
                <w:rFonts w:asciiTheme="minorHAnsi" w:hAnsiTheme="minorHAnsi"/>
                <w:lang w:val="pl-PL"/>
              </w:rPr>
              <w:t>4</w:t>
            </w:r>
            <w:r w:rsidRPr="005A2845">
              <w:rPr>
                <w:rFonts w:asciiTheme="minorHAnsi" w:hAnsiTheme="minorHAnsi"/>
                <w:lang w:val="pl-PL"/>
              </w:rPr>
              <w:t xml:space="preserve"> (1</w:t>
            </w:r>
            <w:r w:rsidR="00E40037">
              <w:rPr>
                <w:rFonts w:asciiTheme="minorHAnsi" w:hAnsiTheme="minorHAnsi"/>
                <w:lang w:val="pl-PL"/>
              </w:rPr>
              <w:t>3</w:t>
            </w:r>
            <w:r w:rsidRPr="005A2845">
              <w:rPr>
                <w:rFonts w:asciiTheme="minorHAnsi" w:hAnsiTheme="minorHAnsi"/>
                <w:lang w:val="pl-PL"/>
              </w:rPr>
              <w:t>,00-1</w:t>
            </w:r>
            <w:r w:rsidR="006A1114">
              <w:rPr>
                <w:rFonts w:asciiTheme="minorHAnsi" w:hAnsiTheme="minorHAnsi"/>
                <w:lang w:val="pl-PL"/>
              </w:rPr>
              <w:t>5</w:t>
            </w:r>
            <w:r w:rsidRPr="005A2845">
              <w:rPr>
                <w:rFonts w:asciiTheme="minorHAnsi" w:hAnsiTheme="minorHAnsi"/>
                <w:lang w:val="pl-PL"/>
              </w:rPr>
              <w:t>,</w:t>
            </w:r>
            <w:r w:rsidR="006A1114">
              <w:rPr>
                <w:rFonts w:asciiTheme="minorHAnsi" w:hAnsiTheme="minorHAnsi"/>
                <w:lang w:val="pl-PL"/>
              </w:rPr>
              <w:t>15</w:t>
            </w:r>
            <w:r w:rsidRPr="005A2845">
              <w:rPr>
                <w:rFonts w:asciiTheme="minorHAnsi" w:hAnsiTheme="minorHAnsi"/>
                <w:lang w:val="pl-PL"/>
              </w:rPr>
              <w:t>) Z</w:t>
            </w:r>
            <w:r w:rsidR="00E40037">
              <w:rPr>
                <w:rFonts w:asciiTheme="minorHAnsi" w:hAnsiTheme="minorHAnsi"/>
                <w:lang w:val="pl-PL"/>
              </w:rPr>
              <w:t>6</w:t>
            </w: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2D709F0" w14:textId="63F5AE22" w:rsidR="00A41AEF" w:rsidRPr="005A2845" w:rsidRDefault="00A41AEF" w:rsidP="007962CC">
            <w:pPr>
              <w:rPr>
                <w:rFonts w:asciiTheme="minorHAnsi" w:hAnsiTheme="minorHAnsi"/>
              </w:rPr>
            </w:pPr>
            <w:r w:rsidRPr="005A2845">
              <w:rPr>
                <w:rFonts w:asciiTheme="minorHAnsi" w:hAnsiTheme="minorHAnsi"/>
              </w:rPr>
              <w:t>S1 (</w:t>
            </w:r>
            <w:r>
              <w:rPr>
                <w:rFonts w:asciiTheme="minorHAnsi" w:hAnsiTheme="minorHAnsi"/>
              </w:rPr>
              <w:t>15,</w:t>
            </w:r>
            <w:r w:rsidR="006A1114">
              <w:rPr>
                <w:rFonts w:asciiTheme="minorHAnsi" w:hAnsiTheme="minorHAnsi"/>
              </w:rPr>
              <w:t>15</w:t>
            </w:r>
            <w:r>
              <w:rPr>
                <w:rFonts w:asciiTheme="minorHAnsi" w:hAnsiTheme="minorHAnsi"/>
              </w:rPr>
              <w:t>-1</w:t>
            </w:r>
            <w:r w:rsidR="006A1114">
              <w:rPr>
                <w:rFonts w:asciiTheme="minorHAnsi" w:hAnsiTheme="minorHAnsi"/>
              </w:rPr>
              <w:t>6</w:t>
            </w:r>
            <w:r>
              <w:rPr>
                <w:rFonts w:asciiTheme="minorHAnsi" w:hAnsiTheme="minorHAnsi"/>
              </w:rPr>
              <w:t>,</w:t>
            </w:r>
            <w:r w:rsidR="006A1114">
              <w:rPr>
                <w:rFonts w:asciiTheme="minorHAnsi" w:hAnsiTheme="minorHAnsi"/>
              </w:rPr>
              <w:t>00</w:t>
            </w:r>
            <w:r w:rsidRPr="005A2845">
              <w:rPr>
                <w:rFonts w:asciiTheme="minorHAnsi" w:hAnsiTheme="minorHAnsi"/>
              </w:rPr>
              <w:t>)</w:t>
            </w:r>
            <w:r>
              <w:rPr>
                <w:rFonts w:asciiTheme="minorHAnsi" w:hAnsiTheme="minorHAnsi"/>
              </w:rPr>
              <w:t xml:space="preserve"> Z</w:t>
            </w:r>
            <w:r w:rsidR="006A1114">
              <w:rPr>
                <w:rFonts w:asciiTheme="minorHAnsi" w:hAnsiTheme="minorHAnsi"/>
              </w:rPr>
              <w:t>6</w:t>
            </w: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EA50517" w14:textId="77777777" w:rsidR="00A41AEF" w:rsidRPr="005A2845" w:rsidRDefault="00A41AEF" w:rsidP="007962CC">
            <w:pPr>
              <w:pStyle w:val="Caption"/>
              <w:spacing w:before="20" w:after="20"/>
              <w:ind w:right="34"/>
              <w:jc w:val="left"/>
              <w:rPr>
                <w:rFonts w:asciiTheme="minorHAnsi" w:hAnsiTheme="minorHAnsi"/>
                <w:b w:val="0"/>
                <w:bCs/>
                <w:sz w:val="22"/>
                <w:szCs w:val="22"/>
                <w:lang w:val="hr-HR"/>
              </w:rPr>
            </w:pP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BC13970" w14:textId="77777777" w:rsidR="00A41AEF" w:rsidRPr="005A2845" w:rsidRDefault="00A41AEF" w:rsidP="007962CC">
            <w:pPr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 xml:space="preserve">doc. </w:t>
            </w:r>
            <w:r w:rsidRPr="005A2845">
              <w:rPr>
                <w:rFonts w:asciiTheme="minorHAnsi" w:hAnsiTheme="minorHAnsi"/>
                <w:bCs/>
              </w:rPr>
              <w:t>dr. sc. Andrica Lekić</w:t>
            </w:r>
          </w:p>
          <w:p w14:paraId="3EC58815" w14:textId="7EB47D6F" w:rsidR="00A41AEF" w:rsidRPr="005A2845" w:rsidRDefault="00A40FC6" w:rsidP="007962CC">
            <w:pPr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</w:rPr>
              <w:t>doc. dr. sc. Vanja Pupovac</w:t>
            </w:r>
          </w:p>
        </w:tc>
      </w:tr>
      <w:tr w:rsidR="00A41AEF" w:rsidRPr="00CD3F31" w14:paraId="156E5C02" w14:textId="77777777" w:rsidTr="007962CC">
        <w:trPr>
          <w:jc w:val="center"/>
        </w:trPr>
        <w:tc>
          <w:tcPr>
            <w:tcW w:w="14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35CD9E3" w14:textId="54C62922" w:rsidR="00A41AEF" w:rsidRPr="005A2845" w:rsidRDefault="00A41AEF" w:rsidP="007962CC">
            <w:pPr>
              <w:pStyle w:val="Caption"/>
              <w:spacing w:before="20" w:after="20"/>
              <w:jc w:val="left"/>
              <w:rPr>
                <w:rFonts w:asciiTheme="minorHAnsi" w:hAnsiTheme="minorHAnsi"/>
                <w:b w:val="0"/>
                <w:bCs/>
                <w:color w:val="000000"/>
                <w:sz w:val="22"/>
                <w:szCs w:val="22"/>
                <w:lang w:val="hr-HR"/>
              </w:rPr>
            </w:pPr>
            <w:r>
              <w:rPr>
                <w:rFonts w:asciiTheme="minorHAnsi" w:hAnsiTheme="minorHAnsi"/>
                <w:b w:val="0"/>
                <w:bCs/>
                <w:color w:val="000000"/>
                <w:sz w:val="22"/>
                <w:szCs w:val="22"/>
                <w:lang w:val="hr-HR"/>
              </w:rPr>
              <w:t>1</w:t>
            </w:r>
            <w:r w:rsidR="00DE4B01">
              <w:rPr>
                <w:rFonts w:asciiTheme="minorHAnsi" w:hAnsiTheme="minorHAnsi"/>
                <w:b w:val="0"/>
                <w:bCs/>
                <w:color w:val="000000"/>
                <w:sz w:val="22"/>
                <w:szCs w:val="22"/>
                <w:lang w:val="hr-HR"/>
              </w:rPr>
              <w:t>9</w:t>
            </w:r>
            <w:r>
              <w:rPr>
                <w:rFonts w:asciiTheme="minorHAnsi" w:hAnsiTheme="minorHAnsi"/>
                <w:b w:val="0"/>
                <w:bCs/>
                <w:color w:val="000000"/>
                <w:sz w:val="22"/>
                <w:szCs w:val="22"/>
                <w:lang w:val="hr-HR"/>
              </w:rPr>
              <w:t>.01.2024</w:t>
            </w:r>
            <w:r w:rsidRPr="005A2845">
              <w:rPr>
                <w:rFonts w:asciiTheme="minorHAnsi" w:hAnsiTheme="minorHAnsi"/>
                <w:b w:val="0"/>
                <w:bCs/>
                <w:color w:val="000000"/>
                <w:sz w:val="22"/>
                <w:szCs w:val="22"/>
                <w:lang w:val="hr-HR"/>
              </w:rPr>
              <w:t>.</w:t>
            </w:r>
          </w:p>
          <w:p w14:paraId="7C1FD684" w14:textId="5BA6299A" w:rsidR="00A41AEF" w:rsidRPr="005A2845" w:rsidRDefault="00DE4B01" w:rsidP="007962CC">
            <w:pPr>
              <w:rPr>
                <w:rFonts w:asciiTheme="minorHAnsi" w:hAnsiTheme="minorHAnsi" w:cs="Arial"/>
                <w:lang w:eastAsia="hr-HR"/>
              </w:rPr>
            </w:pPr>
            <w:r>
              <w:rPr>
                <w:rFonts w:asciiTheme="minorHAnsi" w:hAnsiTheme="minorHAnsi" w:cs="Arial"/>
                <w:lang w:eastAsia="hr-HR"/>
              </w:rPr>
              <w:t>petak</w:t>
            </w:r>
          </w:p>
        </w:tc>
        <w:tc>
          <w:tcPr>
            <w:tcW w:w="21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C758C39" w14:textId="77777777" w:rsidR="00A41AEF" w:rsidRPr="00E77089" w:rsidRDefault="00A41AEF" w:rsidP="007962CC">
            <w:pPr>
              <w:rPr>
                <w:rFonts w:asciiTheme="minorHAnsi" w:hAnsiTheme="minorHAnsi"/>
              </w:rPr>
            </w:pP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49153BA" w14:textId="6810677D" w:rsidR="00A41AEF" w:rsidRPr="005A2845" w:rsidRDefault="00A41AEF" w:rsidP="007962CC">
            <w:pPr>
              <w:rPr>
                <w:rFonts w:asciiTheme="minorHAnsi" w:hAnsiTheme="minorHAnsi"/>
                <w:b/>
              </w:rPr>
            </w:pPr>
            <w:r w:rsidRPr="00803908">
              <w:rPr>
                <w:rFonts w:asciiTheme="minorHAnsi" w:hAnsiTheme="minorHAnsi"/>
              </w:rPr>
              <w:t>S2-S</w:t>
            </w:r>
            <w:r>
              <w:rPr>
                <w:rFonts w:asciiTheme="minorHAnsi" w:hAnsiTheme="minorHAnsi"/>
              </w:rPr>
              <w:t>7</w:t>
            </w:r>
            <w:r w:rsidRPr="00803908">
              <w:rPr>
                <w:rFonts w:asciiTheme="minorHAnsi" w:hAnsiTheme="minorHAnsi"/>
              </w:rPr>
              <w:t xml:space="preserve"> (</w:t>
            </w:r>
            <w:r w:rsidR="00DE4B01">
              <w:rPr>
                <w:rFonts w:asciiTheme="minorHAnsi" w:hAnsiTheme="minorHAnsi"/>
              </w:rPr>
              <w:t>16</w:t>
            </w:r>
            <w:r>
              <w:rPr>
                <w:rFonts w:asciiTheme="minorHAnsi" w:hAnsiTheme="minorHAnsi"/>
              </w:rPr>
              <w:t>,00</w:t>
            </w:r>
            <w:r w:rsidRPr="00803908">
              <w:rPr>
                <w:rFonts w:asciiTheme="minorHAnsi" w:hAnsiTheme="minorHAnsi"/>
                <w:bCs/>
              </w:rPr>
              <w:t>-</w:t>
            </w:r>
            <w:r>
              <w:rPr>
                <w:rFonts w:asciiTheme="minorHAnsi" w:hAnsiTheme="minorHAnsi"/>
                <w:bCs/>
              </w:rPr>
              <w:t>1</w:t>
            </w:r>
            <w:r w:rsidR="00DE4B01">
              <w:rPr>
                <w:rFonts w:asciiTheme="minorHAnsi" w:hAnsiTheme="minorHAnsi"/>
                <w:bCs/>
              </w:rPr>
              <w:t>9</w:t>
            </w:r>
            <w:r w:rsidRPr="00803908">
              <w:rPr>
                <w:rFonts w:asciiTheme="minorHAnsi" w:hAnsiTheme="minorHAnsi"/>
                <w:bCs/>
              </w:rPr>
              <w:t>,00</w:t>
            </w:r>
            <w:r w:rsidRPr="00803908">
              <w:rPr>
                <w:rFonts w:asciiTheme="minorHAnsi" w:hAnsiTheme="minorHAnsi"/>
              </w:rPr>
              <w:t xml:space="preserve">) on line </w:t>
            </w: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645EB81" w14:textId="77777777" w:rsidR="00A41AEF" w:rsidRPr="005A2845" w:rsidRDefault="00A41AEF" w:rsidP="007962CC">
            <w:pPr>
              <w:pStyle w:val="Caption"/>
              <w:spacing w:before="20" w:after="20"/>
              <w:ind w:right="34"/>
              <w:jc w:val="left"/>
              <w:rPr>
                <w:rFonts w:asciiTheme="minorHAnsi" w:hAnsiTheme="minorHAnsi"/>
                <w:b w:val="0"/>
                <w:bCs/>
                <w:sz w:val="22"/>
                <w:szCs w:val="22"/>
                <w:lang w:val="hr-HR"/>
              </w:rPr>
            </w:pP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3685AC0" w14:textId="77777777" w:rsidR="00A41AEF" w:rsidRPr="005A2845" w:rsidRDefault="00A41AEF" w:rsidP="007962C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doc. dr. sc. Vanja Pupovac</w:t>
            </w:r>
            <w:r w:rsidRPr="005A2845">
              <w:rPr>
                <w:rFonts w:asciiTheme="minorHAnsi" w:hAnsiTheme="minorHAnsi"/>
              </w:rPr>
              <w:t xml:space="preserve"> </w:t>
            </w:r>
          </w:p>
        </w:tc>
      </w:tr>
      <w:tr w:rsidR="00A41AEF" w:rsidRPr="00CD3F31" w14:paraId="5E33425C" w14:textId="77777777" w:rsidTr="007962CC">
        <w:trPr>
          <w:jc w:val="center"/>
        </w:trPr>
        <w:tc>
          <w:tcPr>
            <w:tcW w:w="14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5CC6D8D" w14:textId="1B6C5429" w:rsidR="00A41AEF" w:rsidRPr="005A2845" w:rsidRDefault="00094817" w:rsidP="007962CC">
            <w:pPr>
              <w:pStyle w:val="Caption"/>
              <w:spacing w:before="20" w:after="20"/>
              <w:jc w:val="left"/>
              <w:rPr>
                <w:rFonts w:asciiTheme="minorHAnsi" w:hAnsiTheme="minorHAnsi"/>
                <w:b w:val="0"/>
                <w:bCs/>
                <w:color w:val="000000"/>
                <w:sz w:val="22"/>
                <w:szCs w:val="22"/>
                <w:lang w:val="hr-HR"/>
              </w:rPr>
            </w:pPr>
            <w:r>
              <w:rPr>
                <w:rFonts w:asciiTheme="minorHAnsi" w:hAnsiTheme="minorHAnsi"/>
                <w:b w:val="0"/>
                <w:bCs/>
                <w:color w:val="000000"/>
                <w:sz w:val="22"/>
                <w:szCs w:val="22"/>
                <w:lang w:val="hr-HR"/>
              </w:rPr>
              <w:t>02</w:t>
            </w:r>
            <w:r w:rsidR="00A41AEF">
              <w:rPr>
                <w:rFonts w:asciiTheme="minorHAnsi" w:hAnsiTheme="minorHAnsi"/>
                <w:b w:val="0"/>
                <w:bCs/>
                <w:color w:val="000000"/>
                <w:sz w:val="22"/>
                <w:szCs w:val="22"/>
                <w:lang w:val="hr-HR"/>
              </w:rPr>
              <w:t>.0</w:t>
            </w:r>
            <w:r>
              <w:rPr>
                <w:rFonts w:asciiTheme="minorHAnsi" w:hAnsiTheme="minorHAnsi"/>
                <w:b w:val="0"/>
                <w:bCs/>
                <w:color w:val="000000"/>
                <w:sz w:val="22"/>
                <w:szCs w:val="22"/>
                <w:lang w:val="hr-HR"/>
              </w:rPr>
              <w:t>2</w:t>
            </w:r>
            <w:r w:rsidR="00A41AEF">
              <w:rPr>
                <w:rFonts w:asciiTheme="minorHAnsi" w:hAnsiTheme="minorHAnsi"/>
                <w:b w:val="0"/>
                <w:bCs/>
                <w:color w:val="000000"/>
                <w:sz w:val="22"/>
                <w:szCs w:val="22"/>
                <w:lang w:val="hr-HR"/>
              </w:rPr>
              <w:t>.2024</w:t>
            </w:r>
            <w:r w:rsidR="00A41AEF" w:rsidRPr="005A2845">
              <w:rPr>
                <w:rFonts w:asciiTheme="minorHAnsi" w:hAnsiTheme="minorHAnsi"/>
                <w:b w:val="0"/>
                <w:bCs/>
                <w:color w:val="000000"/>
                <w:sz w:val="22"/>
                <w:szCs w:val="22"/>
                <w:lang w:val="hr-HR"/>
              </w:rPr>
              <w:t xml:space="preserve">. </w:t>
            </w:r>
            <w:r w:rsidR="00FD2BC4">
              <w:rPr>
                <w:rFonts w:asciiTheme="minorHAnsi" w:hAnsiTheme="minorHAnsi"/>
                <w:b w:val="0"/>
                <w:bCs/>
                <w:color w:val="000000"/>
                <w:sz w:val="22"/>
                <w:szCs w:val="22"/>
                <w:lang w:val="hr-HR"/>
              </w:rPr>
              <w:t>pet</w:t>
            </w:r>
          </w:p>
        </w:tc>
        <w:tc>
          <w:tcPr>
            <w:tcW w:w="21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E93963C" w14:textId="77777777" w:rsidR="00A41AEF" w:rsidRPr="005A2845" w:rsidRDefault="00A41AEF" w:rsidP="007962CC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EF757BD" w14:textId="77777777" w:rsidR="00A41AEF" w:rsidRPr="005A2845" w:rsidRDefault="00A41AEF" w:rsidP="007962CC">
            <w:pPr>
              <w:pStyle w:val="Caption"/>
              <w:spacing w:before="20" w:after="20"/>
              <w:ind w:right="34"/>
              <w:jc w:val="left"/>
              <w:rPr>
                <w:rFonts w:asciiTheme="minorHAnsi" w:hAnsiTheme="minorHAnsi"/>
                <w:b w:val="0"/>
                <w:bCs/>
                <w:sz w:val="22"/>
                <w:szCs w:val="22"/>
                <w:lang w:val="hr-HR"/>
              </w:rPr>
            </w:pP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1ED9C44" w14:textId="77777777" w:rsidR="00A41AEF" w:rsidRPr="005A2845" w:rsidRDefault="00A41AEF" w:rsidP="007962CC">
            <w:pPr>
              <w:spacing w:after="0" w:line="240" w:lineRule="auto"/>
              <w:rPr>
                <w:rFonts w:asciiTheme="minorHAnsi" w:hAnsiTheme="minorHAnsi"/>
                <w:bCs/>
              </w:rPr>
            </w:pPr>
            <w:r w:rsidRPr="005A2845">
              <w:rPr>
                <w:rFonts w:asciiTheme="minorHAnsi" w:hAnsiTheme="minorHAnsi"/>
                <w:bCs/>
              </w:rPr>
              <w:t>V1</w:t>
            </w:r>
            <w:r>
              <w:rPr>
                <w:rFonts w:asciiTheme="minorHAnsi" w:hAnsiTheme="minorHAnsi"/>
                <w:bCs/>
              </w:rPr>
              <w:t>A</w:t>
            </w:r>
            <w:r w:rsidRPr="005A2845">
              <w:rPr>
                <w:rFonts w:asciiTheme="minorHAnsi" w:hAnsiTheme="minorHAnsi"/>
                <w:bCs/>
              </w:rPr>
              <w:t xml:space="preserve"> (</w:t>
            </w:r>
            <w:r w:rsidRPr="005A2845">
              <w:rPr>
                <w:rFonts w:asciiTheme="minorHAnsi" w:hAnsiTheme="minorHAnsi"/>
              </w:rPr>
              <w:t>1</w:t>
            </w:r>
            <w:r>
              <w:rPr>
                <w:rFonts w:asciiTheme="minorHAnsi" w:hAnsiTheme="minorHAnsi"/>
              </w:rPr>
              <w:t>6</w:t>
            </w:r>
            <w:r w:rsidRPr="005A2845">
              <w:rPr>
                <w:rFonts w:asciiTheme="minorHAnsi" w:hAnsiTheme="minorHAnsi"/>
              </w:rPr>
              <w:t>.00-1</w:t>
            </w:r>
            <w:r>
              <w:rPr>
                <w:rFonts w:asciiTheme="minorHAnsi" w:hAnsiTheme="minorHAnsi"/>
              </w:rPr>
              <w:t>9</w:t>
            </w:r>
            <w:r w:rsidRPr="005A2845">
              <w:rPr>
                <w:rFonts w:asciiTheme="minorHAnsi" w:hAnsiTheme="minorHAnsi"/>
              </w:rPr>
              <w:t>.00</w:t>
            </w:r>
            <w:r w:rsidRPr="005A2845">
              <w:rPr>
                <w:rFonts w:asciiTheme="minorHAnsi" w:hAnsiTheme="minorHAnsi"/>
                <w:bCs/>
              </w:rPr>
              <w:t>)  informatička</w:t>
            </w:r>
          </w:p>
          <w:p w14:paraId="5390B5CB" w14:textId="77777777" w:rsidR="00A41AEF" w:rsidRPr="005A2845" w:rsidRDefault="00A41AEF" w:rsidP="007962CC">
            <w:pPr>
              <w:pStyle w:val="Caption"/>
              <w:ind w:right="34"/>
              <w:jc w:val="left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19B0575" w14:textId="77777777" w:rsidR="00A41AEF" w:rsidRDefault="00A41AEF" w:rsidP="007962CC">
            <w:pPr>
              <w:rPr>
                <w:rFonts w:asciiTheme="minorHAnsi" w:hAnsiTheme="minorHAnsi"/>
              </w:rPr>
            </w:pPr>
            <w:r w:rsidRPr="00086326">
              <w:rPr>
                <w:rFonts w:asciiTheme="minorHAnsi" w:hAnsiTheme="minorHAnsi"/>
              </w:rPr>
              <w:t>Ivana Šutić dr.</w:t>
            </w:r>
            <w:r>
              <w:rPr>
                <w:rFonts w:asciiTheme="minorHAnsi" w:hAnsiTheme="minorHAnsi"/>
              </w:rPr>
              <w:t xml:space="preserve"> </w:t>
            </w:r>
            <w:r w:rsidRPr="00086326">
              <w:rPr>
                <w:rFonts w:asciiTheme="minorHAnsi" w:hAnsiTheme="minorHAnsi"/>
              </w:rPr>
              <w:t>med</w:t>
            </w:r>
            <w:r>
              <w:rPr>
                <w:rFonts w:asciiTheme="minorHAnsi" w:hAnsiTheme="minorHAnsi"/>
              </w:rPr>
              <w:t xml:space="preserve"> </w:t>
            </w:r>
          </w:p>
          <w:p w14:paraId="632D5C1A" w14:textId="77777777" w:rsidR="00A41AEF" w:rsidRPr="005A2845" w:rsidRDefault="00A41AEF" w:rsidP="007962CC">
            <w:pPr>
              <w:rPr>
                <w:rFonts w:asciiTheme="minorHAnsi" w:hAnsiTheme="minorHAnsi"/>
                <w:bCs/>
              </w:rPr>
            </w:pPr>
          </w:p>
        </w:tc>
      </w:tr>
      <w:tr w:rsidR="00A41AEF" w:rsidRPr="00CD3F31" w14:paraId="5AEB2957" w14:textId="77777777" w:rsidTr="007962CC">
        <w:trPr>
          <w:jc w:val="center"/>
        </w:trPr>
        <w:tc>
          <w:tcPr>
            <w:tcW w:w="14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F85B95B" w14:textId="6157162E" w:rsidR="00A41AEF" w:rsidRDefault="00FD2BC4" w:rsidP="007962CC">
            <w:pPr>
              <w:pStyle w:val="Caption"/>
              <w:spacing w:before="20" w:after="20"/>
              <w:jc w:val="left"/>
              <w:rPr>
                <w:rFonts w:asciiTheme="minorHAnsi" w:hAnsiTheme="minorHAnsi"/>
                <w:b w:val="0"/>
                <w:bCs/>
                <w:color w:val="000000"/>
                <w:sz w:val="22"/>
                <w:szCs w:val="22"/>
                <w:lang w:val="hr-HR"/>
              </w:rPr>
            </w:pPr>
            <w:r>
              <w:rPr>
                <w:rFonts w:asciiTheme="minorHAnsi" w:hAnsiTheme="minorHAnsi"/>
                <w:b w:val="0"/>
                <w:bCs/>
                <w:color w:val="000000"/>
                <w:sz w:val="22"/>
                <w:szCs w:val="22"/>
                <w:lang w:val="hr-HR"/>
              </w:rPr>
              <w:t>03.02.</w:t>
            </w:r>
            <w:r w:rsidR="00A41AEF">
              <w:rPr>
                <w:rFonts w:asciiTheme="minorHAnsi" w:hAnsiTheme="minorHAnsi"/>
                <w:b w:val="0"/>
                <w:bCs/>
                <w:color w:val="000000"/>
                <w:sz w:val="22"/>
                <w:szCs w:val="22"/>
                <w:lang w:val="hr-HR"/>
              </w:rPr>
              <w:t>2024.</w:t>
            </w:r>
          </w:p>
          <w:p w14:paraId="7824D483" w14:textId="311FD69F" w:rsidR="00A41AEF" w:rsidRPr="00375FC0" w:rsidRDefault="00FD2BC4" w:rsidP="007962CC">
            <w:pPr>
              <w:rPr>
                <w:lang w:eastAsia="hr-HR"/>
              </w:rPr>
            </w:pPr>
            <w:r>
              <w:rPr>
                <w:lang w:eastAsia="hr-HR"/>
              </w:rPr>
              <w:t>sub</w:t>
            </w:r>
          </w:p>
        </w:tc>
        <w:tc>
          <w:tcPr>
            <w:tcW w:w="21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7F99A8E" w14:textId="21EEB4FD" w:rsidR="00A41AEF" w:rsidRPr="00FF1352" w:rsidRDefault="00A41AEF" w:rsidP="007962CC">
            <w:pPr>
              <w:rPr>
                <w:rFonts w:asciiTheme="minorHAnsi" w:hAnsiTheme="minorHAnsi"/>
              </w:rPr>
            </w:pP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DAB01E3" w14:textId="77777777" w:rsidR="00A41AEF" w:rsidRPr="005A2845" w:rsidRDefault="00A41AEF" w:rsidP="007962CC">
            <w:pPr>
              <w:pStyle w:val="Caption"/>
              <w:spacing w:before="20" w:after="20"/>
              <w:ind w:right="34"/>
              <w:jc w:val="left"/>
              <w:rPr>
                <w:rFonts w:asciiTheme="minorHAnsi" w:hAnsiTheme="minorHAnsi"/>
                <w:b w:val="0"/>
                <w:bCs/>
                <w:sz w:val="22"/>
                <w:szCs w:val="22"/>
                <w:lang w:val="hr-HR"/>
              </w:rPr>
            </w:pP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0B789F4" w14:textId="23A74810" w:rsidR="00FD2BC4" w:rsidRPr="005A2845" w:rsidRDefault="00FD2BC4" w:rsidP="00FD2BC4">
            <w:pPr>
              <w:spacing w:after="0" w:line="240" w:lineRule="auto"/>
              <w:rPr>
                <w:rFonts w:asciiTheme="minorHAnsi" w:hAnsiTheme="minorHAnsi"/>
                <w:bCs/>
              </w:rPr>
            </w:pPr>
            <w:r w:rsidRPr="005A2845">
              <w:rPr>
                <w:rFonts w:asciiTheme="minorHAnsi" w:hAnsiTheme="minorHAnsi"/>
                <w:bCs/>
              </w:rPr>
              <w:t>V1</w:t>
            </w:r>
            <w:r>
              <w:rPr>
                <w:rFonts w:asciiTheme="minorHAnsi" w:hAnsiTheme="minorHAnsi"/>
                <w:bCs/>
              </w:rPr>
              <w:t>B(</w:t>
            </w:r>
            <w:r w:rsidR="00DD26C4">
              <w:rPr>
                <w:rFonts w:asciiTheme="minorHAnsi" w:hAnsiTheme="minorHAnsi"/>
              </w:rPr>
              <w:t>08</w:t>
            </w:r>
            <w:r w:rsidRPr="005A2845">
              <w:rPr>
                <w:rFonts w:asciiTheme="minorHAnsi" w:hAnsiTheme="minorHAnsi"/>
              </w:rPr>
              <w:t>.00-1</w:t>
            </w:r>
            <w:r w:rsidR="00DD26C4">
              <w:rPr>
                <w:rFonts w:asciiTheme="minorHAnsi" w:hAnsiTheme="minorHAnsi"/>
              </w:rPr>
              <w:t>1</w:t>
            </w:r>
            <w:r w:rsidRPr="005A2845">
              <w:rPr>
                <w:rFonts w:asciiTheme="minorHAnsi" w:hAnsiTheme="minorHAnsi"/>
              </w:rPr>
              <w:t>.00</w:t>
            </w:r>
            <w:r w:rsidRPr="005A2845">
              <w:rPr>
                <w:rFonts w:asciiTheme="minorHAnsi" w:hAnsiTheme="minorHAnsi"/>
                <w:bCs/>
              </w:rPr>
              <w:t>)  informatička</w:t>
            </w:r>
          </w:p>
          <w:p w14:paraId="24746C89" w14:textId="77777777" w:rsidR="00A41AEF" w:rsidRPr="005A2845" w:rsidRDefault="00A41AEF" w:rsidP="007962CC">
            <w:pPr>
              <w:spacing w:after="0" w:line="240" w:lineRule="auto"/>
              <w:rPr>
                <w:rFonts w:asciiTheme="minorHAnsi" w:hAnsiTheme="minorHAnsi"/>
                <w:bCs/>
              </w:rPr>
            </w:pP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20DC2B0" w14:textId="77777777" w:rsidR="00A40FC6" w:rsidRDefault="00A40FC6" w:rsidP="00A40FC6">
            <w:pPr>
              <w:rPr>
                <w:rFonts w:asciiTheme="minorHAnsi" w:hAnsiTheme="minorHAnsi"/>
              </w:rPr>
            </w:pPr>
            <w:r w:rsidRPr="00086326">
              <w:rPr>
                <w:rFonts w:asciiTheme="minorHAnsi" w:hAnsiTheme="minorHAnsi"/>
              </w:rPr>
              <w:t>Ivana Šutić dr.</w:t>
            </w:r>
            <w:r>
              <w:rPr>
                <w:rFonts w:asciiTheme="minorHAnsi" w:hAnsiTheme="minorHAnsi"/>
              </w:rPr>
              <w:t xml:space="preserve"> </w:t>
            </w:r>
            <w:r w:rsidRPr="00086326">
              <w:rPr>
                <w:rFonts w:asciiTheme="minorHAnsi" w:hAnsiTheme="minorHAnsi"/>
              </w:rPr>
              <w:t>med</w:t>
            </w:r>
            <w:r>
              <w:rPr>
                <w:rFonts w:asciiTheme="minorHAnsi" w:hAnsiTheme="minorHAnsi"/>
              </w:rPr>
              <w:t xml:space="preserve"> </w:t>
            </w:r>
          </w:p>
          <w:p w14:paraId="0CC77549" w14:textId="77777777" w:rsidR="00A41AEF" w:rsidRPr="00086326" w:rsidRDefault="00A41AEF" w:rsidP="00A40FC6">
            <w:pPr>
              <w:rPr>
                <w:rFonts w:asciiTheme="minorHAnsi" w:hAnsiTheme="minorHAnsi"/>
              </w:rPr>
            </w:pPr>
          </w:p>
        </w:tc>
      </w:tr>
      <w:tr w:rsidR="00A41AEF" w:rsidRPr="00CD3F31" w14:paraId="65B89F36" w14:textId="77777777" w:rsidTr="007962CC">
        <w:trPr>
          <w:jc w:val="center"/>
        </w:trPr>
        <w:tc>
          <w:tcPr>
            <w:tcW w:w="14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A9DD4D0" w14:textId="19039EF9" w:rsidR="00A41AEF" w:rsidRDefault="00E0170A" w:rsidP="007962CC">
            <w:pPr>
              <w:pStyle w:val="Caption"/>
              <w:spacing w:before="20" w:after="20"/>
              <w:jc w:val="left"/>
              <w:rPr>
                <w:rFonts w:asciiTheme="minorHAnsi" w:hAnsiTheme="minorHAnsi"/>
                <w:b w:val="0"/>
                <w:bCs/>
                <w:color w:val="000000"/>
                <w:sz w:val="22"/>
                <w:szCs w:val="22"/>
                <w:lang w:val="hr-HR"/>
              </w:rPr>
            </w:pPr>
            <w:r>
              <w:rPr>
                <w:rFonts w:asciiTheme="minorHAnsi" w:hAnsiTheme="minorHAnsi"/>
                <w:b w:val="0"/>
                <w:bCs/>
                <w:color w:val="000000"/>
                <w:sz w:val="22"/>
                <w:szCs w:val="22"/>
                <w:lang w:val="hr-HR"/>
              </w:rPr>
              <w:t>16</w:t>
            </w:r>
            <w:r w:rsidR="00A41AEF">
              <w:rPr>
                <w:rFonts w:asciiTheme="minorHAnsi" w:hAnsiTheme="minorHAnsi"/>
                <w:b w:val="0"/>
                <w:bCs/>
                <w:color w:val="000000"/>
                <w:sz w:val="22"/>
                <w:szCs w:val="22"/>
                <w:lang w:val="hr-HR"/>
              </w:rPr>
              <w:t>.02.2024.</w:t>
            </w:r>
          </w:p>
          <w:p w14:paraId="63F9D9BF" w14:textId="0D8BF72F" w:rsidR="00A41AEF" w:rsidRPr="009E4FD8" w:rsidRDefault="00365997" w:rsidP="007962CC">
            <w:pPr>
              <w:rPr>
                <w:lang w:eastAsia="hr-HR"/>
              </w:rPr>
            </w:pPr>
            <w:r>
              <w:rPr>
                <w:lang w:eastAsia="hr-HR"/>
              </w:rPr>
              <w:t>pet</w:t>
            </w:r>
          </w:p>
        </w:tc>
        <w:tc>
          <w:tcPr>
            <w:tcW w:w="21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3235858" w14:textId="6D32931C" w:rsidR="00A41AEF" w:rsidRPr="005A2845" w:rsidRDefault="00A41AEF" w:rsidP="007962CC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E00E748" w14:textId="77777777" w:rsidR="00A41AEF" w:rsidRPr="005A2845" w:rsidRDefault="00A41AEF" w:rsidP="007962CC">
            <w:pPr>
              <w:pStyle w:val="Caption"/>
              <w:spacing w:before="20" w:after="20"/>
              <w:ind w:right="34"/>
              <w:jc w:val="left"/>
              <w:rPr>
                <w:rFonts w:asciiTheme="minorHAnsi" w:hAnsiTheme="minorHAnsi"/>
                <w:b w:val="0"/>
                <w:bCs/>
                <w:sz w:val="22"/>
                <w:szCs w:val="22"/>
                <w:lang w:val="hr-HR"/>
              </w:rPr>
            </w:pP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83A4B43" w14:textId="3C9B79DD" w:rsidR="00365997" w:rsidRPr="005A2845" w:rsidRDefault="00365997" w:rsidP="00365997">
            <w:pPr>
              <w:spacing w:after="0" w:line="240" w:lineRule="auto"/>
              <w:rPr>
                <w:rFonts w:asciiTheme="minorHAnsi" w:hAnsiTheme="minorHAnsi"/>
                <w:bCs/>
              </w:rPr>
            </w:pPr>
            <w:r w:rsidRPr="005A2845">
              <w:rPr>
                <w:rFonts w:asciiTheme="minorHAnsi" w:hAnsiTheme="minorHAnsi"/>
                <w:bCs/>
              </w:rPr>
              <w:t>V</w:t>
            </w:r>
            <w:r>
              <w:rPr>
                <w:rFonts w:asciiTheme="minorHAnsi" w:hAnsiTheme="minorHAnsi"/>
                <w:bCs/>
              </w:rPr>
              <w:t>2</w:t>
            </w:r>
            <w:r w:rsidR="00A40FC6">
              <w:rPr>
                <w:rFonts w:asciiTheme="minorHAnsi" w:hAnsiTheme="minorHAnsi"/>
                <w:bCs/>
              </w:rPr>
              <w:t>B</w:t>
            </w:r>
            <w:r w:rsidRPr="005A2845">
              <w:rPr>
                <w:rFonts w:asciiTheme="minorHAnsi" w:hAnsiTheme="minorHAnsi"/>
                <w:bCs/>
              </w:rPr>
              <w:t>(</w:t>
            </w:r>
            <w:r w:rsidRPr="005A2845">
              <w:rPr>
                <w:rFonts w:asciiTheme="minorHAnsi" w:hAnsiTheme="minorHAnsi"/>
              </w:rPr>
              <w:t>1</w:t>
            </w:r>
            <w:r>
              <w:rPr>
                <w:rFonts w:asciiTheme="minorHAnsi" w:hAnsiTheme="minorHAnsi"/>
              </w:rPr>
              <w:t>6</w:t>
            </w:r>
            <w:r w:rsidRPr="005A2845">
              <w:rPr>
                <w:rFonts w:asciiTheme="minorHAnsi" w:hAnsiTheme="minorHAnsi"/>
              </w:rPr>
              <w:t>.00-1</w:t>
            </w:r>
            <w:r>
              <w:rPr>
                <w:rFonts w:asciiTheme="minorHAnsi" w:hAnsiTheme="minorHAnsi"/>
              </w:rPr>
              <w:t>9</w:t>
            </w:r>
            <w:r w:rsidRPr="005A2845">
              <w:rPr>
                <w:rFonts w:asciiTheme="minorHAnsi" w:hAnsiTheme="minorHAnsi"/>
              </w:rPr>
              <w:t>.00</w:t>
            </w:r>
            <w:r w:rsidRPr="005A2845">
              <w:rPr>
                <w:rFonts w:asciiTheme="minorHAnsi" w:hAnsiTheme="minorHAnsi"/>
                <w:bCs/>
              </w:rPr>
              <w:t>)  informatička</w:t>
            </w:r>
          </w:p>
          <w:p w14:paraId="6A07752F" w14:textId="77777777" w:rsidR="00A41AEF" w:rsidRPr="005A2845" w:rsidRDefault="00A41AEF" w:rsidP="00FD2BC4">
            <w:pPr>
              <w:spacing w:after="0" w:line="240" w:lineRule="auto"/>
              <w:rPr>
                <w:rFonts w:asciiTheme="minorHAnsi" w:hAnsiTheme="minorHAnsi"/>
                <w:bCs/>
              </w:rPr>
            </w:pP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B276D08" w14:textId="77777777" w:rsidR="00A41AEF" w:rsidRDefault="00A41AEF" w:rsidP="007962CC">
            <w:pPr>
              <w:rPr>
                <w:rFonts w:asciiTheme="minorHAnsi" w:hAnsiTheme="minorHAnsi"/>
              </w:rPr>
            </w:pPr>
            <w:r w:rsidRPr="00086326">
              <w:rPr>
                <w:rFonts w:asciiTheme="minorHAnsi" w:hAnsiTheme="minorHAnsi"/>
              </w:rPr>
              <w:t>Ivana Šutić dr.</w:t>
            </w:r>
            <w:r>
              <w:rPr>
                <w:rFonts w:asciiTheme="minorHAnsi" w:hAnsiTheme="minorHAnsi"/>
              </w:rPr>
              <w:t xml:space="preserve"> </w:t>
            </w:r>
            <w:r w:rsidRPr="00086326">
              <w:rPr>
                <w:rFonts w:asciiTheme="minorHAnsi" w:hAnsiTheme="minorHAnsi"/>
              </w:rPr>
              <w:t>med</w:t>
            </w:r>
            <w:r>
              <w:rPr>
                <w:rFonts w:asciiTheme="minorHAnsi" w:hAnsiTheme="minorHAnsi"/>
              </w:rPr>
              <w:t xml:space="preserve"> </w:t>
            </w:r>
          </w:p>
          <w:p w14:paraId="728EA764" w14:textId="77777777" w:rsidR="00A41AEF" w:rsidRPr="00086326" w:rsidRDefault="00A41AEF" w:rsidP="007962CC">
            <w:pPr>
              <w:rPr>
                <w:rFonts w:asciiTheme="minorHAnsi" w:hAnsiTheme="minorHAnsi"/>
              </w:rPr>
            </w:pPr>
          </w:p>
        </w:tc>
      </w:tr>
      <w:tr w:rsidR="00A41AEF" w:rsidRPr="00CD3F31" w14:paraId="0AE731EC" w14:textId="77777777" w:rsidTr="007962CC">
        <w:trPr>
          <w:jc w:val="center"/>
        </w:trPr>
        <w:tc>
          <w:tcPr>
            <w:tcW w:w="14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6C0CC6E" w14:textId="3C7ABC07" w:rsidR="00A41AEF" w:rsidRPr="005A2845" w:rsidRDefault="00365997" w:rsidP="007962CC">
            <w:pPr>
              <w:rPr>
                <w:rFonts w:asciiTheme="minorHAnsi" w:hAnsiTheme="minorHAnsi"/>
                <w:lang w:eastAsia="hr-HR"/>
              </w:rPr>
            </w:pPr>
            <w:r>
              <w:rPr>
                <w:rFonts w:asciiTheme="minorHAnsi" w:hAnsiTheme="minorHAnsi"/>
                <w:lang w:eastAsia="hr-HR"/>
              </w:rPr>
              <w:t>17</w:t>
            </w:r>
            <w:r w:rsidR="00A41AEF" w:rsidRPr="005A2845">
              <w:rPr>
                <w:rFonts w:asciiTheme="minorHAnsi" w:hAnsiTheme="minorHAnsi"/>
                <w:lang w:eastAsia="hr-HR"/>
              </w:rPr>
              <w:t>.0</w:t>
            </w:r>
            <w:r w:rsidR="00A41AEF">
              <w:rPr>
                <w:rFonts w:asciiTheme="minorHAnsi" w:hAnsiTheme="minorHAnsi"/>
                <w:lang w:eastAsia="hr-HR"/>
              </w:rPr>
              <w:t>2</w:t>
            </w:r>
            <w:r w:rsidR="00A41AEF" w:rsidRPr="005A2845">
              <w:rPr>
                <w:rFonts w:asciiTheme="minorHAnsi" w:hAnsiTheme="minorHAnsi"/>
                <w:lang w:eastAsia="hr-HR"/>
              </w:rPr>
              <w:t>.20</w:t>
            </w:r>
            <w:r w:rsidR="00A41AEF">
              <w:rPr>
                <w:rFonts w:asciiTheme="minorHAnsi" w:hAnsiTheme="minorHAnsi"/>
                <w:lang w:eastAsia="hr-HR"/>
              </w:rPr>
              <w:t>24</w:t>
            </w:r>
            <w:r w:rsidR="00A41AEF" w:rsidRPr="005A2845">
              <w:rPr>
                <w:rFonts w:asciiTheme="minorHAnsi" w:hAnsiTheme="minorHAnsi"/>
                <w:lang w:eastAsia="hr-HR"/>
              </w:rPr>
              <w:t>.</w:t>
            </w:r>
          </w:p>
          <w:p w14:paraId="5D6F94CA" w14:textId="24DD187E" w:rsidR="00A41AEF" w:rsidRPr="005A2845" w:rsidRDefault="003A2FF8" w:rsidP="007962CC">
            <w:pPr>
              <w:rPr>
                <w:rFonts w:asciiTheme="minorHAnsi" w:hAnsiTheme="minorHAnsi"/>
                <w:lang w:eastAsia="hr-HR"/>
              </w:rPr>
            </w:pPr>
            <w:r>
              <w:rPr>
                <w:rFonts w:asciiTheme="minorHAnsi" w:hAnsiTheme="minorHAnsi"/>
                <w:lang w:eastAsia="hr-HR"/>
              </w:rPr>
              <w:t>sub</w:t>
            </w:r>
          </w:p>
        </w:tc>
        <w:tc>
          <w:tcPr>
            <w:tcW w:w="21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CABFAE7" w14:textId="77777777" w:rsidR="00A41AEF" w:rsidRPr="007C3969" w:rsidRDefault="00A41AEF" w:rsidP="007962CC">
            <w:pPr>
              <w:rPr>
                <w:rFonts w:asciiTheme="minorHAnsi" w:hAnsiTheme="minorHAnsi"/>
                <w:lang w:val="pl-PL"/>
              </w:rPr>
            </w:pP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CC52A84" w14:textId="77777777" w:rsidR="00A41AEF" w:rsidRPr="0098771E" w:rsidRDefault="00A41AEF" w:rsidP="007962CC">
            <w:pPr>
              <w:rPr>
                <w:rFonts w:asciiTheme="minorHAnsi" w:hAnsiTheme="minorHAnsi"/>
                <w:b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7F34DC7" w14:textId="71B6E4E8" w:rsidR="003A2FF8" w:rsidRPr="005A2845" w:rsidRDefault="003A2FF8" w:rsidP="003A2FF8">
            <w:pPr>
              <w:spacing w:after="0" w:line="240" w:lineRule="auto"/>
              <w:rPr>
                <w:rFonts w:asciiTheme="minorHAnsi" w:hAnsiTheme="minorHAnsi"/>
                <w:bCs/>
              </w:rPr>
            </w:pPr>
            <w:r w:rsidRPr="005A2845">
              <w:rPr>
                <w:rFonts w:asciiTheme="minorHAnsi" w:hAnsiTheme="minorHAnsi"/>
                <w:bCs/>
              </w:rPr>
              <w:t>V</w:t>
            </w:r>
            <w:r>
              <w:rPr>
                <w:rFonts w:asciiTheme="minorHAnsi" w:hAnsiTheme="minorHAnsi"/>
                <w:bCs/>
              </w:rPr>
              <w:t>2</w:t>
            </w:r>
            <w:r w:rsidR="00A40FC6">
              <w:rPr>
                <w:rFonts w:asciiTheme="minorHAnsi" w:hAnsiTheme="minorHAnsi"/>
                <w:bCs/>
              </w:rPr>
              <w:t>A</w:t>
            </w:r>
            <w:r>
              <w:rPr>
                <w:rFonts w:asciiTheme="minorHAnsi" w:hAnsiTheme="minorHAnsi"/>
                <w:bCs/>
              </w:rPr>
              <w:t>(</w:t>
            </w:r>
            <w:r>
              <w:rPr>
                <w:rFonts w:asciiTheme="minorHAnsi" w:hAnsiTheme="minorHAnsi"/>
              </w:rPr>
              <w:t>08</w:t>
            </w:r>
            <w:r w:rsidRPr="005A2845">
              <w:rPr>
                <w:rFonts w:asciiTheme="minorHAnsi" w:hAnsiTheme="minorHAnsi"/>
              </w:rPr>
              <w:t>.00-1</w:t>
            </w:r>
            <w:r>
              <w:rPr>
                <w:rFonts w:asciiTheme="minorHAnsi" w:hAnsiTheme="minorHAnsi"/>
              </w:rPr>
              <w:t>1</w:t>
            </w:r>
            <w:r w:rsidRPr="005A2845">
              <w:rPr>
                <w:rFonts w:asciiTheme="minorHAnsi" w:hAnsiTheme="minorHAnsi"/>
              </w:rPr>
              <w:t>.00</w:t>
            </w:r>
            <w:r w:rsidRPr="005A2845">
              <w:rPr>
                <w:rFonts w:asciiTheme="minorHAnsi" w:hAnsiTheme="minorHAnsi"/>
                <w:bCs/>
              </w:rPr>
              <w:t>)  informatička</w:t>
            </w:r>
          </w:p>
          <w:p w14:paraId="353B33CA" w14:textId="77777777" w:rsidR="00A41AEF" w:rsidRPr="005A2845" w:rsidRDefault="00A41AEF" w:rsidP="00365997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B3E97D7" w14:textId="77777777" w:rsidR="00A41AEF" w:rsidRDefault="00A41AEF" w:rsidP="007962CC">
            <w:pPr>
              <w:rPr>
                <w:rFonts w:asciiTheme="minorHAnsi" w:hAnsiTheme="minorHAnsi"/>
              </w:rPr>
            </w:pPr>
            <w:r w:rsidRPr="00086326">
              <w:rPr>
                <w:rFonts w:asciiTheme="minorHAnsi" w:hAnsiTheme="minorHAnsi"/>
              </w:rPr>
              <w:t>Ivana Šutić dr.</w:t>
            </w:r>
            <w:r>
              <w:rPr>
                <w:rFonts w:asciiTheme="minorHAnsi" w:hAnsiTheme="minorHAnsi"/>
              </w:rPr>
              <w:t xml:space="preserve"> </w:t>
            </w:r>
            <w:r w:rsidRPr="00086326">
              <w:rPr>
                <w:rFonts w:asciiTheme="minorHAnsi" w:hAnsiTheme="minorHAnsi"/>
              </w:rPr>
              <w:t>med</w:t>
            </w:r>
            <w:r>
              <w:rPr>
                <w:rFonts w:asciiTheme="minorHAnsi" w:hAnsiTheme="minorHAnsi"/>
              </w:rPr>
              <w:t xml:space="preserve"> </w:t>
            </w:r>
          </w:p>
          <w:p w14:paraId="6B53DA36" w14:textId="77777777" w:rsidR="00A41AEF" w:rsidRPr="00086326" w:rsidRDefault="00A41AEF" w:rsidP="007962CC">
            <w:pPr>
              <w:rPr>
                <w:rFonts w:asciiTheme="minorHAnsi" w:hAnsiTheme="minorHAnsi"/>
              </w:rPr>
            </w:pPr>
          </w:p>
        </w:tc>
      </w:tr>
      <w:tr w:rsidR="00A41AEF" w:rsidRPr="00CD3F31" w14:paraId="39EA8777" w14:textId="77777777" w:rsidTr="007962CC">
        <w:trPr>
          <w:jc w:val="center"/>
        </w:trPr>
        <w:tc>
          <w:tcPr>
            <w:tcW w:w="14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272D837" w14:textId="11A51BD5" w:rsidR="00A41AEF" w:rsidRPr="005A2845" w:rsidRDefault="00A41AEF" w:rsidP="007962CC">
            <w:pPr>
              <w:rPr>
                <w:rFonts w:asciiTheme="minorHAnsi" w:hAnsiTheme="minorHAnsi"/>
                <w:lang w:eastAsia="hr-HR"/>
              </w:rPr>
            </w:pPr>
            <w:r>
              <w:rPr>
                <w:rFonts w:asciiTheme="minorHAnsi" w:hAnsiTheme="minorHAnsi"/>
                <w:lang w:eastAsia="hr-HR"/>
              </w:rPr>
              <w:t>2</w:t>
            </w:r>
            <w:r w:rsidR="00F07DB1">
              <w:rPr>
                <w:rFonts w:asciiTheme="minorHAnsi" w:hAnsiTheme="minorHAnsi"/>
                <w:lang w:eastAsia="hr-HR"/>
              </w:rPr>
              <w:t>9</w:t>
            </w:r>
            <w:r>
              <w:rPr>
                <w:rFonts w:asciiTheme="minorHAnsi" w:hAnsiTheme="minorHAnsi"/>
                <w:lang w:eastAsia="hr-HR"/>
              </w:rPr>
              <w:t>.02.2024</w:t>
            </w:r>
            <w:r w:rsidRPr="005A2845">
              <w:rPr>
                <w:rFonts w:asciiTheme="minorHAnsi" w:hAnsiTheme="minorHAnsi"/>
                <w:lang w:eastAsia="hr-HR"/>
              </w:rPr>
              <w:t>.</w:t>
            </w:r>
          </w:p>
          <w:p w14:paraId="6ADD99A2" w14:textId="77777777" w:rsidR="00A41AEF" w:rsidRPr="005A2845" w:rsidRDefault="00A41AEF" w:rsidP="007962CC">
            <w:pPr>
              <w:rPr>
                <w:rFonts w:asciiTheme="minorHAnsi" w:hAnsiTheme="minorHAnsi"/>
                <w:lang w:eastAsia="hr-HR"/>
              </w:rPr>
            </w:pPr>
            <w:r>
              <w:rPr>
                <w:rFonts w:asciiTheme="minorHAnsi" w:hAnsiTheme="minorHAnsi"/>
                <w:lang w:eastAsia="hr-HR"/>
              </w:rPr>
              <w:t>četv</w:t>
            </w:r>
          </w:p>
        </w:tc>
        <w:tc>
          <w:tcPr>
            <w:tcW w:w="21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25BCC05" w14:textId="4FA6ACFA" w:rsidR="00A41AEF" w:rsidRPr="005A2845" w:rsidRDefault="00446778" w:rsidP="007962CC">
            <w:pPr>
              <w:rPr>
                <w:rFonts w:asciiTheme="minorHAnsi" w:hAnsiTheme="minorHAnsi"/>
                <w:lang w:val="pl-PL"/>
              </w:rPr>
            </w:pPr>
            <w:r w:rsidRPr="00E77089">
              <w:rPr>
                <w:rFonts w:asciiTheme="minorHAnsi" w:hAnsiTheme="minorHAnsi"/>
                <w:lang w:val="pl-PL"/>
              </w:rPr>
              <w:t>P</w:t>
            </w:r>
            <w:r>
              <w:rPr>
                <w:rFonts w:asciiTheme="minorHAnsi" w:hAnsiTheme="minorHAnsi"/>
                <w:lang w:val="pl-PL"/>
              </w:rPr>
              <w:t>5</w:t>
            </w:r>
            <w:r w:rsidRPr="00E77089">
              <w:rPr>
                <w:rFonts w:asciiTheme="minorHAnsi" w:hAnsiTheme="minorHAnsi"/>
                <w:lang w:val="pl-PL"/>
              </w:rPr>
              <w:t>-P</w:t>
            </w:r>
            <w:r>
              <w:rPr>
                <w:rFonts w:asciiTheme="minorHAnsi" w:hAnsiTheme="minorHAnsi"/>
                <w:lang w:val="pl-PL"/>
              </w:rPr>
              <w:t>9</w:t>
            </w:r>
            <w:r w:rsidR="00A41AEF" w:rsidRPr="005A2845">
              <w:rPr>
                <w:rFonts w:asciiTheme="minorHAnsi" w:hAnsiTheme="minorHAnsi"/>
                <w:lang w:val="pl-PL"/>
              </w:rPr>
              <w:t xml:space="preserve"> (1</w:t>
            </w:r>
            <w:r w:rsidR="008E50D2">
              <w:rPr>
                <w:rFonts w:asciiTheme="minorHAnsi" w:hAnsiTheme="minorHAnsi"/>
                <w:lang w:val="pl-PL"/>
              </w:rPr>
              <w:t>3</w:t>
            </w:r>
            <w:r w:rsidR="00A41AEF" w:rsidRPr="005A2845">
              <w:rPr>
                <w:rFonts w:asciiTheme="minorHAnsi" w:hAnsiTheme="minorHAnsi"/>
                <w:lang w:val="pl-PL"/>
              </w:rPr>
              <w:t>,00-</w:t>
            </w:r>
          </w:p>
          <w:p w14:paraId="26AEB283" w14:textId="49CABF4D" w:rsidR="00A41AEF" w:rsidRPr="005A2845" w:rsidRDefault="008E50D2" w:rsidP="007962CC">
            <w:pPr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lang w:val="pl-PL"/>
              </w:rPr>
              <w:t>16</w:t>
            </w:r>
            <w:r w:rsidR="00A41AEF" w:rsidRPr="005A2845">
              <w:rPr>
                <w:rFonts w:asciiTheme="minorHAnsi" w:hAnsiTheme="minorHAnsi"/>
                <w:lang w:val="pl-PL"/>
              </w:rPr>
              <w:t>,00) Z</w:t>
            </w:r>
            <w:r>
              <w:rPr>
                <w:rFonts w:asciiTheme="minorHAnsi" w:hAnsiTheme="minorHAnsi"/>
                <w:lang w:val="pl-PL"/>
              </w:rPr>
              <w:t>7</w:t>
            </w: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7030523" w14:textId="77777777" w:rsidR="00A41AEF" w:rsidRPr="005A2845" w:rsidRDefault="00A41AEF" w:rsidP="007962CC">
            <w:pPr>
              <w:rPr>
                <w:rFonts w:asciiTheme="minorHAnsi" w:hAnsiTheme="minorHAnsi"/>
              </w:rPr>
            </w:pPr>
            <w:r w:rsidRPr="005A2845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9E8D65F" w14:textId="77777777" w:rsidR="00A41AEF" w:rsidRPr="005A2845" w:rsidRDefault="00A41AEF" w:rsidP="007962CC">
            <w:pPr>
              <w:spacing w:after="0" w:line="240" w:lineRule="auto"/>
              <w:rPr>
                <w:rFonts w:asciiTheme="minorHAnsi" w:hAnsiTheme="minorHAnsi"/>
                <w:bCs/>
              </w:rPr>
            </w:pP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474DF5E" w14:textId="77777777" w:rsidR="00A41AEF" w:rsidRPr="005A2845" w:rsidRDefault="00A41AEF" w:rsidP="007962CC">
            <w:pPr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 xml:space="preserve">doc. </w:t>
            </w:r>
            <w:r w:rsidRPr="005A2845">
              <w:rPr>
                <w:rFonts w:asciiTheme="minorHAnsi" w:hAnsiTheme="minorHAnsi"/>
                <w:bCs/>
              </w:rPr>
              <w:t>dr. sc. Andrica Lekić</w:t>
            </w:r>
          </w:p>
          <w:p w14:paraId="32A9DF5B" w14:textId="77777777" w:rsidR="00A41AEF" w:rsidRPr="005A2845" w:rsidRDefault="00A41AEF" w:rsidP="007962CC">
            <w:pPr>
              <w:rPr>
                <w:rFonts w:asciiTheme="minorHAnsi" w:hAnsiTheme="minorHAnsi"/>
              </w:rPr>
            </w:pPr>
          </w:p>
        </w:tc>
      </w:tr>
      <w:tr w:rsidR="00A41AEF" w:rsidRPr="00CD3F31" w14:paraId="6ED28474" w14:textId="77777777" w:rsidTr="007962CC">
        <w:trPr>
          <w:jc w:val="center"/>
        </w:trPr>
        <w:tc>
          <w:tcPr>
            <w:tcW w:w="14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55BBF29" w14:textId="64FF4DCE" w:rsidR="00A41AEF" w:rsidRPr="005A2845" w:rsidRDefault="000F63DE" w:rsidP="007962CC">
            <w:pPr>
              <w:pStyle w:val="Caption"/>
              <w:spacing w:before="20" w:after="20"/>
              <w:jc w:val="left"/>
              <w:rPr>
                <w:rFonts w:asciiTheme="minorHAnsi" w:hAnsiTheme="minorHAnsi"/>
                <w:b w:val="0"/>
                <w:bCs/>
                <w:color w:val="000000"/>
                <w:sz w:val="22"/>
                <w:szCs w:val="22"/>
                <w:lang w:val="hr-HR"/>
              </w:rPr>
            </w:pPr>
            <w:r>
              <w:rPr>
                <w:rFonts w:asciiTheme="minorHAnsi" w:hAnsiTheme="minorHAnsi"/>
                <w:b w:val="0"/>
                <w:bCs/>
                <w:color w:val="000000"/>
                <w:sz w:val="22"/>
                <w:szCs w:val="22"/>
                <w:lang w:val="hr-HR"/>
              </w:rPr>
              <w:t>01</w:t>
            </w:r>
            <w:r w:rsidR="00A41AEF" w:rsidRPr="005A2845">
              <w:rPr>
                <w:rFonts w:asciiTheme="minorHAnsi" w:hAnsiTheme="minorHAnsi"/>
                <w:b w:val="0"/>
                <w:bCs/>
                <w:color w:val="000000"/>
                <w:sz w:val="22"/>
                <w:szCs w:val="22"/>
                <w:lang w:val="hr-HR"/>
              </w:rPr>
              <w:t>.0</w:t>
            </w:r>
            <w:r>
              <w:rPr>
                <w:rFonts w:asciiTheme="minorHAnsi" w:hAnsiTheme="minorHAnsi"/>
                <w:b w:val="0"/>
                <w:bCs/>
                <w:color w:val="000000"/>
                <w:sz w:val="22"/>
                <w:szCs w:val="22"/>
                <w:lang w:val="hr-HR"/>
              </w:rPr>
              <w:t>3</w:t>
            </w:r>
            <w:r w:rsidR="00A41AEF">
              <w:rPr>
                <w:rFonts w:asciiTheme="minorHAnsi" w:hAnsiTheme="minorHAnsi"/>
                <w:b w:val="0"/>
                <w:bCs/>
                <w:color w:val="000000"/>
                <w:sz w:val="22"/>
                <w:szCs w:val="22"/>
                <w:lang w:val="hr-HR"/>
              </w:rPr>
              <w:t>.2024</w:t>
            </w:r>
            <w:r w:rsidR="00A41AEF" w:rsidRPr="005A2845">
              <w:rPr>
                <w:rFonts w:asciiTheme="minorHAnsi" w:hAnsiTheme="minorHAnsi"/>
                <w:b w:val="0"/>
                <w:bCs/>
                <w:color w:val="000000"/>
                <w:sz w:val="22"/>
                <w:szCs w:val="22"/>
                <w:lang w:val="hr-HR"/>
              </w:rPr>
              <w:t>.</w:t>
            </w:r>
          </w:p>
          <w:p w14:paraId="5BC18D6A" w14:textId="77777777" w:rsidR="00A41AEF" w:rsidRPr="005A2845" w:rsidRDefault="00A41AEF" w:rsidP="007962CC">
            <w:pPr>
              <w:rPr>
                <w:rFonts w:asciiTheme="minorHAnsi" w:hAnsiTheme="minorHAnsi"/>
                <w:lang w:eastAsia="hr-HR"/>
              </w:rPr>
            </w:pPr>
            <w:r>
              <w:rPr>
                <w:rFonts w:asciiTheme="minorHAnsi" w:hAnsiTheme="minorHAnsi"/>
                <w:lang w:eastAsia="hr-HR"/>
              </w:rPr>
              <w:t>petak</w:t>
            </w:r>
          </w:p>
        </w:tc>
        <w:tc>
          <w:tcPr>
            <w:tcW w:w="21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B5B0FB9" w14:textId="4846D38D" w:rsidR="00A41AEF" w:rsidRPr="005A2845" w:rsidRDefault="00AB0B42" w:rsidP="007962CC">
            <w:pPr>
              <w:rPr>
                <w:rFonts w:asciiTheme="minorHAnsi" w:hAnsiTheme="minorHAnsi"/>
                <w:b/>
              </w:rPr>
            </w:pPr>
            <w:r w:rsidRPr="00E77089">
              <w:rPr>
                <w:rFonts w:asciiTheme="minorHAnsi" w:hAnsiTheme="minorHAnsi"/>
                <w:lang w:val="pl-PL"/>
              </w:rPr>
              <w:t xml:space="preserve"> </w:t>
            </w:r>
            <w:r w:rsidR="00446778" w:rsidRPr="005A2845">
              <w:rPr>
                <w:rFonts w:asciiTheme="minorHAnsi" w:hAnsiTheme="minorHAnsi"/>
                <w:lang w:val="pl-PL"/>
              </w:rPr>
              <w:t>P</w:t>
            </w:r>
            <w:r w:rsidR="00446778">
              <w:rPr>
                <w:rFonts w:asciiTheme="minorHAnsi" w:hAnsiTheme="minorHAnsi"/>
                <w:lang w:val="pl-PL"/>
              </w:rPr>
              <w:t>10</w:t>
            </w:r>
            <w:r w:rsidR="00446778" w:rsidRPr="005A2845">
              <w:rPr>
                <w:rFonts w:asciiTheme="minorHAnsi" w:hAnsiTheme="minorHAnsi"/>
                <w:lang w:val="pl-PL"/>
              </w:rPr>
              <w:t>-P</w:t>
            </w:r>
            <w:r w:rsidR="00446778">
              <w:rPr>
                <w:rFonts w:asciiTheme="minorHAnsi" w:hAnsiTheme="minorHAnsi"/>
                <w:lang w:val="pl-PL"/>
              </w:rPr>
              <w:t>15</w:t>
            </w:r>
            <w:r w:rsidR="00446778" w:rsidRPr="005A2845">
              <w:rPr>
                <w:rFonts w:asciiTheme="minorHAnsi" w:hAnsiTheme="minorHAnsi"/>
                <w:lang w:val="pl-PL"/>
              </w:rPr>
              <w:t xml:space="preserve"> </w:t>
            </w:r>
            <w:r w:rsidRPr="00E77089">
              <w:rPr>
                <w:rFonts w:asciiTheme="minorHAnsi" w:hAnsiTheme="minorHAnsi"/>
                <w:lang w:val="pl-PL"/>
              </w:rPr>
              <w:t>(</w:t>
            </w:r>
            <w:r>
              <w:rPr>
                <w:rFonts w:asciiTheme="minorHAnsi" w:hAnsiTheme="minorHAnsi"/>
                <w:lang w:val="pl-PL"/>
              </w:rPr>
              <w:t>11,00</w:t>
            </w:r>
            <w:r w:rsidRPr="00E77089">
              <w:rPr>
                <w:rFonts w:asciiTheme="minorHAnsi" w:hAnsiTheme="minorHAnsi"/>
              </w:rPr>
              <w:t>-</w:t>
            </w:r>
            <w:r>
              <w:rPr>
                <w:rFonts w:asciiTheme="minorHAnsi" w:hAnsiTheme="minorHAnsi"/>
              </w:rPr>
              <w:t>15</w:t>
            </w:r>
            <w:r w:rsidRPr="00E77089">
              <w:rPr>
                <w:rFonts w:asciiTheme="minorHAnsi" w:hAnsiTheme="minorHAnsi"/>
              </w:rPr>
              <w:t>,</w:t>
            </w:r>
            <w:r>
              <w:rPr>
                <w:rFonts w:asciiTheme="minorHAnsi" w:hAnsiTheme="minorHAnsi"/>
              </w:rPr>
              <w:t>00</w:t>
            </w:r>
            <w:r w:rsidRPr="00E77089">
              <w:rPr>
                <w:rFonts w:asciiTheme="minorHAnsi" w:hAnsiTheme="minorHAnsi"/>
              </w:rPr>
              <w:t>) Z</w:t>
            </w:r>
            <w:r>
              <w:rPr>
                <w:rFonts w:asciiTheme="minorHAnsi" w:hAnsiTheme="minorHAnsi"/>
              </w:rPr>
              <w:t>4</w:t>
            </w: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F76FB7B" w14:textId="77777777" w:rsidR="00A41AEF" w:rsidRPr="005A2845" w:rsidRDefault="00A41AEF" w:rsidP="007962CC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BEAD5B7" w14:textId="77777777" w:rsidR="00A41AEF" w:rsidRPr="005A2845" w:rsidRDefault="00A41AEF" w:rsidP="003A2FF8">
            <w:pPr>
              <w:spacing w:after="0" w:line="240" w:lineRule="auto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B158D3E" w14:textId="1FBDB182" w:rsidR="00A41AEF" w:rsidRPr="00446778" w:rsidRDefault="00446778" w:rsidP="007962CC">
            <w:pPr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 xml:space="preserve">doc. </w:t>
            </w:r>
            <w:r w:rsidRPr="005A2845">
              <w:rPr>
                <w:rFonts w:asciiTheme="minorHAnsi" w:hAnsiTheme="minorHAnsi"/>
                <w:bCs/>
              </w:rPr>
              <w:t>dr. sc. Andrica Lekić</w:t>
            </w:r>
          </w:p>
          <w:p w14:paraId="34D87378" w14:textId="77777777" w:rsidR="00A41AEF" w:rsidRPr="004D5A8C" w:rsidRDefault="00A41AEF" w:rsidP="007962CC">
            <w:pPr>
              <w:rPr>
                <w:rFonts w:asciiTheme="minorHAnsi" w:hAnsiTheme="minorHAnsi"/>
                <w:bCs/>
              </w:rPr>
            </w:pPr>
          </w:p>
        </w:tc>
      </w:tr>
      <w:tr w:rsidR="00A41AEF" w:rsidRPr="00CD3F31" w14:paraId="2B31A1EF" w14:textId="77777777" w:rsidTr="007962CC">
        <w:trPr>
          <w:jc w:val="center"/>
        </w:trPr>
        <w:tc>
          <w:tcPr>
            <w:tcW w:w="14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D304962" w14:textId="1CAEFCF2" w:rsidR="00A41AEF" w:rsidRDefault="00006B76" w:rsidP="007962CC">
            <w:pPr>
              <w:pStyle w:val="Caption"/>
              <w:spacing w:before="20" w:after="20"/>
              <w:jc w:val="left"/>
              <w:rPr>
                <w:rFonts w:asciiTheme="minorHAnsi" w:hAnsiTheme="minorHAnsi"/>
                <w:b w:val="0"/>
                <w:bCs/>
                <w:color w:val="000000"/>
                <w:sz w:val="22"/>
                <w:szCs w:val="22"/>
                <w:lang w:val="hr-HR"/>
              </w:rPr>
            </w:pPr>
            <w:r>
              <w:rPr>
                <w:rFonts w:asciiTheme="minorHAnsi" w:hAnsiTheme="minorHAnsi"/>
                <w:b w:val="0"/>
                <w:bCs/>
                <w:color w:val="000000"/>
                <w:sz w:val="22"/>
                <w:szCs w:val="22"/>
                <w:lang w:val="hr-HR"/>
              </w:rPr>
              <w:lastRenderedPageBreak/>
              <w:t>14</w:t>
            </w:r>
            <w:r w:rsidR="00A41AEF">
              <w:rPr>
                <w:rFonts w:asciiTheme="minorHAnsi" w:hAnsiTheme="minorHAnsi"/>
                <w:b w:val="0"/>
                <w:bCs/>
                <w:color w:val="000000"/>
                <w:sz w:val="22"/>
                <w:szCs w:val="22"/>
                <w:lang w:val="hr-HR"/>
              </w:rPr>
              <w:t>.03.2024.</w:t>
            </w:r>
          </w:p>
          <w:p w14:paraId="607BF62A" w14:textId="77777777" w:rsidR="00A41AEF" w:rsidRPr="002B2C60" w:rsidRDefault="00A41AEF" w:rsidP="007962CC">
            <w:pPr>
              <w:rPr>
                <w:lang w:eastAsia="hr-HR"/>
              </w:rPr>
            </w:pPr>
            <w:r>
              <w:rPr>
                <w:lang w:eastAsia="hr-HR"/>
              </w:rPr>
              <w:t>četvrtak</w:t>
            </w:r>
          </w:p>
        </w:tc>
        <w:tc>
          <w:tcPr>
            <w:tcW w:w="21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E9F80A1" w14:textId="77777777" w:rsidR="00A41AEF" w:rsidRPr="005A2845" w:rsidRDefault="00A41AEF" w:rsidP="007962CC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8164C06" w14:textId="0A670D35" w:rsidR="00A41AEF" w:rsidRPr="005A2845" w:rsidRDefault="00A41AEF" w:rsidP="007962CC">
            <w:pPr>
              <w:rPr>
                <w:rFonts w:asciiTheme="minorHAnsi" w:hAnsiTheme="minorHAnsi"/>
              </w:rPr>
            </w:pPr>
            <w:r w:rsidRPr="005A2845">
              <w:rPr>
                <w:rFonts w:asciiTheme="minorHAnsi" w:hAnsiTheme="minorHAnsi"/>
              </w:rPr>
              <w:t>S</w:t>
            </w:r>
            <w:r>
              <w:rPr>
                <w:rFonts w:asciiTheme="minorHAnsi" w:hAnsiTheme="minorHAnsi"/>
              </w:rPr>
              <w:t>8</w:t>
            </w:r>
            <w:r w:rsidRPr="005A2845">
              <w:rPr>
                <w:rFonts w:asciiTheme="minorHAnsi" w:hAnsiTheme="minorHAnsi"/>
              </w:rPr>
              <w:t>-S1</w:t>
            </w:r>
            <w:r>
              <w:rPr>
                <w:rFonts w:asciiTheme="minorHAnsi" w:hAnsiTheme="minorHAnsi"/>
              </w:rPr>
              <w:t>5</w:t>
            </w:r>
            <w:r w:rsidRPr="005A2845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br/>
            </w:r>
            <w:r w:rsidRPr="005A2845">
              <w:rPr>
                <w:rFonts w:asciiTheme="minorHAnsi" w:hAnsiTheme="minorHAnsi"/>
              </w:rPr>
              <w:t>(</w:t>
            </w:r>
            <w:r>
              <w:rPr>
                <w:rFonts w:asciiTheme="minorHAnsi" w:hAnsiTheme="minorHAnsi"/>
              </w:rPr>
              <w:t>1</w:t>
            </w:r>
            <w:r w:rsidR="00006B76">
              <w:rPr>
                <w:rFonts w:asciiTheme="minorHAnsi" w:hAnsiTheme="minorHAnsi"/>
              </w:rPr>
              <w:t>5</w:t>
            </w:r>
            <w:r w:rsidRPr="005A2845">
              <w:rPr>
                <w:rFonts w:asciiTheme="minorHAnsi" w:hAnsiTheme="minorHAnsi"/>
                <w:bCs/>
              </w:rPr>
              <w:t>,00-19,00</w:t>
            </w:r>
            <w:r w:rsidRPr="005A2845">
              <w:rPr>
                <w:rFonts w:asciiTheme="minorHAnsi" w:hAnsiTheme="minorHAnsi"/>
              </w:rPr>
              <w:t>)</w:t>
            </w:r>
            <w:r>
              <w:rPr>
                <w:rFonts w:asciiTheme="minorHAnsi" w:hAnsiTheme="minorHAnsi"/>
              </w:rPr>
              <w:t xml:space="preserve"> online</w:t>
            </w: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A6F4A1D" w14:textId="77777777" w:rsidR="00A41AEF" w:rsidRPr="005A2845" w:rsidRDefault="00A41AEF" w:rsidP="007962CC">
            <w:pPr>
              <w:spacing w:after="0" w:line="240" w:lineRule="auto"/>
              <w:rPr>
                <w:rFonts w:asciiTheme="minorHAnsi" w:hAnsiTheme="minorHAnsi"/>
                <w:bCs/>
              </w:rPr>
            </w:pP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A7AFC67" w14:textId="77777777" w:rsidR="00A41AEF" w:rsidRDefault="00A41AEF" w:rsidP="007962C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doc. dr. sc. Vanja Pupovac</w:t>
            </w:r>
          </w:p>
        </w:tc>
      </w:tr>
      <w:tr w:rsidR="00A41AEF" w:rsidRPr="00CD3F31" w14:paraId="15B0AF7F" w14:textId="77777777" w:rsidTr="007962CC">
        <w:trPr>
          <w:jc w:val="center"/>
        </w:trPr>
        <w:tc>
          <w:tcPr>
            <w:tcW w:w="14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A1E0F3D" w14:textId="3DA2D5A4" w:rsidR="00A41AEF" w:rsidRDefault="00985419" w:rsidP="007962CC">
            <w:pPr>
              <w:pStyle w:val="Caption"/>
              <w:spacing w:before="20" w:after="20"/>
              <w:jc w:val="left"/>
              <w:rPr>
                <w:rFonts w:asciiTheme="minorHAnsi" w:hAnsiTheme="minorHAnsi"/>
                <w:b w:val="0"/>
                <w:bCs/>
                <w:color w:val="000000"/>
                <w:sz w:val="22"/>
                <w:szCs w:val="22"/>
                <w:lang w:val="hr-HR"/>
              </w:rPr>
            </w:pPr>
            <w:r>
              <w:rPr>
                <w:rFonts w:asciiTheme="minorHAnsi" w:hAnsiTheme="minorHAnsi"/>
                <w:b w:val="0"/>
                <w:bCs/>
                <w:color w:val="000000"/>
                <w:sz w:val="22"/>
                <w:szCs w:val="22"/>
                <w:lang w:val="hr-HR"/>
              </w:rPr>
              <w:t>15</w:t>
            </w:r>
            <w:r w:rsidR="00A41AEF">
              <w:rPr>
                <w:rFonts w:asciiTheme="minorHAnsi" w:hAnsiTheme="minorHAnsi"/>
                <w:b w:val="0"/>
                <w:bCs/>
                <w:color w:val="000000"/>
                <w:sz w:val="22"/>
                <w:szCs w:val="22"/>
                <w:lang w:val="hr-HR"/>
              </w:rPr>
              <w:t>.03.2024.</w:t>
            </w:r>
          </w:p>
          <w:p w14:paraId="5E3B6097" w14:textId="77777777" w:rsidR="00A41AEF" w:rsidRPr="00DA2A74" w:rsidRDefault="00A41AEF" w:rsidP="007962CC">
            <w:pPr>
              <w:rPr>
                <w:lang w:eastAsia="hr-HR"/>
              </w:rPr>
            </w:pPr>
            <w:r w:rsidRPr="005A2845">
              <w:rPr>
                <w:rFonts w:asciiTheme="minorHAnsi" w:hAnsiTheme="minorHAnsi"/>
                <w:lang w:eastAsia="hr-HR"/>
              </w:rPr>
              <w:t>petak</w:t>
            </w:r>
          </w:p>
        </w:tc>
        <w:tc>
          <w:tcPr>
            <w:tcW w:w="21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6F55AFF" w14:textId="77777777" w:rsidR="00A41AEF" w:rsidRPr="005A2845" w:rsidRDefault="00A41AEF" w:rsidP="007962CC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DB0AFD2" w14:textId="77777777" w:rsidR="00A41AEF" w:rsidRPr="005A2845" w:rsidRDefault="00A41AEF" w:rsidP="007962CC">
            <w:pPr>
              <w:rPr>
                <w:rFonts w:asciiTheme="minorHAnsi" w:hAnsiTheme="minorHAnsi"/>
              </w:rPr>
            </w:pP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E55D431" w14:textId="73A4AE57" w:rsidR="00A41AEF" w:rsidRDefault="00A41AEF" w:rsidP="007962CC">
            <w:pPr>
              <w:spacing w:after="0" w:line="240" w:lineRule="auto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V3 (</w:t>
            </w:r>
            <w:r w:rsidR="00985419">
              <w:rPr>
                <w:rFonts w:asciiTheme="minorHAnsi" w:hAnsiTheme="minorHAnsi"/>
                <w:bCs/>
              </w:rPr>
              <w:t>8</w:t>
            </w:r>
            <w:r>
              <w:rPr>
                <w:rFonts w:asciiTheme="minorHAnsi" w:hAnsiTheme="minorHAnsi"/>
                <w:bCs/>
              </w:rPr>
              <w:t>,00-1</w:t>
            </w:r>
            <w:r w:rsidR="00985419">
              <w:rPr>
                <w:rFonts w:asciiTheme="minorHAnsi" w:hAnsiTheme="minorHAnsi"/>
                <w:bCs/>
              </w:rPr>
              <w:t>2</w:t>
            </w:r>
            <w:r>
              <w:rPr>
                <w:rFonts w:asciiTheme="minorHAnsi" w:hAnsiTheme="minorHAnsi"/>
                <w:bCs/>
              </w:rPr>
              <w:t>,00)</w:t>
            </w:r>
          </w:p>
          <w:p w14:paraId="6DBA51E3" w14:textId="77777777" w:rsidR="00A41AEF" w:rsidRPr="005A2845" w:rsidRDefault="00A41AEF" w:rsidP="007962CC">
            <w:pPr>
              <w:spacing w:after="0" w:line="240" w:lineRule="auto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informatička</w:t>
            </w: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FE4557F" w14:textId="77777777" w:rsidR="00A41AEF" w:rsidRDefault="00A41AEF" w:rsidP="007962CC">
            <w:pPr>
              <w:rPr>
                <w:rFonts w:asciiTheme="minorHAnsi" w:hAnsiTheme="minorHAnsi"/>
              </w:rPr>
            </w:pPr>
            <w:r w:rsidRPr="00086326">
              <w:rPr>
                <w:rFonts w:asciiTheme="minorHAnsi" w:hAnsiTheme="minorHAnsi"/>
              </w:rPr>
              <w:t>Ivana Šutić dr.</w:t>
            </w:r>
            <w:r>
              <w:rPr>
                <w:rFonts w:asciiTheme="minorHAnsi" w:hAnsiTheme="minorHAnsi"/>
              </w:rPr>
              <w:t xml:space="preserve"> </w:t>
            </w:r>
            <w:r w:rsidRPr="00086326">
              <w:rPr>
                <w:rFonts w:asciiTheme="minorHAnsi" w:hAnsiTheme="minorHAnsi"/>
              </w:rPr>
              <w:t>med</w:t>
            </w:r>
            <w:r>
              <w:rPr>
                <w:rFonts w:asciiTheme="minorHAnsi" w:hAnsiTheme="minorHAnsi"/>
              </w:rPr>
              <w:t xml:space="preserve"> </w:t>
            </w:r>
          </w:p>
        </w:tc>
      </w:tr>
      <w:tr w:rsidR="00A41AEF" w:rsidRPr="00CD3F31" w14:paraId="1AD80462" w14:textId="77777777" w:rsidTr="007962CC">
        <w:trPr>
          <w:jc w:val="center"/>
        </w:trPr>
        <w:tc>
          <w:tcPr>
            <w:tcW w:w="14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649641E" w14:textId="5BB86B60" w:rsidR="00A41AEF" w:rsidRPr="005A2845" w:rsidRDefault="00604062" w:rsidP="007962CC">
            <w:pPr>
              <w:pStyle w:val="Caption"/>
              <w:spacing w:before="20" w:after="20"/>
              <w:jc w:val="left"/>
              <w:rPr>
                <w:rFonts w:asciiTheme="minorHAnsi" w:hAnsiTheme="minorHAnsi"/>
                <w:b w:val="0"/>
                <w:bCs/>
                <w:sz w:val="22"/>
                <w:szCs w:val="22"/>
                <w:lang w:val="hr-HR"/>
              </w:rPr>
            </w:pPr>
            <w:r>
              <w:rPr>
                <w:rFonts w:asciiTheme="minorHAnsi" w:hAnsiTheme="minorHAnsi"/>
                <w:b w:val="0"/>
                <w:bCs/>
                <w:sz w:val="22"/>
                <w:szCs w:val="22"/>
                <w:lang w:val="hr-HR"/>
              </w:rPr>
              <w:t>16</w:t>
            </w:r>
            <w:r w:rsidR="00A41AEF">
              <w:rPr>
                <w:rFonts w:asciiTheme="minorHAnsi" w:hAnsiTheme="minorHAnsi"/>
                <w:b w:val="0"/>
                <w:bCs/>
                <w:sz w:val="22"/>
                <w:szCs w:val="22"/>
                <w:lang w:val="hr-HR"/>
              </w:rPr>
              <w:t>.03.2024</w:t>
            </w:r>
            <w:r w:rsidR="00A41AEF" w:rsidRPr="005A2845">
              <w:rPr>
                <w:rFonts w:asciiTheme="minorHAnsi" w:hAnsiTheme="minorHAnsi"/>
                <w:b w:val="0"/>
                <w:bCs/>
                <w:sz w:val="22"/>
                <w:szCs w:val="22"/>
                <w:lang w:val="hr-HR"/>
              </w:rPr>
              <w:t>.</w:t>
            </w:r>
          </w:p>
          <w:p w14:paraId="3892A997" w14:textId="77777777" w:rsidR="00A41AEF" w:rsidRPr="005A2845" w:rsidRDefault="00A41AEF" w:rsidP="007962CC">
            <w:pPr>
              <w:rPr>
                <w:rFonts w:asciiTheme="minorHAnsi" w:hAnsiTheme="minorHAnsi"/>
                <w:lang w:eastAsia="hr-HR"/>
              </w:rPr>
            </w:pPr>
            <w:r>
              <w:rPr>
                <w:rFonts w:asciiTheme="minorHAnsi" w:hAnsiTheme="minorHAnsi"/>
                <w:lang w:eastAsia="hr-HR"/>
              </w:rPr>
              <w:t>subota</w:t>
            </w:r>
          </w:p>
        </w:tc>
        <w:tc>
          <w:tcPr>
            <w:tcW w:w="21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D80E5C3" w14:textId="77777777" w:rsidR="00A41AEF" w:rsidRPr="005A2845" w:rsidRDefault="00A41AEF" w:rsidP="007962CC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4FB56DD" w14:textId="77777777" w:rsidR="00A41AEF" w:rsidRPr="005A2845" w:rsidRDefault="00A41AEF" w:rsidP="007962CC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9401ADA" w14:textId="002A3CDD" w:rsidR="00A41AEF" w:rsidRPr="005A2845" w:rsidRDefault="00A41AEF" w:rsidP="007962CC">
            <w:pPr>
              <w:pStyle w:val="BlockText"/>
              <w:shd w:val="clear" w:color="auto" w:fill="auto"/>
              <w:ind w:left="0" w:right="33"/>
              <w:jc w:val="left"/>
              <w:rPr>
                <w:rFonts w:asciiTheme="minorHAnsi" w:hAnsiTheme="minorHAnsi"/>
                <w:lang w:val="hr-HR"/>
              </w:rPr>
            </w:pPr>
            <w:r>
              <w:rPr>
                <w:rFonts w:asciiTheme="minorHAnsi" w:hAnsiTheme="minorHAnsi"/>
                <w:lang w:val="hr-HR"/>
              </w:rPr>
              <w:t>V4 (09.00-1</w:t>
            </w:r>
            <w:r w:rsidR="00604062">
              <w:rPr>
                <w:rFonts w:asciiTheme="minorHAnsi" w:hAnsiTheme="minorHAnsi"/>
                <w:lang w:val="hr-HR"/>
              </w:rPr>
              <w:t>2</w:t>
            </w:r>
            <w:r w:rsidRPr="005A2845">
              <w:rPr>
                <w:rFonts w:asciiTheme="minorHAnsi" w:hAnsiTheme="minorHAnsi"/>
                <w:lang w:val="hr-HR"/>
              </w:rPr>
              <w:t>.00) FZSRI inf</w:t>
            </w:r>
          </w:p>
          <w:p w14:paraId="6B52EA5E" w14:textId="77777777" w:rsidR="00A41AEF" w:rsidRPr="005A2845" w:rsidRDefault="00A41AEF" w:rsidP="007962CC">
            <w:pPr>
              <w:rPr>
                <w:rFonts w:asciiTheme="minorHAnsi" w:hAnsiTheme="minorHAnsi"/>
                <w:lang w:eastAsia="hr-HR"/>
              </w:rPr>
            </w:pPr>
            <w:r w:rsidRPr="005A2845">
              <w:rPr>
                <w:rFonts w:asciiTheme="minorHAnsi" w:hAnsiTheme="minorHAnsi"/>
                <w:lang w:eastAsia="hr-HR"/>
              </w:rPr>
              <w:t xml:space="preserve">kolokvij  </w:t>
            </w:r>
            <w:r>
              <w:rPr>
                <w:rFonts w:asciiTheme="minorHAnsi" w:hAnsiTheme="minorHAnsi"/>
                <w:lang w:eastAsia="hr-HR"/>
              </w:rPr>
              <w:t>2</w:t>
            </w:r>
            <w:r w:rsidRPr="005A2845">
              <w:rPr>
                <w:rFonts w:asciiTheme="minorHAnsi" w:hAnsiTheme="minorHAnsi"/>
                <w:lang w:eastAsia="hr-HR"/>
              </w:rPr>
              <w:t xml:space="preserve">  </w:t>
            </w: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6F61BCC" w14:textId="77777777" w:rsidR="00A41AEF" w:rsidRPr="005A2845" w:rsidRDefault="00A41AEF" w:rsidP="007962CC">
            <w:pPr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 xml:space="preserve">Doc. </w:t>
            </w:r>
            <w:r w:rsidRPr="005A2845">
              <w:rPr>
                <w:rFonts w:asciiTheme="minorHAnsi" w:hAnsiTheme="minorHAnsi"/>
                <w:bCs/>
              </w:rPr>
              <w:t>dr. sc. Andrica Lekić</w:t>
            </w:r>
          </w:p>
          <w:p w14:paraId="0A95407F" w14:textId="77777777" w:rsidR="00A41AEF" w:rsidRPr="005A2845" w:rsidRDefault="00A41AEF" w:rsidP="007962CC">
            <w:pPr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</w:rPr>
              <w:t>doc. dr. sc. Vanja Pupovac</w:t>
            </w:r>
          </w:p>
        </w:tc>
      </w:tr>
    </w:tbl>
    <w:p w14:paraId="6C2CD893" w14:textId="77777777" w:rsidR="00A41AEF" w:rsidRDefault="00A41AEF" w:rsidP="00A41AEF">
      <w:pPr>
        <w:rPr>
          <w:b/>
        </w:rPr>
      </w:pPr>
    </w:p>
    <w:p w14:paraId="0F7D695B" w14:textId="77777777" w:rsidR="00A41AEF" w:rsidRPr="00CD3F31" w:rsidRDefault="00A41AEF" w:rsidP="00A41AEF">
      <w:pPr>
        <w:rPr>
          <w:b/>
        </w:rPr>
      </w:pPr>
      <w:r w:rsidRPr="00CD3F31">
        <w:rPr>
          <w:b/>
        </w:rPr>
        <w:t>Popis predavanja, seminara i vježbi:</w:t>
      </w:r>
    </w:p>
    <w:tbl>
      <w:tblPr>
        <w:tblW w:w="960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218"/>
        <w:gridCol w:w="4694"/>
        <w:gridCol w:w="1640"/>
        <w:gridCol w:w="2054"/>
      </w:tblGrid>
      <w:tr w:rsidR="00A41AEF" w:rsidRPr="00CD3F31" w14:paraId="033BDAE7" w14:textId="77777777" w:rsidTr="007962CC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</w:tcPr>
          <w:p w14:paraId="593F758A" w14:textId="77777777" w:rsidR="00A41AEF" w:rsidRPr="00CD3F31" w:rsidRDefault="00A41AEF" w:rsidP="007962CC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P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  <w:hideMark/>
          </w:tcPr>
          <w:p w14:paraId="728D12C9" w14:textId="77777777" w:rsidR="00A41AEF" w:rsidRPr="00CD3F31" w:rsidRDefault="00A41AEF" w:rsidP="007962CC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PREDAVANJA (tema predavanja)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29169930" w14:textId="77777777" w:rsidR="00A41AEF" w:rsidRPr="00CD3F31" w:rsidRDefault="00A41AEF" w:rsidP="007962CC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Broj sati nastave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62FF9D21" w14:textId="77777777" w:rsidR="00A41AEF" w:rsidRPr="00CD3F31" w:rsidRDefault="00A41AEF" w:rsidP="007962CC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Mjesto održavanja</w:t>
            </w:r>
          </w:p>
        </w:tc>
      </w:tr>
      <w:tr w:rsidR="00A41AEF" w:rsidRPr="00CD3F31" w14:paraId="6EEFD51F" w14:textId="77777777" w:rsidTr="007962CC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A497037" w14:textId="77777777" w:rsidR="00A41AEF" w:rsidRPr="00BF0B93" w:rsidRDefault="00A41AEF" w:rsidP="007962CC">
            <w:pPr>
              <w:spacing w:before="20" w:after="20"/>
              <w:rPr>
                <w:rFonts w:asciiTheme="minorHAnsi" w:hAnsiTheme="minorHAnsi"/>
              </w:rPr>
            </w:pPr>
            <w:r w:rsidRPr="00BF0B93">
              <w:rPr>
                <w:rFonts w:asciiTheme="minorHAnsi" w:hAnsiTheme="minorHAnsi"/>
              </w:rPr>
              <w:t>P1-P</w:t>
            </w:r>
            <w:r>
              <w:rPr>
                <w:rFonts w:asciiTheme="minorHAnsi" w:hAnsiTheme="minorHAnsi"/>
              </w:rPr>
              <w:t>4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E62AC79" w14:textId="77777777" w:rsidR="00A41AEF" w:rsidRPr="00BF0B93" w:rsidRDefault="00A41AEF" w:rsidP="007962CC">
            <w:pPr>
              <w:jc w:val="both"/>
              <w:rPr>
                <w:rFonts w:asciiTheme="minorHAnsi" w:hAnsiTheme="minorHAnsi"/>
              </w:rPr>
            </w:pPr>
            <w:r w:rsidRPr="00BF0B93">
              <w:rPr>
                <w:rFonts w:asciiTheme="minorHAnsi" w:hAnsiTheme="minorHAnsi"/>
              </w:rPr>
              <w:t>Osobitosti istraživanja u medicini. Tipovi podataka i raspodjela. Deskriptivna statistika. Usporedba kvantitativnih podataka. Izbor iz neparametrijskih testova.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A7F7B2C" w14:textId="77777777" w:rsidR="00A41AEF" w:rsidRPr="00BF0B93" w:rsidRDefault="00A41AEF" w:rsidP="007962CC">
            <w:pPr>
              <w:spacing w:before="20" w:after="2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7A4F8F6" w14:textId="21AA56F9" w:rsidR="00A41AEF" w:rsidRPr="00BF0B93" w:rsidRDefault="00A41AEF" w:rsidP="007962CC">
            <w:pPr>
              <w:spacing w:before="20" w:after="2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</w:t>
            </w:r>
            <w:r w:rsidR="000F0C9F">
              <w:rPr>
                <w:rFonts w:asciiTheme="minorHAnsi" w:hAnsiTheme="minorHAnsi"/>
              </w:rPr>
              <w:t>6</w:t>
            </w:r>
          </w:p>
        </w:tc>
      </w:tr>
      <w:tr w:rsidR="00A41AEF" w:rsidRPr="00CD3F31" w14:paraId="56DD232E" w14:textId="77777777" w:rsidTr="007962CC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1D00BB7" w14:textId="77777777" w:rsidR="00A41AEF" w:rsidRPr="00BF0B93" w:rsidRDefault="00A41AEF" w:rsidP="007962CC">
            <w:pPr>
              <w:spacing w:before="20" w:after="20"/>
              <w:rPr>
                <w:rFonts w:asciiTheme="minorHAnsi" w:hAnsiTheme="minorHAnsi"/>
              </w:rPr>
            </w:pPr>
            <w:r w:rsidRPr="00BF0B93">
              <w:rPr>
                <w:rFonts w:asciiTheme="minorHAnsi" w:hAnsiTheme="minorHAnsi"/>
              </w:rPr>
              <w:t>P</w:t>
            </w:r>
            <w:r>
              <w:rPr>
                <w:rFonts w:asciiTheme="minorHAnsi" w:hAnsiTheme="minorHAnsi"/>
              </w:rPr>
              <w:t>5</w:t>
            </w:r>
            <w:r w:rsidRPr="00BF0B93">
              <w:rPr>
                <w:rFonts w:asciiTheme="minorHAnsi" w:hAnsiTheme="minorHAnsi"/>
              </w:rPr>
              <w:t>-P</w:t>
            </w:r>
            <w:r>
              <w:rPr>
                <w:rFonts w:asciiTheme="minorHAnsi" w:hAnsiTheme="minorHAnsi"/>
              </w:rPr>
              <w:t>9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55E0BED" w14:textId="77777777" w:rsidR="00A41AEF" w:rsidRPr="00D2129C" w:rsidRDefault="00A41AEF" w:rsidP="007962CC">
            <w:pPr>
              <w:pStyle w:val="Default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D2129C">
              <w:rPr>
                <w:rFonts w:asciiTheme="minorHAnsi" w:hAnsiTheme="minorHAnsi"/>
                <w:sz w:val="22"/>
                <w:szCs w:val="22"/>
              </w:rPr>
              <w:t>Deskriptivna statistika. Usporedba kvantitativnih podataka. Izbor iz neparametrijskih testova. ANOVA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3FC4F87" w14:textId="77777777" w:rsidR="00A41AEF" w:rsidRPr="00BF0B93" w:rsidRDefault="00A41AEF" w:rsidP="007962CC">
            <w:pPr>
              <w:spacing w:before="20" w:after="20"/>
              <w:jc w:val="center"/>
              <w:rPr>
                <w:rFonts w:asciiTheme="minorHAnsi" w:hAnsiTheme="minorHAnsi"/>
              </w:rPr>
            </w:pPr>
            <w:r w:rsidRPr="00BF0B93">
              <w:rPr>
                <w:rFonts w:asciiTheme="minorHAnsi" w:hAnsiTheme="minorHAnsi"/>
              </w:rPr>
              <w:t>6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183C304" w14:textId="49824A6F" w:rsidR="00A41AEF" w:rsidRPr="00BF0B93" w:rsidRDefault="00A41AEF" w:rsidP="007962CC">
            <w:pPr>
              <w:spacing w:before="20" w:after="2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</w:t>
            </w:r>
            <w:r w:rsidR="006451EB">
              <w:rPr>
                <w:rFonts w:asciiTheme="minorHAnsi" w:hAnsiTheme="minorHAnsi"/>
              </w:rPr>
              <w:t>7</w:t>
            </w:r>
          </w:p>
        </w:tc>
      </w:tr>
      <w:tr w:rsidR="00A41AEF" w:rsidRPr="00CD3F31" w14:paraId="2287AD1D" w14:textId="77777777" w:rsidTr="007962CC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C9B746C" w14:textId="77777777" w:rsidR="00A41AEF" w:rsidRPr="00BF0B93" w:rsidRDefault="00A41AEF" w:rsidP="007962CC">
            <w:pPr>
              <w:spacing w:after="0"/>
              <w:rPr>
                <w:rFonts w:asciiTheme="minorHAnsi" w:hAnsiTheme="minorHAnsi"/>
              </w:rPr>
            </w:pPr>
            <w:r w:rsidRPr="00BF0B93">
              <w:rPr>
                <w:rFonts w:asciiTheme="minorHAnsi" w:hAnsiTheme="minorHAnsi"/>
              </w:rPr>
              <w:t>P</w:t>
            </w:r>
            <w:r>
              <w:rPr>
                <w:rFonts w:asciiTheme="minorHAnsi" w:hAnsiTheme="minorHAnsi"/>
              </w:rPr>
              <w:t>10</w:t>
            </w:r>
            <w:r w:rsidRPr="00BF0B93">
              <w:rPr>
                <w:rFonts w:asciiTheme="minorHAnsi" w:hAnsiTheme="minorHAnsi"/>
              </w:rPr>
              <w:t>-P15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72CE55D5" w14:textId="77777777" w:rsidR="00A41AEF" w:rsidRPr="00BF0B93" w:rsidRDefault="00A41AEF" w:rsidP="007962CC">
            <w:pPr>
              <w:spacing w:after="0"/>
              <w:rPr>
                <w:rFonts w:asciiTheme="minorHAnsi" w:hAnsiTheme="minorHAnsi"/>
                <w:b/>
                <w:bCs/>
              </w:rPr>
            </w:pPr>
            <w:r w:rsidRPr="00BF0B93">
              <w:rPr>
                <w:rFonts w:asciiTheme="minorHAnsi" w:hAnsiTheme="minorHAnsi"/>
              </w:rPr>
              <w:t xml:space="preserve">Korelacija i regresija. Osobitosti usporedbe nebrojčanih podataka. Dijagnostička točnost. 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0BFBD4B" w14:textId="77777777" w:rsidR="00A41AEF" w:rsidRPr="00BF0B93" w:rsidRDefault="00A41AEF" w:rsidP="007962CC">
            <w:pPr>
              <w:spacing w:after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6CDDC43" w14:textId="73D45AC7" w:rsidR="00A41AEF" w:rsidRPr="00BF0B93" w:rsidRDefault="00A41AEF" w:rsidP="007962CC">
            <w:pPr>
              <w:spacing w:after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</w:t>
            </w:r>
            <w:r w:rsidR="006451EB">
              <w:rPr>
                <w:rFonts w:asciiTheme="minorHAnsi" w:hAnsiTheme="minorHAnsi"/>
              </w:rPr>
              <w:t>4</w:t>
            </w:r>
          </w:p>
        </w:tc>
      </w:tr>
      <w:tr w:rsidR="00A41AEF" w:rsidRPr="00CD3F31" w14:paraId="644B2760" w14:textId="77777777" w:rsidTr="007962CC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4A0902E8" w14:textId="77777777" w:rsidR="00A41AEF" w:rsidRPr="00BF0B93" w:rsidRDefault="00A41AEF" w:rsidP="007962CC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56C16229" w14:textId="77777777" w:rsidR="00A41AEF" w:rsidRPr="00BF0B93" w:rsidRDefault="00A41AEF" w:rsidP="007962CC">
            <w:pPr>
              <w:spacing w:after="0"/>
              <w:rPr>
                <w:rFonts w:asciiTheme="minorHAnsi" w:hAnsiTheme="minorHAnsi"/>
                <w:b/>
                <w:bCs/>
              </w:rPr>
            </w:pPr>
            <w:r w:rsidRPr="00BF0B93">
              <w:rPr>
                <w:rFonts w:asciiTheme="minorHAnsi" w:hAnsiTheme="minorHAnsi"/>
                <w:b/>
                <w:bCs/>
              </w:rPr>
              <w:t>Ukupan broj sati predavanja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53DF9D9A" w14:textId="77777777" w:rsidR="00A41AEF" w:rsidRPr="00BF0B93" w:rsidRDefault="00A41AEF" w:rsidP="007962CC">
            <w:pPr>
              <w:spacing w:after="0"/>
              <w:jc w:val="center"/>
              <w:rPr>
                <w:rFonts w:asciiTheme="minorHAnsi" w:hAnsiTheme="minorHAnsi"/>
              </w:rPr>
            </w:pPr>
            <w:r w:rsidRPr="00BF0B93">
              <w:rPr>
                <w:rFonts w:asciiTheme="minorHAnsi" w:hAnsiTheme="minorHAnsi"/>
              </w:rPr>
              <w:t>15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44AE0D90" w14:textId="77777777" w:rsidR="00A41AEF" w:rsidRPr="00BF0B93" w:rsidRDefault="00A41AEF" w:rsidP="007962CC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</w:tr>
    </w:tbl>
    <w:p w14:paraId="32327474" w14:textId="77777777" w:rsidR="00A41AEF" w:rsidRPr="00CD3F31" w:rsidRDefault="00A41AEF" w:rsidP="00A41AEF">
      <w:pPr>
        <w:jc w:val="center"/>
        <w:rPr>
          <w:b/>
          <w:color w:val="333399"/>
        </w:rPr>
      </w:pPr>
    </w:p>
    <w:tbl>
      <w:tblPr>
        <w:tblW w:w="960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041"/>
        <w:gridCol w:w="4814"/>
        <w:gridCol w:w="1666"/>
        <w:gridCol w:w="2085"/>
      </w:tblGrid>
      <w:tr w:rsidR="00A41AEF" w:rsidRPr="00CD3F31" w14:paraId="637ACB97" w14:textId="77777777" w:rsidTr="007962CC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</w:tcPr>
          <w:p w14:paraId="54AA532A" w14:textId="77777777" w:rsidR="00A41AEF" w:rsidRPr="00CD3F31" w:rsidRDefault="00A41AEF" w:rsidP="007962CC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S</w:t>
            </w: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  <w:hideMark/>
          </w:tcPr>
          <w:p w14:paraId="254567F9" w14:textId="77777777" w:rsidR="00A41AEF" w:rsidRPr="00CD3F31" w:rsidRDefault="00A41AEF" w:rsidP="007962CC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SEMINARI (tema seminara)</w:t>
            </w: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72B27CA4" w14:textId="77777777" w:rsidR="00A41AEF" w:rsidRPr="00CD3F31" w:rsidRDefault="00A41AEF" w:rsidP="007962CC">
            <w:pPr>
              <w:spacing w:before="40" w:after="40" w:line="240" w:lineRule="auto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Broj sati nastave</w:t>
            </w: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4464A0D4" w14:textId="77777777" w:rsidR="00A41AEF" w:rsidRPr="00CD3F31" w:rsidRDefault="00A41AEF" w:rsidP="007962CC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Mjesto održavanja</w:t>
            </w:r>
          </w:p>
        </w:tc>
      </w:tr>
      <w:tr w:rsidR="00A41AEF" w:rsidRPr="00CD3F31" w14:paraId="703331AE" w14:textId="77777777" w:rsidTr="007962CC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78E1533E" w14:textId="77777777" w:rsidR="00A41AEF" w:rsidRPr="00BF0B93" w:rsidRDefault="00A41AEF" w:rsidP="007962CC">
            <w:pPr>
              <w:spacing w:before="20" w:after="20"/>
              <w:rPr>
                <w:rFonts w:asciiTheme="minorHAnsi" w:hAnsiTheme="minorHAnsi"/>
              </w:rPr>
            </w:pPr>
            <w:r w:rsidRPr="00BF0B93">
              <w:rPr>
                <w:rFonts w:asciiTheme="minorHAnsi" w:hAnsiTheme="minorHAnsi"/>
              </w:rPr>
              <w:t>S1-S6</w:t>
            </w: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7743673C" w14:textId="77777777" w:rsidR="00A41AEF" w:rsidRPr="00BF0B93" w:rsidRDefault="00A41AEF" w:rsidP="007962CC">
            <w:pPr>
              <w:spacing w:before="20" w:after="20"/>
              <w:rPr>
                <w:rFonts w:asciiTheme="minorHAnsi" w:hAnsiTheme="minorHAnsi"/>
              </w:rPr>
            </w:pPr>
            <w:r w:rsidRPr="00BF0B93">
              <w:rPr>
                <w:rFonts w:asciiTheme="minorHAnsi" w:hAnsiTheme="minorHAnsi"/>
              </w:rPr>
              <w:t>Uzorak, varijable, mjerenje. Vrste podataka i mjerne ljestvice. Priprema podataka za statističku obradu. Deskriptivna statistika.</w:t>
            </w: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6FDC506C" w14:textId="77777777" w:rsidR="00A41AEF" w:rsidRPr="00BF0B93" w:rsidRDefault="00A41AEF" w:rsidP="007962CC">
            <w:pPr>
              <w:spacing w:before="20" w:after="20"/>
              <w:jc w:val="center"/>
              <w:rPr>
                <w:rFonts w:asciiTheme="minorHAnsi" w:hAnsiTheme="minorHAnsi"/>
              </w:rPr>
            </w:pPr>
            <w:r w:rsidRPr="00BF0B93">
              <w:rPr>
                <w:rFonts w:asciiTheme="minorHAnsi" w:hAnsiTheme="minorHAnsi"/>
              </w:rPr>
              <w:t>6</w:t>
            </w: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7A86F27C" w14:textId="77777777" w:rsidR="00A41AEF" w:rsidRDefault="006451EB" w:rsidP="007962CC">
            <w:pPr>
              <w:spacing w:before="20" w:after="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Z6 </w:t>
            </w:r>
          </w:p>
          <w:p w14:paraId="7206212A" w14:textId="2510AE8A" w:rsidR="006451EB" w:rsidRPr="00BF0B93" w:rsidRDefault="006451EB" w:rsidP="007962CC">
            <w:pPr>
              <w:spacing w:before="20" w:after="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online</w:t>
            </w:r>
          </w:p>
        </w:tc>
      </w:tr>
      <w:tr w:rsidR="00A41AEF" w:rsidRPr="00CD3F31" w14:paraId="1B04D027" w14:textId="77777777" w:rsidTr="007962CC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7705CFED" w14:textId="77777777" w:rsidR="00A41AEF" w:rsidRPr="00BF0B93" w:rsidRDefault="00A41AEF" w:rsidP="007962CC">
            <w:pPr>
              <w:spacing w:before="20" w:after="20"/>
              <w:rPr>
                <w:rFonts w:asciiTheme="minorHAnsi" w:hAnsiTheme="minorHAnsi"/>
              </w:rPr>
            </w:pPr>
            <w:r w:rsidRPr="00BF0B93">
              <w:rPr>
                <w:rFonts w:asciiTheme="minorHAnsi" w:hAnsiTheme="minorHAnsi"/>
              </w:rPr>
              <w:t>S7-S15</w:t>
            </w: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3506B0B5" w14:textId="77777777" w:rsidR="00A41AEF" w:rsidRPr="00BF0B93" w:rsidRDefault="00A41AEF" w:rsidP="007962CC">
            <w:pPr>
              <w:spacing w:before="20" w:after="20"/>
              <w:rPr>
                <w:rFonts w:asciiTheme="minorHAnsi" w:hAnsiTheme="minorHAnsi"/>
              </w:rPr>
            </w:pPr>
            <w:r w:rsidRPr="00BF0B93">
              <w:rPr>
                <w:rFonts w:asciiTheme="minorHAnsi" w:hAnsiTheme="minorHAnsi"/>
              </w:rPr>
              <w:t>Odabir statističkog testa. Prikaz i tumačenje rezultata</w:t>
            </w:r>
            <w:r w:rsidRPr="00BF0B93" w:rsidDel="00BA7A78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5CB5E219" w14:textId="77777777" w:rsidR="00A41AEF" w:rsidRPr="00BF0B93" w:rsidRDefault="00A41AEF" w:rsidP="007962CC">
            <w:pPr>
              <w:spacing w:before="20" w:after="20"/>
              <w:jc w:val="center"/>
              <w:rPr>
                <w:rFonts w:asciiTheme="minorHAnsi" w:hAnsiTheme="minorHAnsi"/>
              </w:rPr>
            </w:pPr>
            <w:r w:rsidRPr="00BF0B93">
              <w:rPr>
                <w:rFonts w:asciiTheme="minorHAnsi" w:hAnsiTheme="minorHAnsi"/>
              </w:rPr>
              <w:t>9</w:t>
            </w: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48AFCAD3" w14:textId="062AE347" w:rsidR="00A41AEF" w:rsidRPr="00BF0B93" w:rsidRDefault="006451EB" w:rsidP="007962CC">
            <w:pPr>
              <w:spacing w:before="20" w:after="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online</w:t>
            </w:r>
          </w:p>
        </w:tc>
      </w:tr>
      <w:tr w:rsidR="00A41AEF" w:rsidRPr="00CD3F31" w14:paraId="69D2B290" w14:textId="77777777" w:rsidTr="007962CC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22B2374B" w14:textId="77777777" w:rsidR="00A41AEF" w:rsidRPr="00BF0B93" w:rsidRDefault="00A41AEF" w:rsidP="007962CC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2A000AE5" w14:textId="77777777" w:rsidR="00A41AEF" w:rsidRPr="00BF0B93" w:rsidRDefault="00A41AEF" w:rsidP="007962CC">
            <w:pPr>
              <w:spacing w:after="0"/>
              <w:rPr>
                <w:rFonts w:asciiTheme="minorHAnsi" w:hAnsiTheme="minorHAnsi"/>
                <w:b/>
                <w:bCs/>
              </w:rPr>
            </w:pPr>
            <w:r w:rsidRPr="00BF0B93">
              <w:rPr>
                <w:rFonts w:asciiTheme="minorHAnsi" w:hAnsiTheme="minorHAnsi"/>
                <w:b/>
                <w:bCs/>
              </w:rPr>
              <w:t>Ukupan broj sati seminara</w:t>
            </w: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5EAEB414" w14:textId="77777777" w:rsidR="00A41AEF" w:rsidRPr="00BF0B93" w:rsidRDefault="00A41AEF" w:rsidP="007962CC">
            <w:pPr>
              <w:spacing w:after="0"/>
              <w:jc w:val="center"/>
              <w:rPr>
                <w:rFonts w:asciiTheme="minorHAnsi" w:hAnsiTheme="minorHAnsi"/>
              </w:rPr>
            </w:pPr>
            <w:r w:rsidRPr="00BF0B93">
              <w:rPr>
                <w:rFonts w:asciiTheme="minorHAnsi" w:hAnsiTheme="minorHAnsi"/>
              </w:rPr>
              <w:t>15</w:t>
            </w: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6F3F48A4" w14:textId="77777777" w:rsidR="00A41AEF" w:rsidRPr="00BF0B93" w:rsidRDefault="00A41AEF" w:rsidP="007962CC">
            <w:pPr>
              <w:spacing w:after="0"/>
              <w:jc w:val="center"/>
              <w:rPr>
                <w:rFonts w:asciiTheme="minorHAnsi" w:hAnsiTheme="minorHAnsi"/>
                <w:b/>
                <w:color w:val="333399"/>
              </w:rPr>
            </w:pPr>
          </w:p>
        </w:tc>
      </w:tr>
    </w:tbl>
    <w:p w14:paraId="5319293C" w14:textId="77777777" w:rsidR="00A41AEF" w:rsidRPr="00CD3F31" w:rsidRDefault="00A41AEF" w:rsidP="00A41AEF">
      <w:pPr>
        <w:jc w:val="center"/>
        <w:rPr>
          <w:b/>
          <w:color w:val="333399"/>
        </w:rPr>
      </w:pPr>
    </w:p>
    <w:tbl>
      <w:tblPr>
        <w:tblW w:w="960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041"/>
        <w:gridCol w:w="4826"/>
        <w:gridCol w:w="1621"/>
        <w:gridCol w:w="2118"/>
      </w:tblGrid>
      <w:tr w:rsidR="00A41AEF" w:rsidRPr="00CD3F31" w14:paraId="05E98BC8" w14:textId="77777777" w:rsidTr="007962CC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</w:tcPr>
          <w:p w14:paraId="074FC45B" w14:textId="77777777" w:rsidR="00A41AEF" w:rsidRPr="00CD3F31" w:rsidRDefault="00A41AEF" w:rsidP="007962CC">
            <w:pPr>
              <w:spacing w:before="40" w:after="40" w:line="240" w:lineRule="auto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V</w:t>
            </w:r>
          </w:p>
        </w:tc>
        <w:tc>
          <w:tcPr>
            <w:tcW w:w="4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  <w:hideMark/>
          </w:tcPr>
          <w:p w14:paraId="1A2C9D92" w14:textId="77777777" w:rsidR="00A41AEF" w:rsidRPr="00CD3F31" w:rsidRDefault="00A41AEF" w:rsidP="007962CC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VJEŽBE (tema vježbe)</w:t>
            </w: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3CA59A98" w14:textId="77777777" w:rsidR="00A41AEF" w:rsidRPr="00CD3F31" w:rsidRDefault="00A41AEF" w:rsidP="007962CC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Broj sati nastave</w:t>
            </w: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382887AB" w14:textId="77777777" w:rsidR="00A41AEF" w:rsidRPr="00CD3F31" w:rsidRDefault="00A41AEF" w:rsidP="007962CC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Mjesto održavanja</w:t>
            </w:r>
          </w:p>
        </w:tc>
      </w:tr>
      <w:tr w:rsidR="00A41AEF" w:rsidRPr="00CD3F31" w14:paraId="57D73266" w14:textId="77777777" w:rsidTr="007962CC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BA43745" w14:textId="77777777" w:rsidR="00A41AEF" w:rsidRPr="00BF0B93" w:rsidRDefault="00A41AEF" w:rsidP="007962CC">
            <w:pPr>
              <w:spacing w:before="20" w:after="20"/>
              <w:rPr>
                <w:rFonts w:asciiTheme="minorHAnsi" w:hAnsiTheme="minorHAnsi"/>
              </w:rPr>
            </w:pPr>
            <w:r w:rsidRPr="00BF0B93">
              <w:rPr>
                <w:rFonts w:asciiTheme="minorHAnsi" w:hAnsiTheme="minorHAnsi"/>
              </w:rPr>
              <w:t xml:space="preserve">V1 –V3  </w:t>
            </w:r>
          </w:p>
          <w:p w14:paraId="15E93413" w14:textId="77777777" w:rsidR="00A41AEF" w:rsidRPr="00BF0B93" w:rsidRDefault="00A41AEF" w:rsidP="007962CC">
            <w:pPr>
              <w:spacing w:before="20" w:after="20"/>
              <w:rPr>
                <w:rFonts w:asciiTheme="minorHAnsi" w:hAnsiTheme="minorHAnsi"/>
              </w:rPr>
            </w:pPr>
            <w:r w:rsidRPr="00BF0B93">
              <w:rPr>
                <w:rFonts w:asciiTheme="minorHAnsi" w:hAnsiTheme="minorHAnsi"/>
              </w:rPr>
              <w:t xml:space="preserve">(vježba 1) </w:t>
            </w:r>
          </w:p>
        </w:tc>
        <w:tc>
          <w:tcPr>
            <w:tcW w:w="4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E7F86DC" w14:textId="77777777" w:rsidR="00A41AEF" w:rsidRPr="00BF0B93" w:rsidRDefault="00A41AEF" w:rsidP="007962CC">
            <w:pPr>
              <w:rPr>
                <w:rFonts w:asciiTheme="minorHAnsi" w:hAnsiTheme="minorHAnsi"/>
              </w:rPr>
            </w:pPr>
            <w:r w:rsidRPr="00BF0B93">
              <w:rPr>
                <w:rFonts w:asciiTheme="minorHAnsi" w:hAnsiTheme="minorHAnsi"/>
              </w:rPr>
              <w:t>Deskriptivna statistika. Rješavanje zadataka u programu Statistica</w:t>
            </w: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D65641C" w14:textId="77777777" w:rsidR="00A41AEF" w:rsidRPr="00BF0B93" w:rsidRDefault="00A41AEF" w:rsidP="007962CC">
            <w:pPr>
              <w:spacing w:before="20" w:after="20"/>
              <w:jc w:val="center"/>
              <w:rPr>
                <w:rFonts w:asciiTheme="minorHAnsi" w:hAnsiTheme="minorHAnsi"/>
              </w:rPr>
            </w:pPr>
            <w:r w:rsidRPr="00BF0B93">
              <w:rPr>
                <w:rFonts w:asciiTheme="minorHAnsi" w:hAnsiTheme="minorHAnsi"/>
              </w:rPr>
              <w:t>3</w:t>
            </w: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5BE7D3B" w14:textId="77777777" w:rsidR="00A41AEF" w:rsidRPr="00BF0B93" w:rsidRDefault="00A41AEF" w:rsidP="007962CC">
            <w:pPr>
              <w:spacing w:before="20" w:after="20"/>
              <w:jc w:val="center"/>
              <w:rPr>
                <w:rFonts w:asciiTheme="minorHAnsi" w:hAnsiTheme="minorHAnsi"/>
              </w:rPr>
            </w:pPr>
            <w:r w:rsidRPr="00BF0B93">
              <w:rPr>
                <w:rFonts w:asciiTheme="minorHAnsi" w:hAnsiTheme="minorHAnsi"/>
              </w:rPr>
              <w:t>Informatička učionica</w:t>
            </w:r>
          </w:p>
        </w:tc>
      </w:tr>
      <w:tr w:rsidR="00A41AEF" w:rsidRPr="00CD3F31" w14:paraId="46F17B05" w14:textId="77777777" w:rsidTr="007962CC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5B55775" w14:textId="77777777" w:rsidR="00A41AEF" w:rsidRPr="00BF0B93" w:rsidRDefault="00A41AEF" w:rsidP="007962CC">
            <w:pPr>
              <w:spacing w:before="20" w:after="20"/>
              <w:rPr>
                <w:rFonts w:asciiTheme="minorHAnsi" w:hAnsiTheme="minorHAnsi"/>
              </w:rPr>
            </w:pPr>
            <w:r w:rsidRPr="00BF0B93">
              <w:rPr>
                <w:rFonts w:asciiTheme="minorHAnsi" w:hAnsiTheme="minorHAnsi"/>
              </w:rPr>
              <w:lastRenderedPageBreak/>
              <w:t>V4 – V6</w:t>
            </w:r>
          </w:p>
          <w:p w14:paraId="48E90CA1" w14:textId="77777777" w:rsidR="00A41AEF" w:rsidRPr="00BF0B93" w:rsidRDefault="00A41AEF" w:rsidP="007962CC">
            <w:pPr>
              <w:spacing w:before="20" w:after="20"/>
              <w:rPr>
                <w:rFonts w:asciiTheme="minorHAnsi" w:hAnsiTheme="minorHAnsi"/>
              </w:rPr>
            </w:pPr>
            <w:r w:rsidRPr="00BF0B93">
              <w:rPr>
                <w:rFonts w:asciiTheme="minorHAnsi" w:hAnsiTheme="minorHAnsi"/>
              </w:rPr>
              <w:t>(vježba 1)</w:t>
            </w:r>
          </w:p>
        </w:tc>
        <w:tc>
          <w:tcPr>
            <w:tcW w:w="4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F965056" w14:textId="77777777" w:rsidR="00A41AEF" w:rsidRPr="00BF0B93" w:rsidRDefault="00A41AEF" w:rsidP="007962CC">
            <w:pPr>
              <w:rPr>
                <w:rFonts w:asciiTheme="minorHAnsi" w:hAnsiTheme="minorHAnsi"/>
              </w:rPr>
            </w:pPr>
            <w:r w:rsidRPr="00BF0B93">
              <w:rPr>
                <w:rFonts w:asciiTheme="minorHAnsi" w:hAnsiTheme="minorHAnsi"/>
              </w:rPr>
              <w:t>Parametrijski i neparametrijski testovi za kvantitativne podatke. Rješavanje zadataka u programu Statistica</w:t>
            </w: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494B089" w14:textId="77777777" w:rsidR="00A41AEF" w:rsidRPr="00BF0B93" w:rsidRDefault="00A41AEF" w:rsidP="007962CC">
            <w:pPr>
              <w:spacing w:before="20" w:after="20"/>
              <w:jc w:val="center"/>
              <w:rPr>
                <w:rFonts w:asciiTheme="minorHAnsi" w:hAnsiTheme="minorHAnsi"/>
              </w:rPr>
            </w:pPr>
            <w:r w:rsidRPr="00BF0B93">
              <w:rPr>
                <w:rFonts w:asciiTheme="minorHAnsi" w:hAnsiTheme="minorHAnsi"/>
              </w:rPr>
              <w:t>2</w:t>
            </w: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7454193" w14:textId="77777777" w:rsidR="00A41AEF" w:rsidRPr="00BF0B93" w:rsidRDefault="00A41AEF" w:rsidP="007962CC">
            <w:pPr>
              <w:spacing w:before="20" w:after="20"/>
              <w:jc w:val="center"/>
              <w:rPr>
                <w:rFonts w:asciiTheme="minorHAnsi" w:hAnsiTheme="minorHAnsi"/>
              </w:rPr>
            </w:pPr>
            <w:r w:rsidRPr="00BF0B93">
              <w:rPr>
                <w:rFonts w:asciiTheme="minorHAnsi" w:hAnsiTheme="minorHAnsi"/>
              </w:rPr>
              <w:t>Informatička učionica</w:t>
            </w:r>
          </w:p>
        </w:tc>
      </w:tr>
      <w:tr w:rsidR="00A41AEF" w:rsidRPr="00CD3F31" w14:paraId="469A1F6D" w14:textId="77777777" w:rsidTr="007962CC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90947C2" w14:textId="77777777" w:rsidR="00A41AEF" w:rsidRPr="00BF0B93" w:rsidRDefault="00A41AEF" w:rsidP="007962CC">
            <w:pPr>
              <w:spacing w:before="20" w:after="20"/>
              <w:rPr>
                <w:rFonts w:asciiTheme="minorHAnsi" w:hAnsiTheme="minorHAnsi"/>
              </w:rPr>
            </w:pPr>
            <w:r w:rsidRPr="00BF0B93">
              <w:rPr>
                <w:rFonts w:asciiTheme="minorHAnsi" w:hAnsiTheme="minorHAnsi"/>
              </w:rPr>
              <w:t xml:space="preserve">V7– V8 (vježba 2)  </w:t>
            </w:r>
          </w:p>
        </w:tc>
        <w:tc>
          <w:tcPr>
            <w:tcW w:w="4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412A842" w14:textId="77777777" w:rsidR="00A41AEF" w:rsidRPr="00BF0B93" w:rsidRDefault="00A41AEF" w:rsidP="007962CC">
            <w:pPr>
              <w:rPr>
                <w:rFonts w:asciiTheme="minorHAnsi" w:hAnsiTheme="minorHAnsi"/>
              </w:rPr>
            </w:pPr>
            <w:r w:rsidRPr="00BF0B93">
              <w:rPr>
                <w:rFonts w:asciiTheme="minorHAnsi" w:hAnsiTheme="minorHAnsi"/>
              </w:rPr>
              <w:t>Analiza varijance ANOVA. Rješavanje zadataka u programu Statistica.</w:t>
            </w: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ACDAA17" w14:textId="77777777" w:rsidR="00A41AEF" w:rsidRPr="00BF0B93" w:rsidRDefault="00A41AEF" w:rsidP="007962CC">
            <w:pPr>
              <w:spacing w:before="20" w:after="20"/>
              <w:jc w:val="center"/>
              <w:rPr>
                <w:rFonts w:asciiTheme="minorHAnsi" w:hAnsiTheme="minorHAnsi"/>
              </w:rPr>
            </w:pPr>
            <w:r w:rsidRPr="00BF0B93">
              <w:rPr>
                <w:rFonts w:asciiTheme="minorHAnsi" w:hAnsiTheme="minorHAnsi"/>
              </w:rPr>
              <w:t>3</w:t>
            </w: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F032473" w14:textId="77777777" w:rsidR="00A41AEF" w:rsidRPr="00BF0B93" w:rsidRDefault="00A41AEF" w:rsidP="007962CC">
            <w:pPr>
              <w:spacing w:before="20" w:after="20"/>
              <w:jc w:val="center"/>
              <w:rPr>
                <w:rFonts w:asciiTheme="minorHAnsi" w:hAnsiTheme="minorHAnsi"/>
              </w:rPr>
            </w:pPr>
            <w:r w:rsidRPr="00BF0B93">
              <w:rPr>
                <w:rFonts w:asciiTheme="minorHAnsi" w:hAnsiTheme="minorHAnsi"/>
              </w:rPr>
              <w:t>Informatička učionica</w:t>
            </w:r>
          </w:p>
        </w:tc>
      </w:tr>
      <w:tr w:rsidR="00A41AEF" w:rsidRPr="00CD3F31" w14:paraId="74197BD2" w14:textId="77777777" w:rsidTr="007962CC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1B475A9" w14:textId="77777777" w:rsidR="00A41AEF" w:rsidRPr="00BF0B93" w:rsidRDefault="00A41AEF" w:rsidP="007962CC">
            <w:pPr>
              <w:spacing w:before="20" w:after="20"/>
              <w:rPr>
                <w:rFonts w:asciiTheme="minorHAnsi" w:hAnsiTheme="minorHAnsi"/>
              </w:rPr>
            </w:pPr>
            <w:r w:rsidRPr="00BF0B93">
              <w:rPr>
                <w:rFonts w:asciiTheme="minorHAnsi" w:hAnsiTheme="minorHAnsi"/>
              </w:rPr>
              <w:t xml:space="preserve">V9 – V12 </w:t>
            </w:r>
          </w:p>
          <w:p w14:paraId="23129ECD" w14:textId="77777777" w:rsidR="00A41AEF" w:rsidRPr="00BF0B93" w:rsidRDefault="00A41AEF" w:rsidP="007962CC">
            <w:pPr>
              <w:spacing w:before="20" w:after="20"/>
              <w:rPr>
                <w:rFonts w:asciiTheme="minorHAnsi" w:hAnsiTheme="minorHAnsi"/>
              </w:rPr>
            </w:pPr>
            <w:r w:rsidRPr="00BF0B93">
              <w:rPr>
                <w:rFonts w:asciiTheme="minorHAnsi" w:hAnsiTheme="minorHAnsi"/>
              </w:rPr>
              <w:t xml:space="preserve">(vježba 2) </w:t>
            </w:r>
          </w:p>
        </w:tc>
        <w:tc>
          <w:tcPr>
            <w:tcW w:w="4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C62E01D" w14:textId="77777777" w:rsidR="00A41AEF" w:rsidRPr="00BF0B93" w:rsidRDefault="00A41AEF" w:rsidP="007962CC">
            <w:pPr>
              <w:rPr>
                <w:rFonts w:asciiTheme="minorHAnsi" w:hAnsiTheme="minorHAnsi"/>
              </w:rPr>
            </w:pPr>
            <w:r w:rsidRPr="00BF0B93">
              <w:rPr>
                <w:rFonts w:asciiTheme="minorHAnsi" w:hAnsiTheme="minorHAnsi"/>
              </w:rPr>
              <w:t>Korelacija. Izračunavanje koeficijenta regresije. Regresijska analiza. Testovi za kvalitativne podatke. Ispitivanje dijagnostičke točnosti.</w:t>
            </w:r>
          </w:p>
          <w:p w14:paraId="183C7082" w14:textId="77777777" w:rsidR="00A41AEF" w:rsidRPr="00BF0B93" w:rsidRDefault="00A41AEF" w:rsidP="007962CC">
            <w:pPr>
              <w:rPr>
                <w:rFonts w:asciiTheme="minorHAnsi" w:hAnsiTheme="minorHAnsi"/>
              </w:rPr>
            </w:pPr>
            <w:r w:rsidRPr="00BF0B93">
              <w:rPr>
                <w:rFonts w:asciiTheme="minorHAnsi" w:hAnsiTheme="minorHAnsi"/>
              </w:rPr>
              <w:t>Rješavanje zadataka u programu Statistica.</w:t>
            </w: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1B4F900" w14:textId="77777777" w:rsidR="00A41AEF" w:rsidRPr="00BF0B93" w:rsidRDefault="00A41AEF" w:rsidP="007962CC">
            <w:pPr>
              <w:spacing w:before="20" w:after="20"/>
              <w:jc w:val="center"/>
              <w:rPr>
                <w:rFonts w:asciiTheme="minorHAnsi" w:hAnsiTheme="minorHAnsi"/>
              </w:rPr>
            </w:pPr>
            <w:r w:rsidRPr="00BF0B93">
              <w:rPr>
                <w:rFonts w:asciiTheme="minorHAnsi" w:hAnsiTheme="minorHAnsi"/>
              </w:rPr>
              <w:t>2</w:t>
            </w: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6C163AB" w14:textId="77777777" w:rsidR="00A41AEF" w:rsidRPr="00BF0B93" w:rsidRDefault="00A41AEF" w:rsidP="007962CC">
            <w:pPr>
              <w:spacing w:before="20" w:after="20"/>
              <w:jc w:val="center"/>
              <w:rPr>
                <w:rFonts w:asciiTheme="minorHAnsi" w:hAnsiTheme="minorHAnsi"/>
              </w:rPr>
            </w:pPr>
            <w:r w:rsidRPr="00BF0B93">
              <w:rPr>
                <w:rFonts w:asciiTheme="minorHAnsi" w:hAnsiTheme="minorHAnsi"/>
              </w:rPr>
              <w:t>Informatička učionica</w:t>
            </w:r>
          </w:p>
        </w:tc>
      </w:tr>
      <w:tr w:rsidR="00A41AEF" w:rsidRPr="00CD3F31" w14:paraId="4A4A6675" w14:textId="77777777" w:rsidTr="007962CC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0B02C4A" w14:textId="77777777" w:rsidR="00A41AEF" w:rsidRPr="00BF0B93" w:rsidRDefault="00A41AEF" w:rsidP="007962CC">
            <w:pPr>
              <w:spacing w:before="20" w:after="20"/>
              <w:rPr>
                <w:rFonts w:asciiTheme="minorHAnsi" w:hAnsiTheme="minorHAnsi"/>
              </w:rPr>
            </w:pPr>
            <w:r w:rsidRPr="00BF0B93">
              <w:rPr>
                <w:rFonts w:asciiTheme="minorHAnsi" w:hAnsiTheme="minorHAnsi"/>
              </w:rPr>
              <w:t>V3, V4</w:t>
            </w:r>
          </w:p>
        </w:tc>
        <w:tc>
          <w:tcPr>
            <w:tcW w:w="4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19FD63E" w14:textId="77777777" w:rsidR="00A41AEF" w:rsidRPr="00BF0B93" w:rsidRDefault="00A41AEF" w:rsidP="007962C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Samostalno vježbanje. </w:t>
            </w:r>
            <w:r w:rsidRPr="00BF0B93">
              <w:rPr>
                <w:rFonts w:asciiTheme="minorHAnsi" w:hAnsiTheme="minorHAnsi"/>
              </w:rPr>
              <w:t>Priprema za kolokvij</w:t>
            </w:r>
            <w:r>
              <w:rPr>
                <w:rFonts w:asciiTheme="minorHAnsi" w:hAnsiTheme="minorHAnsi"/>
              </w:rPr>
              <w:t>. Kolokvij.</w:t>
            </w: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BEAEDAC" w14:textId="77777777" w:rsidR="00A41AEF" w:rsidRPr="00BF0B93" w:rsidRDefault="00A41AEF" w:rsidP="007962CC">
            <w:pPr>
              <w:spacing w:before="20" w:after="20"/>
              <w:jc w:val="center"/>
              <w:rPr>
                <w:rFonts w:asciiTheme="minorHAnsi" w:hAnsiTheme="minorHAnsi"/>
              </w:rPr>
            </w:pPr>
            <w:r w:rsidRPr="00BF0B93">
              <w:rPr>
                <w:rFonts w:asciiTheme="minorHAnsi" w:hAnsiTheme="minorHAnsi"/>
              </w:rPr>
              <w:t>5</w:t>
            </w: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EACE7ED" w14:textId="77777777" w:rsidR="00A41AEF" w:rsidRPr="00BF0B93" w:rsidRDefault="00A41AEF" w:rsidP="007962CC">
            <w:pPr>
              <w:spacing w:before="20" w:after="20"/>
              <w:jc w:val="center"/>
              <w:rPr>
                <w:rFonts w:asciiTheme="minorHAnsi" w:hAnsiTheme="minorHAnsi"/>
              </w:rPr>
            </w:pPr>
            <w:r w:rsidRPr="00BF0B93">
              <w:rPr>
                <w:rFonts w:asciiTheme="minorHAnsi" w:hAnsiTheme="minorHAnsi"/>
              </w:rPr>
              <w:t>Informatička učionica</w:t>
            </w:r>
          </w:p>
        </w:tc>
      </w:tr>
      <w:tr w:rsidR="00A41AEF" w:rsidRPr="00CD3F31" w14:paraId="28D58BB3" w14:textId="77777777" w:rsidTr="007962CC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23497DFB" w14:textId="77777777" w:rsidR="00A41AEF" w:rsidRPr="00BF0B93" w:rsidRDefault="00A41AEF" w:rsidP="007962CC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4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5572DA1A" w14:textId="77777777" w:rsidR="00A41AEF" w:rsidRPr="00BF0B93" w:rsidRDefault="00A41AEF" w:rsidP="007962CC">
            <w:pPr>
              <w:spacing w:after="0"/>
              <w:rPr>
                <w:rFonts w:asciiTheme="minorHAnsi" w:hAnsiTheme="minorHAnsi"/>
                <w:b/>
                <w:bCs/>
              </w:rPr>
            </w:pPr>
            <w:r w:rsidRPr="00BF0B93">
              <w:rPr>
                <w:rFonts w:asciiTheme="minorHAnsi" w:hAnsiTheme="minorHAnsi"/>
                <w:b/>
                <w:bCs/>
              </w:rPr>
              <w:t>Ukupan broj sati vježbi</w:t>
            </w: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32260212" w14:textId="77777777" w:rsidR="00A41AEF" w:rsidRPr="00BF0B93" w:rsidRDefault="00A41AEF" w:rsidP="007962CC">
            <w:pPr>
              <w:spacing w:after="0"/>
              <w:jc w:val="center"/>
              <w:rPr>
                <w:rFonts w:asciiTheme="minorHAnsi" w:hAnsiTheme="minorHAnsi"/>
              </w:rPr>
            </w:pPr>
            <w:r w:rsidRPr="00BF0B93">
              <w:rPr>
                <w:rFonts w:asciiTheme="minorHAnsi" w:hAnsiTheme="minorHAnsi"/>
              </w:rPr>
              <w:t>15</w:t>
            </w: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772A3238" w14:textId="77777777" w:rsidR="00A41AEF" w:rsidRPr="00BF0B93" w:rsidRDefault="00A41AEF" w:rsidP="007962CC">
            <w:pPr>
              <w:spacing w:after="0"/>
              <w:jc w:val="center"/>
              <w:rPr>
                <w:rFonts w:asciiTheme="minorHAnsi" w:hAnsiTheme="minorHAnsi"/>
                <w:b/>
                <w:color w:val="333399"/>
              </w:rPr>
            </w:pPr>
          </w:p>
        </w:tc>
      </w:tr>
    </w:tbl>
    <w:p w14:paraId="235D2786" w14:textId="77777777" w:rsidR="00A41AEF" w:rsidRPr="00CD3F31" w:rsidRDefault="00A41AEF" w:rsidP="00A41AEF">
      <w:pPr>
        <w:jc w:val="center"/>
        <w:rPr>
          <w:lang w:eastAsia="hr-HR"/>
        </w:rPr>
      </w:pPr>
    </w:p>
    <w:tbl>
      <w:tblPr>
        <w:tblW w:w="464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959"/>
        <w:gridCol w:w="3685"/>
      </w:tblGrid>
      <w:tr w:rsidR="00A41AEF" w:rsidRPr="00CD3F31" w14:paraId="21F45B2E" w14:textId="77777777" w:rsidTr="007962CC">
        <w:trPr>
          <w:trHeight w:val="311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47C1FCD2" w14:textId="77777777" w:rsidR="00A41AEF" w:rsidRPr="00CD3F31" w:rsidRDefault="00A41AEF" w:rsidP="007962CC">
            <w:pPr>
              <w:spacing w:before="40" w:after="40"/>
              <w:rPr>
                <w:b/>
                <w:color w:val="333399"/>
              </w:rPr>
            </w:pPr>
            <w:r w:rsidRPr="00CD3F31">
              <w:br w:type="page"/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  <w:hideMark/>
          </w:tcPr>
          <w:p w14:paraId="780CE684" w14:textId="77777777" w:rsidR="00A41AEF" w:rsidRPr="00CD3F31" w:rsidRDefault="00A41AEF" w:rsidP="007962CC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ISPITNI TERMINI (završni ispit)</w:t>
            </w:r>
          </w:p>
        </w:tc>
      </w:tr>
      <w:tr w:rsidR="00A41AEF" w:rsidRPr="00CD3F31" w14:paraId="7FBFFBBF" w14:textId="77777777" w:rsidTr="007962CC">
        <w:trPr>
          <w:trHeight w:val="265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365AA5B0" w14:textId="77777777" w:rsidR="00A41AEF" w:rsidRPr="00CD3F31" w:rsidRDefault="00A41AEF" w:rsidP="007962CC">
            <w:pPr>
              <w:spacing w:after="0"/>
            </w:pPr>
            <w:r w:rsidRPr="00CD3F31">
              <w:t>1.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E9330B2" w14:textId="47627E33" w:rsidR="00A41AEF" w:rsidRPr="002C080A" w:rsidRDefault="00585EF8" w:rsidP="007962CC">
            <w:pPr>
              <w:spacing w:after="0"/>
            </w:pPr>
            <w:r>
              <w:rPr>
                <w:rFonts w:eastAsia="Times New Roman" w:cs="Calibri Light"/>
                <w:lang w:eastAsia="hr-HR"/>
              </w:rPr>
              <w:t>11</w:t>
            </w:r>
            <w:r w:rsidR="00A41AEF" w:rsidRPr="002C080A">
              <w:rPr>
                <w:rFonts w:eastAsia="Times New Roman" w:cs="Calibri Light"/>
                <w:lang w:eastAsia="hr-HR"/>
              </w:rPr>
              <w:t>.0</w:t>
            </w:r>
            <w:r>
              <w:rPr>
                <w:rFonts w:eastAsia="Times New Roman" w:cs="Calibri Light"/>
                <w:lang w:eastAsia="hr-HR"/>
              </w:rPr>
              <w:t>4</w:t>
            </w:r>
            <w:r w:rsidR="00A41AEF" w:rsidRPr="002C080A">
              <w:rPr>
                <w:rFonts w:eastAsia="Times New Roman" w:cs="Calibri Light"/>
                <w:lang w:eastAsia="hr-HR"/>
              </w:rPr>
              <w:t>.</w:t>
            </w:r>
            <w:r w:rsidR="00A41AEF">
              <w:rPr>
                <w:rFonts w:eastAsia="Times New Roman" w:cs="Calibri Light"/>
                <w:lang w:eastAsia="hr-HR"/>
              </w:rPr>
              <w:t>2024.</w:t>
            </w:r>
          </w:p>
        </w:tc>
      </w:tr>
      <w:tr w:rsidR="00A41AEF" w:rsidRPr="00CD3F31" w14:paraId="6CB2C250" w14:textId="77777777" w:rsidTr="007962CC">
        <w:trPr>
          <w:trHeight w:val="265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0329BB7D" w14:textId="77777777" w:rsidR="00A41AEF" w:rsidRPr="00CD3F31" w:rsidRDefault="00A41AEF" w:rsidP="007962CC">
            <w:pPr>
              <w:spacing w:after="0"/>
            </w:pPr>
            <w:r w:rsidRPr="00CD3F31">
              <w:t>2.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30A4981" w14:textId="569F4816" w:rsidR="00A41AEF" w:rsidRPr="00CD3F31" w:rsidRDefault="00E77AD0" w:rsidP="007962CC">
            <w:pPr>
              <w:spacing w:after="0"/>
            </w:pPr>
            <w:r>
              <w:t>27</w:t>
            </w:r>
            <w:r w:rsidR="00A41AEF">
              <w:t>.04.2024.</w:t>
            </w:r>
          </w:p>
        </w:tc>
      </w:tr>
      <w:tr w:rsidR="00A41AEF" w:rsidRPr="00CD3F31" w14:paraId="4F46BBD9" w14:textId="77777777" w:rsidTr="007962CC">
        <w:trPr>
          <w:trHeight w:val="265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20D56FED" w14:textId="77777777" w:rsidR="00A41AEF" w:rsidRPr="00CD3F31" w:rsidRDefault="00A41AEF" w:rsidP="007962CC">
            <w:pPr>
              <w:spacing w:after="0"/>
            </w:pPr>
            <w:r w:rsidRPr="00CD3F31">
              <w:t>3.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338A20" w14:textId="3DD44BCF" w:rsidR="00A41AEF" w:rsidRPr="00CD3F31" w:rsidRDefault="00E77AD0" w:rsidP="007962CC">
            <w:pPr>
              <w:spacing w:after="0"/>
            </w:pPr>
            <w:r>
              <w:t>24</w:t>
            </w:r>
            <w:r w:rsidR="00A41AEF">
              <w:t>.05.2024.</w:t>
            </w:r>
          </w:p>
        </w:tc>
      </w:tr>
      <w:tr w:rsidR="00A41AEF" w:rsidRPr="00CD3F31" w14:paraId="2A44897F" w14:textId="77777777" w:rsidTr="007962CC">
        <w:trPr>
          <w:trHeight w:val="265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67A165F2" w14:textId="77777777" w:rsidR="00A41AEF" w:rsidRPr="00CD3F31" w:rsidRDefault="00A41AEF" w:rsidP="007962CC">
            <w:pPr>
              <w:spacing w:after="0"/>
            </w:pPr>
            <w:r w:rsidRPr="00CD3F31">
              <w:t>4.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5D0E741" w14:textId="375D2BDE" w:rsidR="00A41AEF" w:rsidRPr="00CD3F31" w:rsidRDefault="00A41AEF" w:rsidP="007962CC">
            <w:pPr>
              <w:spacing w:after="0"/>
            </w:pPr>
            <w:r>
              <w:t>2</w:t>
            </w:r>
            <w:r w:rsidR="00E77AD0">
              <w:t>8</w:t>
            </w:r>
            <w:r>
              <w:t>.06.2024.</w:t>
            </w:r>
          </w:p>
        </w:tc>
      </w:tr>
    </w:tbl>
    <w:p w14:paraId="225BA1A8" w14:textId="77777777" w:rsidR="00A41AEF" w:rsidRPr="00CD3F31" w:rsidRDefault="00A41AEF" w:rsidP="00A41AEF"/>
    <w:sectPr w:rsidR="00A41AEF" w:rsidRPr="00CD3F31" w:rsidSect="00BF53C9"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14EBB1" w14:textId="77777777" w:rsidR="00A44304" w:rsidRDefault="00A44304">
      <w:pPr>
        <w:spacing w:after="0" w:line="240" w:lineRule="auto"/>
      </w:pPr>
      <w:r>
        <w:separator/>
      </w:r>
    </w:p>
  </w:endnote>
  <w:endnote w:type="continuationSeparator" w:id="0">
    <w:p w14:paraId="0C221817" w14:textId="77777777" w:rsidR="00A44304" w:rsidRDefault="00A443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8F9D6" w14:textId="77777777" w:rsidR="00792B8F" w:rsidRDefault="00792B8F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671A1">
      <w:rPr>
        <w:noProof/>
      </w:rPr>
      <w:t>8</w:t>
    </w:r>
    <w:r>
      <w:rPr>
        <w:noProof/>
      </w:rPr>
      <w:fldChar w:fldCharType="end"/>
    </w:r>
  </w:p>
  <w:p w14:paraId="277556D8" w14:textId="77777777" w:rsidR="00792B8F" w:rsidRPr="00AE1B0C" w:rsidRDefault="00792B8F" w:rsidP="00BF53C9">
    <w:pPr>
      <w:pStyle w:val="Footer"/>
      <w:pBdr>
        <w:top w:val="single" w:sz="4" w:space="1" w:color="2E74B5"/>
      </w:pBdr>
      <w:jc w:val="center"/>
      <w:rPr>
        <w:color w:val="0070C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6DFE05" w14:textId="77777777" w:rsidR="00A44304" w:rsidRDefault="00A44304">
      <w:pPr>
        <w:spacing w:after="0" w:line="240" w:lineRule="auto"/>
      </w:pPr>
      <w:r>
        <w:separator/>
      </w:r>
    </w:p>
  </w:footnote>
  <w:footnote w:type="continuationSeparator" w:id="0">
    <w:p w14:paraId="0AE5CAC2" w14:textId="77777777" w:rsidR="00A44304" w:rsidRDefault="00A443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1F7BF" w14:textId="77777777" w:rsidR="00792B8F" w:rsidRPr="00AE1B0C" w:rsidRDefault="00792B8F" w:rsidP="00BF53C9">
    <w:pPr>
      <w:spacing w:after="0" w:line="240" w:lineRule="auto"/>
      <w:jc w:val="right"/>
      <w:rPr>
        <w:color w:val="0070C0"/>
        <w:sz w:val="24"/>
      </w:rPr>
    </w:pPr>
    <w:r>
      <w:rPr>
        <w:noProof/>
        <w:color w:val="0070C0"/>
        <w:sz w:val="24"/>
        <w:lang w:eastAsia="hr-HR"/>
      </w:rPr>
      <w:drawing>
        <wp:anchor distT="0" distB="0" distL="114300" distR="114300" simplePos="0" relativeHeight="251659264" behindDoc="0" locked="0" layoutInCell="1" allowOverlap="1" wp14:anchorId="38FACC27" wp14:editId="0876BD87">
          <wp:simplePos x="0" y="0"/>
          <wp:positionH relativeFrom="column">
            <wp:posOffset>213360</wp:posOffset>
          </wp:positionH>
          <wp:positionV relativeFrom="paragraph">
            <wp:posOffset>6985</wp:posOffset>
          </wp:positionV>
          <wp:extent cx="1849120" cy="594995"/>
          <wp:effectExtent l="0" t="0" r="0" b="0"/>
          <wp:wrapThrough wrapText="bothSides">
            <wp:wrapPolygon edited="0">
              <wp:start x="0" y="0"/>
              <wp:lineTo x="0" y="20747"/>
              <wp:lineTo x="21363" y="20747"/>
              <wp:lineTo x="21363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607" t="21761" r="16649" b="37091"/>
                  <a:stretch>
                    <a:fillRect/>
                  </a:stretch>
                </pic:blipFill>
                <pic:spPr bwMode="auto">
                  <a:xfrm>
                    <a:off x="0" y="0"/>
                    <a:ext cx="1849120" cy="594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E1B0C">
      <w:rPr>
        <w:color w:val="0070C0"/>
        <w:sz w:val="24"/>
      </w:rPr>
      <w:t>S</w:t>
    </w:r>
    <w:r>
      <w:rPr>
        <w:color w:val="0070C0"/>
        <w:sz w:val="24"/>
      </w:rPr>
      <w:t xml:space="preserve">veučilište u Rijeci ▪ Fakultet </w:t>
    </w:r>
    <w:r w:rsidRPr="00AE1B0C">
      <w:rPr>
        <w:color w:val="0070C0"/>
        <w:sz w:val="24"/>
      </w:rPr>
      <w:t xml:space="preserve"> zdravstven</w:t>
    </w:r>
    <w:r>
      <w:rPr>
        <w:color w:val="0070C0"/>
        <w:sz w:val="24"/>
      </w:rPr>
      <w:t>ih studija</w:t>
    </w:r>
  </w:p>
  <w:p w14:paraId="033A4277" w14:textId="77777777" w:rsidR="00792B8F" w:rsidRPr="00AE1B0C" w:rsidRDefault="00792B8F" w:rsidP="00BF53C9">
    <w:pPr>
      <w:spacing w:after="0" w:line="240" w:lineRule="auto"/>
      <w:jc w:val="right"/>
      <w:rPr>
        <w:color w:val="0070C0"/>
      </w:rPr>
    </w:pPr>
    <w:r w:rsidRPr="00AE1B0C">
      <w:rPr>
        <w:color w:val="0070C0"/>
        <w:sz w:val="24"/>
      </w:rPr>
      <w:t>Unive</w:t>
    </w:r>
    <w:r>
      <w:rPr>
        <w:color w:val="0070C0"/>
        <w:sz w:val="24"/>
      </w:rPr>
      <w:t>rsity of Rijeka ▪ Faculty of He</w:t>
    </w:r>
    <w:r w:rsidRPr="00AE1B0C">
      <w:rPr>
        <w:color w:val="0070C0"/>
        <w:sz w:val="24"/>
      </w:rPr>
      <w:t>a</w:t>
    </w:r>
    <w:r>
      <w:rPr>
        <w:color w:val="0070C0"/>
        <w:sz w:val="24"/>
      </w:rPr>
      <w:t>l</w:t>
    </w:r>
    <w:r w:rsidRPr="00AE1B0C">
      <w:rPr>
        <w:color w:val="0070C0"/>
        <w:sz w:val="24"/>
      </w:rPr>
      <w:t>th S</w:t>
    </w:r>
    <w:r>
      <w:rPr>
        <w:color w:val="0070C0"/>
        <w:sz w:val="24"/>
      </w:rPr>
      <w:t>tudies</w:t>
    </w:r>
  </w:p>
  <w:p w14:paraId="6D148E2B" w14:textId="77777777" w:rsidR="00792B8F" w:rsidRPr="004F4BF4" w:rsidRDefault="00792B8F" w:rsidP="00BF53C9">
    <w:pPr>
      <w:spacing w:before="40" w:after="0" w:line="240" w:lineRule="auto"/>
      <w:jc w:val="right"/>
      <w:rPr>
        <w:color w:val="0070C0"/>
        <w:sz w:val="18"/>
      </w:rPr>
    </w:pPr>
    <w:r w:rsidRPr="004F4BF4">
      <w:rPr>
        <w:color w:val="0070C0"/>
        <w:sz w:val="18"/>
      </w:rPr>
      <w:t>Viktora Cara Emina 5 ▪ 51000 Rijeka ▪ CROATIA</w:t>
    </w:r>
  </w:p>
  <w:p w14:paraId="489EF7A4" w14:textId="77777777" w:rsidR="00792B8F" w:rsidRPr="004F4BF4" w:rsidRDefault="00792B8F" w:rsidP="00BF53C9">
    <w:pPr>
      <w:spacing w:after="0" w:line="240" w:lineRule="auto"/>
      <w:jc w:val="right"/>
      <w:rPr>
        <w:color w:val="0070C0"/>
        <w:sz w:val="18"/>
      </w:rPr>
    </w:pPr>
    <w:r w:rsidRPr="004F4BF4">
      <w:rPr>
        <w:color w:val="0070C0"/>
        <w:sz w:val="18"/>
      </w:rPr>
      <w:t xml:space="preserve">Phone: +385 51 </w:t>
    </w:r>
    <w:r>
      <w:rPr>
        <w:color w:val="0070C0"/>
        <w:sz w:val="18"/>
      </w:rPr>
      <w:t>688 266</w:t>
    </w:r>
  </w:p>
  <w:p w14:paraId="158F2E44" w14:textId="77777777" w:rsidR="00792B8F" w:rsidRPr="004F4BF4" w:rsidRDefault="00792B8F" w:rsidP="00BF53C9">
    <w:pPr>
      <w:spacing w:after="0" w:line="240" w:lineRule="auto"/>
      <w:jc w:val="right"/>
      <w:rPr>
        <w:color w:val="0070C0"/>
        <w:sz w:val="20"/>
      </w:rPr>
    </w:pPr>
    <w:r w:rsidRPr="004F4BF4">
      <w:rPr>
        <w:color w:val="0070C0"/>
        <w:sz w:val="18"/>
      </w:rPr>
      <w:t xml:space="preserve">www.fzsri.uniri.hr </w:t>
    </w:r>
  </w:p>
  <w:p w14:paraId="30EE9875" w14:textId="77777777" w:rsidR="00792B8F" w:rsidRDefault="00792B8F">
    <w:pPr>
      <w:pStyle w:val="Header"/>
    </w:pPr>
  </w:p>
  <w:p w14:paraId="4C5B8B5B" w14:textId="77777777" w:rsidR="00792B8F" w:rsidRDefault="00792B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DA425F"/>
    <w:multiLevelType w:val="hybridMultilevel"/>
    <w:tmpl w:val="C49AFD86"/>
    <w:lvl w:ilvl="0" w:tplc="F3883BE8">
      <w:start w:val="1"/>
      <w:numFmt w:val="lowerLetter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150386"/>
    <w:multiLevelType w:val="hybridMultilevel"/>
    <w:tmpl w:val="E440ED7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6C7EA3"/>
    <w:multiLevelType w:val="hybridMultilevel"/>
    <w:tmpl w:val="0360B51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466C44"/>
    <w:multiLevelType w:val="hybridMultilevel"/>
    <w:tmpl w:val="88464F98"/>
    <w:lvl w:ilvl="0" w:tplc="68A896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6291035">
    <w:abstractNumId w:val="3"/>
  </w:num>
  <w:num w:numId="2" w16cid:durableId="1999378072">
    <w:abstractNumId w:val="2"/>
  </w:num>
  <w:num w:numId="3" w16cid:durableId="636371694">
    <w:abstractNumId w:val="1"/>
  </w:num>
  <w:num w:numId="4" w16cid:durableId="18396910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F41"/>
    <w:rsid w:val="00006B76"/>
    <w:rsid w:val="0001711D"/>
    <w:rsid w:val="00032FCB"/>
    <w:rsid w:val="0006705E"/>
    <w:rsid w:val="000671A1"/>
    <w:rsid w:val="00080AD4"/>
    <w:rsid w:val="00081CED"/>
    <w:rsid w:val="00092AA7"/>
    <w:rsid w:val="00094817"/>
    <w:rsid w:val="0009494E"/>
    <w:rsid w:val="000A7CF6"/>
    <w:rsid w:val="000B06AE"/>
    <w:rsid w:val="000C4155"/>
    <w:rsid w:val="000F01B5"/>
    <w:rsid w:val="000F0C9F"/>
    <w:rsid w:val="000F1A10"/>
    <w:rsid w:val="000F3023"/>
    <w:rsid w:val="000F63DE"/>
    <w:rsid w:val="00103BAB"/>
    <w:rsid w:val="00144761"/>
    <w:rsid w:val="00165E5A"/>
    <w:rsid w:val="00184FD3"/>
    <w:rsid w:val="00196FF0"/>
    <w:rsid w:val="001A3CD4"/>
    <w:rsid w:val="001A5531"/>
    <w:rsid w:val="001B128E"/>
    <w:rsid w:val="00213A09"/>
    <w:rsid w:val="00230D7A"/>
    <w:rsid w:val="00232385"/>
    <w:rsid w:val="002A3E17"/>
    <w:rsid w:val="002B41D6"/>
    <w:rsid w:val="002B775C"/>
    <w:rsid w:val="002C544E"/>
    <w:rsid w:val="002F30E3"/>
    <w:rsid w:val="00313E94"/>
    <w:rsid w:val="003314C1"/>
    <w:rsid w:val="00341277"/>
    <w:rsid w:val="00356081"/>
    <w:rsid w:val="00365997"/>
    <w:rsid w:val="003805AD"/>
    <w:rsid w:val="0039207A"/>
    <w:rsid w:val="00395275"/>
    <w:rsid w:val="003A2FF8"/>
    <w:rsid w:val="003C0F36"/>
    <w:rsid w:val="004306E3"/>
    <w:rsid w:val="00431B99"/>
    <w:rsid w:val="004450B5"/>
    <w:rsid w:val="00446778"/>
    <w:rsid w:val="004513C8"/>
    <w:rsid w:val="004543BA"/>
    <w:rsid w:val="004576C3"/>
    <w:rsid w:val="004609A3"/>
    <w:rsid w:val="00481703"/>
    <w:rsid w:val="00484CD6"/>
    <w:rsid w:val="0049207E"/>
    <w:rsid w:val="004A75A0"/>
    <w:rsid w:val="004C5493"/>
    <w:rsid w:val="004D4B18"/>
    <w:rsid w:val="004F242B"/>
    <w:rsid w:val="004F254E"/>
    <w:rsid w:val="004F4FCC"/>
    <w:rsid w:val="00500B72"/>
    <w:rsid w:val="00554E7B"/>
    <w:rsid w:val="00571145"/>
    <w:rsid w:val="00585EF8"/>
    <w:rsid w:val="00595D73"/>
    <w:rsid w:val="005970E0"/>
    <w:rsid w:val="005A06E1"/>
    <w:rsid w:val="005A4191"/>
    <w:rsid w:val="005A6EDD"/>
    <w:rsid w:val="005C2F41"/>
    <w:rsid w:val="005E67A0"/>
    <w:rsid w:val="005F50DE"/>
    <w:rsid w:val="005F7371"/>
    <w:rsid w:val="00600EEC"/>
    <w:rsid w:val="00604062"/>
    <w:rsid w:val="00634C4B"/>
    <w:rsid w:val="006451EB"/>
    <w:rsid w:val="00645645"/>
    <w:rsid w:val="0064697B"/>
    <w:rsid w:val="00650523"/>
    <w:rsid w:val="00690F74"/>
    <w:rsid w:val="0069621C"/>
    <w:rsid w:val="006A1114"/>
    <w:rsid w:val="006B20B6"/>
    <w:rsid w:val="006D55B3"/>
    <w:rsid w:val="006F39EE"/>
    <w:rsid w:val="006F451D"/>
    <w:rsid w:val="007102EB"/>
    <w:rsid w:val="00721B78"/>
    <w:rsid w:val="007671FE"/>
    <w:rsid w:val="00773AA1"/>
    <w:rsid w:val="00782EA4"/>
    <w:rsid w:val="00792B8F"/>
    <w:rsid w:val="00794A02"/>
    <w:rsid w:val="007C73FA"/>
    <w:rsid w:val="007D1510"/>
    <w:rsid w:val="007E0BCA"/>
    <w:rsid w:val="007F4483"/>
    <w:rsid w:val="00805B45"/>
    <w:rsid w:val="00806E45"/>
    <w:rsid w:val="0084583A"/>
    <w:rsid w:val="00846C2B"/>
    <w:rsid w:val="00851566"/>
    <w:rsid w:val="00871199"/>
    <w:rsid w:val="0089795E"/>
    <w:rsid w:val="008A3B06"/>
    <w:rsid w:val="008D4528"/>
    <w:rsid w:val="008E50D2"/>
    <w:rsid w:val="008E7846"/>
    <w:rsid w:val="008F76DD"/>
    <w:rsid w:val="0091264E"/>
    <w:rsid w:val="0091431F"/>
    <w:rsid w:val="009336D6"/>
    <w:rsid w:val="00936553"/>
    <w:rsid w:val="00965280"/>
    <w:rsid w:val="00975E93"/>
    <w:rsid w:val="00983892"/>
    <w:rsid w:val="00984697"/>
    <w:rsid w:val="00985419"/>
    <w:rsid w:val="009B5E21"/>
    <w:rsid w:val="009C5F77"/>
    <w:rsid w:val="009D7B88"/>
    <w:rsid w:val="009E722D"/>
    <w:rsid w:val="00A03C09"/>
    <w:rsid w:val="00A05341"/>
    <w:rsid w:val="00A12305"/>
    <w:rsid w:val="00A27C68"/>
    <w:rsid w:val="00A40FC6"/>
    <w:rsid w:val="00A41AEF"/>
    <w:rsid w:val="00A44304"/>
    <w:rsid w:val="00A46299"/>
    <w:rsid w:val="00A51331"/>
    <w:rsid w:val="00A72048"/>
    <w:rsid w:val="00A72624"/>
    <w:rsid w:val="00A7693D"/>
    <w:rsid w:val="00A870BB"/>
    <w:rsid w:val="00AA6176"/>
    <w:rsid w:val="00AB0B42"/>
    <w:rsid w:val="00AB551E"/>
    <w:rsid w:val="00AC1324"/>
    <w:rsid w:val="00AC2DE9"/>
    <w:rsid w:val="00AC7D5C"/>
    <w:rsid w:val="00AE0FF6"/>
    <w:rsid w:val="00AE6AAF"/>
    <w:rsid w:val="00AF78AA"/>
    <w:rsid w:val="00B12C1C"/>
    <w:rsid w:val="00B131D9"/>
    <w:rsid w:val="00B25C4B"/>
    <w:rsid w:val="00B87606"/>
    <w:rsid w:val="00B90482"/>
    <w:rsid w:val="00BB7BAC"/>
    <w:rsid w:val="00BD6B4F"/>
    <w:rsid w:val="00BD79B0"/>
    <w:rsid w:val="00BF0B93"/>
    <w:rsid w:val="00BF2EFA"/>
    <w:rsid w:val="00BF477F"/>
    <w:rsid w:val="00BF53C9"/>
    <w:rsid w:val="00C24941"/>
    <w:rsid w:val="00C30FA3"/>
    <w:rsid w:val="00C446B5"/>
    <w:rsid w:val="00C753E6"/>
    <w:rsid w:val="00C771DA"/>
    <w:rsid w:val="00C82B26"/>
    <w:rsid w:val="00C92590"/>
    <w:rsid w:val="00CC4709"/>
    <w:rsid w:val="00CD3F31"/>
    <w:rsid w:val="00CF7BA3"/>
    <w:rsid w:val="00D451F5"/>
    <w:rsid w:val="00D70B0A"/>
    <w:rsid w:val="00D7612B"/>
    <w:rsid w:val="00D86165"/>
    <w:rsid w:val="00DA084D"/>
    <w:rsid w:val="00DD26C4"/>
    <w:rsid w:val="00DD6BDA"/>
    <w:rsid w:val="00DE4B01"/>
    <w:rsid w:val="00DF3DBD"/>
    <w:rsid w:val="00E0170A"/>
    <w:rsid w:val="00E221EC"/>
    <w:rsid w:val="00E40037"/>
    <w:rsid w:val="00E40068"/>
    <w:rsid w:val="00E56E5D"/>
    <w:rsid w:val="00E64091"/>
    <w:rsid w:val="00E77AD0"/>
    <w:rsid w:val="00E92F6C"/>
    <w:rsid w:val="00EB0DB0"/>
    <w:rsid w:val="00EC2D37"/>
    <w:rsid w:val="00EE0E76"/>
    <w:rsid w:val="00F07DB1"/>
    <w:rsid w:val="00F442F7"/>
    <w:rsid w:val="00F47429"/>
    <w:rsid w:val="00F624BF"/>
    <w:rsid w:val="00F8366B"/>
    <w:rsid w:val="00FD2BC4"/>
    <w:rsid w:val="00FF5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A2EC680"/>
  <w15:docId w15:val="{280C30C7-9CC6-40CC-B111-9F8F106E4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2F41"/>
    <w:pPr>
      <w:spacing w:after="160" w:line="259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1"/>
    <w:qFormat/>
    <w:rsid w:val="005C2F41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uiPriority w:val="9"/>
    <w:rsid w:val="005C2F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5C2F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2F4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C2F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2F41"/>
    <w:rPr>
      <w:rFonts w:ascii="Calibri" w:eastAsia="Calibri" w:hAnsi="Calibri" w:cs="Times New Roman"/>
    </w:rPr>
  </w:style>
  <w:style w:type="paragraph" w:customStyle="1" w:styleId="Default">
    <w:name w:val="Default"/>
    <w:rsid w:val="005C2F4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bidi="ta-IN"/>
    </w:rPr>
  </w:style>
  <w:style w:type="paragraph" w:styleId="Caption">
    <w:name w:val="caption"/>
    <w:basedOn w:val="Normal"/>
    <w:next w:val="Normal"/>
    <w:unhideWhenUsed/>
    <w:qFormat/>
    <w:rsid w:val="005C2F41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4"/>
      <w:lang w:val="en-US" w:eastAsia="hr-HR"/>
    </w:rPr>
  </w:style>
  <w:style w:type="paragraph" w:styleId="BlockText">
    <w:name w:val="Block Text"/>
    <w:basedOn w:val="Normal"/>
    <w:unhideWhenUsed/>
    <w:rsid w:val="005C2F41"/>
    <w:pPr>
      <w:widowControl w:val="0"/>
      <w:shd w:val="clear" w:color="auto" w:fill="FFFFFF"/>
      <w:autoSpaceDE w:val="0"/>
      <w:autoSpaceDN w:val="0"/>
      <w:adjustRightInd w:val="0"/>
      <w:spacing w:after="0" w:line="288" w:lineRule="exact"/>
      <w:ind w:left="10" w:right="499"/>
      <w:jc w:val="center"/>
    </w:pPr>
    <w:rPr>
      <w:rFonts w:ascii="Times New Roman" w:eastAsia="Times New Roman" w:hAnsi="Times New Roman"/>
      <w:color w:val="000000"/>
      <w:spacing w:val="-9"/>
      <w:lang w:val="en-US" w:eastAsia="hr-HR"/>
    </w:rPr>
  </w:style>
  <w:style w:type="character" w:customStyle="1" w:styleId="Heading1Char1">
    <w:name w:val="Heading 1 Char1"/>
    <w:link w:val="Heading1"/>
    <w:locked/>
    <w:rsid w:val="005C2F41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styleId="PlaceholderText">
    <w:name w:val="Placeholder Text"/>
    <w:basedOn w:val="DefaultParagraphFont"/>
    <w:uiPriority w:val="99"/>
    <w:semiHidden/>
    <w:rsid w:val="005C2F4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2F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F41"/>
    <w:rPr>
      <w:rFonts w:ascii="Tahoma" w:eastAsia="Calibri" w:hAnsi="Tahoma" w:cs="Tahoma"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C2D37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C2D37"/>
    <w:rPr>
      <w:rFonts w:ascii="Arial" w:eastAsia="Calibri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C2D37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EC2D37"/>
    <w:rPr>
      <w:rFonts w:ascii="Arial" w:eastAsia="Calibri" w:hAnsi="Arial" w:cs="Arial"/>
      <w:vanish/>
      <w:sz w:val="16"/>
      <w:szCs w:val="16"/>
    </w:rPr>
  </w:style>
  <w:style w:type="character" w:customStyle="1" w:styleId="Style1">
    <w:name w:val="Style1"/>
    <w:basedOn w:val="DefaultParagraphFont"/>
    <w:uiPriority w:val="1"/>
    <w:rsid w:val="0091264E"/>
    <w:rPr>
      <w:color w:val="000000" w:themeColor="text1"/>
    </w:rPr>
  </w:style>
  <w:style w:type="character" w:customStyle="1" w:styleId="Style2">
    <w:name w:val="Style2"/>
    <w:basedOn w:val="DefaultParagraphFont"/>
    <w:uiPriority w:val="1"/>
    <w:rsid w:val="00782EA4"/>
    <w:rPr>
      <w:color w:val="000000" w:themeColor="text1"/>
    </w:rPr>
  </w:style>
  <w:style w:type="character" w:customStyle="1" w:styleId="Style3">
    <w:name w:val="Style3"/>
    <w:basedOn w:val="DefaultParagraphFont"/>
    <w:uiPriority w:val="1"/>
    <w:rsid w:val="00782EA4"/>
    <w:rPr>
      <w:color w:val="000000" w:themeColor="text1"/>
    </w:rPr>
  </w:style>
  <w:style w:type="character" w:customStyle="1" w:styleId="Style4">
    <w:name w:val="Style4"/>
    <w:basedOn w:val="DefaultParagraphFont"/>
    <w:uiPriority w:val="1"/>
    <w:rsid w:val="00782EA4"/>
    <w:rPr>
      <w:color w:val="000000" w:themeColor="text1"/>
    </w:rPr>
  </w:style>
  <w:style w:type="character" w:customStyle="1" w:styleId="Style5">
    <w:name w:val="Style5"/>
    <w:basedOn w:val="DefaultParagraphFont"/>
    <w:uiPriority w:val="1"/>
    <w:rsid w:val="00782EA4"/>
    <w:rPr>
      <w:rFonts w:asciiTheme="minorHAnsi" w:hAnsiTheme="minorHAnsi"/>
    </w:rPr>
  </w:style>
  <w:style w:type="character" w:customStyle="1" w:styleId="Style6">
    <w:name w:val="Style6"/>
    <w:basedOn w:val="DefaultParagraphFont"/>
    <w:uiPriority w:val="1"/>
    <w:rsid w:val="00782EA4"/>
    <w:rPr>
      <w:color w:val="000000" w:themeColor="text1"/>
    </w:rPr>
  </w:style>
  <w:style w:type="character" w:customStyle="1" w:styleId="Style7">
    <w:name w:val="Style7"/>
    <w:basedOn w:val="DefaultParagraphFont"/>
    <w:uiPriority w:val="1"/>
    <w:rsid w:val="00782EA4"/>
    <w:rPr>
      <w:color w:val="000000" w:themeColor="text1"/>
    </w:rPr>
  </w:style>
  <w:style w:type="character" w:customStyle="1" w:styleId="Style8">
    <w:name w:val="Style8"/>
    <w:basedOn w:val="DefaultParagraphFont"/>
    <w:uiPriority w:val="1"/>
    <w:rsid w:val="00782EA4"/>
    <w:rPr>
      <w:color w:val="000000" w:themeColor="text1"/>
    </w:rPr>
  </w:style>
  <w:style w:type="character" w:customStyle="1" w:styleId="Style9">
    <w:name w:val="Style9"/>
    <w:basedOn w:val="DefaultParagraphFont"/>
    <w:uiPriority w:val="1"/>
    <w:rsid w:val="00782EA4"/>
    <w:rPr>
      <w:color w:val="000000" w:themeColor="text1"/>
    </w:rPr>
  </w:style>
  <w:style w:type="character" w:customStyle="1" w:styleId="Style10">
    <w:name w:val="Style10"/>
    <w:basedOn w:val="DefaultParagraphFont"/>
    <w:uiPriority w:val="1"/>
    <w:rsid w:val="00144761"/>
    <w:rPr>
      <w:color w:val="000000" w:themeColor="text1"/>
    </w:rPr>
  </w:style>
  <w:style w:type="character" w:customStyle="1" w:styleId="Style11">
    <w:name w:val="Style11"/>
    <w:basedOn w:val="DefaultParagraphFont"/>
    <w:uiPriority w:val="1"/>
    <w:rsid w:val="00F47429"/>
    <w:rPr>
      <w:color w:val="000000" w:themeColor="text1"/>
    </w:rPr>
  </w:style>
  <w:style w:type="character" w:customStyle="1" w:styleId="Style12">
    <w:name w:val="Style12"/>
    <w:basedOn w:val="DefaultParagraphFont"/>
    <w:uiPriority w:val="1"/>
    <w:rsid w:val="00F47429"/>
    <w:rPr>
      <w:color w:val="000000" w:themeColor="text1"/>
    </w:rPr>
  </w:style>
  <w:style w:type="character" w:customStyle="1" w:styleId="Style13">
    <w:name w:val="Style13"/>
    <w:basedOn w:val="DefaultParagraphFont"/>
    <w:uiPriority w:val="1"/>
    <w:rsid w:val="00F47429"/>
    <w:rPr>
      <w:color w:val="000000" w:themeColor="text1"/>
    </w:rPr>
  </w:style>
  <w:style w:type="character" w:customStyle="1" w:styleId="Style14">
    <w:name w:val="Style14"/>
    <w:basedOn w:val="DefaultParagraphFont"/>
    <w:uiPriority w:val="1"/>
    <w:rsid w:val="00F47429"/>
    <w:rPr>
      <w:color w:val="000000" w:themeColor="text1"/>
    </w:rPr>
  </w:style>
  <w:style w:type="character" w:customStyle="1" w:styleId="Style15">
    <w:name w:val="Style15"/>
    <w:basedOn w:val="DefaultParagraphFont"/>
    <w:uiPriority w:val="1"/>
    <w:rsid w:val="005A6EDD"/>
    <w:rPr>
      <w:color w:val="000000" w:themeColor="text1"/>
    </w:rPr>
  </w:style>
  <w:style w:type="character" w:customStyle="1" w:styleId="Style16">
    <w:name w:val="Style16"/>
    <w:basedOn w:val="DefaultParagraphFont"/>
    <w:uiPriority w:val="1"/>
    <w:rsid w:val="005A6EDD"/>
    <w:rPr>
      <w:rFonts w:asciiTheme="minorHAnsi" w:hAnsiTheme="minorHAnsi"/>
    </w:rPr>
  </w:style>
  <w:style w:type="character" w:customStyle="1" w:styleId="Style17">
    <w:name w:val="Style17"/>
    <w:basedOn w:val="DefaultParagraphFont"/>
    <w:uiPriority w:val="1"/>
    <w:rsid w:val="005A6EDD"/>
    <w:rPr>
      <w:rFonts w:asciiTheme="minorHAnsi" w:hAnsiTheme="minorHAnsi"/>
    </w:rPr>
  </w:style>
  <w:style w:type="character" w:customStyle="1" w:styleId="Style18">
    <w:name w:val="Style18"/>
    <w:basedOn w:val="DefaultParagraphFont"/>
    <w:uiPriority w:val="1"/>
    <w:rsid w:val="005A6EDD"/>
    <w:rPr>
      <w:rFonts w:asciiTheme="minorHAnsi" w:hAnsiTheme="minorHAnsi"/>
    </w:rPr>
  </w:style>
  <w:style w:type="character" w:customStyle="1" w:styleId="Style19">
    <w:name w:val="Style19"/>
    <w:basedOn w:val="DefaultParagraphFont"/>
    <w:uiPriority w:val="1"/>
    <w:rsid w:val="005A6EDD"/>
    <w:rPr>
      <w:rFonts w:asciiTheme="minorHAnsi" w:hAnsiTheme="minorHAnsi"/>
    </w:rPr>
  </w:style>
  <w:style w:type="character" w:customStyle="1" w:styleId="Style20">
    <w:name w:val="Style20"/>
    <w:basedOn w:val="DefaultParagraphFont"/>
    <w:uiPriority w:val="1"/>
    <w:rsid w:val="005A6EDD"/>
    <w:rPr>
      <w:rFonts w:asciiTheme="minorHAnsi" w:hAnsiTheme="minorHAnsi"/>
    </w:rPr>
  </w:style>
  <w:style w:type="character" w:customStyle="1" w:styleId="Style21">
    <w:name w:val="Style21"/>
    <w:basedOn w:val="DefaultParagraphFont"/>
    <w:uiPriority w:val="1"/>
    <w:rsid w:val="005A6EDD"/>
    <w:rPr>
      <w:rFonts w:asciiTheme="minorHAnsi" w:hAnsiTheme="minorHAnsi"/>
    </w:rPr>
  </w:style>
  <w:style w:type="character" w:customStyle="1" w:styleId="Style22">
    <w:name w:val="Style22"/>
    <w:basedOn w:val="DefaultParagraphFont"/>
    <w:uiPriority w:val="1"/>
    <w:rsid w:val="005A6EDD"/>
    <w:rPr>
      <w:color w:val="000000" w:themeColor="text1"/>
    </w:rPr>
  </w:style>
  <w:style w:type="character" w:customStyle="1" w:styleId="Style23">
    <w:name w:val="Style23"/>
    <w:basedOn w:val="DefaultParagraphFont"/>
    <w:uiPriority w:val="1"/>
    <w:rsid w:val="005A6EDD"/>
    <w:rPr>
      <w:rFonts w:asciiTheme="minorHAnsi" w:hAnsiTheme="minorHAnsi"/>
      <w:color w:val="000000" w:themeColor="text1"/>
    </w:rPr>
  </w:style>
  <w:style w:type="character" w:customStyle="1" w:styleId="Style24">
    <w:name w:val="Style24"/>
    <w:basedOn w:val="DefaultParagraphFont"/>
    <w:uiPriority w:val="1"/>
    <w:rsid w:val="005A6EDD"/>
    <w:rPr>
      <w:rFonts w:asciiTheme="minorHAnsi" w:hAnsiTheme="minorHAnsi"/>
      <w:color w:val="000000" w:themeColor="text1"/>
    </w:rPr>
  </w:style>
  <w:style w:type="character" w:customStyle="1" w:styleId="Style25">
    <w:name w:val="Style25"/>
    <w:basedOn w:val="DefaultParagraphFont"/>
    <w:uiPriority w:val="1"/>
    <w:rsid w:val="005A6EDD"/>
    <w:rPr>
      <w:rFonts w:asciiTheme="minorHAnsi" w:hAnsiTheme="minorHAnsi"/>
      <w:color w:val="000000" w:themeColor="text1"/>
    </w:rPr>
  </w:style>
  <w:style w:type="character" w:customStyle="1" w:styleId="Style26">
    <w:name w:val="Style26"/>
    <w:basedOn w:val="DefaultParagraphFont"/>
    <w:uiPriority w:val="1"/>
    <w:rsid w:val="005A6EDD"/>
  </w:style>
  <w:style w:type="character" w:customStyle="1" w:styleId="Style27">
    <w:name w:val="Style27"/>
    <w:basedOn w:val="DefaultParagraphFont"/>
    <w:uiPriority w:val="1"/>
    <w:rsid w:val="005A06E1"/>
    <w:rPr>
      <w:color w:val="000000" w:themeColor="text1"/>
    </w:rPr>
  </w:style>
  <w:style w:type="character" w:customStyle="1" w:styleId="Style28">
    <w:name w:val="Style28"/>
    <w:basedOn w:val="DefaultParagraphFont"/>
    <w:uiPriority w:val="1"/>
    <w:rsid w:val="005A06E1"/>
  </w:style>
  <w:style w:type="character" w:customStyle="1" w:styleId="Style29">
    <w:name w:val="Style29"/>
    <w:basedOn w:val="DefaultParagraphFont"/>
    <w:uiPriority w:val="1"/>
    <w:rsid w:val="005A06E1"/>
    <w:rPr>
      <w:b w:val="0"/>
      <w:color w:val="000000" w:themeColor="text1"/>
    </w:rPr>
  </w:style>
  <w:style w:type="character" w:customStyle="1" w:styleId="Style30">
    <w:name w:val="Style30"/>
    <w:basedOn w:val="DefaultParagraphFont"/>
    <w:uiPriority w:val="1"/>
    <w:rsid w:val="005A06E1"/>
    <w:rPr>
      <w:b w:val="0"/>
      <w:color w:val="000000" w:themeColor="text1"/>
    </w:rPr>
  </w:style>
  <w:style w:type="character" w:customStyle="1" w:styleId="Style31">
    <w:name w:val="Style31"/>
    <w:basedOn w:val="DefaultParagraphFont"/>
    <w:uiPriority w:val="1"/>
    <w:rsid w:val="005A06E1"/>
    <w:rPr>
      <w:color w:val="000000" w:themeColor="text1"/>
    </w:rPr>
  </w:style>
  <w:style w:type="character" w:customStyle="1" w:styleId="Style32">
    <w:name w:val="Style32"/>
    <w:basedOn w:val="DefaultParagraphFont"/>
    <w:uiPriority w:val="1"/>
    <w:rsid w:val="005A06E1"/>
    <w:rPr>
      <w:color w:val="000000" w:themeColor="text1"/>
    </w:rPr>
  </w:style>
  <w:style w:type="character" w:customStyle="1" w:styleId="Style33">
    <w:name w:val="Style33"/>
    <w:basedOn w:val="DefaultParagraphFont"/>
    <w:uiPriority w:val="1"/>
    <w:rsid w:val="005A06E1"/>
    <w:rPr>
      <w:b w:val="0"/>
      <w:color w:val="000000" w:themeColor="text1"/>
    </w:rPr>
  </w:style>
  <w:style w:type="character" w:customStyle="1" w:styleId="Style34">
    <w:name w:val="Style34"/>
    <w:basedOn w:val="DefaultParagraphFont"/>
    <w:uiPriority w:val="1"/>
    <w:rsid w:val="005A06E1"/>
    <w:rPr>
      <w:b w:val="0"/>
      <w:color w:val="000000" w:themeColor="text1"/>
    </w:rPr>
  </w:style>
  <w:style w:type="character" w:customStyle="1" w:styleId="Style35">
    <w:name w:val="Style35"/>
    <w:basedOn w:val="DefaultParagraphFont"/>
    <w:uiPriority w:val="1"/>
    <w:rsid w:val="005A06E1"/>
    <w:rPr>
      <w:color w:val="000000" w:themeColor="text1"/>
    </w:rPr>
  </w:style>
  <w:style w:type="character" w:customStyle="1" w:styleId="Style36">
    <w:name w:val="Style36"/>
    <w:basedOn w:val="DefaultParagraphFont"/>
    <w:uiPriority w:val="1"/>
    <w:rsid w:val="002F30E3"/>
    <w:rPr>
      <w:color w:val="000000" w:themeColor="text1"/>
    </w:rPr>
  </w:style>
  <w:style w:type="character" w:customStyle="1" w:styleId="Style37">
    <w:name w:val="Style37"/>
    <w:basedOn w:val="DefaultParagraphFont"/>
    <w:uiPriority w:val="1"/>
    <w:rsid w:val="00805B45"/>
    <w:rPr>
      <w:color w:val="000000" w:themeColor="text1"/>
    </w:rPr>
  </w:style>
  <w:style w:type="character" w:customStyle="1" w:styleId="Style38">
    <w:name w:val="Style38"/>
    <w:basedOn w:val="DefaultParagraphFont"/>
    <w:uiPriority w:val="1"/>
    <w:rsid w:val="00805B45"/>
    <w:rPr>
      <w:color w:val="000000" w:themeColor="text1"/>
    </w:rPr>
  </w:style>
  <w:style w:type="character" w:customStyle="1" w:styleId="Style39">
    <w:name w:val="Style39"/>
    <w:basedOn w:val="DefaultParagraphFont"/>
    <w:uiPriority w:val="1"/>
    <w:rsid w:val="006F39EE"/>
    <w:rPr>
      <w:color w:val="000000" w:themeColor="text1"/>
    </w:rPr>
  </w:style>
  <w:style w:type="character" w:customStyle="1" w:styleId="Style40">
    <w:name w:val="Style40"/>
    <w:basedOn w:val="DefaultParagraphFont"/>
    <w:uiPriority w:val="1"/>
    <w:rsid w:val="00806E45"/>
    <w:rPr>
      <w:rFonts w:asciiTheme="minorHAnsi" w:hAnsiTheme="minorHAnsi"/>
    </w:rPr>
  </w:style>
  <w:style w:type="character" w:customStyle="1" w:styleId="Style41">
    <w:name w:val="Style41"/>
    <w:basedOn w:val="DefaultParagraphFont"/>
    <w:uiPriority w:val="1"/>
    <w:rsid w:val="00806E45"/>
    <w:rPr>
      <w:sz w:val="22"/>
    </w:rPr>
  </w:style>
  <w:style w:type="character" w:customStyle="1" w:styleId="Style42">
    <w:name w:val="Style42"/>
    <w:basedOn w:val="DefaultParagraphFont"/>
    <w:uiPriority w:val="1"/>
    <w:rsid w:val="00806E45"/>
    <w:rPr>
      <w:rFonts w:asciiTheme="minorHAnsi" w:hAnsiTheme="minorHAnsi"/>
      <w:color w:val="000000" w:themeColor="text1"/>
    </w:rPr>
  </w:style>
  <w:style w:type="character" w:customStyle="1" w:styleId="Style43">
    <w:name w:val="Style43"/>
    <w:basedOn w:val="DefaultParagraphFont"/>
    <w:uiPriority w:val="1"/>
    <w:rsid w:val="00806E45"/>
    <w:rPr>
      <w:rFonts w:asciiTheme="minorHAnsi" w:hAnsiTheme="minorHAnsi"/>
      <w:sz w:val="22"/>
    </w:rPr>
  </w:style>
  <w:style w:type="character" w:customStyle="1" w:styleId="Style44">
    <w:name w:val="Style44"/>
    <w:basedOn w:val="DefaultParagraphFont"/>
    <w:uiPriority w:val="1"/>
    <w:rsid w:val="00806E45"/>
    <w:rPr>
      <w:color w:val="000000" w:themeColor="text1"/>
    </w:rPr>
  </w:style>
  <w:style w:type="character" w:customStyle="1" w:styleId="Style45">
    <w:name w:val="Style45"/>
    <w:basedOn w:val="DefaultParagraphFont"/>
    <w:uiPriority w:val="1"/>
    <w:rsid w:val="00806E45"/>
    <w:rPr>
      <w:color w:val="000000" w:themeColor="text1"/>
    </w:rPr>
  </w:style>
  <w:style w:type="character" w:customStyle="1" w:styleId="Style46">
    <w:name w:val="Style46"/>
    <w:basedOn w:val="DefaultParagraphFont"/>
    <w:uiPriority w:val="1"/>
    <w:rsid w:val="00806E45"/>
  </w:style>
  <w:style w:type="character" w:customStyle="1" w:styleId="Style47">
    <w:name w:val="Style47"/>
    <w:basedOn w:val="DefaultParagraphFont"/>
    <w:uiPriority w:val="1"/>
    <w:rsid w:val="00806E45"/>
    <w:rPr>
      <w:color w:val="000000" w:themeColor="text1"/>
    </w:rPr>
  </w:style>
  <w:style w:type="character" w:customStyle="1" w:styleId="Style48">
    <w:name w:val="Style48"/>
    <w:basedOn w:val="DefaultParagraphFont"/>
    <w:uiPriority w:val="1"/>
    <w:rsid w:val="00806E45"/>
    <w:rPr>
      <w:rFonts w:asciiTheme="minorHAnsi" w:hAnsiTheme="minorHAnsi"/>
      <w:sz w:val="22"/>
    </w:rPr>
  </w:style>
  <w:style w:type="character" w:customStyle="1" w:styleId="Style49">
    <w:name w:val="Style49"/>
    <w:basedOn w:val="DefaultParagraphFont"/>
    <w:uiPriority w:val="1"/>
    <w:rsid w:val="0001711D"/>
    <w:rPr>
      <w:rFonts w:asciiTheme="minorHAnsi" w:hAnsiTheme="minorHAnsi"/>
      <w:sz w:val="22"/>
    </w:rPr>
  </w:style>
  <w:style w:type="character" w:customStyle="1" w:styleId="Style50">
    <w:name w:val="Style50"/>
    <w:basedOn w:val="DefaultParagraphFont"/>
    <w:uiPriority w:val="1"/>
    <w:rsid w:val="0001711D"/>
    <w:rPr>
      <w:rFonts w:asciiTheme="minorHAnsi" w:hAnsiTheme="minorHAnsi"/>
      <w:sz w:val="22"/>
    </w:rPr>
  </w:style>
  <w:style w:type="character" w:customStyle="1" w:styleId="Style51">
    <w:name w:val="Style51"/>
    <w:basedOn w:val="DefaultParagraphFont"/>
    <w:uiPriority w:val="1"/>
    <w:rsid w:val="0001711D"/>
    <w:rPr>
      <w:rFonts w:asciiTheme="minorHAnsi" w:hAnsiTheme="minorHAnsi"/>
      <w:sz w:val="22"/>
    </w:rPr>
  </w:style>
  <w:style w:type="character" w:customStyle="1" w:styleId="Style52">
    <w:name w:val="Style52"/>
    <w:basedOn w:val="DefaultParagraphFont"/>
    <w:uiPriority w:val="1"/>
    <w:rsid w:val="008F76DD"/>
    <w:rPr>
      <w:rFonts w:asciiTheme="minorHAnsi" w:hAnsiTheme="minorHAnsi"/>
      <w:sz w:val="22"/>
    </w:rPr>
  </w:style>
  <w:style w:type="character" w:customStyle="1" w:styleId="Style53">
    <w:name w:val="Style53"/>
    <w:basedOn w:val="DefaultParagraphFont"/>
    <w:uiPriority w:val="1"/>
    <w:rsid w:val="008F76DD"/>
    <w:rPr>
      <w:rFonts w:asciiTheme="minorHAnsi" w:hAnsiTheme="minorHAnsi"/>
      <w:sz w:val="22"/>
    </w:rPr>
  </w:style>
  <w:style w:type="character" w:customStyle="1" w:styleId="Style54">
    <w:name w:val="Style54"/>
    <w:basedOn w:val="DefaultParagraphFont"/>
    <w:uiPriority w:val="1"/>
    <w:rsid w:val="008F76DD"/>
    <w:rPr>
      <w:rFonts w:asciiTheme="minorHAnsi" w:hAnsiTheme="minorHAnsi"/>
      <w:sz w:val="22"/>
    </w:rPr>
  </w:style>
  <w:style w:type="character" w:customStyle="1" w:styleId="Style55">
    <w:name w:val="Style55"/>
    <w:basedOn w:val="DefaultParagraphFont"/>
    <w:uiPriority w:val="1"/>
    <w:rsid w:val="00A46299"/>
    <w:rPr>
      <w:rFonts w:asciiTheme="minorHAnsi" w:hAnsiTheme="minorHAnsi"/>
      <w:sz w:val="22"/>
    </w:rPr>
  </w:style>
  <w:style w:type="character" w:customStyle="1" w:styleId="Style56">
    <w:name w:val="Style56"/>
    <w:basedOn w:val="DefaultParagraphFont"/>
    <w:uiPriority w:val="1"/>
    <w:rsid w:val="00230D7A"/>
    <w:rPr>
      <w:rFonts w:asciiTheme="minorHAnsi" w:hAnsiTheme="minorHAnsi"/>
      <w:sz w:val="22"/>
    </w:rPr>
  </w:style>
  <w:style w:type="character" w:customStyle="1" w:styleId="Style57">
    <w:name w:val="Style57"/>
    <w:basedOn w:val="DefaultParagraphFont"/>
    <w:uiPriority w:val="1"/>
    <w:rsid w:val="00230D7A"/>
    <w:rPr>
      <w:b w:val="0"/>
    </w:rPr>
  </w:style>
  <w:style w:type="character" w:customStyle="1" w:styleId="Style58">
    <w:name w:val="Style58"/>
    <w:basedOn w:val="DefaultParagraphFont"/>
    <w:uiPriority w:val="1"/>
    <w:rsid w:val="00690F74"/>
    <w:rPr>
      <w:rFonts w:asciiTheme="minorHAnsi" w:hAnsiTheme="minorHAnsi"/>
      <w:sz w:val="22"/>
    </w:rPr>
  </w:style>
  <w:style w:type="character" w:customStyle="1" w:styleId="Style59">
    <w:name w:val="Style59"/>
    <w:basedOn w:val="DefaultParagraphFont"/>
    <w:uiPriority w:val="1"/>
    <w:rsid w:val="00C753E6"/>
    <w:rPr>
      <w:rFonts w:asciiTheme="minorHAnsi" w:hAnsiTheme="minorHAnsi"/>
      <w:b w:val="0"/>
      <w:color w:val="000000" w:themeColor="text1"/>
      <w:sz w:val="22"/>
    </w:rPr>
  </w:style>
  <w:style w:type="character" w:customStyle="1" w:styleId="Style60">
    <w:name w:val="Style60"/>
    <w:basedOn w:val="DefaultParagraphFont"/>
    <w:uiPriority w:val="1"/>
    <w:rsid w:val="00481703"/>
    <w:rPr>
      <w:rFonts w:asciiTheme="minorHAnsi" w:hAnsiTheme="minorHAnsi"/>
      <w:sz w:val="22"/>
    </w:rPr>
  </w:style>
  <w:style w:type="paragraph" w:styleId="BodyText">
    <w:name w:val="Body Text"/>
    <w:basedOn w:val="Normal"/>
    <w:link w:val="BodyTextChar"/>
    <w:rsid w:val="00BF2EFA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it-IT"/>
    </w:rPr>
  </w:style>
  <w:style w:type="character" w:customStyle="1" w:styleId="BodyTextChar">
    <w:name w:val="Body Text Char"/>
    <w:basedOn w:val="DefaultParagraphFont"/>
    <w:link w:val="BodyText"/>
    <w:rsid w:val="00BF2EFA"/>
    <w:rPr>
      <w:rFonts w:ascii="Times New Roman" w:eastAsia="Times New Roman" w:hAnsi="Times New Roman" w:cs="Times New Roman"/>
      <w:sz w:val="24"/>
      <w:szCs w:val="24"/>
      <w:lang w:val="it-IT"/>
    </w:rPr>
  </w:style>
  <w:style w:type="character" w:styleId="Hyperlink">
    <w:name w:val="Hyperlink"/>
    <w:rsid w:val="00BF2E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691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412B6D103274884801CE2CB080E64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86D174-A57F-468F-9DF3-D162BB97154C}"/>
      </w:docPartPr>
      <w:docPartBody>
        <w:p w:rsidR="00A53BC3" w:rsidRDefault="00243FD9" w:rsidP="001B1A93">
          <w:pPr>
            <w:pStyle w:val="7412B6D103274884801CE2CB080E643528"/>
          </w:pPr>
          <w:r>
            <w:rPr>
              <w:rStyle w:val="PlaceholderText"/>
            </w:rPr>
            <w:t>Unesite današnji datum</w:t>
          </w:r>
        </w:p>
      </w:docPartBody>
    </w:docPart>
    <w:docPart>
      <w:docPartPr>
        <w:name w:val="57EE6C8FE7BF4E1FB50192A2C94B40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F065EF-8AE8-4CCB-A274-910893782C8D}"/>
      </w:docPartPr>
      <w:docPartBody>
        <w:p w:rsidR="00A53BC3" w:rsidRDefault="00243FD9" w:rsidP="001B1A93">
          <w:pPr>
            <w:pStyle w:val="57EE6C8FE7BF4E1FB50192A2C94B404C39"/>
          </w:pPr>
          <w:r w:rsidRPr="006F39EE">
            <w:rPr>
              <w:rStyle w:val="PlaceholderText"/>
              <w:color w:val="A6A6A6" w:themeColor="background1" w:themeShade="A6"/>
            </w:rPr>
            <w:t>Izaberite godinu studija</w:t>
          </w:r>
        </w:p>
      </w:docPartBody>
    </w:docPart>
    <w:docPart>
      <w:docPartPr>
        <w:name w:val="BA9CAFD3C2C04D188042A927996B66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21740D-8A67-41CC-BCE6-C974E0E0F26D}"/>
      </w:docPartPr>
      <w:docPartBody>
        <w:p w:rsidR="00A53BC3" w:rsidRDefault="00243FD9" w:rsidP="001B1A93">
          <w:pPr>
            <w:pStyle w:val="BA9CAFD3C2C04D188042A927996B668F39"/>
          </w:pPr>
          <w:r w:rsidRPr="006F39EE">
            <w:rPr>
              <w:rFonts w:cs="Arial"/>
              <w:bCs/>
              <w:color w:val="A6A6A6" w:themeColor="background1" w:themeShade="A6"/>
            </w:rPr>
            <w:t>I</w:t>
          </w:r>
          <w:r w:rsidRPr="006F39EE">
            <w:rPr>
              <w:rStyle w:val="PlaceholderText"/>
              <w:color w:val="A6A6A6" w:themeColor="background1" w:themeShade="A6"/>
            </w:rPr>
            <w:t>zaberite akademsku godinu</w:t>
          </w:r>
        </w:p>
      </w:docPartBody>
    </w:docPart>
    <w:docPart>
      <w:docPartPr>
        <w:name w:val="723D5396ED8A4BA781285826F74A1C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476D15-0B50-4947-8C7B-1C23B4D644D2}"/>
      </w:docPartPr>
      <w:docPartBody>
        <w:p w:rsidR="005F5698" w:rsidRDefault="00243FD9" w:rsidP="001B1A93">
          <w:pPr>
            <w:pStyle w:val="723D5396ED8A4BA781285826F74A1C1918"/>
          </w:pPr>
          <w:r w:rsidRPr="00846C2B">
            <w:rPr>
              <w:rStyle w:val="PlaceholderText"/>
              <w:color w:val="A6A6A6" w:themeColor="background1" w:themeShade="A6"/>
            </w:rPr>
            <w:t>Izaberite jednu od ponuđenih</w:t>
          </w:r>
        </w:p>
      </w:docPartBody>
    </w:docPart>
    <w:docPart>
      <w:docPartPr>
        <w:name w:val="B14BE056139F4EE2BC6264113F8A71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2C0931-FAE7-4081-874E-2EC1CF78329F}"/>
      </w:docPartPr>
      <w:docPartBody>
        <w:p w:rsidR="005F5698" w:rsidRDefault="00243FD9" w:rsidP="00145628">
          <w:pPr>
            <w:pStyle w:val="B14BE056139F4EE2BC6264113F8A713327"/>
          </w:pPr>
          <w:r>
            <w:rPr>
              <w:rStyle w:val="PlaceholderText"/>
            </w:rPr>
            <w:t>Izaberite jedan od ponuđenih</w:t>
          </w:r>
        </w:p>
      </w:docPartBody>
    </w:docPart>
    <w:docPart>
      <w:docPartPr>
        <w:name w:val="E29F944DF993426FBC4A3EBD6595A6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916884-FD1C-485E-8F2D-3DA6E3FA6110}"/>
      </w:docPartPr>
      <w:docPartBody>
        <w:p w:rsidR="005F5698" w:rsidRDefault="00243FD9" w:rsidP="001B1A93">
          <w:pPr>
            <w:pStyle w:val="E29F944DF993426FBC4A3EBD6595A6F534"/>
          </w:pPr>
          <w:r>
            <w:rPr>
              <w:rStyle w:val="PlaceholderText"/>
            </w:rPr>
            <w:t>Izaberite jedan od ponuđenih</w:t>
          </w:r>
        </w:p>
      </w:docPartBody>
    </w:docPart>
    <w:docPart>
      <w:docPartPr>
        <w:name w:val="E7E4849339A849DB90429316F43762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D76688-500C-4CDF-89D0-76C31AE108EA}"/>
      </w:docPartPr>
      <w:docPartBody>
        <w:p w:rsidR="005F5698" w:rsidRDefault="00243FD9" w:rsidP="001B1A93">
          <w:pPr>
            <w:pStyle w:val="E7E4849339A849DB90429316F437629C33"/>
          </w:pPr>
          <w:r w:rsidRPr="006F39EE">
            <w:rPr>
              <w:rFonts w:asciiTheme="minorHAnsi" w:hAnsiTheme="minorHAnsi"/>
              <w:color w:val="A6A6A6" w:themeColor="background1" w:themeShade="A6"/>
              <w:sz w:val="22"/>
              <w:szCs w:val="22"/>
            </w:rPr>
            <w:t>Unesite tražene podatke</w:t>
          </w:r>
        </w:p>
      </w:docPartBody>
    </w:docPart>
    <w:docPart>
      <w:docPartPr>
        <w:name w:val="5219CB6D5101445B96BB091C09000E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3C8AA0-71A8-4783-ADF2-56A19724023F}"/>
      </w:docPartPr>
      <w:docPartBody>
        <w:p w:rsidR="00B13965" w:rsidRDefault="00243FD9" w:rsidP="001B1A93">
          <w:pPr>
            <w:pStyle w:val="5219CB6D5101445B96BB091C09000E3231"/>
          </w:pPr>
          <w:r w:rsidRPr="006F39EE">
            <w:rPr>
              <w:rStyle w:val="PlaceholderText"/>
              <w:rFonts w:asciiTheme="minorHAnsi" w:eastAsiaTheme="majorEastAsia" w:hAnsiTheme="minorHAnsi"/>
              <w:color w:val="A6A6A6" w:themeColor="background1" w:themeShade="A6"/>
              <w:sz w:val="22"/>
              <w:szCs w:val="22"/>
            </w:rPr>
            <w:t>Unesite tražene podatke</w:t>
          </w:r>
        </w:p>
      </w:docPartBody>
    </w:docPart>
    <w:docPart>
      <w:docPartPr>
        <w:name w:val="8C35DBA0BF564241BDAF18B7458C0E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DAC06B-9667-48C8-948B-3655B218BB62}"/>
      </w:docPartPr>
      <w:docPartBody>
        <w:p w:rsidR="00807016" w:rsidRDefault="00243FD9" w:rsidP="001B1A93">
          <w:pPr>
            <w:pStyle w:val="8C35DBA0BF564241BDAF18B7458C0EE729"/>
          </w:pPr>
          <w:r w:rsidRPr="00D70B0A">
            <w:rPr>
              <w:rFonts w:cs="Arial"/>
              <w:color w:val="A6A6A6" w:themeColor="background1" w:themeShade="A6"/>
              <w:lang w:val="it-IT"/>
            </w:rPr>
            <w:t>Unesite naziv kolegija</w:t>
          </w:r>
        </w:p>
      </w:docPartBody>
    </w:docPart>
    <w:docPart>
      <w:docPartPr>
        <w:name w:val="989B90F3D5D642B08C41D104AEF14A6A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2944BA2C-2933-400E-9251-533AB255E25B}"/>
      </w:docPartPr>
      <w:docPartBody>
        <w:p w:rsidR="00C832B9" w:rsidRDefault="00243FD9">
          <w:r w:rsidRPr="005970E0">
            <w:rPr>
              <w:rStyle w:val="PlaceholderText"/>
              <w:rFonts w:eastAsiaTheme="minorHAnsi" w:cstheme="minorHAnsi"/>
            </w:rPr>
            <w:t>Unesite tražene podatke</w:t>
          </w:r>
        </w:p>
      </w:docPartBody>
    </w:docPart>
    <w:docPart>
      <w:docPartPr>
        <w:name w:val="95B87B7428474DBCA3BBC87712413B6B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135EF34C-D88F-470A-84B5-C7C03645C3A2}"/>
      </w:docPartPr>
      <w:docPartBody>
        <w:p w:rsidR="00243FD9" w:rsidRDefault="00243FD9">
          <w:r>
            <w:rPr>
              <w:rStyle w:val="PlaceholderText"/>
            </w:rPr>
            <w:t>Izaberite studij</w:t>
          </w:r>
        </w:p>
      </w:docPartBody>
    </w:docPart>
    <w:docPart>
      <w:docPartPr>
        <w:name w:val="52F4D47B266D43D083118EBDBBFF725C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F0D2FEAD-87B5-4528-B586-8FD2EC48F5F5}"/>
      </w:docPartPr>
      <w:docPartBody>
        <w:p w:rsidR="00F022A9" w:rsidRDefault="009129A2" w:rsidP="009129A2">
          <w:pPr>
            <w:pStyle w:val="52F4D47B266D43D083118EBDBBFF725C"/>
          </w:pPr>
          <w:r w:rsidRPr="00092AA7">
            <w:rPr>
              <w:color w:val="A6A6A6" w:themeColor="background1" w:themeShade="A6"/>
              <w:lang w:val="pt-BR"/>
            </w:rPr>
            <w:t>Unesite tražene podatke</w:t>
          </w:r>
        </w:p>
      </w:docPartBody>
    </w:docPart>
    <w:docPart>
      <w:docPartPr>
        <w:name w:val="549583F1B26C4ADEB51300013601CA9B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B15BD7B8-0B2B-417D-B913-ABE55AE1E6BA}"/>
      </w:docPartPr>
      <w:docPartBody>
        <w:p w:rsidR="00F022A9" w:rsidRDefault="009129A2" w:rsidP="009129A2">
          <w:pPr>
            <w:pStyle w:val="549583F1B26C4ADEB51300013601CA9B"/>
          </w:pPr>
          <w:r w:rsidRPr="00481703">
            <w:rPr>
              <w:rStyle w:val="PlaceholderText"/>
            </w:rPr>
            <w:t>Unesite tražene podatke</w:t>
          </w:r>
        </w:p>
      </w:docPartBody>
    </w:docPart>
    <w:docPart>
      <w:docPartPr>
        <w:name w:val="86FEA29DA5B74677A3BD29AC10770D05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C5BC5ECB-F40C-4483-81F7-5CDEC09E281D}"/>
      </w:docPartPr>
      <w:docPartBody>
        <w:p w:rsidR="00F022A9" w:rsidRDefault="009129A2" w:rsidP="009129A2">
          <w:pPr>
            <w:pStyle w:val="86FEA29DA5B74677A3BD29AC10770D05"/>
          </w:pPr>
          <w:r w:rsidRPr="00806E45">
            <w:rPr>
              <w:rStyle w:val="PlaceholderText"/>
              <w:rFonts w:eastAsiaTheme="majorEastAsia"/>
            </w:rPr>
            <w:t>Unesite tražene podatke</w:t>
          </w:r>
        </w:p>
      </w:docPartBody>
    </w:docPart>
    <w:docPart>
      <w:docPartPr>
        <w:name w:val="210990A8F06C4C6FBB41016F9F48C8B0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7B56D240-DF1B-4F73-8F54-875E33ABB132}"/>
      </w:docPartPr>
      <w:docPartBody>
        <w:p w:rsidR="00F022A9" w:rsidRDefault="009129A2" w:rsidP="009129A2">
          <w:pPr>
            <w:pStyle w:val="210990A8F06C4C6FBB41016F9F48C8B0"/>
          </w:pPr>
          <w:r w:rsidRPr="00806E45">
            <w:rPr>
              <w:rStyle w:val="Style44"/>
              <w:color w:val="A6A6A6" w:themeColor="background1" w:themeShade="A6"/>
            </w:rPr>
            <w:t>Unesite tražene podatke</w:t>
          </w:r>
          <w:r w:rsidRPr="00806E45">
            <w:rPr>
              <w:rStyle w:val="PlaceholderText"/>
              <w:color w:val="A6A6A6" w:themeColor="background1" w:themeShade="A6"/>
            </w:rPr>
            <w:t>.</w:t>
          </w:r>
        </w:p>
      </w:docPartBody>
    </w:docPart>
    <w:docPart>
      <w:docPartPr>
        <w:name w:val="D6829C1A9958432ABC99DCB3D46AFDF7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F4586052-4A40-4833-8088-149621A5A67D}"/>
      </w:docPartPr>
      <w:docPartBody>
        <w:p w:rsidR="00F022A9" w:rsidRDefault="009129A2" w:rsidP="009129A2">
          <w:pPr>
            <w:pStyle w:val="D6829C1A9958432ABC99DCB3D46AFDF7"/>
          </w:pPr>
          <w:r>
            <w:rPr>
              <w:rStyle w:val="PlaceholderText"/>
            </w:rPr>
            <w:t>Unesite tražene podatke</w:t>
          </w:r>
        </w:p>
      </w:docPartBody>
    </w:docPart>
    <w:docPart>
      <w:docPartPr>
        <w:name w:val="A687235BF23C48AE983118071159368A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61D07611-A5A3-4AF3-B1D1-9DD3B7ACC1DE}"/>
      </w:docPartPr>
      <w:docPartBody>
        <w:p w:rsidR="00F022A9" w:rsidRDefault="009129A2" w:rsidP="009129A2">
          <w:pPr>
            <w:pStyle w:val="A687235BF23C48AE983118071159368A"/>
          </w:pPr>
          <w:r w:rsidRPr="00806E45">
            <w:rPr>
              <w:rStyle w:val="Style48"/>
              <w:color w:val="A6A6A6" w:themeColor="background1" w:themeShade="A6"/>
            </w:rPr>
            <w:t>Unesite tražene podatke</w:t>
          </w:r>
        </w:p>
      </w:docPartBody>
    </w:docPart>
    <w:docPart>
      <w:docPartPr>
        <w:name w:val="3681D89955E748E3BB1DCEAC33F12470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6FE75F2D-5982-4DCD-8646-1F622258C1A9}"/>
      </w:docPartPr>
      <w:docPartBody>
        <w:p w:rsidR="00F022A9" w:rsidRDefault="009129A2" w:rsidP="009129A2">
          <w:pPr>
            <w:pStyle w:val="3681D89955E748E3BB1DCEAC33F12470"/>
          </w:pPr>
          <w:r w:rsidRPr="005970E0">
            <w:rPr>
              <w:rStyle w:val="PlaceholderText"/>
              <w:rFonts w:eastAsiaTheme="minorHAnsi" w:cstheme="minorHAnsi"/>
            </w:rPr>
            <w:t>Unesite tražene podatke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77AA"/>
    <w:rsid w:val="00001D76"/>
    <w:rsid w:val="00026EAB"/>
    <w:rsid w:val="0004199E"/>
    <w:rsid w:val="00042152"/>
    <w:rsid w:val="00122247"/>
    <w:rsid w:val="00135343"/>
    <w:rsid w:val="00145628"/>
    <w:rsid w:val="001B1A93"/>
    <w:rsid w:val="00243FD9"/>
    <w:rsid w:val="002D010D"/>
    <w:rsid w:val="002D3AB4"/>
    <w:rsid w:val="00311D82"/>
    <w:rsid w:val="00412DAD"/>
    <w:rsid w:val="004E6467"/>
    <w:rsid w:val="00551851"/>
    <w:rsid w:val="005A4BAE"/>
    <w:rsid w:val="005B02F3"/>
    <w:rsid w:val="005B55E5"/>
    <w:rsid w:val="005F5698"/>
    <w:rsid w:val="00631081"/>
    <w:rsid w:val="00661EBC"/>
    <w:rsid w:val="00690569"/>
    <w:rsid w:val="00731BD7"/>
    <w:rsid w:val="00807016"/>
    <w:rsid w:val="00820630"/>
    <w:rsid w:val="008271D5"/>
    <w:rsid w:val="00842297"/>
    <w:rsid w:val="008647E4"/>
    <w:rsid w:val="00873DA9"/>
    <w:rsid w:val="008B3B87"/>
    <w:rsid w:val="008C44BE"/>
    <w:rsid w:val="008E4F30"/>
    <w:rsid w:val="009004FD"/>
    <w:rsid w:val="00903BA7"/>
    <w:rsid w:val="009129A2"/>
    <w:rsid w:val="00924878"/>
    <w:rsid w:val="009411ED"/>
    <w:rsid w:val="009B3544"/>
    <w:rsid w:val="00A53BC3"/>
    <w:rsid w:val="00A737D0"/>
    <w:rsid w:val="00B13965"/>
    <w:rsid w:val="00B377AA"/>
    <w:rsid w:val="00C6712D"/>
    <w:rsid w:val="00C832B9"/>
    <w:rsid w:val="00C95CBD"/>
    <w:rsid w:val="00D2766D"/>
    <w:rsid w:val="00DE3C16"/>
    <w:rsid w:val="00E015D8"/>
    <w:rsid w:val="00E07E6A"/>
    <w:rsid w:val="00E35F5C"/>
    <w:rsid w:val="00E40892"/>
    <w:rsid w:val="00E55FA5"/>
    <w:rsid w:val="00EA2C9C"/>
    <w:rsid w:val="00F022A9"/>
    <w:rsid w:val="00F37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129A2"/>
    <w:rPr>
      <w:color w:val="808080"/>
    </w:rPr>
  </w:style>
  <w:style w:type="character" w:customStyle="1" w:styleId="Style44">
    <w:name w:val="Style44"/>
    <w:basedOn w:val="DefaultParagraphFont"/>
    <w:uiPriority w:val="1"/>
    <w:rsid w:val="009129A2"/>
    <w:rPr>
      <w:color w:val="000000" w:themeColor="text1"/>
    </w:rPr>
  </w:style>
  <w:style w:type="character" w:customStyle="1" w:styleId="Style48">
    <w:name w:val="Style48"/>
    <w:basedOn w:val="DefaultParagraphFont"/>
    <w:uiPriority w:val="1"/>
    <w:rsid w:val="009129A2"/>
    <w:rPr>
      <w:rFonts w:asciiTheme="minorHAnsi" w:hAnsiTheme="minorHAnsi"/>
      <w:sz w:val="22"/>
    </w:rPr>
  </w:style>
  <w:style w:type="paragraph" w:customStyle="1" w:styleId="B14BE056139F4EE2BC6264113F8A713327">
    <w:name w:val="B14BE056139F4EE2BC6264113F8A713327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412B6D103274884801CE2CB080E643528">
    <w:name w:val="7412B6D103274884801CE2CB080E64352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C35DBA0BF564241BDAF18B7458C0EE729">
    <w:name w:val="8C35DBA0BF564241BDAF18B7458C0EE729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23D5396ED8A4BA781285826F74A1C1918">
    <w:name w:val="723D5396ED8A4BA781285826F74A1C191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29F944DF993426FBC4A3EBD6595A6F534">
    <w:name w:val="E29F944DF993426FBC4A3EBD6595A6F534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7EE6C8FE7BF4E1FB50192A2C94B404C39">
    <w:name w:val="57EE6C8FE7BF4E1FB50192A2C94B404C39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A9CAFD3C2C04D188042A927996B668F39">
    <w:name w:val="BA9CAFD3C2C04D188042A927996B668F39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7E4849339A849DB90429316F437629C33">
    <w:name w:val="E7E4849339A849DB90429316F437629C33"/>
    <w:rsid w:val="001B1A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5219CB6D5101445B96BB091C09000E3231">
    <w:name w:val="5219CB6D5101445B96BB091C09000E3231"/>
    <w:rsid w:val="001B1A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52F4D47B266D43D083118EBDBBFF725C">
    <w:name w:val="52F4D47B266D43D083118EBDBBFF725C"/>
    <w:rsid w:val="009129A2"/>
    <w:pPr>
      <w:spacing w:after="160" w:line="259" w:lineRule="auto"/>
    </w:pPr>
  </w:style>
  <w:style w:type="paragraph" w:customStyle="1" w:styleId="549583F1B26C4ADEB51300013601CA9B">
    <w:name w:val="549583F1B26C4ADEB51300013601CA9B"/>
    <w:rsid w:val="009129A2"/>
    <w:pPr>
      <w:spacing w:after="160" w:line="259" w:lineRule="auto"/>
    </w:pPr>
  </w:style>
  <w:style w:type="paragraph" w:customStyle="1" w:styleId="86FEA29DA5B74677A3BD29AC10770D05">
    <w:name w:val="86FEA29DA5B74677A3BD29AC10770D05"/>
    <w:rsid w:val="009129A2"/>
    <w:pPr>
      <w:spacing w:after="160" w:line="259" w:lineRule="auto"/>
    </w:pPr>
  </w:style>
  <w:style w:type="paragraph" w:customStyle="1" w:styleId="210990A8F06C4C6FBB41016F9F48C8B0">
    <w:name w:val="210990A8F06C4C6FBB41016F9F48C8B0"/>
    <w:rsid w:val="009129A2"/>
    <w:pPr>
      <w:spacing w:after="160" w:line="259" w:lineRule="auto"/>
    </w:pPr>
  </w:style>
  <w:style w:type="paragraph" w:customStyle="1" w:styleId="D6829C1A9958432ABC99DCB3D46AFDF7">
    <w:name w:val="D6829C1A9958432ABC99DCB3D46AFDF7"/>
    <w:rsid w:val="009129A2"/>
    <w:pPr>
      <w:spacing w:after="160" w:line="259" w:lineRule="auto"/>
    </w:pPr>
  </w:style>
  <w:style w:type="paragraph" w:customStyle="1" w:styleId="A687235BF23C48AE983118071159368A">
    <w:name w:val="A687235BF23C48AE983118071159368A"/>
    <w:rsid w:val="009129A2"/>
    <w:pPr>
      <w:spacing w:after="160" w:line="259" w:lineRule="auto"/>
    </w:pPr>
  </w:style>
  <w:style w:type="paragraph" w:customStyle="1" w:styleId="3681D89955E748E3BB1DCEAC33F12470">
    <w:name w:val="3681D89955E748E3BB1DCEAC33F12470"/>
    <w:rsid w:val="009129A2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80CED6-37B3-4143-9F80-EADB4A46E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1886</Words>
  <Characters>10752</Characters>
  <Application>Microsoft Office Word</Application>
  <DocSecurity>0</DocSecurity>
  <Lines>89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Vanja Pupovac</cp:lastModifiedBy>
  <cp:revision>3</cp:revision>
  <cp:lastPrinted>2022-07-21T13:00:00Z</cp:lastPrinted>
  <dcterms:created xsi:type="dcterms:W3CDTF">2023-07-24T09:55:00Z</dcterms:created>
  <dcterms:modified xsi:type="dcterms:W3CDTF">2023-07-24T09:56:00Z</dcterms:modified>
</cp:coreProperties>
</file>