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330" w14:textId="37654E32" w:rsidR="00F80186" w:rsidRPr="00CD3F31" w:rsidRDefault="00F80186" w:rsidP="00F80186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9078B1148C2F4249807E11D611EC1EB2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</w:t>
          </w:r>
          <w:r w:rsidR="00F30395">
            <w:rPr>
              <w:rStyle w:val="Style28"/>
            </w:rPr>
            <w:t>5</w:t>
          </w:r>
          <w:r>
            <w:rPr>
              <w:rStyle w:val="Style28"/>
            </w:rPr>
            <w:t>. srpnja 2023.</w:t>
          </w:r>
        </w:sdtContent>
      </w:sdt>
    </w:p>
    <w:p w14:paraId="03DD9E0B" w14:textId="77777777" w:rsidR="00F80186" w:rsidRPr="00CD3F31" w:rsidRDefault="00F80186" w:rsidP="00F80186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1FADEFF75474BA99A1F367D8193A889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>
            <w:rPr>
              <w:rStyle w:val="Style29"/>
            </w:rPr>
            <w:t>Zdravstvena njega u zajednici</w:t>
          </w:r>
        </w:sdtContent>
      </w:sdt>
    </w:p>
    <w:p w14:paraId="6804CB29" w14:textId="77777777" w:rsidR="00F80186" w:rsidRPr="00CD3F31" w:rsidRDefault="00F80186" w:rsidP="00F80186">
      <w:pPr>
        <w:spacing w:after="0" w:line="360" w:lineRule="auto"/>
        <w:rPr>
          <w:rFonts w:cs="Arial"/>
          <w:b/>
        </w:rPr>
        <w:sectPr w:rsidR="00F80186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F2C275" w14:textId="77777777" w:rsidR="00F80186" w:rsidRPr="00CD3F31" w:rsidRDefault="00F80186" w:rsidP="00F80186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613462711A624059ABAE6F6DCFF0831F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</w:rPr>
            <w:t>Anica Stanković, prof.reh., bacc.med.techn.</w:t>
          </w:r>
        </w:sdtContent>
      </w:sdt>
    </w:p>
    <w:p w14:paraId="6E1ABED2" w14:textId="77777777" w:rsidR="00F80186" w:rsidRDefault="00F80186" w:rsidP="00F80186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F543CB7A0B4441AF8B5AC86EE403A32A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F767DE">
            <w:rPr>
              <w:rStyle w:val="Style52"/>
            </w:rPr>
            <w:t>anica.stankovic@fzsri.uniri.hr</w:t>
          </w:r>
        </w:sdtContent>
      </w:sdt>
    </w:p>
    <w:p w14:paraId="13176099" w14:textId="0B312A4B" w:rsidR="00F80186" w:rsidRPr="00CD3F31" w:rsidRDefault="00F80186" w:rsidP="00F80186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B20978A95C247E5A525B9193F6F0A72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>
            <w:rPr>
              <w:rStyle w:val="Style22"/>
            </w:rPr>
            <w:t xml:space="preserve">Katedra za </w:t>
          </w:r>
          <w:r w:rsidR="0095065B">
            <w:rPr>
              <w:rStyle w:val="Style22"/>
            </w:rPr>
            <w:t>sestrinstvo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02E18D0D" w14:textId="77777777" w:rsidR="00F80186" w:rsidRPr="00CD3F31" w:rsidRDefault="00F80186" w:rsidP="00F80186">
      <w:pPr>
        <w:spacing w:after="0" w:line="360" w:lineRule="auto"/>
        <w:rPr>
          <w:rFonts w:cs="Arial"/>
          <w:b/>
          <w:color w:val="000000" w:themeColor="text1"/>
        </w:rPr>
        <w:sectPr w:rsidR="00F80186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ECD96E" w14:textId="755B93CC" w:rsidR="00F80186" w:rsidRDefault="00F80186" w:rsidP="00F80186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154894EFE3A040BF894B8DF1DB5615B3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 xml:space="preserve"> Pr</w:t>
          </w:r>
          <w:r w:rsidR="00F85AA4">
            <w:rPr>
              <w:rStyle w:val="Style24"/>
            </w:rPr>
            <w:t>ije</w:t>
          </w:r>
          <w:r>
            <w:rPr>
              <w:rStyle w:val="Style24"/>
            </w:rPr>
            <w:t>diplomski stručni studiji - Sestrinstvo redovni</w:t>
          </w:r>
        </w:sdtContent>
      </w:sdt>
    </w:p>
    <w:p w14:paraId="165E232A" w14:textId="77777777" w:rsidR="00F80186" w:rsidRPr="00CD3F31" w:rsidRDefault="00F80186" w:rsidP="00F80186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3208F6824E26475FB022DFB28C5AC4EF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>
            <w:rPr>
              <w:rStyle w:val="Style9"/>
            </w:rPr>
            <w:t>3</w:t>
          </w:r>
        </w:sdtContent>
      </w:sdt>
    </w:p>
    <w:p w14:paraId="3477B057" w14:textId="77777777" w:rsidR="00F80186" w:rsidRPr="00CD3F31" w:rsidRDefault="00F80186" w:rsidP="00F80186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C67B827DC6F0476BA24687663F83E320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>
            <w:rPr>
              <w:rStyle w:val="Style39"/>
            </w:rPr>
            <w:t>2023./2024.</w:t>
          </w:r>
        </w:sdtContent>
      </w:sdt>
    </w:p>
    <w:p w14:paraId="6952EFA5" w14:textId="77777777" w:rsidR="00C92590" w:rsidRPr="00CD3F31" w:rsidRDefault="00C92590" w:rsidP="00C92590">
      <w:pPr>
        <w:spacing w:after="0"/>
        <w:rPr>
          <w:rFonts w:cs="Arial"/>
        </w:rPr>
      </w:pPr>
    </w:p>
    <w:p w14:paraId="4A0B6EA1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39FEDB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96EFCB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DB9624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A2A9FD" w14:textId="61B73FED" w:rsidR="00500FB1" w:rsidRPr="00500FB1" w:rsidRDefault="00500FB1" w:rsidP="00500FB1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Zdravstvena njega u zajednici</w:t>
                </w:r>
                <w:r w:rsidRPr="007F34F5">
                  <w:rPr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>je obvezni kolegij na trećoj godini Preddiplomskog studija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>sestrinstva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>i sastoji se od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>30 sati predavanja, 15 sati seminara i 60 sati vježbi, ukupno 105 sati (4 ECTS). Kolegij se izvod</w:t>
                </w:r>
                <w:r w:rsidR="00A94851">
                  <w:rPr>
                    <w:rStyle w:val="Style54"/>
                    <w:lang w:val="hr-HR"/>
                  </w:rPr>
                  <w:t>i</w:t>
                </w:r>
                <w:r w:rsidRPr="00500FB1">
                  <w:rPr>
                    <w:rStyle w:val="Style54"/>
                    <w:lang w:val="hr-HR"/>
                  </w:rPr>
                  <w:t xml:space="preserve"> u </w:t>
                </w:r>
                <w:r w:rsidR="009266CF">
                  <w:rPr>
                    <w:rStyle w:val="Style54"/>
                    <w:lang w:val="hr-HR"/>
                  </w:rPr>
                  <w:t>prostorijama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="00A94851" w:rsidRPr="00500FB1">
                  <w:rPr>
                    <w:rStyle w:val="Style54"/>
                    <w:lang w:val="hr-HR"/>
                  </w:rPr>
                  <w:t>Fakulteta</w:t>
                </w:r>
                <w:r w:rsidR="00A94851">
                  <w:rPr>
                    <w:rStyle w:val="Style54"/>
                    <w:lang w:val="hr-HR"/>
                  </w:rPr>
                  <w:t xml:space="preserve"> </w:t>
                </w:r>
                <w:r w:rsidR="00A94851" w:rsidRPr="00500FB1">
                  <w:rPr>
                    <w:rStyle w:val="Style54"/>
                    <w:lang w:val="hr-HR"/>
                  </w:rPr>
                  <w:t xml:space="preserve">zdravstvenih </w:t>
                </w:r>
                <w:r w:rsidRPr="00500FB1">
                  <w:rPr>
                    <w:rStyle w:val="Style54"/>
                    <w:lang w:val="hr-HR"/>
                  </w:rPr>
                  <w:t>studija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>u Rijeci</w:t>
                </w:r>
                <w:r w:rsidR="00A94851">
                  <w:rPr>
                    <w:rStyle w:val="Style54"/>
                    <w:lang w:val="hr-HR"/>
                  </w:rPr>
                  <w:t xml:space="preserve">, </w:t>
                </w:r>
                <w:r w:rsidRPr="009721D6">
                  <w:rPr>
                    <w:rStyle w:val="Style54"/>
                    <w:lang w:val="hr-HR"/>
                  </w:rPr>
                  <w:t>Doma zdravlja Primorsko-goranske županije</w:t>
                </w:r>
                <w:r w:rsidR="00D528A0" w:rsidRPr="009721D6">
                  <w:rPr>
                    <w:rStyle w:val="Style54"/>
                    <w:lang w:val="hr-HR"/>
                  </w:rPr>
                  <w:t xml:space="preserve"> i Nastavnog zavoda za javno zdravstvo Primorsko-goranske županije</w:t>
                </w:r>
                <w:r w:rsidRPr="009721D6">
                  <w:rPr>
                    <w:rStyle w:val="Style54"/>
                    <w:lang w:val="hr-HR"/>
                  </w:rPr>
                  <w:t>.</w:t>
                </w:r>
              </w:p>
              <w:p w14:paraId="29D6EB5A" w14:textId="77777777" w:rsidR="00DE578B" w:rsidRDefault="00500FB1" w:rsidP="00500FB1">
                <w:pPr>
                  <w:pStyle w:val="Default"/>
                  <w:rPr>
                    <w:rStyle w:val="Style54"/>
                    <w:lang w:val="hr-HR"/>
                  </w:rPr>
                </w:pPr>
                <w:r w:rsidRPr="00500FB1">
                  <w:rPr>
                    <w:rStyle w:val="Style54"/>
                    <w:lang w:val="hr-HR"/>
                  </w:rPr>
                  <w:t>Cilj</w:t>
                </w:r>
                <w:r w:rsidR="00DE578B">
                  <w:rPr>
                    <w:rStyle w:val="Style54"/>
                    <w:lang w:val="hr-HR"/>
                  </w:rPr>
                  <w:t>evi</w:t>
                </w:r>
                <w:r w:rsidRPr="00500FB1">
                  <w:rPr>
                    <w:rStyle w:val="Style54"/>
                    <w:lang w:val="hr-HR"/>
                  </w:rPr>
                  <w:t xml:space="preserve"> kolegija</w:t>
                </w:r>
                <w:r w:rsidR="00B37256">
                  <w:rPr>
                    <w:rStyle w:val="Style54"/>
                    <w:lang w:val="hr-HR"/>
                  </w:rPr>
                  <w:t>:</w:t>
                </w:r>
                <w:r w:rsidRPr="00500FB1">
                  <w:rPr>
                    <w:rStyle w:val="Style54"/>
                    <w:lang w:val="hr-HR"/>
                  </w:rPr>
                  <w:t xml:space="preserve"> </w:t>
                </w:r>
              </w:p>
              <w:p w14:paraId="6FB6CF7C" w14:textId="2AD02DB9" w:rsidR="00DE578B" w:rsidRPr="00DE578B" w:rsidRDefault="00B37256" w:rsidP="00DE578B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U</w:t>
                </w:r>
                <w:r w:rsidR="00500FB1" w:rsidRPr="00500FB1">
                  <w:rPr>
                    <w:rStyle w:val="Style54"/>
                    <w:lang w:val="hr-HR"/>
                  </w:rPr>
                  <w:t>poznati studente s mogućnostima prikupljanja, procjene, analize i interpretacije podataka potrebnih za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="00500FB1" w:rsidRPr="00500FB1">
                  <w:rPr>
                    <w:rStyle w:val="Style54"/>
                    <w:lang w:val="hr-HR"/>
                  </w:rPr>
                  <w:t>provođenje intervencija sestrinske i zdravstvene skrbi u domu korisnika, u zdravstveno socijalnim institucijama kao i ostalim zdravstvenim i nezdravstvenim institucijama koje sudjeluju u skrbi populacije u zajednici</w:t>
                </w:r>
              </w:p>
              <w:p w14:paraId="2B86DA93" w14:textId="5BCF6DA2" w:rsidR="00FB7D66" w:rsidRPr="00FB7D66" w:rsidRDefault="00500FB1" w:rsidP="00FB7D66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00FB1">
                  <w:rPr>
                    <w:rStyle w:val="Style54"/>
                    <w:lang w:val="hr-HR"/>
                  </w:rPr>
                  <w:t>Upoznati studente s intervencijama medicinske sestre a koje su usmjerene na</w:t>
                </w:r>
                <w:r w:rsidR="00A36999">
                  <w:rPr>
                    <w:rStyle w:val="Style54"/>
                    <w:lang w:val="hr-HR"/>
                  </w:rPr>
                  <w:t xml:space="preserve"> </w:t>
                </w:r>
                <w:r w:rsidRPr="00500FB1">
                  <w:rPr>
                    <w:rStyle w:val="Style54"/>
                    <w:lang w:val="hr-HR"/>
                  </w:rPr>
                  <w:t xml:space="preserve">provođenje zdravstvene njege u zajednici; </w:t>
                </w:r>
                <w:r w:rsidRPr="00FB7D66">
                  <w:rPr>
                    <w:rStyle w:val="Style54"/>
                    <w:lang w:val="hr-HR"/>
                  </w:rPr>
                  <w:t>promicanje zdravlja, provođenje zdravstvenog odgoja i zdravstvenog prosvjećivanje stanovništva te rada u multidisciplinarnom timu</w:t>
                </w:r>
              </w:p>
              <w:p w14:paraId="015D985A" w14:textId="549CF4A9" w:rsidR="00FB7D66" w:rsidRPr="00FB7D66" w:rsidRDefault="00C54352" w:rsidP="00FB7D66">
                <w:pPr>
                  <w:pStyle w:val="Default"/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>
                  <w:rPr>
                    <w:rStyle w:val="Style54"/>
                    <w:rFonts w:ascii="Calibri" w:hAnsi="Calibri"/>
                    <w:szCs w:val="22"/>
                    <w:lang w:val="hr-HR"/>
                  </w:rPr>
                  <w:t>Ishodi učenja:</w:t>
                </w:r>
              </w:p>
              <w:p w14:paraId="78B64923" w14:textId="24865D9B" w:rsidR="00567471" w:rsidRPr="00567471" w:rsidRDefault="00567471" w:rsidP="00567471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67471">
                  <w:rPr>
                    <w:rStyle w:val="Style54"/>
                    <w:rFonts w:ascii="Calibri" w:hAnsi="Calibri"/>
                    <w:szCs w:val="22"/>
                    <w:lang w:val="hr-HR"/>
                  </w:rPr>
                  <w:t>Razumjeti ulogu sestrinstva u promicanju zdravlja i prevenciji bolesti u zajednici</w:t>
                </w:r>
              </w:p>
              <w:p w14:paraId="0420B9BB" w14:textId="3FADB3EC" w:rsidR="00567471" w:rsidRPr="00567471" w:rsidRDefault="00567471" w:rsidP="00567471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67471">
                  <w:rPr>
                    <w:rStyle w:val="Style54"/>
                    <w:rFonts w:ascii="Calibri" w:hAnsi="Calibri"/>
                    <w:szCs w:val="22"/>
                    <w:lang w:val="hr-HR"/>
                  </w:rPr>
                  <w:t>Razviti vještine procjene i planiranja skrbi za pojedince, obitelji i zajednicu</w:t>
                </w:r>
              </w:p>
              <w:p w14:paraId="72227E20" w14:textId="05DC36EF" w:rsidR="00567471" w:rsidRPr="00567471" w:rsidRDefault="00567471" w:rsidP="00567471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67471">
                  <w:rPr>
                    <w:rStyle w:val="Style54"/>
                    <w:rFonts w:ascii="Calibri" w:hAnsi="Calibri"/>
                    <w:szCs w:val="22"/>
                    <w:lang w:val="hr-HR"/>
                  </w:rPr>
                  <w:t>Razumjeti različite modele i strategije rada s populacijama u zajednici</w:t>
                </w:r>
              </w:p>
              <w:p w14:paraId="304D75A8" w14:textId="6C342C43" w:rsidR="00567471" w:rsidRPr="00567471" w:rsidRDefault="00567471" w:rsidP="00567471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67471">
                  <w:rPr>
                    <w:rStyle w:val="Style54"/>
                    <w:rFonts w:ascii="Calibri" w:hAnsi="Calibri"/>
                    <w:szCs w:val="22"/>
                    <w:lang w:val="hr-HR"/>
                  </w:rPr>
                  <w:t>Razviti interkulturalne i etičke kompetencije u radu s različitim skupinama u zajednici</w:t>
                </w:r>
              </w:p>
              <w:p w14:paraId="6B3A2858" w14:textId="28930472" w:rsidR="00FB7D66" w:rsidRPr="00FB7D66" w:rsidRDefault="00567471" w:rsidP="00567471">
                <w:pPr>
                  <w:pStyle w:val="Default"/>
                  <w:numPr>
                    <w:ilvl w:val="0"/>
                    <w:numId w:val="14"/>
                  </w:numPr>
                  <w:rPr>
                    <w:rStyle w:val="Style54"/>
                    <w:rFonts w:ascii="Calibri" w:hAnsi="Calibri"/>
                    <w:szCs w:val="22"/>
                    <w:lang w:val="hr-HR"/>
                  </w:rPr>
                </w:pPr>
                <w:r w:rsidRPr="00567471">
                  <w:rPr>
                    <w:rStyle w:val="Style54"/>
                    <w:rFonts w:ascii="Calibri" w:hAnsi="Calibri"/>
                    <w:szCs w:val="22"/>
                    <w:lang w:val="hr-HR"/>
                  </w:rPr>
                  <w:t>Razviti vještine timskog rada i suradnje s drugim stručnjacima u zajednici</w:t>
                </w:r>
              </w:p>
              <w:p w14:paraId="51E1C8A7" w14:textId="461D99F1" w:rsidR="005C2F41" w:rsidRPr="00FB7D66" w:rsidRDefault="00500FB1" w:rsidP="0056747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B7D66">
                  <w:rPr>
                    <w:rStyle w:val="Style54"/>
                    <w:lang w:val="hr-HR"/>
                  </w:rPr>
                  <w:t>Usvojenim znanjima i vještinama studenti će steći potrebne kompetencije za zdravstvenu skrb i očuvanje zdravlja pojedin</w:t>
                </w:r>
                <w:r w:rsidR="00C650FB">
                  <w:rPr>
                    <w:rStyle w:val="Style54"/>
                    <w:lang w:val="hr-HR"/>
                  </w:rPr>
                  <w:t>a</w:t>
                </w:r>
                <w:r w:rsidRPr="00FB7D66">
                  <w:rPr>
                    <w:rStyle w:val="Style54"/>
                    <w:lang w:val="hr-HR"/>
                  </w:rPr>
                  <w:t>ca i obitelji u zajednici</w:t>
                </w:r>
              </w:p>
            </w:tc>
          </w:sdtContent>
        </w:sdt>
      </w:tr>
    </w:tbl>
    <w:p w14:paraId="4C1BDD5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407FD0B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142BF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4D9F83" w14:textId="77777777" w:rsidR="008A5399" w:rsidRDefault="00500FB1" w:rsidP="00500FB1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00FB1">
                  <w:rPr>
                    <w:rFonts w:ascii="Calibri" w:hAnsi="Calibri"/>
                    <w:sz w:val="22"/>
                    <w:szCs w:val="22"/>
                    <w:lang w:val="hr-HR"/>
                  </w:rPr>
                  <w:t>Mojsović Z i sur</w:t>
                </w:r>
                <w:r w:rsidR="00152FCA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500FB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Sestrinstvo u zajednici – prvi dio</w:t>
                </w:r>
                <w:r w:rsidR="00F309A9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500FB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Zagreb</w:t>
                </w:r>
                <w:r w:rsidR="008C7DD3">
                  <w:rPr>
                    <w:rFonts w:ascii="Calibri" w:hAnsi="Calibri"/>
                    <w:sz w:val="22"/>
                    <w:szCs w:val="22"/>
                    <w:lang w:val="hr-HR"/>
                  </w:rPr>
                  <w:t>:</w:t>
                </w:r>
                <w:r w:rsidR="008C7DD3" w:rsidRPr="00500FB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Visoka zdravstvena škola</w:t>
                </w:r>
                <w:r w:rsidR="00260B8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; </w:t>
                </w:r>
                <w:r w:rsidRPr="00500FB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2005. </w:t>
                </w:r>
                <w:r w:rsidR="00260B8F">
                  <w:rPr>
                    <w:rFonts w:ascii="Calibri" w:hAnsi="Calibri"/>
                    <w:sz w:val="22"/>
                    <w:szCs w:val="22"/>
                    <w:lang w:val="hr-HR"/>
                  </w:rPr>
                  <w:t>181 str.</w:t>
                </w:r>
              </w:p>
              <w:p w14:paraId="6F6A1537" w14:textId="77777777" w:rsidR="008A5399" w:rsidRDefault="00500FB1" w:rsidP="00500FB1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>Mojsović Z i sur</w:t>
                </w:r>
                <w:r w:rsidR="009965D8"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Sestrinstvo u zajednici </w:t>
                </w:r>
                <w:r w:rsidR="009965D8"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>– drugi dio</w:t>
                </w:r>
                <w:r w:rsidR="009F60D2"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</w:t>
                </w:r>
                <w:r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>Visoka zdravstvena škola</w:t>
                </w:r>
                <w:r w:rsidR="009F60D2"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>;</w:t>
                </w:r>
                <w:r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2006.</w:t>
                </w:r>
                <w:r w:rsidR="009F60D2" w:rsidRPr="008A53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562 str.</w:t>
                </w:r>
              </w:p>
              <w:p w14:paraId="054313D5" w14:textId="0E3E0CBF" w:rsidR="001B3823" w:rsidRDefault="00C62050" w:rsidP="00500FB1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Ban I i</w:t>
                </w:r>
                <w:r w:rsidR="006F356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s</w:t>
                </w:r>
                <w:r w:rsidR="006F356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ur. </w:t>
                </w:r>
                <w:r w:rsidR="005466CC" w:rsidRPr="005466CC">
                  <w:rPr>
                    <w:lang w:val="hr-HR"/>
                  </w:rPr>
                  <w:t xml:space="preserve"> </w:t>
                </w:r>
                <w:r w:rsidR="005466CC" w:rsidRPr="005466CC">
                  <w:rPr>
                    <w:rFonts w:ascii="Calibri" w:hAnsi="Calibri"/>
                    <w:sz w:val="22"/>
                    <w:szCs w:val="22"/>
                    <w:lang w:val="hr-HR"/>
                  </w:rPr>
                  <w:t>Smjernice za provođenje zdravstvene njege u patronažnoj djelatnosti</w:t>
                </w:r>
                <w:r w:rsidR="00236E22">
                  <w:rPr>
                    <w:rFonts w:ascii="Calibri" w:hAnsi="Calibri"/>
                    <w:sz w:val="22"/>
                    <w:szCs w:val="22"/>
                    <w:lang w:val="hr-HR"/>
                  </w:rPr>
                  <w:t>. Zagreb</w:t>
                </w:r>
                <w:r w:rsidR="00130B5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</w:t>
                </w:r>
                <w:r w:rsidR="00130B5E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Hrvatska komora medicinskih sestara</w:t>
                </w:r>
                <w:r w:rsidR="0010693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; 2013. </w:t>
                </w:r>
                <w:r w:rsidR="00584F8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53 str. Dostupno na: </w:t>
                </w:r>
                <w:hyperlink r:id="rId9" w:history="1">
                  <w:r w:rsidR="001B3823" w:rsidRPr="005B6AE9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http://www.hkms.hr/wp-content/uploads/2022/03/Smjernice-za-provodenje-zdravstvene-njege-u-patronaznoj-djelatnosti.pdf</w:t>
                  </w:r>
                </w:hyperlink>
              </w:p>
              <w:p w14:paraId="7647AAD1" w14:textId="02E2148A" w:rsidR="00CC21D0" w:rsidRPr="00CC21D0" w:rsidRDefault="00E51ABA" w:rsidP="00CC21D0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Šepec S i sur. 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Standardizirani postupci u zdravstvenoj njezi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(odabrana poglavlja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>)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 Zagreb: Hrvatska komora medicinskih sestara;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2010</w:t>
                </w:r>
                <w:r w:rsidR="000A1A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283 str. Dostupno na: </w:t>
                </w:r>
                <w:hyperlink r:id="rId10" w:history="1">
                  <w:r w:rsidR="005C798C" w:rsidRPr="005B6AE9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http://www.hkms.hr/data/1316431523_388_mala_stand.postupci-kompletno.pdf</w:t>
                  </w:r>
                </w:hyperlink>
                <w:r w:rsidR="005C798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21837B0B" w14:textId="7D41F828" w:rsidR="005C2F41" w:rsidRPr="007C789D" w:rsidRDefault="005C798C" w:rsidP="007C789D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Benceković </w:t>
                </w:r>
                <w:r w:rsidR="005F1BB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Ž i sur. 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>Standardni operativni postupci u zdravstvenoj njezi (</w:t>
                </w:r>
                <w:r w:rsidR="005F1BBC">
                  <w:rPr>
                    <w:rFonts w:ascii="Calibri" w:hAnsi="Calibri"/>
                    <w:sz w:val="22"/>
                    <w:szCs w:val="22"/>
                    <w:lang w:val="hr-HR"/>
                  </w:rPr>
                  <w:t>odabrana poglavlja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>)</w:t>
                </w:r>
                <w:r w:rsidR="005F1BBC">
                  <w:rPr>
                    <w:rFonts w:ascii="Calibri" w:hAnsi="Calibri"/>
                    <w:sz w:val="22"/>
                    <w:szCs w:val="22"/>
                    <w:lang w:val="hr-HR"/>
                  </w:rPr>
                  <w:t>. Zagreb: Hrvatska komora medici</w:t>
                </w:r>
                <w:r w:rsidR="007C789D">
                  <w:rPr>
                    <w:rFonts w:ascii="Calibri" w:hAnsi="Calibri"/>
                    <w:sz w:val="22"/>
                    <w:szCs w:val="22"/>
                    <w:lang w:val="hr-HR"/>
                  </w:rPr>
                  <w:t>nskih sestara;</w:t>
                </w:r>
                <w:r w:rsidR="00CC21D0" w:rsidRPr="00CC21D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2022</w:t>
                </w:r>
                <w:r w:rsidR="007C789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565 str. Dostupno na: </w:t>
                </w:r>
                <w:hyperlink r:id="rId11" w:history="1">
                  <w:r w:rsidR="007C789D" w:rsidRPr="005B6AE9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http://www.hkms.hr/wp-content/uploads/2023/01/Standardni-operativni-postupci-u-zdravstvenoj-njezi-1.pdf</w:t>
                  </w:r>
                </w:hyperlink>
              </w:p>
            </w:tc>
          </w:sdtContent>
        </w:sdt>
      </w:tr>
    </w:tbl>
    <w:p w14:paraId="3CE85E5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977990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586AD63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104212" w14:textId="74260879" w:rsidR="00417D57" w:rsidRDefault="00417D57" w:rsidP="00F643D7">
                <w:pPr>
                  <w:pStyle w:val="Odlomakpopisa"/>
                  <w:numPr>
                    <w:ilvl w:val="0"/>
                    <w:numId w:val="6"/>
                  </w:numPr>
                </w:pPr>
                <w:r w:rsidRPr="00417D57">
                  <w:t>Sertić V. Kontinuirana sestrinska skrb uz planiranje otpusta iz bolnice i zdravstvenu njegu u zajednici. Koprivnica: Sveučilište Sjever; 2023. 151 str.</w:t>
                </w:r>
              </w:p>
              <w:p w14:paraId="53AB052E" w14:textId="369E1516" w:rsidR="00E159B4" w:rsidRDefault="00A92373" w:rsidP="00A92373">
                <w:pPr>
                  <w:pStyle w:val="Odlomakpopisa"/>
                  <w:numPr>
                    <w:ilvl w:val="0"/>
                    <w:numId w:val="6"/>
                  </w:numPr>
                </w:pPr>
                <w:r>
                  <w:t>Rector C, Stanley MJ.  Community and Public Health Nursing</w:t>
                </w:r>
                <w:r w:rsidR="00A227C4">
                  <w:t xml:space="preserve"> - </w:t>
                </w:r>
                <w:r>
                  <w:t>Promoting the Public’s Health</w:t>
                </w:r>
                <w:r w:rsidR="00D21AA8">
                  <w:t xml:space="preserve"> (odabrana poglavlja)</w:t>
                </w:r>
                <w:r w:rsidR="00D651C7">
                  <w:t xml:space="preserve">. 10. izd. </w:t>
                </w:r>
                <w:r w:rsidR="00953E40">
                  <w:t>Philadelphia:</w:t>
                </w:r>
                <w:r w:rsidR="00C31761">
                  <w:t xml:space="preserve"> </w:t>
                </w:r>
                <w:r w:rsidR="00C31761" w:rsidRPr="00C31761">
                  <w:t>Lippincott Williams &amp; Wilkins</w:t>
                </w:r>
                <w:r w:rsidR="005A4B12">
                  <w:t xml:space="preserve">; 2021. </w:t>
                </w:r>
                <w:r w:rsidR="00D21AA8">
                  <w:t>928 str.</w:t>
                </w:r>
              </w:p>
              <w:p w14:paraId="7FEF0A8F" w14:textId="77777777" w:rsidR="00A9336C" w:rsidRDefault="007C083A" w:rsidP="00A9336C">
                <w:pPr>
                  <w:pStyle w:val="Odlomakpopisa"/>
                  <w:numPr>
                    <w:ilvl w:val="0"/>
                    <w:numId w:val="6"/>
                  </w:numPr>
                </w:pPr>
                <w:r w:rsidRPr="00417D57">
                  <w:t xml:space="preserve">Sindik J, Rončević T. </w:t>
                </w:r>
                <w:r w:rsidR="00F643D7" w:rsidRPr="00417D57">
                  <w:t>Metode zdravstvenog odgoja i promocije zdravlja</w:t>
                </w:r>
                <w:r w:rsidR="006D1485" w:rsidRPr="00417D57">
                  <w:t>. Dubrovnik: Sveučilište u Dubrovniku;</w:t>
                </w:r>
                <w:r w:rsidR="00F643D7" w:rsidRPr="00417D57">
                  <w:t xml:space="preserve"> 2014</w:t>
                </w:r>
                <w:r w:rsidR="006D1485" w:rsidRPr="00417D57">
                  <w:t xml:space="preserve">. </w:t>
                </w:r>
                <w:r w:rsidR="00E00825" w:rsidRPr="00417D57">
                  <w:t xml:space="preserve">144 str. Dostupno na: </w:t>
                </w:r>
                <w:hyperlink r:id="rId12" w:history="1">
                  <w:r w:rsidR="00E00825" w:rsidRPr="00417D57">
                    <w:rPr>
                      <w:rStyle w:val="Hiperveza"/>
                    </w:rPr>
                    <w:t>https://www.unidu.hr/wp-content/uploads/2020/05/Metode-zdravstvenog-odgoja-i-promocije-zdravlja.pdf</w:t>
                  </w:r>
                </w:hyperlink>
                <w:r w:rsidR="00E00825" w:rsidRPr="00417D57">
                  <w:t xml:space="preserve"> </w:t>
                </w:r>
              </w:p>
              <w:p w14:paraId="092AA4E7" w14:textId="77777777" w:rsidR="00A9336C" w:rsidRDefault="00E768C3" w:rsidP="001B3D91">
                <w:pPr>
                  <w:pStyle w:val="Odlomakpopisa"/>
                  <w:numPr>
                    <w:ilvl w:val="0"/>
                    <w:numId w:val="6"/>
                  </w:numPr>
                </w:pPr>
                <w:r w:rsidRPr="00A9336C">
                  <w:t xml:space="preserve">Sindik J. </w:t>
                </w:r>
                <w:r w:rsidR="00F643D7" w:rsidRPr="00A9336C">
                  <w:t xml:space="preserve">Metode podučavanja bolesnika (zbirka nastavnih tekstova). </w:t>
                </w:r>
                <w:r w:rsidRPr="00A9336C">
                  <w:t>Dubrovnik: Sveučilište u Dubrovniku</w:t>
                </w:r>
                <w:r w:rsidR="0087253D" w:rsidRPr="00A9336C">
                  <w:t>;</w:t>
                </w:r>
                <w:r w:rsidR="00F643D7" w:rsidRPr="00A9336C">
                  <w:t xml:space="preserve"> 2016</w:t>
                </w:r>
                <w:r w:rsidR="0087253D" w:rsidRPr="00A9336C">
                  <w:t xml:space="preserve">. Dostupno na: </w:t>
                </w:r>
                <w:hyperlink r:id="rId13" w:history="1">
                  <w:r w:rsidR="0087253D" w:rsidRPr="00A9336C">
                    <w:rPr>
                      <w:rStyle w:val="Hiperveza"/>
                    </w:rPr>
                    <w:t>https://www.unidu.hr/wp-content/uploads/2020/05/Metode-podu%C4%8Davanja-bolesnika.pdf</w:t>
                  </w:r>
                </w:hyperlink>
                <w:r w:rsidR="0087253D" w:rsidRPr="00A9336C">
                  <w:t xml:space="preserve"> </w:t>
                </w:r>
              </w:p>
              <w:p w14:paraId="7C08EA62" w14:textId="77777777" w:rsidR="00A9336C" w:rsidRDefault="00783CB4" w:rsidP="001B3D91">
                <w:pPr>
                  <w:pStyle w:val="Odlomakpopisa"/>
                  <w:numPr>
                    <w:ilvl w:val="0"/>
                    <w:numId w:val="6"/>
                  </w:numPr>
                </w:pPr>
                <w:r w:rsidRPr="00A9336C">
                  <w:t xml:space="preserve">Antoljak N i sur. </w:t>
                </w:r>
                <w:r w:rsidR="001B3D91" w:rsidRPr="00A9336C">
                  <w:t>Patronažne sestre u provedbi nacionalnih programa ranog otkrivanja raka</w:t>
                </w:r>
                <w:r w:rsidR="00FF79B9" w:rsidRPr="00A9336C">
                  <w:t>. Zagreb: Hrvatski zavod za javno zdravstvo;</w:t>
                </w:r>
                <w:r w:rsidR="001B3D91" w:rsidRPr="00A9336C">
                  <w:t xml:space="preserve"> 2015</w:t>
                </w:r>
                <w:r w:rsidR="00FF79B9" w:rsidRPr="00A9336C">
                  <w:t>.</w:t>
                </w:r>
                <w:r w:rsidR="00062A9D" w:rsidRPr="00A9336C">
                  <w:t xml:space="preserve"> 61 str. Dostupno na: </w:t>
                </w:r>
                <w:hyperlink r:id="rId14" w:history="1">
                  <w:r w:rsidR="00062A9D" w:rsidRPr="00A9336C">
                    <w:rPr>
                      <w:rStyle w:val="Hiperveza"/>
                    </w:rPr>
                    <w:t>https://www.hzjz.hr/wp-content/uploads/2018/11/Brosura-final-OK-NOVO-3.pdf</w:t>
                  </w:r>
                </w:hyperlink>
                <w:r w:rsidR="00062A9D" w:rsidRPr="00A9336C">
                  <w:t xml:space="preserve"> </w:t>
                </w:r>
              </w:p>
              <w:p w14:paraId="47AF0709" w14:textId="5639A201" w:rsidR="001B3D91" w:rsidRPr="00A9336C" w:rsidRDefault="001E17AC" w:rsidP="001B3D91">
                <w:pPr>
                  <w:pStyle w:val="Odlomakpopisa"/>
                  <w:numPr>
                    <w:ilvl w:val="0"/>
                    <w:numId w:val="6"/>
                  </w:numPr>
                </w:pPr>
                <w:r w:rsidRPr="00A9336C">
                  <w:t>Marić Bajs M</w:t>
                </w:r>
                <w:r w:rsidR="009A0773" w:rsidRPr="00A9336C">
                  <w:t xml:space="preserve"> i sur</w:t>
                </w:r>
                <w:r w:rsidR="000C4B18" w:rsidRPr="00A9336C">
                  <w:t xml:space="preserve">. </w:t>
                </w:r>
                <w:r w:rsidR="001B3D91" w:rsidRPr="00A9336C">
                  <w:t>Prevencija kardiovaskularnih bolesti – Priručnik za patronažne sestre</w:t>
                </w:r>
                <w:r w:rsidR="000C4B18" w:rsidRPr="00A9336C">
                  <w:t xml:space="preserve">. Zagreb: </w:t>
                </w:r>
                <w:r w:rsidR="00DF427A" w:rsidRPr="00A9336C">
                  <w:t xml:space="preserve"> Nastavni zavod za javno zdravstvo „Dr. Andrija Štampar“;</w:t>
                </w:r>
                <w:r w:rsidR="001B3D91" w:rsidRPr="00A9336C">
                  <w:t xml:space="preserve"> 2022</w:t>
                </w:r>
                <w:r w:rsidR="00DF427A" w:rsidRPr="00A9336C">
                  <w:t xml:space="preserve">. </w:t>
                </w:r>
                <w:r w:rsidR="000817A3" w:rsidRPr="00A9336C">
                  <w:t xml:space="preserve">55 str. Dostupno na: </w:t>
                </w:r>
                <w:hyperlink r:id="rId15" w:history="1">
                  <w:r w:rsidR="000817A3" w:rsidRPr="00A9336C">
                    <w:rPr>
                      <w:rStyle w:val="Hiperveza"/>
                    </w:rPr>
                    <w:t>https://stampar.hr/sites/default/files/2022-10/Prevencija%20kardiovaskularnih%20bolesti-V2.pdf</w:t>
                  </w:r>
                </w:hyperlink>
                <w:r w:rsidR="000817A3" w:rsidRPr="00A9336C">
                  <w:t xml:space="preserve"> </w:t>
                </w:r>
              </w:p>
              <w:p w14:paraId="7B8BE3F9" w14:textId="47EA9FD2" w:rsidR="00A84346" w:rsidRPr="00A17B50" w:rsidRDefault="006C10A4" w:rsidP="00A17B50">
                <w:pPr>
                  <w:pStyle w:val="Odlomakpopisa"/>
                  <w:numPr>
                    <w:ilvl w:val="0"/>
                    <w:numId w:val="6"/>
                  </w:numPr>
                  <w:rPr>
                    <w:rFonts w:eastAsia="Times New Roman" w:cs="Arial"/>
                    <w:color w:val="000000"/>
                    <w:lang w:bidi="ta-IN"/>
                  </w:rPr>
                </w:pPr>
                <w:r>
                  <w:rPr>
                    <w:rFonts w:eastAsia="Times New Roman" w:cs="Arial"/>
                    <w:color w:val="000000"/>
                    <w:lang w:bidi="ta-IN"/>
                  </w:rPr>
                  <w:t xml:space="preserve">Taradi N i sur. </w:t>
                </w:r>
                <w:r w:rsidR="00085CD6" w:rsidRPr="00085CD6">
                  <w:rPr>
                    <w:rFonts w:eastAsia="Times New Roman" w:cs="Arial"/>
                    <w:color w:val="000000"/>
                    <w:lang w:bidi="ta-IN"/>
                  </w:rPr>
                  <w:t xml:space="preserve">Standardizirani postupci u zdravstvenoj njezi pedijatrijske skrbi </w:t>
                </w:r>
                <w:r w:rsidR="0014637C">
                  <w:rPr>
                    <w:rFonts w:eastAsia="Times New Roman" w:cs="Arial"/>
                    <w:color w:val="000000"/>
                    <w:lang w:bidi="ta-IN"/>
                  </w:rPr>
                  <w:t xml:space="preserve">(odabrana poglavlja). Zagreb: Hrvatska komora medicinskih sestara; </w:t>
                </w:r>
                <w:r w:rsidR="00085CD6" w:rsidRPr="00085CD6">
                  <w:rPr>
                    <w:rFonts w:eastAsia="Times New Roman" w:cs="Arial"/>
                    <w:color w:val="000000"/>
                    <w:lang w:bidi="ta-IN"/>
                  </w:rPr>
                  <w:t>2015</w:t>
                </w:r>
                <w:r w:rsidR="0014637C">
                  <w:rPr>
                    <w:rFonts w:eastAsia="Times New Roman" w:cs="Arial"/>
                    <w:color w:val="000000"/>
                    <w:lang w:bidi="ta-IN"/>
                  </w:rPr>
                  <w:t xml:space="preserve">. </w:t>
                </w:r>
                <w:r>
                  <w:rPr>
                    <w:rFonts w:eastAsia="Times New Roman" w:cs="Arial"/>
                    <w:color w:val="000000"/>
                    <w:lang w:bidi="ta-IN"/>
                  </w:rPr>
                  <w:t xml:space="preserve">271 str. </w:t>
                </w:r>
                <w:r w:rsidR="0014637C">
                  <w:rPr>
                    <w:rFonts w:eastAsia="Times New Roman" w:cs="Arial"/>
                    <w:color w:val="000000"/>
                    <w:lang w:bidi="ta-IN"/>
                  </w:rPr>
                  <w:t>Dostupno na:</w:t>
                </w:r>
                <w:r w:rsidR="00085CD6" w:rsidRPr="00085CD6"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  <w:hyperlink r:id="rId16" w:history="1">
                  <w:r w:rsidR="00085CD6" w:rsidRPr="005B6AE9">
                    <w:rPr>
                      <w:rStyle w:val="Hiperveza"/>
                      <w:rFonts w:eastAsia="Times New Roman" w:cs="Arial"/>
                      <w:lang w:bidi="ta-IN"/>
                    </w:rPr>
                    <w:t>http://www.hkms.hr/wp-content/uploads/2018/05/Standardizirani-postupci-u-zdravstvenoj-njezi-pedijatrijske-skrbi.pdf</w:t>
                  </w:r>
                </w:hyperlink>
              </w:p>
              <w:p w14:paraId="22F11243" w14:textId="77777777" w:rsidR="00D67802" w:rsidRDefault="009F5029" w:rsidP="00581414">
                <w:pPr>
                  <w:pStyle w:val="Odlomakpopisa"/>
                  <w:numPr>
                    <w:ilvl w:val="0"/>
                    <w:numId w:val="6"/>
                  </w:numPr>
                  <w:rPr>
                    <w:rFonts w:eastAsia="Times New Roman" w:cs="Arial"/>
                    <w:color w:val="000000"/>
                    <w:lang w:bidi="ta-IN"/>
                  </w:rPr>
                </w:pPr>
                <w:r>
                  <w:rPr>
                    <w:rFonts w:eastAsia="Times New Roman" w:cs="Arial"/>
                    <w:color w:val="000000"/>
                    <w:lang w:bidi="ta-IN"/>
                  </w:rPr>
                  <w:t xml:space="preserve">Mikšić Š i sur. </w:t>
                </w:r>
                <w:r w:rsidR="00581414" w:rsidRPr="00581414">
                  <w:rPr>
                    <w:rFonts w:eastAsia="Times New Roman" w:cs="Arial"/>
                    <w:color w:val="000000"/>
                    <w:lang w:bidi="ta-IN"/>
                  </w:rPr>
                  <w:t>Interaktivna edukacija u zdravstvenom sustavu usmjerena vulnerabilnim skupinama</w:t>
                </w:r>
                <w:r w:rsidR="009C6EB3">
                  <w:rPr>
                    <w:rFonts w:eastAsia="Times New Roman" w:cs="Arial"/>
                    <w:color w:val="000000"/>
                    <w:lang w:bidi="ta-IN"/>
                  </w:rPr>
                  <w:t>. Zagreb: Hrvatska udruga medicinskih sestara;</w:t>
                </w:r>
                <w:r w:rsidR="00581414" w:rsidRPr="00581414">
                  <w:rPr>
                    <w:rFonts w:eastAsia="Times New Roman" w:cs="Arial"/>
                    <w:color w:val="000000"/>
                    <w:lang w:bidi="ta-IN"/>
                  </w:rPr>
                  <w:t xml:space="preserve"> 2016</w:t>
                </w:r>
                <w:r w:rsidR="009C6EB3">
                  <w:rPr>
                    <w:rFonts w:eastAsia="Times New Roman" w:cs="Arial"/>
                    <w:color w:val="000000"/>
                    <w:lang w:bidi="ta-IN"/>
                  </w:rPr>
                  <w:t>. 25 str.</w:t>
                </w:r>
                <w:r w:rsidR="00581414" w:rsidRPr="00581414"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  <w:r w:rsidR="00A67FEF">
                  <w:rPr>
                    <w:rFonts w:eastAsia="Times New Roman" w:cs="Arial"/>
                    <w:color w:val="000000"/>
                    <w:lang w:bidi="ta-IN"/>
                  </w:rPr>
                  <w:t>Dostupno na:</w:t>
                </w:r>
                <w:r w:rsidR="00581414" w:rsidRPr="00581414"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  <w:hyperlink r:id="rId17" w:history="1">
                  <w:r w:rsidR="00A67FEF" w:rsidRPr="005B6AE9">
                    <w:rPr>
                      <w:rStyle w:val="Hiperveza"/>
                      <w:rFonts w:eastAsia="Times New Roman" w:cs="Arial"/>
                      <w:lang w:bidi="ta-IN"/>
                    </w:rPr>
                    <w:t>https://hums.hr/wp-content/uploads/HUMS-bro%C5%A1ura-A5-WEB.pdf</w:t>
                  </w:r>
                </w:hyperlink>
                <w:r w:rsidR="00A67FEF"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</w:p>
              <w:p w14:paraId="3290163D" w14:textId="77777777" w:rsidR="00BB1243" w:rsidRDefault="00935FA8" w:rsidP="00581414">
                <w:pPr>
                  <w:pStyle w:val="Odlomakpopisa"/>
                  <w:numPr>
                    <w:ilvl w:val="0"/>
                    <w:numId w:val="6"/>
                  </w:numPr>
                  <w:rPr>
                    <w:rFonts w:eastAsia="Times New Roman" w:cs="Arial"/>
                    <w:color w:val="000000"/>
                    <w:lang w:bidi="ta-IN"/>
                  </w:rPr>
                </w:pPr>
                <w:r w:rsidRPr="00935FA8">
                  <w:rPr>
                    <w:rFonts w:eastAsia="Times New Roman" w:cs="Arial"/>
                    <w:color w:val="000000"/>
                    <w:lang w:bidi="ta-IN"/>
                  </w:rPr>
                  <w:t>Radonić E</w:t>
                </w:r>
                <w:r>
                  <w:rPr>
                    <w:rFonts w:eastAsia="Times New Roman" w:cs="Arial"/>
                    <w:color w:val="000000"/>
                    <w:lang w:bidi="ta-IN"/>
                  </w:rPr>
                  <w:t xml:space="preserve"> i sur</w:t>
                </w:r>
                <w:r w:rsidRPr="00935FA8">
                  <w:rPr>
                    <w:rFonts w:eastAsia="Times New Roman" w:cs="Arial"/>
                    <w:color w:val="000000"/>
                    <w:lang w:bidi="ta-IN"/>
                  </w:rPr>
                  <w:t xml:space="preserve">. Unaprjeđenje izvaninstitucionalne skrbi i liječenje osoba oboljelih od poslijeporođajne depresije. Acta medica Croatica. 2018;72(2):241-245. </w:t>
                </w:r>
                <w:r w:rsidR="00581845">
                  <w:rPr>
                    <w:rFonts w:eastAsia="Times New Roman" w:cs="Arial"/>
                    <w:color w:val="000000"/>
                    <w:lang w:bidi="ta-IN"/>
                  </w:rPr>
                  <w:t>Dostupno na</w:t>
                </w:r>
                <w:r w:rsidRPr="00935FA8">
                  <w:rPr>
                    <w:rFonts w:eastAsia="Times New Roman" w:cs="Arial"/>
                    <w:color w:val="000000"/>
                    <w:lang w:bidi="ta-IN"/>
                  </w:rPr>
                  <w:t xml:space="preserve">: </w:t>
                </w:r>
                <w:hyperlink r:id="rId18" w:history="1">
                  <w:r w:rsidR="00581845" w:rsidRPr="00C552CC">
                    <w:rPr>
                      <w:rStyle w:val="Hiperveza"/>
                      <w:rFonts w:eastAsia="Times New Roman" w:cs="Arial"/>
                      <w:lang w:bidi="ta-IN"/>
                    </w:rPr>
                    <w:t>https://hrcak.srce.hr/199542</w:t>
                  </w:r>
                </w:hyperlink>
                <w:r w:rsidR="00581845"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</w:p>
              <w:p w14:paraId="3C376E13" w14:textId="195B2A77" w:rsidR="005C2F41" w:rsidRPr="00581414" w:rsidRDefault="00BB1243" w:rsidP="00581414">
                <w:pPr>
                  <w:pStyle w:val="Odlomakpopisa"/>
                  <w:numPr>
                    <w:ilvl w:val="0"/>
                    <w:numId w:val="6"/>
                  </w:numPr>
                  <w:rPr>
                    <w:rFonts w:eastAsia="Times New Roman" w:cs="Arial"/>
                    <w:color w:val="000000"/>
                    <w:lang w:bidi="ta-IN"/>
                  </w:rPr>
                </w:pPr>
                <w:r w:rsidRPr="00BB1243">
                  <w:rPr>
                    <w:rFonts w:eastAsia="Times New Roman" w:cs="Arial"/>
                    <w:color w:val="000000"/>
                    <w:lang w:bidi="ta-IN"/>
                  </w:rPr>
                  <w:t xml:space="preserve">Tilinger A, Štambuk A. Problemi neformalnih (obiteljskih) njegovatelja u skrbi za osobe s demencijom – kvalitativni pristup. Hrvatska revija za rehabilitacijska istraživanja. 2018;54(2):59-70. </w:t>
                </w:r>
                <w:hyperlink r:id="rId19" w:history="1">
                  <w:r w:rsidRPr="00C552CC">
                    <w:rPr>
                      <w:rStyle w:val="Hiperveza"/>
                      <w:rFonts w:eastAsia="Times New Roman" w:cs="Arial"/>
                      <w:lang w:bidi="ta-IN"/>
                    </w:rPr>
                    <w:t>https://doi.org/10.31299/hrri.54.2.6</w:t>
                  </w:r>
                </w:hyperlink>
                <w:r>
                  <w:rPr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</w:p>
            </w:tc>
          </w:sdtContent>
        </w:sdt>
      </w:tr>
    </w:tbl>
    <w:p w14:paraId="0AB68AAE" w14:textId="77777777" w:rsidR="005C2F4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592F486" w14:textId="77777777" w:rsidR="003B2657" w:rsidRPr="00CD3F31" w:rsidRDefault="003B2657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C4EFC16" w14:textId="77777777" w:rsidR="00C25B28" w:rsidRDefault="00C25B28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F2F547" w14:textId="3DE31951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5EB863E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D9E91A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CE496C5" w14:textId="3A885C7E" w:rsidR="00727A75" w:rsidRPr="00D5770C" w:rsidRDefault="00727A75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5770C">
                  <w:rPr>
                    <w:rFonts w:asciiTheme="minorHAnsi" w:hAnsiTheme="minorHAnsi" w:cstheme="minorHAnsi"/>
                    <w:b/>
                    <w:bCs/>
                  </w:rPr>
                  <w:t>P1 Uvod u kolegij i povijesni pregled razvoja sestrinstva u zajednici</w:t>
                </w:r>
              </w:p>
              <w:p w14:paraId="389E6F6F" w14:textId="5FAE077F" w:rsidR="00727A75" w:rsidRPr="00033F30" w:rsidRDefault="00727A75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5770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294BDB80" w14:textId="0C8A7E5D" w:rsidR="00503B03" w:rsidRDefault="00643A1E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Upoznati se s ciljevima kolegija </w:t>
                </w:r>
                <w:r w:rsidR="00700061">
                  <w:rPr>
                    <w:rFonts w:asciiTheme="minorHAnsi" w:hAnsiTheme="minorHAnsi" w:cstheme="minorHAnsi"/>
                  </w:rPr>
                  <w:t xml:space="preserve">Zdravstvena njega u zajednici i obvezama </w:t>
                </w:r>
                <w:r w:rsidR="000F0CD0">
                  <w:rPr>
                    <w:rFonts w:asciiTheme="minorHAnsi" w:hAnsiTheme="minorHAnsi" w:cstheme="minorHAnsi"/>
                  </w:rPr>
                  <w:t>studenata</w:t>
                </w:r>
              </w:p>
              <w:p w14:paraId="70678589" w14:textId="77777777" w:rsidR="00C80E91" w:rsidRPr="00033F30" w:rsidRDefault="00C80E91" w:rsidP="00C80E91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</w:t>
                </w:r>
                <w:r w:rsidRPr="00033F30">
                  <w:rPr>
                    <w:rFonts w:asciiTheme="minorHAnsi" w:hAnsiTheme="minorHAnsi" w:cstheme="minorHAnsi"/>
                  </w:rPr>
                  <w:t xml:space="preserve"> temeljne pojmove vezane uz terminologiju sestrinstva u zajednici</w:t>
                </w:r>
              </w:p>
              <w:p w14:paraId="017CA3BB" w14:textId="7BB7EF98" w:rsidR="000F0CD0" w:rsidRDefault="00301EA6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 znanja o povijesnim činjenicama razvoja sestrinstva u zajednici</w:t>
                </w:r>
              </w:p>
              <w:p w14:paraId="1A1A28BE" w14:textId="732E061E" w:rsidR="00832F1C" w:rsidRDefault="00832F1C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Navesti specifičnosti uloga i rada medicinskih sestara u zajednici</w:t>
                </w:r>
              </w:p>
              <w:p w14:paraId="13914F8F" w14:textId="77777777" w:rsidR="009C2431" w:rsidRPr="009C2431" w:rsidRDefault="009C2431" w:rsidP="009C2431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0878B7B8" w14:textId="7CF9B3FE" w:rsidR="00727A75" w:rsidRPr="00654A3E" w:rsidRDefault="00727A75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54A3E">
                  <w:rPr>
                    <w:rFonts w:asciiTheme="minorHAnsi" w:hAnsiTheme="minorHAnsi" w:cstheme="minorHAnsi"/>
                    <w:b/>
                    <w:bCs/>
                  </w:rPr>
                  <w:t>P2 Proces sestrinske skrbi u zajednici</w:t>
                </w:r>
              </w:p>
              <w:p w14:paraId="67334D82" w14:textId="77777777" w:rsidR="00727A75" w:rsidRPr="00033F30" w:rsidRDefault="00727A75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654A3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AB85916" w14:textId="0D1E4118" w:rsidR="000772F9" w:rsidRDefault="00BD004E" w:rsidP="000772F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772F9">
                  <w:rPr>
                    <w:rFonts w:asciiTheme="minorHAnsi" w:hAnsiTheme="minorHAnsi" w:cstheme="minorHAnsi"/>
                  </w:rPr>
                  <w:t>Razumjet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="000772F9" w:rsidRPr="000772F9">
                  <w:rPr>
                    <w:rFonts w:asciiTheme="minorHAnsi" w:hAnsiTheme="minorHAnsi" w:cstheme="minorHAnsi"/>
                  </w:rPr>
                  <w:t xml:space="preserve"> faze procesa sestrinske skrbi u zajednici: procjena, planiranje, provedba i evaluacija</w:t>
                </w:r>
              </w:p>
              <w:p w14:paraId="2DCD450C" w14:textId="69C92A37" w:rsidR="00C1457A" w:rsidRPr="000772F9" w:rsidRDefault="002F6E13" w:rsidP="000772F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</w:t>
                </w:r>
                <w:r w:rsidR="00B12D40">
                  <w:rPr>
                    <w:rFonts w:asciiTheme="minorHAnsi" w:hAnsiTheme="minorHAnsi" w:cstheme="minorHAnsi"/>
                  </w:rPr>
                  <w:t xml:space="preserve"> objasniti načine individualne i obiteljske procjene</w:t>
                </w:r>
                <w:r w:rsidR="008E0A5D">
                  <w:rPr>
                    <w:rFonts w:asciiTheme="minorHAnsi" w:hAnsiTheme="minorHAnsi" w:cstheme="minorHAnsi"/>
                  </w:rPr>
                  <w:t xml:space="preserve"> </w:t>
                </w:r>
                <w:r w:rsidR="00583567">
                  <w:rPr>
                    <w:rFonts w:asciiTheme="minorHAnsi" w:hAnsiTheme="minorHAnsi" w:cstheme="minorHAnsi"/>
                  </w:rPr>
                  <w:t>u zajednici</w:t>
                </w:r>
              </w:p>
              <w:p w14:paraId="41EAC924" w14:textId="75906086" w:rsidR="00727A75" w:rsidRDefault="00583567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Znati planirati </w:t>
                </w:r>
                <w:r w:rsidR="00A04ECD">
                  <w:rPr>
                    <w:rFonts w:asciiTheme="minorHAnsi" w:hAnsiTheme="minorHAnsi" w:cstheme="minorHAnsi"/>
                  </w:rPr>
                  <w:t xml:space="preserve">i evaluirati </w:t>
                </w:r>
                <w:r w:rsidR="002803AA">
                  <w:rPr>
                    <w:rFonts w:asciiTheme="minorHAnsi" w:hAnsiTheme="minorHAnsi" w:cstheme="minorHAnsi"/>
                  </w:rPr>
                  <w:t>postupke sestrinske skrbi u zajednici</w:t>
                </w:r>
              </w:p>
              <w:p w14:paraId="60CE7D3B" w14:textId="77777777" w:rsidR="00123CB3" w:rsidRPr="00123CB3" w:rsidRDefault="00123CB3" w:rsidP="00123CB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A2CD182" w14:textId="18AE5639" w:rsidR="00727A75" w:rsidRPr="00654A3E" w:rsidRDefault="00727A75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54A3E">
                  <w:rPr>
                    <w:rFonts w:asciiTheme="minorHAnsi" w:hAnsiTheme="minorHAnsi" w:cstheme="minorHAnsi"/>
                    <w:b/>
                    <w:bCs/>
                  </w:rPr>
                  <w:t>P</w:t>
                </w:r>
                <w:r w:rsidR="004232CB" w:rsidRPr="00654A3E">
                  <w:rPr>
                    <w:rFonts w:asciiTheme="minorHAnsi" w:hAnsiTheme="minorHAnsi" w:cstheme="minorHAnsi"/>
                    <w:b/>
                    <w:bCs/>
                  </w:rPr>
                  <w:t xml:space="preserve">3 </w:t>
                </w:r>
                <w:r w:rsidRPr="00654A3E">
                  <w:rPr>
                    <w:rFonts w:asciiTheme="minorHAnsi" w:hAnsiTheme="minorHAnsi" w:cstheme="minorHAnsi"/>
                    <w:b/>
                    <w:bCs/>
                  </w:rPr>
                  <w:t>Organizacija sestrinstva u zajednici</w:t>
                </w:r>
              </w:p>
              <w:p w14:paraId="446EE850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654A3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43F842A" w14:textId="0F578446" w:rsidR="002A1070" w:rsidRDefault="002A1070" w:rsidP="002A107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A1070">
                  <w:rPr>
                    <w:rFonts w:asciiTheme="minorHAnsi" w:hAnsiTheme="minorHAnsi" w:cstheme="minorHAnsi"/>
                  </w:rPr>
                  <w:t>Objasniti profesionalne kompetencije sestre u zajednici</w:t>
                </w:r>
              </w:p>
              <w:p w14:paraId="703A15CA" w14:textId="5B106840" w:rsidR="002A1070" w:rsidRDefault="002A1070" w:rsidP="002A107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Opisati</w:t>
                </w:r>
                <w:r w:rsidRPr="002A1070">
                  <w:rPr>
                    <w:rFonts w:asciiTheme="minorHAnsi" w:hAnsiTheme="minorHAnsi" w:cstheme="minorHAnsi"/>
                  </w:rPr>
                  <w:t xml:space="preserve"> osnovne preventivne mjere </w:t>
                </w:r>
                <w:r w:rsidR="001629D7">
                  <w:rPr>
                    <w:rFonts w:asciiTheme="minorHAnsi" w:hAnsiTheme="minorHAnsi" w:cstheme="minorHAnsi"/>
                  </w:rPr>
                  <w:t>sest</w:t>
                </w:r>
                <w:r w:rsidR="00A24ED3">
                  <w:rPr>
                    <w:rFonts w:asciiTheme="minorHAnsi" w:hAnsiTheme="minorHAnsi" w:cstheme="minorHAnsi"/>
                  </w:rPr>
                  <w:t>rinske</w:t>
                </w:r>
                <w:r w:rsidRPr="002A1070">
                  <w:rPr>
                    <w:rFonts w:asciiTheme="minorHAnsi" w:hAnsiTheme="minorHAnsi" w:cstheme="minorHAnsi"/>
                  </w:rPr>
                  <w:t xml:space="preserve"> skrbi</w:t>
                </w:r>
                <w:r w:rsidR="00A24ED3">
                  <w:rPr>
                    <w:rFonts w:asciiTheme="minorHAnsi" w:hAnsiTheme="minorHAnsi" w:cstheme="minorHAnsi"/>
                  </w:rPr>
                  <w:t xml:space="preserve"> u zajednici</w:t>
                </w:r>
              </w:p>
              <w:p w14:paraId="6DD317A2" w14:textId="6D649C84" w:rsidR="004232CB" w:rsidRPr="002A1070" w:rsidRDefault="002A1070" w:rsidP="002A107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Razumjeti</w:t>
                </w:r>
                <w:r w:rsidRPr="002A1070">
                  <w:rPr>
                    <w:rFonts w:asciiTheme="minorHAnsi" w:hAnsiTheme="minorHAnsi" w:cstheme="minorHAnsi"/>
                  </w:rPr>
                  <w:t xml:space="preserve"> organizaciju </w:t>
                </w:r>
                <w:r w:rsidR="00A24ED3">
                  <w:rPr>
                    <w:rFonts w:asciiTheme="minorHAnsi" w:hAnsiTheme="minorHAnsi" w:cstheme="minorHAnsi"/>
                  </w:rPr>
                  <w:t>sestrinstva u zajednici</w:t>
                </w:r>
              </w:p>
              <w:p w14:paraId="5AA69A00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46E1C87" w14:textId="1ED44963" w:rsidR="00727A75" w:rsidRPr="0050243A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P4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Zdravstveni odgoj i promocija zdravlja u zajednici</w:t>
                </w:r>
              </w:p>
              <w:p w14:paraId="3B07269D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1C6119BF" w14:textId="547448E4" w:rsidR="004232CB" w:rsidRDefault="00C80CF4" w:rsidP="009005F1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80CF4">
                  <w:rPr>
                    <w:rFonts w:asciiTheme="minorHAnsi" w:hAnsiTheme="minorHAnsi" w:cstheme="minorHAnsi"/>
                  </w:rPr>
                  <w:t>Razlikovati specifičnosti u komunikaciji sa obitelji, grupom i korisnicima različite dobi, sposobnosti i potreba</w:t>
                </w:r>
              </w:p>
              <w:p w14:paraId="55A0B54B" w14:textId="2ED12A3A" w:rsidR="00C80CF4" w:rsidRDefault="00221186" w:rsidP="009005F1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Opisati metode podučavanja i savjetovanja korisnika u zajednici</w:t>
                </w:r>
              </w:p>
              <w:p w14:paraId="62B2F44C" w14:textId="35B61FD9" w:rsidR="00333289" w:rsidRPr="009005F1" w:rsidRDefault="00333289" w:rsidP="009005F1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Razumjeti suvremene pristupe u zdravstvenom odgoju</w:t>
                </w:r>
              </w:p>
              <w:p w14:paraId="7456A50F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F4938A4" w14:textId="645A7584" w:rsidR="00727A75" w:rsidRPr="0050243A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P5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Procjena zdravstvenih potreba zajednice</w:t>
                </w:r>
              </w:p>
              <w:p w14:paraId="4C1BA98A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5C43FC2E" w14:textId="3774AE7D" w:rsidR="004232CB" w:rsidRDefault="003E3CA8" w:rsidP="0033328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Razumjeti važnost procjene zdravstvenih potreba zajednice</w:t>
                </w:r>
              </w:p>
              <w:p w14:paraId="24D77DE9" w14:textId="0EAB9333" w:rsidR="003E3CA8" w:rsidRPr="009F5322" w:rsidRDefault="000969A1" w:rsidP="009F5322">
                <w:pPr>
                  <w:pStyle w:val="Odlomakpopisa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</w:rPr>
                </w:pPr>
                <w:r w:rsidRPr="009F5322">
                  <w:rPr>
                    <w:rFonts w:asciiTheme="minorHAnsi" w:hAnsiTheme="minorHAnsi" w:cstheme="minorHAnsi"/>
                  </w:rPr>
                  <w:t xml:space="preserve">Opisati </w:t>
                </w:r>
                <w:r w:rsidR="007274B1" w:rsidRPr="009F5322">
                  <w:rPr>
                    <w:rFonts w:asciiTheme="minorHAnsi" w:hAnsiTheme="minorHAnsi" w:cstheme="minorHAnsi"/>
                  </w:rPr>
                  <w:t xml:space="preserve">alate i načine prikupljanja podataka </w:t>
                </w:r>
                <w:r w:rsidR="009F5322">
                  <w:t xml:space="preserve"> </w:t>
                </w:r>
                <w:r w:rsidR="009F5322" w:rsidRPr="009F5322">
                  <w:rPr>
                    <w:rFonts w:asciiTheme="minorHAnsi" w:hAnsiTheme="minorHAnsi" w:cstheme="minorHAnsi"/>
                  </w:rPr>
                  <w:t>za procjenu zdravstvenih potreba zajednice</w:t>
                </w:r>
              </w:p>
              <w:p w14:paraId="5BC53192" w14:textId="7FD68F48" w:rsidR="00C71B4F" w:rsidRPr="00333289" w:rsidRDefault="00DA04FC" w:rsidP="0033328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Upoznati se s </w:t>
                </w:r>
                <w:r w:rsidR="009F5322">
                  <w:rPr>
                    <w:rFonts w:asciiTheme="minorHAnsi" w:hAnsiTheme="minorHAnsi" w:cstheme="minorHAnsi"/>
                  </w:rPr>
                  <w:t>osnovama</w:t>
                </w:r>
                <w:r w:rsidR="00816FDE">
                  <w:rPr>
                    <w:rFonts w:asciiTheme="minorHAnsi" w:hAnsiTheme="minorHAnsi" w:cstheme="minorHAnsi"/>
                  </w:rPr>
                  <w:t xml:space="preserve"> analize </w:t>
                </w:r>
                <w:r w:rsidR="004A2EED">
                  <w:rPr>
                    <w:rFonts w:asciiTheme="minorHAnsi" w:hAnsiTheme="minorHAnsi" w:cstheme="minorHAnsi"/>
                  </w:rPr>
                  <w:t>i interpretacije</w:t>
                </w:r>
                <w:r w:rsidR="009F5322">
                  <w:t xml:space="preserve"> </w:t>
                </w:r>
                <w:r w:rsidR="009F5322" w:rsidRPr="009F5322">
                  <w:rPr>
                    <w:rFonts w:asciiTheme="minorHAnsi" w:hAnsiTheme="minorHAnsi" w:cstheme="minorHAnsi"/>
                  </w:rPr>
                  <w:t>podataka za procjenu zdravstvenih potreba zajednice</w:t>
                </w:r>
              </w:p>
              <w:p w14:paraId="2CEAF091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70EBE00" w14:textId="34897B67" w:rsidR="00727A75" w:rsidRPr="0050243A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P6 </w:t>
                </w:r>
                <w:r w:rsidR="004E2A92">
                  <w:rPr>
                    <w:rFonts w:asciiTheme="minorHAnsi" w:hAnsiTheme="minorHAnsi" w:cstheme="minorHAnsi"/>
                    <w:b/>
                    <w:bCs/>
                  </w:rPr>
                  <w:t>S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uradnja</w:t>
                </w:r>
                <w:r w:rsidR="004E2A92">
                  <w:rPr>
                    <w:rFonts w:asciiTheme="minorHAnsi" w:hAnsiTheme="minorHAnsi" w:cstheme="minorHAnsi"/>
                    <w:b/>
                    <w:bCs/>
                  </w:rPr>
                  <w:t xml:space="preserve"> s drugim dionicima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 u zajednici </w:t>
                </w:r>
              </w:p>
              <w:p w14:paraId="5D076DF8" w14:textId="77777777" w:rsidR="004232CB" w:rsidRPr="00033F30" w:rsidRDefault="004232C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6A6B7AAA" w14:textId="4CEC883F" w:rsidR="00CF526E" w:rsidRPr="00CF526E" w:rsidRDefault="00CF526E" w:rsidP="00CF526E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F526E">
                  <w:rPr>
                    <w:rFonts w:asciiTheme="minorHAnsi" w:hAnsiTheme="minorHAnsi" w:cstheme="minorHAnsi"/>
                  </w:rPr>
                  <w:t>Razum</w:t>
                </w:r>
                <w:r>
                  <w:rPr>
                    <w:rFonts w:asciiTheme="minorHAnsi" w:hAnsiTheme="minorHAnsi" w:cstheme="minorHAnsi"/>
                  </w:rPr>
                  <w:t>jeti</w:t>
                </w:r>
                <w:r w:rsidRPr="00CF526E">
                  <w:rPr>
                    <w:rFonts w:asciiTheme="minorHAnsi" w:hAnsiTheme="minorHAnsi" w:cstheme="minorHAnsi"/>
                  </w:rPr>
                  <w:t xml:space="preserve"> važnost suradnje u pružanju sestrinske skrbi u zajednici</w:t>
                </w:r>
              </w:p>
              <w:p w14:paraId="0E3687E1" w14:textId="4F5D142C" w:rsidR="004232CB" w:rsidRDefault="00936342" w:rsidP="00CF526E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 znanja o</w:t>
                </w:r>
                <w:r w:rsidR="00CF526E" w:rsidRPr="00CF526E">
                  <w:rPr>
                    <w:rFonts w:asciiTheme="minorHAnsi" w:hAnsiTheme="minorHAnsi" w:cstheme="minorHAnsi"/>
                  </w:rPr>
                  <w:t xml:space="preserve"> vještina</w:t>
                </w:r>
                <w:r>
                  <w:rPr>
                    <w:rFonts w:asciiTheme="minorHAnsi" w:hAnsiTheme="minorHAnsi" w:cstheme="minorHAnsi"/>
                  </w:rPr>
                  <w:t>ma</w:t>
                </w:r>
                <w:r w:rsidR="00CF526E" w:rsidRPr="00CF526E">
                  <w:rPr>
                    <w:rFonts w:asciiTheme="minorHAnsi" w:hAnsiTheme="minorHAnsi" w:cstheme="minorHAnsi"/>
                  </w:rPr>
                  <w:t xml:space="preserve"> komunikacije, suradnje i rada u </w:t>
                </w:r>
                <w:r w:rsidR="008F3610">
                  <w:rPr>
                    <w:rFonts w:asciiTheme="minorHAnsi" w:hAnsiTheme="minorHAnsi" w:cstheme="minorHAnsi"/>
                  </w:rPr>
                  <w:t xml:space="preserve">multidisciplinarnom </w:t>
                </w:r>
                <w:r w:rsidR="00CF526E" w:rsidRPr="00CF526E">
                  <w:rPr>
                    <w:rFonts w:asciiTheme="minorHAnsi" w:hAnsiTheme="minorHAnsi" w:cstheme="minorHAnsi"/>
                  </w:rPr>
                  <w:t>timu</w:t>
                </w:r>
              </w:p>
              <w:p w14:paraId="7955EB05" w14:textId="220E833E" w:rsidR="000D16D4" w:rsidRPr="00D76F6A" w:rsidRDefault="002D27DF" w:rsidP="00CF526E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Objasniti načine suradnje </w:t>
                </w:r>
                <w:r w:rsidR="004A36E2">
                  <w:rPr>
                    <w:rFonts w:asciiTheme="minorHAnsi" w:hAnsiTheme="minorHAnsi" w:cstheme="minorHAnsi"/>
                  </w:rPr>
                  <w:t>s drugim dionicima u zajednici</w:t>
                </w:r>
              </w:p>
              <w:p w14:paraId="59A271B0" w14:textId="77777777" w:rsidR="00D76F6A" w:rsidRPr="00033F30" w:rsidRDefault="00D76F6A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B9BD859" w14:textId="5DB558D9" w:rsidR="00727A75" w:rsidRPr="0050243A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P7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Osnove grupnog rada</w:t>
                </w:r>
                <w:r w:rsidR="00EE5F69">
                  <w:rPr>
                    <w:rFonts w:asciiTheme="minorHAnsi" w:hAnsiTheme="minorHAnsi" w:cstheme="minorHAnsi"/>
                    <w:b/>
                    <w:bCs/>
                  </w:rPr>
                  <w:t xml:space="preserve"> u zajednici</w:t>
                </w:r>
              </w:p>
              <w:p w14:paraId="19A14782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6884EDB" w14:textId="4A65EE0D" w:rsidR="00D76F6A" w:rsidRDefault="00D76F6A" w:rsidP="00D76F6A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76F6A">
                  <w:rPr>
                    <w:rFonts w:asciiTheme="minorHAnsi" w:hAnsiTheme="minorHAnsi" w:cstheme="minorHAnsi"/>
                  </w:rPr>
                  <w:t>Razum</w:t>
                </w:r>
                <w:r>
                  <w:rPr>
                    <w:rFonts w:asciiTheme="minorHAnsi" w:hAnsiTheme="minorHAnsi" w:cstheme="minorHAnsi"/>
                  </w:rPr>
                  <w:t>jeti</w:t>
                </w:r>
                <w:r w:rsidRPr="00D76F6A">
                  <w:rPr>
                    <w:rFonts w:asciiTheme="minorHAnsi" w:hAnsiTheme="minorHAnsi" w:cstheme="minorHAnsi"/>
                  </w:rPr>
                  <w:t xml:space="preserve"> princip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  <w:r w:rsidRPr="00D76F6A">
                  <w:rPr>
                    <w:rFonts w:asciiTheme="minorHAnsi" w:hAnsiTheme="minorHAnsi" w:cstheme="minorHAnsi"/>
                  </w:rPr>
                  <w:t xml:space="preserve"> grupnog rada u sestrinstvu u zajednici</w:t>
                </w:r>
              </w:p>
              <w:p w14:paraId="6048CBCF" w14:textId="491C06CA" w:rsidR="000D16D4" w:rsidRPr="00D76F6A" w:rsidRDefault="000D16D4" w:rsidP="00D76F6A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Objasniti specifičnosti grupnog rada u zajednici</w:t>
                </w:r>
              </w:p>
              <w:p w14:paraId="66462CDB" w14:textId="02142B7F" w:rsidR="00D76F6A" w:rsidRPr="004E2A92" w:rsidRDefault="00936342" w:rsidP="00D76F6A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 znanja o</w:t>
                </w:r>
                <w:r w:rsidR="000D16D4">
                  <w:rPr>
                    <w:rFonts w:asciiTheme="minorHAnsi" w:hAnsiTheme="minorHAnsi" w:cstheme="minorHAnsi"/>
                  </w:rPr>
                  <w:t xml:space="preserve"> vještinama</w:t>
                </w:r>
                <w:r w:rsidR="00D76F6A" w:rsidRPr="00D76F6A">
                  <w:rPr>
                    <w:rFonts w:asciiTheme="minorHAnsi" w:hAnsiTheme="minorHAnsi" w:cstheme="minorHAnsi"/>
                  </w:rPr>
                  <w:t xml:space="preserve"> u vođenju grupnih aktivnosti i podršci članovima grupe</w:t>
                </w:r>
              </w:p>
              <w:p w14:paraId="44C799B6" w14:textId="4E62906E" w:rsidR="00727A75" w:rsidRPr="0050243A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lastRenderedPageBreak/>
                  <w:t xml:space="preserve">P8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Patronažna zdravstvena zaštita</w:t>
                </w:r>
              </w:p>
              <w:p w14:paraId="71D57C8C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35B4FEFB" w14:textId="4E08D55F" w:rsidR="00A05590" w:rsidRPr="00A05590" w:rsidRDefault="00A05590" w:rsidP="00A0559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Upoznati se s</w:t>
                </w:r>
                <w:r w:rsidRPr="00A05590">
                  <w:rPr>
                    <w:rFonts w:asciiTheme="minorHAnsi" w:hAnsiTheme="minorHAnsi" w:cstheme="minorHAnsi"/>
                  </w:rPr>
                  <w:t xml:space="preserve"> koncept</w:t>
                </w:r>
                <w:r>
                  <w:rPr>
                    <w:rFonts w:asciiTheme="minorHAnsi" w:hAnsiTheme="minorHAnsi" w:cstheme="minorHAnsi"/>
                  </w:rPr>
                  <w:t>om</w:t>
                </w:r>
                <w:r w:rsidRPr="00A05590">
                  <w:rPr>
                    <w:rFonts w:asciiTheme="minorHAnsi" w:hAnsiTheme="minorHAnsi" w:cstheme="minorHAnsi"/>
                  </w:rPr>
                  <w:t xml:space="preserve"> patronažne zdravstvene zaštite</w:t>
                </w:r>
              </w:p>
              <w:p w14:paraId="127ED19B" w14:textId="5B6A3329" w:rsidR="00CB3055" w:rsidRDefault="00CB3055" w:rsidP="00A0559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Navesti osnovna obilježja patronažne zdravstvene zaštite</w:t>
                </w:r>
              </w:p>
              <w:p w14:paraId="7E78C735" w14:textId="74ECADD6" w:rsidR="00CB3055" w:rsidRPr="007731FF" w:rsidRDefault="001A7C3E" w:rsidP="00A0559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Opisati zadatke i kompetencije patronažne medicinske sestre</w:t>
                </w:r>
              </w:p>
              <w:p w14:paraId="3A4E18D0" w14:textId="77777777" w:rsidR="007731FF" w:rsidRPr="00033F30" w:rsidRDefault="007731FF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3860AA9E" w14:textId="343E0553" w:rsidR="00727A75" w:rsidRPr="0050243A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P9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Program mjera i dokumentacija u patronažnoj zdravstvenoj zaštiti</w:t>
                </w:r>
              </w:p>
              <w:p w14:paraId="6F75FFA9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02447B7B" w14:textId="0DE0DB44" w:rsidR="007731FF" w:rsidRDefault="004A2685" w:rsidP="007731FF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Objasniti</w:t>
                </w:r>
                <w:r w:rsidR="007731FF" w:rsidRPr="007731FF">
                  <w:rPr>
                    <w:rFonts w:asciiTheme="minorHAnsi" w:hAnsiTheme="minorHAnsi" w:cstheme="minorHAnsi"/>
                  </w:rPr>
                  <w:t xml:space="preserve"> standarde i normative rada u PZZ potrebne za planiranje, dokumentiranje i evaluaciju rada</w:t>
                </w:r>
              </w:p>
              <w:p w14:paraId="7CC42224" w14:textId="555DAA01" w:rsidR="007D705A" w:rsidRDefault="008C5D53" w:rsidP="007731FF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Navesti osnovne preventivne mjere u patronažnoj zaštiti</w:t>
                </w:r>
              </w:p>
              <w:p w14:paraId="1CDDD8A1" w14:textId="7E54170D" w:rsidR="0034080B" w:rsidRPr="0030658E" w:rsidRDefault="004A2685" w:rsidP="0030658E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Usvojiti znanja o </w:t>
                </w:r>
                <w:r w:rsidR="0030658E">
                  <w:rPr>
                    <w:rFonts w:asciiTheme="minorHAnsi" w:hAnsiTheme="minorHAnsi" w:cstheme="minorHAnsi"/>
                  </w:rPr>
                  <w:t>sestrinskoj dokumentaciji u patronažnoj zaštiti</w:t>
                </w:r>
              </w:p>
              <w:p w14:paraId="3D0E7A48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6F7E3E85" w14:textId="73C7E971" w:rsidR="00727A75" w:rsidRPr="0050243A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0243A">
                  <w:rPr>
                    <w:rFonts w:asciiTheme="minorHAnsi" w:hAnsiTheme="minorHAnsi" w:cstheme="minorHAnsi"/>
                    <w:b/>
                    <w:bCs/>
                  </w:rPr>
                  <w:t xml:space="preserve">P10 </w:t>
                </w:r>
                <w:r w:rsidR="00727A75" w:rsidRPr="0050243A">
                  <w:rPr>
                    <w:rFonts w:asciiTheme="minorHAnsi" w:hAnsiTheme="minorHAnsi" w:cstheme="minorHAnsi"/>
                    <w:b/>
                    <w:bCs/>
                  </w:rPr>
                  <w:t>Sestrinska skrb za trudnicu u zajednici</w:t>
                </w:r>
              </w:p>
              <w:p w14:paraId="18416CBF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0243A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346A49EF" w14:textId="7B0545FB" w:rsidR="005A531F" w:rsidRPr="00033F30" w:rsidRDefault="005A531F" w:rsidP="008A587E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 xml:space="preserve">Pravilno prikupiti i analizirati podatke potrebne za planiranje sestrinske skrbi </w:t>
                </w:r>
              </w:p>
              <w:p w14:paraId="4ACA458B" w14:textId="7334BC7D" w:rsidR="005A531F" w:rsidRPr="00033F30" w:rsidRDefault="005A531F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Prepoznati čimbenike ugroženosti i znakove opasnosti</w:t>
                </w:r>
              </w:p>
              <w:p w14:paraId="484DE77F" w14:textId="492FFD7F" w:rsidR="005A531F" w:rsidRPr="00033F30" w:rsidRDefault="005A531F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Izdvojiti prioritete i provesti edukacijske mjere i postupke za zbrinjavanje i samozbrinjavanje trudnice</w:t>
                </w:r>
              </w:p>
              <w:p w14:paraId="20F59529" w14:textId="511CD52A" w:rsidR="0034080B" w:rsidRPr="00033F30" w:rsidRDefault="005A531F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Prilagoditi pristup trudnici sa invaliditetom</w:t>
                </w:r>
              </w:p>
              <w:p w14:paraId="3AC7A63E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9316D53" w14:textId="2E5F77BF" w:rsidR="00727A75" w:rsidRPr="008D5B5C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P11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Sestrinska skrb za babinjaču u zajednici</w:t>
                </w:r>
              </w:p>
              <w:p w14:paraId="45547C6E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58AD8C6D" w14:textId="2F38BE4B" w:rsidR="00915660" w:rsidRPr="00033F30" w:rsidRDefault="00915660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Pravilno prikupiti i analizirati potrebne podatke za planiranje sestrinske skrbi</w:t>
                </w:r>
              </w:p>
              <w:p w14:paraId="7F2B0F87" w14:textId="403304FC" w:rsidR="00915660" w:rsidRPr="00033F30" w:rsidRDefault="00915660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Prepoznati čimbenike ugroženosti</w:t>
                </w:r>
              </w:p>
              <w:p w14:paraId="55366685" w14:textId="005301BB" w:rsidR="0034080B" w:rsidRPr="00033F30" w:rsidRDefault="00915660" w:rsidP="00033F30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Nabrojiti mjere za očuvanje i unapređenje zdravlja</w:t>
                </w:r>
              </w:p>
              <w:p w14:paraId="49CFD613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83BF07A" w14:textId="080790BC" w:rsidR="00727A75" w:rsidRPr="008D5B5C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P12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Poslijeporođajna depresija – prevencija i zbrinjavanje u zajednici</w:t>
                </w:r>
              </w:p>
              <w:p w14:paraId="2ACE230B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B2D155F" w14:textId="56D61847" w:rsidR="004E4F77" w:rsidRDefault="00FA5D62" w:rsidP="00A80B0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Objasniti važnost prevencije </w:t>
                </w:r>
                <w:r w:rsidR="00BD3995">
                  <w:rPr>
                    <w:rFonts w:asciiTheme="minorHAnsi" w:hAnsiTheme="minorHAnsi" w:cstheme="minorHAnsi"/>
                  </w:rPr>
                  <w:t>i ranog prepoznavanja poslijeporođajne depresije</w:t>
                </w:r>
              </w:p>
              <w:p w14:paraId="7AC85E2F" w14:textId="6E6E401F" w:rsidR="00A80B09" w:rsidRPr="00A80B09" w:rsidRDefault="00A80B09" w:rsidP="00A80B0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p</w:t>
                </w:r>
                <w:r w:rsidRPr="00A80B09">
                  <w:rPr>
                    <w:rFonts w:asciiTheme="minorHAnsi" w:hAnsiTheme="minorHAnsi" w:cstheme="minorHAnsi"/>
                  </w:rPr>
                  <w:t>repozna</w:t>
                </w:r>
                <w:r>
                  <w:rPr>
                    <w:rFonts w:asciiTheme="minorHAnsi" w:hAnsiTheme="minorHAnsi" w:cstheme="minorHAnsi"/>
                  </w:rPr>
                  <w:t>ti</w:t>
                </w:r>
                <w:r w:rsidRPr="00A80B09">
                  <w:rPr>
                    <w:rFonts w:asciiTheme="minorHAnsi" w:hAnsiTheme="minorHAnsi" w:cstheme="minorHAnsi"/>
                  </w:rPr>
                  <w:t xml:space="preserve"> čimbenik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  <w:r w:rsidRPr="00A80B09">
                  <w:rPr>
                    <w:rFonts w:asciiTheme="minorHAnsi" w:hAnsiTheme="minorHAnsi" w:cstheme="minorHAnsi"/>
                  </w:rPr>
                  <w:t xml:space="preserve"> rizika i simptom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  <w:r w:rsidRPr="00A80B09">
                  <w:rPr>
                    <w:rFonts w:asciiTheme="minorHAnsi" w:hAnsiTheme="minorHAnsi" w:cstheme="minorHAnsi"/>
                  </w:rPr>
                  <w:t xml:space="preserve"> poslijeporođajne depresije</w:t>
                </w:r>
              </w:p>
              <w:p w14:paraId="4123163E" w14:textId="08726C0E" w:rsidR="0034080B" w:rsidRPr="008B7FFB" w:rsidRDefault="004E4F77" w:rsidP="00A80B09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 znanja</w:t>
                </w:r>
                <w:r w:rsidR="00A80B09" w:rsidRPr="00A80B09"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</w:rPr>
                  <w:t>o</w:t>
                </w:r>
                <w:r w:rsidR="000406FA">
                  <w:rPr>
                    <w:rFonts w:asciiTheme="minorHAnsi" w:hAnsiTheme="minorHAnsi" w:cstheme="minorHAnsi"/>
                  </w:rPr>
                  <w:t xml:space="preserve"> </w:t>
                </w:r>
                <w:r w:rsidR="001F1C02">
                  <w:rPr>
                    <w:rFonts w:asciiTheme="minorHAnsi" w:hAnsiTheme="minorHAnsi" w:cstheme="minorHAnsi"/>
                  </w:rPr>
                  <w:t>sestrinskim intervencijama za</w:t>
                </w:r>
                <w:r w:rsidR="00A80B09" w:rsidRPr="00A80B09">
                  <w:rPr>
                    <w:rFonts w:asciiTheme="minorHAnsi" w:hAnsiTheme="minorHAnsi" w:cstheme="minorHAnsi"/>
                  </w:rPr>
                  <w:t xml:space="preserve"> prevencij</w:t>
                </w:r>
                <w:r w:rsidR="001F1C02">
                  <w:rPr>
                    <w:rFonts w:asciiTheme="minorHAnsi" w:hAnsiTheme="minorHAnsi" w:cstheme="minorHAnsi"/>
                  </w:rPr>
                  <w:t>u</w:t>
                </w:r>
                <w:r w:rsidR="00A80B09" w:rsidRPr="00A80B09">
                  <w:rPr>
                    <w:rFonts w:asciiTheme="minorHAnsi" w:hAnsiTheme="minorHAnsi" w:cstheme="minorHAnsi"/>
                  </w:rPr>
                  <w:t xml:space="preserve">, rano </w:t>
                </w:r>
                <w:r w:rsidR="000406FA">
                  <w:rPr>
                    <w:rFonts w:asciiTheme="minorHAnsi" w:hAnsiTheme="minorHAnsi" w:cstheme="minorHAnsi"/>
                  </w:rPr>
                  <w:t>prepoznavanj</w:t>
                </w:r>
                <w:r w:rsidR="001F1C02">
                  <w:rPr>
                    <w:rFonts w:asciiTheme="minorHAnsi" w:hAnsiTheme="minorHAnsi" w:cstheme="minorHAnsi"/>
                  </w:rPr>
                  <w:t>e</w:t>
                </w:r>
                <w:r w:rsidR="00A80B09" w:rsidRPr="00A80B09">
                  <w:rPr>
                    <w:rFonts w:asciiTheme="minorHAnsi" w:hAnsiTheme="minorHAnsi" w:cstheme="minorHAnsi"/>
                  </w:rPr>
                  <w:t xml:space="preserve"> i </w:t>
                </w:r>
                <w:r w:rsidR="001F1C02">
                  <w:rPr>
                    <w:rFonts w:asciiTheme="minorHAnsi" w:hAnsiTheme="minorHAnsi" w:cstheme="minorHAnsi"/>
                  </w:rPr>
                  <w:t>zbrinjavanje</w:t>
                </w:r>
                <w:r w:rsidR="00A80B09" w:rsidRPr="00A80B09">
                  <w:rPr>
                    <w:rFonts w:asciiTheme="minorHAnsi" w:hAnsiTheme="minorHAnsi" w:cstheme="minorHAnsi"/>
                  </w:rPr>
                  <w:t xml:space="preserve"> žena s poslijeporođajnom depresijom u zajednici</w:t>
                </w:r>
              </w:p>
              <w:p w14:paraId="5B782271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0E8564AC" w14:textId="79780499" w:rsidR="00727A75" w:rsidRPr="008D5B5C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P13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Sestrinska skrb za novorođenče i dojenče u zajednici</w:t>
                </w:r>
              </w:p>
              <w:p w14:paraId="40CCDCC5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2ED30845" w14:textId="302BB506" w:rsidR="00E94E27" w:rsidRDefault="00E94E27" w:rsidP="00E94E27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p</w:t>
                </w:r>
                <w:r w:rsidRPr="00E94E27">
                  <w:rPr>
                    <w:rFonts w:asciiTheme="minorHAnsi" w:hAnsiTheme="minorHAnsi" w:cstheme="minorHAnsi"/>
                  </w:rPr>
                  <w:t>ravilno prikupiti i analizirati podatke potrebne za provođenje intervencija i određivanje prioriteta sestrinske skrbi</w:t>
                </w:r>
              </w:p>
              <w:p w14:paraId="771ED6EB" w14:textId="5BD38B18" w:rsidR="00E94E27" w:rsidRDefault="00E94E27" w:rsidP="00E94E27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p</w:t>
                </w:r>
                <w:r w:rsidRPr="00E94E27">
                  <w:rPr>
                    <w:rFonts w:asciiTheme="minorHAnsi" w:hAnsiTheme="minorHAnsi" w:cstheme="minorHAnsi"/>
                  </w:rPr>
                  <w:t xml:space="preserve">repoznati čimbenike ugroženosti </w:t>
                </w:r>
              </w:p>
              <w:p w14:paraId="0E3E38AD" w14:textId="7A6F1353" w:rsidR="0034080B" w:rsidRPr="00E94E27" w:rsidRDefault="00E94E27" w:rsidP="00E94E27">
                <w:pPr>
                  <w:pStyle w:val="Odlomakpopisa"/>
                  <w:numPr>
                    <w:ilvl w:val="0"/>
                    <w:numId w:val="1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Navesti</w:t>
                </w:r>
                <w:r w:rsidRPr="00E94E27">
                  <w:rPr>
                    <w:rFonts w:asciiTheme="minorHAnsi" w:hAnsiTheme="minorHAnsi" w:cstheme="minorHAnsi"/>
                  </w:rPr>
                  <w:t xml:space="preserve"> mjere za očuvanje i unapređenje djetetova zdravlja</w:t>
                </w:r>
              </w:p>
              <w:p w14:paraId="425E9026" w14:textId="77777777" w:rsidR="0034080B" w:rsidRPr="00033F30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2E73C0A0" w14:textId="413ACDAD" w:rsidR="00727A75" w:rsidRPr="008D5B5C" w:rsidRDefault="0034080B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P14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Preventivna zdravstvena zaštita školske djece i studenata</w:t>
                </w:r>
              </w:p>
              <w:p w14:paraId="7F47F9CC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4C912BE" w14:textId="22EF9EF1" w:rsidR="00B47BAF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Definirati ulogu škole na zdravlje djeteta/mlade osobe</w:t>
                </w:r>
              </w:p>
              <w:p w14:paraId="60E0F61D" w14:textId="75E03373" w:rsidR="00B47BAF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Izdvojiti glavne značajke plana i programa mjera preventivne zdravstvene zaštite školske djece i mladeži</w:t>
                </w:r>
              </w:p>
              <w:p w14:paraId="1E545660" w14:textId="0F714206" w:rsidR="009D1592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Navesti aktualni kalendar cijepljenja u školsko</w:t>
                </w:r>
                <w:r w:rsidR="00B47BAF" w:rsidRPr="00033F30">
                  <w:rPr>
                    <w:rFonts w:asciiTheme="minorHAnsi" w:hAnsiTheme="minorHAnsi" w:cstheme="minorHAnsi"/>
                  </w:rPr>
                  <w:t>j dobi</w:t>
                </w:r>
              </w:p>
              <w:p w14:paraId="07470644" w14:textId="6F81C50E" w:rsidR="00EA1AD6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Prepoznati odstupanja od pravilnog rasta i razvoja</w:t>
                </w:r>
              </w:p>
              <w:p w14:paraId="29B17F10" w14:textId="1CE888B2" w:rsidR="00727A75" w:rsidRPr="008D5B5C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lastRenderedPageBreak/>
                  <w:t xml:space="preserve">P15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Specifičnosti preventivnih aktivnosti vezanih za mentalno zdravlje školske djece i mladih</w:t>
                </w:r>
              </w:p>
              <w:p w14:paraId="2A9A2110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29BE38E2" w14:textId="70ADB187" w:rsidR="00806B68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Objasniti važnost ranog otkrivanja metalnih poremećaja kod djece i mladih</w:t>
                </w:r>
              </w:p>
              <w:p w14:paraId="019906E1" w14:textId="23548B83" w:rsidR="00806B68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Procijeniti ri</w:t>
                </w:r>
                <w:r w:rsidR="00806B68" w:rsidRPr="00033F30">
                  <w:rPr>
                    <w:rFonts w:asciiTheme="minorHAnsi" w:hAnsiTheme="minorHAnsi" w:cstheme="minorHAnsi"/>
                  </w:rPr>
                  <w:t xml:space="preserve">zike  za razvoj mentalnih poremećaja i navesti  postupke u njihovom otklanjanju </w:t>
                </w:r>
              </w:p>
              <w:p w14:paraId="66A991DE" w14:textId="214C6C41" w:rsidR="00806B68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Objasniti vezu između školskog neuspjeha i mentalnog zdravlja školske djece i mladih</w:t>
                </w:r>
              </w:p>
              <w:p w14:paraId="75F33827" w14:textId="111F3018" w:rsidR="00EA1AD6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Navesti nezdravstv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  <w:r w:rsidRPr="00033F30">
                  <w:rPr>
                    <w:rFonts w:asciiTheme="minorHAnsi" w:hAnsiTheme="minorHAnsi" w:cstheme="minorHAnsi"/>
                  </w:rPr>
                  <w:t>ne</w:t>
                </w:r>
                <w:r w:rsidR="00806B68" w:rsidRPr="00033F30">
                  <w:rPr>
                    <w:rFonts w:asciiTheme="minorHAnsi" w:hAnsiTheme="minorHAnsi" w:cstheme="minorHAnsi"/>
                  </w:rPr>
                  <w:t xml:space="preserve"> institucije koje sudjeluju u preventivnim aktivnostima mentalnog zdravlja djece i mladih</w:t>
                </w:r>
              </w:p>
              <w:p w14:paraId="27D17C4B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964407D" w14:textId="5F38B1A1" w:rsidR="00727A75" w:rsidRPr="008D5B5C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P16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Rizično spolno ponašanje kod adolescenata</w:t>
                </w:r>
              </w:p>
              <w:p w14:paraId="66A375E4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421E6DC9" w14:textId="1E74F36E" w:rsidR="000F3082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Definirati adolescenciju i navesti njene značajke</w:t>
                </w:r>
              </w:p>
              <w:p w14:paraId="24669C47" w14:textId="5CE4DF11" w:rsidR="000F3082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 xml:space="preserve">Objasniti obilježja adolescenata koja predstavljaju rizik za spolno zdravlje </w:t>
                </w:r>
              </w:p>
              <w:p w14:paraId="0F86049F" w14:textId="046CD59E" w:rsidR="000F3082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Definirati pravni okvir maloljetničkih trudnoća</w:t>
                </w:r>
              </w:p>
              <w:p w14:paraId="27EE878B" w14:textId="1B28A23F" w:rsidR="00EA1AD6" w:rsidRPr="00033F30" w:rsidRDefault="008B7FF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Navesti preventivne mjere u suzbijanju rizičnog spolnog ponašanja kod adolescenata</w:t>
                </w:r>
              </w:p>
              <w:p w14:paraId="223BAE89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360AAD50" w14:textId="48C8CC83" w:rsidR="00727A75" w:rsidRPr="008D5B5C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P17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Uloga medicinske sestre u promociji cijepljenja protiv humanog papiloma virusa</w:t>
                </w:r>
              </w:p>
              <w:p w14:paraId="14E52021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5C1F3960" w14:textId="5DE05D39" w:rsidR="00897363" w:rsidRPr="00897363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97363">
                  <w:rPr>
                    <w:rFonts w:asciiTheme="minorHAnsi" w:hAnsiTheme="minorHAnsi" w:cstheme="minorHAnsi"/>
                  </w:rPr>
                  <w:t xml:space="preserve">Definirati </w:t>
                </w:r>
                <w:r w:rsidR="00897363" w:rsidRPr="00897363">
                  <w:rPr>
                    <w:rFonts w:asciiTheme="minorHAnsi" w:hAnsiTheme="minorHAnsi" w:cstheme="minorHAnsi"/>
                  </w:rPr>
                  <w:t>HPV infekciju i navesti načine prijenosa</w:t>
                </w:r>
              </w:p>
              <w:p w14:paraId="34E8F8FC" w14:textId="5BC7C313" w:rsidR="00897363" w:rsidRPr="00897363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97363">
                  <w:rPr>
                    <w:rFonts w:asciiTheme="minorHAnsi" w:hAnsiTheme="minorHAnsi" w:cstheme="minorHAnsi"/>
                  </w:rPr>
                  <w:t xml:space="preserve">Navesti </w:t>
                </w:r>
                <w:r w:rsidR="00897363" w:rsidRPr="00897363">
                  <w:rPr>
                    <w:rFonts w:asciiTheme="minorHAnsi" w:hAnsiTheme="minorHAnsi" w:cstheme="minorHAnsi"/>
                  </w:rPr>
                  <w:t>posljedice HPV infekcije</w:t>
                </w:r>
              </w:p>
              <w:p w14:paraId="68A49E9B" w14:textId="4BCA7330" w:rsidR="00897363" w:rsidRPr="00897363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97363">
                  <w:rPr>
                    <w:rFonts w:asciiTheme="minorHAnsi" w:hAnsiTheme="minorHAnsi" w:cstheme="minorHAnsi"/>
                  </w:rPr>
                  <w:t xml:space="preserve">Objasniti </w:t>
                </w:r>
                <w:r w:rsidR="00897363" w:rsidRPr="00897363">
                  <w:rPr>
                    <w:rFonts w:asciiTheme="minorHAnsi" w:hAnsiTheme="minorHAnsi" w:cstheme="minorHAnsi"/>
                  </w:rPr>
                  <w:t xml:space="preserve">korist pravovremenog cijepljenja protiv HPV-a </w:t>
                </w:r>
              </w:p>
              <w:p w14:paraId="350E5700" w14:textId="3038E6D6" w:rsidR="00EA1AD6" w:rsidRPr="00033F30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97363">
                  <w:rPr>
                    <w:rFonts w:asciiTheme="minorHAnsi" w:hAnsiTheme="minorHAnsi" w:cstheme="minorHAnsi"/>
                  </w:rPr>
                  <w:t xml:space="preserve">Definirati </w:t>
                </w:r>
                <w:r w:rsidR="00897363" w:rsidRPr="00897363">
                  <w:rPr>
                    <w:rFonts w:asciiTheme="minorHAnsi" w:hAnsiTheme="minorHAnsi" w:cstheme="minorHAnsi"/>
                  </w:rPr>
                  <w:t>postupke promocijskih aktivnosti vezanih za cijepljenje protiv HPV-a</w:t>
                </w:r>
              </w:p>
              <w:p w14:paraId="5F03190E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2A7AEDA" w14:textId="15662873" w:rsidR="00727A75" w:rsidRPr="008D5B5C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P18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Važnost međusektorske suradnje u brizi za  očuvanje zdravlja školske djece i mladih</w:t>
                </w:r>
              </w:p>
              <w:p w14:paraId="246D069C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56B92DF5" w14:textId="5DE258FD" w:rsidR="002D7156" w:rsidRPr="002D7156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D7156">
                  <w:rPr>
                    <w:rFonts w:asciiTheme="minorHAnsi" w:hAnsiTheme="minorHAnsi" w:cstheme="minorHAnsi"/>
                  </w:rPr>
                  <w:t>Definirati kategorije stručnih suradnika i njihov djelokrug rada</w:t>
                </w:r>
              </w:p>
              <w:p w14:paraId="1924FA08" w14:textId="030FBA53" w:rsidR="002D7156" w:rsidRPr="002D7156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D7156">
                  <w:rPr>
                    <w:rFonts w:asciiTheme="minorHAnsi" w:hAnsiTheme="minorHAnsi" w:cstheme="minorHAnsi"/>
                  </w:rPr>
                  <w:t>Objasniti važnost međusektorske suradnje</w:t>
                </w:r>
              </w:p>
              <w:p w14:paraId="05A34E4A" w14:textId="7A31BB7E" w:rsidR="00EA1AD6" w:rsidRPr="00033F30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D7156">
                  <w:rPr>
                    <w:rFonts w:asciiTheme="minorHAnsi" w:hAnsiTheme="minorHAnsi" w:cstheme="minorHAnsi"/>
                  </w:rPr>
                  <w:t>Procijeniti i analizirati po</w:t>
                </w:r>
                <w:r w:rsidR="002D7156" w:rsidRPr="002D7156">
                  <w:rPr>
                    <w:rFonts w:asciiTheme="minorHAnsi" w:hAnsiTheme="minorHAnsi" w:cstheme="minorHAnsi"/>
                  </w:rPr>
                  <w:t>trebu za suradnjom sa drugim stručnjacima</w:t>
                </w:r>
              </w:p>
              <w:p w14:paraId="7A30279F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05EBC467" w14:textId="669E7107" w:rsidR="00727A75" w:rsidRPr="008D5B5C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D5B5C">
                  <w:rPr>
                    <w:rFonts w:asciiTheme="minorHAnsi" w:hAnsiTheme="minorHAnsi" w:cstheme="minorHAnsi"/>
                    <w:b/>
                    <w:bCs/>
                  </w:rPr>
                  <w:t xml:space="preserve">P19 </w:t>
                </w:r>
                <w:r w:rsidR="00727A75" w:rsidRPr="008D5B5C">
                  <w:rPr>
                    <w:rFonts w:asciiTheme="minorHAnsi" w:hAnsiTheme="minorHAnsi" w:cstheme="minorHAnsi"/>
                    <w:b/>
                    <w:bCs/>
                  </w:rPr>
                  <w:t>Sveobuhvatni zdravstveni odgoj u školske djece i mladih</w:t>
                </w:r>
              </w:p>
              <w:p w14:paraId="3D86D992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D5B5C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10ADA55F" w14:textId="50A89E54" w:rsidR="0094071B" w:rsidRPr="0094071B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4071B">
                  <w:rPr>
                    <w:rFonts w:asciiTheme="minorHAnsi" w:hAnsiTheme="minorHAnsi" w:cstheme="minorHAnsi"/>
                  </w:rPr>
                  <w:t>Definirati sveobuhvatni zdravstveni odgoj i njegove ciljeve</w:t>
                </w:r>
              </w:p>
              <w:p w14:paraId="70ADE794" w14:textId="6F2FD9A3" w:rsidR="0094071B" w:rsidRPr="0094071B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4071B">
                  <w:rPr>
                    <w:rFonts w:asciiTheme="minorHAnsi" w:hAnsiTheme="minorHAnsi" w:cstheme="minorHAnsi"/>
                  </w:rPr>
                  <w:t xml:space="preserve">Navesti razlike provođenja zdravstvenog odgoja s obzirom na dobne </w:t>
                </w:r>
                <w:r w:rsidR="0094071B" w:rsidRPr="0094071B">
                  <w:rPr>
                    <w:rFonts w:asciiTheme="minorHAnsi" w:hAnsiTheme="minorHAnsi" w:cstheme="minorHAnsi"/>
                  </w:rPr>
                  <w:t>skupine</w:t>
                </w:r>
              </w:p>
              <w:p w14:paraId="7955963E" w14:textId="0D844ACB" w:rsidR="00EA1AD6" w:rsidRPr="00033F30" w:rsidRDefault="008B7FFB" w:rsidP="00033F30">
                <w:pPr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4071B">
                  <w:rPr>
                    <w:rFonts w:asciiTheme="minorHAnsi" w:hAnsiTheme="minorHAnsi" w:cstheme="minorHAnsi"/>
                  </w:rPr>
                  <w:t>Objasniti metode u zdravstvenom odgoju i procijeniti koju koristi s obzirom na grupu korisnika</w:t>
                </w:r>
              </w:p>
              <w:p w14:paraId="5AA9C211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0DA69C7" w14:textId="0069EB8F" w:rsidR="00727A75" w:rsidRPr="008A587E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A587E">
                  <w:rPr>
                    <w:rFonts w:asciiTheme="minorHAnsi" w:hAnsiTheme="minorHAnsi" w:cstheme="minorHAnsi"/>
                    <w:b/>
                    <w:bCs/>
                  </w:rPr>
                  <w:t xml:space="preserve">P20 </w:t>
                </w:r>
                <w:r w:rsidR="00727A75" w:rsidRPr="008A587E">
                  <w:rPr>
                    <w:rFonts w:asciiTheme="minorHAnsi" w:hAnsiTheme="minorHAnsi" w:cstheme="minorHAnsi"/>
                    <w:b/>
                    <w:bCs/>
                  </w:rPr>
                  <w:t>Sestrinska skrb za kroničnog bolesnika u zajednici</w:t>
                </w:r>
              </w:p>
              <w:p w14:paraId="44663449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A587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1D252B3A" w14:textId="276F7C8E" w:rsidR="00D742C1" w:rsidRPr="00033F30" w:rsidRDefault="00D742C1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Navesti najčešće kronične bolesti, izložiti rizike neliječenja</w:t>
                </w:r>
              </w:p>
              <w:p w14:paraId="0BA64A3E" w14:textId="6CA3BFE3" w:rsidR="00D742C1" w:rsidRPr="00033F30" w:rsidRDefault="00D742C1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Pravilno prikupiti i analizirati podatke potrebne za planiranje sestrinskih intervencija</w:t>
                </w:r>
              </w:p>
              <w:p w14:paraId="583D7729" w14:textId="7FA62AED" w:rsidR="00D742C1" w:rsidRPr="00033F30" w:rsidRDefault="00D742C1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Izdvojiti rizične faktore, opisati i objasniti važnost preventivnog sestrinskog rada na otklanjanju istih u ciljanoj populaciji</w:t>
                </w:r>
              </w:p>
              <w:p w14:paraId="1FF0A60B" w14:textId="42422762" w:rsidR="00EA1AD6" w:rsidRPr="00033F30" w:rsidRDefault="00D742C1" w:rsidP="008A587E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Prilagoditi pristup osobi sa invaliditetom</w:t>
                </w:r>
              </w:p>
              <w:p w14:paraId="6376173C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618C047" w14:textId="05F6C159" w:rsidR="00727A75" w:rsidRPr="008A587E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A587E">
                  <w:rPr>
                    <w:rFonts w:asciiTheme="minorHAnsi" w:hAnsiTheme="minorHAnsi" w:cstheme="minorHAnsi"/>
                    <w:b/>
                    <w:bCs/>
                  </w:rPr>
                  <w:t xml:space="preserve">P21 </w:t>
                </w:r>
                <w:r w:rsidR="00727A75" w:rsidRPr="008A587E">
                  <w:rPr>
                    <w:rFonts w:asciiTheme="minorHAnsi" w:hAnsiTheme="minorHAnsi" w:cstheme="minorHAnsi"/>
                    <w:b/>
                    <w:bCs/>
                  </w:rPr>
                  <w:t>Sestrinska skrb za mentalno zdravlje u zajednici</w:t>
                </w:r>
              </w:p>
              <w:p w14:paraId="5A06EE89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A587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72752BF8" w14:textId="7FF3AD09" w:rsidR="005F3487" w:rsidRPr="00033F30" w:rsidRDefault="005F3487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Analizirati i komentirati mogućnosti za očuvanje mentalnog zdravlja u zajednici</w:t>
                </w:r>
              </w:p>
              <w:p w14:paraId="625F5986" w14:textId="22AA7267" w:rsidR="005F3487" w:rsidRPr="00033F30" w:rsidRDefault="005F3487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Objasniti značaj otpusnog pisma zdravstvene njege, izdvojiti i preispitati intervencije i kompetencije medicinske sestre u zajednici</w:t>
                </w:r>
              </w:p>
              <w:p w14:paraId="56F9EF23" w14:textId="1D67BA10" w:rsidR="00EA1AD6" w:rsidRPr="00033F30" w:rsidRDefault="005F3487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lastRenderedPageBreak/>
                  <w:t>Podržati destigmatizaciju u zajednici i društvu, poticati i planirati suradnju sa drugim stručnjacima</w:t>
                </w:r>
              </w:p>
              <w:p w14:paraId="29F2933A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E95141F" w14:textId="5275310C" w:rsidR="00727A75" w:rsidRPr="008A587E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A587E">
                  <w:rPr>
                    <w:rFonts w:asciiTheme="minorHAnsi" w:hAnsiTheme="minorHAnsi" w:cstheme="minorHAnsi"/>
                    <w:b/>
                    <w:bCs/>
                  </w:rPr>
                  <w:t xml:space="preserve">P22 </w:t>
                </w:r>
                <w:r w:rsidR="00727A75" w:rsidRPr="008A587E">
                  <w:rPr>
                    <w:rFonts w:asciiTheme="minorHAnsi" w:hAnsiTheme="minorHAnsi" w:cstheme="minorHAnsi"/>
                    <w:b/>
                    <w:bCs/>
                  </w:rPr>
                  <w:t>Sestrinska skrb za starije osobe u zajednici</w:t>
                </w:r>
              </w:p>
              <w:p w14:paraId="2A44DA34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A587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0A9F7631" w14:textId="5103643C" w:rsidR="00F609F3" w:rsidRPr="00033F30" w:rsidRDefault="00F609F3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Pravilno prikupiti, analizirati podatke, izlučiti prioritete sestrinske skrbi</w:t>
                </w:r>
              </w:p>
              <w:p w14:paraId="4C0760BC" w14:textId="6AEE81B1" w:rsidR="00417773" w:rsidRPr="00033F30" w:rsidRDefault="00F609F3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Procijeniti rizike i mogućnosti potpore obitelji i zajednice, sposobnosti za samozbrinjavanje</w:t>
                </w:r>
              </w:p>
              <w:p w14:paraId="2E73C8F2" w14:textId="5AF25304" w:rsidR="00EA1AD6" w:rsidRPr="00033F30" w:rsidRDefault="00F609F3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Planirati i poticati suradnju sa drugim stručnjacima</w:t>
                </w:r>
              </w:p>
              <w:p w14:paraId="71321B0E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5F035E5" w14:textId="77777777" w:rsidR="00EA1AD6" w:rsidRPr="008A587E" w:rsidRDefault="00EA1AD6" w:rsidP="00033F30">
                <w:pPr>
                  <w:pStyle w:val="Podnoje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A587E">
                  <w:rPr>
                    <w:rFonts w:asciiTheme="minorHAnsi" w:hAnsiTheme="minorHAnsi" w:cstheme="minorHAnsi"/>
                    <w:b/>
                    <w:bCs/>
                  </w:rPr>
                  <w:t xml:space="preserve">P23 </w:t>
                </w:r>
                <w:r w:rsidR="00727A75" w:rsidRPr="008A587E">
                  <w:rPr>
                    <w:rFonts w:asciiTheme="minorHAnsi" w:hAnsiTheme="minorHAnsi" w:cstheme="minorHAnsi"/>
                    <w:b/>
                    <w:bCs/>
                  </w:rPr>
                  <w:t>Edukacija za samozbrinjavanje</w:t>
                </w:r>
              </w:p>
              <w:p w14:paraId="2B506D3B" w14:textId="77777777" w:rsidR="00EA1AD6" w:rsidRPr="00033F30" w:rsidRDefault="00EA1AD6" w:rsidP="00033F3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A587E">
                  <w:rPr>
                    <w:rFonts w:asciiTheme="minorHAnsi" w:hAnsiTheme="minorHAnsi" w:cstheme="minorHAnsi"/>
                    <w:i/>
                    <w:iCs/>
                    <w:u w:val="single"/>
                  </w:rPr>
                  <w:t>Ishodi učenja</w:t>
                </w:r>
                <w:r w:rsidRPr="00033F30">
                  <w:rPr>
                    <w:rFonts w:asciiTheme="minorHAnsi" w:hAnsiTheme="minorHAnsi" w:cstheme="minorHAnsi"/>
                  </w:rPr>
                  <w:t>:</w:t>
                </w:r>
              </w:p>
              <w:p w14:paraId="477B3E82" w14:textId="124555B6" w:rsidR="00EA1AD6" w:rsidRDefault="0020263B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33F30">
                  <w:rPr>
                    <w:rFonts w:asciiTheme="minorHAnsi" w:hAnsiTheme="minorHAnsi" w:cstheme="minorHAnsi"/>
                  </w:rPr>
                  <w:t>Sažeti i navesti osnovne principe sestrinske teorije o samozbrinjavanju, povezati ih sa primjerima i mogućnostima primjene u sestrinstvu u zajednici</w:t>
                </w:r>
              </w:p>
              <w:p w14:paraId="599F1899" w14:textId="5411B7C2" w:rsidR="00E94E27" w:rsidRPr="00033F30" w:rsidRDefault="00BB0489" w:rsidP="00033F30">
                <w:pPr>
                  <w:pStyle w:val="Odlomakpopisa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Usvojiti znanja o</w:t>
                </w:r>
                <w:r>
                  <w:t xml:space="preserve"> </w:t>
                </w:r>
                <w:r w:rsidRPr="00BB0489">
                  <w:rPr>
                    <w:rFonts w:asciiTheme="minorHAnsi" w:hAnsiTheme="minorHAnsi" w:cstheme="minorHAnsi"/>
                  </w:rPr>
                  <w:t>vještina</w:t>
                </w:r>
                <w:r>
                  <w:rPr>
                    <w:rFonts w:asciiTheme="minorHAnsi" w:hAnsiTheme="minorHAnsi" w:cstheme="minorHAnsi"/>
                  </w:rPr>
                  <w:t>ma</w:t>
                </w:r>
                <w:r w:rsidRPr="00BB0489">
                  <w:rPr>
                    <w:rFonts w:asciiTheme="minorHAnsi" w:hAnsiTheme="minorHAnsi" w:cstheme="minorHAnsi"/>
                  </w:rPr>
                  <w:t xml:space="preserve"> u pr</w:t>
                </w:r>
                <w:r w:rsidR="008B7FFB">
                  <w:rPr>
                    <w:rFonts w:asciiTheme="minorHAnsi" w:hAnsiTheme="minorHAnsi" w:cstheme="minorHAnsi"/>
                  </w:rPr>
                  <w:t>ovođenju</w:t>
                </w:r>
                <w:r w:rsidRPr="00BB0489">
                  <w:rPr>
                    <w:rFonts w:asciiTheme="minorHAnsi" w:hAnsiTheme="minorHAnsi" w:cstheme="minorHAnsi"/>
                  </w:rPr>
                  <w:t xml:space="preserve"> edukacije, podršci i motivaciji pacijenata za samozbrinjavanje</w:t>
                </w:r>
              </w:p>
              <w:p w14:paraId="62DCACB1" w14:textId="6FD7D416" w:rsidR="005C2F41" w:rsidRPr="00033F30" w:rsidRDefault="005C2F41" w:rsidP="00033F30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30D06C6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A8DB62" w14:textId="77777777" w:rsidTr="00316BE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BFD1E76" w14:textId="10146E8F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 xml:space="preserve">S1 </w:t>
                </w:r>
                <w:r w:rsidRPr="004E5AD5">
                  <w:rPr>
                    <w:rStyle w:val="Style60"/>
                    <w:b/>
                    <w:bCs/>
                  </w:rPr>
                  <w:t>Uloga medicinskih sestara u promicanju zdravlja zajednice</w:t>
                </w:r>
              </w:p>
              <w:p w14:paraId="08863CBC" w14:textId="1A8F4924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  <w:i/>
                    <w:iCs/>
                    <w:u w:val="single"/>
                  </w:rPr>
                  <w:t>Ishodi</w:t>
                </w:r>
                <w:r w:rsidR="00927310">
                  <w:rPr>
                    <w:rStyle w:val="Style60"/>
                    <w:i/>
                    <w:iCs/>
                    <w:u w:val="single"/>
                  </w:rPr>
                  <w:t xml:space="preserve"> učenja</w:t>
                </w:r>
                <w:r w:rsidRPr="004E5AD5">
                  <w:rPr>
                    <w:rStyle w:val="Style60"/>
                  </w:rPr>
                  <w:t>:</w:t>
                </w:r>
              </w:p>
              <w:p w14:paraId="20D49DB0" w14:textId="59038D3C" w:rsidR="004E5AD5" w:rsidRPr="004E5AD5" w:rsidRDefault="004E5AD5" w:rsidP="004E5AD5">
                <w:pPr>
                  <w:pStyle w:val="Odlomakpopisa"/>
                  <w:numPr>
                    <w:ilvl w:val="0"/>
                    <w:numId w:val="7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Objasniti ulogu medicinskih sestara u promicanju zdravlja u zajednici</w:t>
                </w:r>
              </w:p>
              <w:p w14:paraId="17B234EB" w14:textId="784E0DEF" w:rsidR="004E5AD5" w:rsidRPr="004E5AD5" w:rsidRDefault="004E5AD5" w:rsidP="004E5AD5">
                <w:pPr>
                  <w:pStyle w:val="Odlomakpopisa"/>
                  <w:numPr>
                    <w:ilvl w:val="0"/>
                    <w:numId w:val="7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Identificirati različite strategije i intervencije koje medicinske sestre mogu koristiti za promicanje zdravlja u zajednici</w:t>
                </w:r>
              </w:p>
              <w:p w14:paraId="2AA4D5E4" w14:textId="6579938A" w:rsidR="004E5AD5" w:rsidRPr="004E5AD5" w:rsidRDefault="004E5AD5" w:rsidP="004E5AD5">
                <w:pPr>
                  <w:pStyle w:val="Odlomakpopisa"/>
                  <w:numPr>
                    <w:ilvl w:val="0"/>
                    <w:numId w:val="7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Analizirati važnost preventivnih mjera i ranih intervencija u promicanju zdravlja u zajednici</w:t>
                </w:r>
              </w:p>
              <w:p w14:paraId="10AE605A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</w:p>
              <w:p w14:paraId="0CB30BFB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 xml:space="preserve">S2 </w:t>
                </w:r>
                <w:r w:rsidRPr="004E5AD5">
                  <w:rPr>
                    <w:rStyle w:val="Style60"/>
                    <w:b/>
                    <w:bCs/>
                  </w:rPr>
                  <w:t>Prevencija i podrška u zajednici</w:t>
                </w:r>
              </w:p>
              <w:p w14:paraId="4BDF40E6" w14:textId="0C6986CF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  <w:i/>
                    <w:iCs/>
                    <w:u w:val="single"/>
                  </w:rPr>
                  <w:t>Ishodi</w:t>
                </w:r>
                <w:r w:rsidR="00370BA0">
                  <w:rPr>
                    <w:rStyle w:val="Style60"/>
                    <w:i/>
                    <w:iCs/>
                    <w:u w:val="single"/>
                  </w:rPr>
                  <w:t xml:space="preserve"> učenja</w:t>
                </w:r>
                <w:r w:rsidRPr="004E5AD5">
                  <w:rPr>
                    <w:rStyle w:val="Style60"/>
                  </w:rPr>
                  <w:t>:</w:t>
                </w:r>
              </w:p>
              <w:p w14:paraId="4EC9918B" w14:textId="041E0FF2" w:rsidR="004E5AD5" w:rsidRPr="004E5AD5" w:rsidRDefault="004E5AD5" w:rsidP="004E5AD5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Objasniti važnost prevencije bolesti i ozljeda u zajednici</w:t>
                </w:r>
              </w:p>
              <w:p w14:paraId="25E1611B" w14:textId="10565F3B" w:rsidR="004E5AD5" w:rsidRPr="004E5AD5" w:rsidRDefault="004E5AD5" w:rsidP="004E5AD5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Identificirati različite strategije i intervencije koje medicinske sestre mogu koristiti za prevenciju bolesti i ozljeda u zajednici</w:t>
                </w:r>
              </w:p>
              <w:p w14:paraId="525719F5" w14:textId="416C36D1" w:rsidR="004E5AD5" w:rsidRPr="004E5AD5" w:rsidRDefault="004E5AD5" w:rsidP="004E5AD5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 xml:space="preserve">Analizirati ulogu medicinskih sestara u pružanju podrške osobama s kroničnim bolestima ili </w:t>
                </w:r>
                <w:r w:rsidR="003D11F7">
                  <w:rPr>
                    <w:rStyle w:val="Style60"/>
                  </w:rPr>
                  <w:t>osobama s invaliditetom</w:t>
                </w:r>
                <w:r w:rsidRPr="004E5AD5">
                  <w:rPr>
                    <w:rStyle w:val="Style60"/>
                  </w:rPr>
                  <w:t xml:space="preserve"> u zajednici</w:t>
                </w:r>
              </w:p>
              <w:p w14:paraId="728B9AFA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</w:p>
              <w:p w14:paraId="70C553E4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 xml:space="preserve">S3 </w:t>
                </w:r>
                <w:r w:rsidRPr="004E5AD5">
                  <w:rPr>
                    <w:rStyle w:val="Style60"/>
                    <w:b/>
                    <w:bCs/>
                  </w:rPr>
                  <w:t>Suradnja i timski rad u zajednici</w:t>
                </w:r>
              </w:p>
              <w:p w14:paraId="5D304165" w14:textId="0FDDE48D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  <w:i/>
                    <w:iCs/>
                    <w:u w:val="single"/>
                  </w:rPr>
                  <w:t>Ishodi</w:t>
                </w:r>
                <w:r w:rsidR="00370BA0">
                  <w:rPr>
                    <w:rStyle w:val="Style60"/>
                    <w:i/>
                    <w:iCs/>
                    <w:u w:val="single"/>
                  </w:rPr>
                  <w:t xml:space="preserve"> učenja</w:t>
                </w:r>
                <w:r w:rsidRPr="004E5AD5">
                  <w:rPr>
                    <w:rStyle w:val="Style60"/>
                  </w:rPr>
                  <w:t>:</w:t>
                </w:r>
              </w:p>
              <w:p w14:paraId="1F49AB5E" w14:textId="1BDA47AF" w:rsidR="004E5AD5" w:rsidRPr="004E5AD5" w:rsidRDefault="004E5AD5" w:rsidP="004E5AD5">
                <w:pPr>
                  <w:pStyle w:val="Odlomakpopisa"/>
                  <w:numPr>
                    <w:ilvl w:val="0"/>
                    <w:numId w:val="9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Objasniti važnost suradnje i timskog rada u sestrinskoj praksi u zajednici</w:t>
                </w:r>
              </w:p>
              <w:p w14:paraId="683FE94C" w14:textId="1FFCC158" w:rsidR="004E5AD5" w:rsidRPr="004E5AD5" w:rsidRDefault="004E5AD5" w:rsidP="004E5AD5">
                <w:pPr>
                  <w:pStyle w:val="Odlomakpopisa"/>
                  <w:numPr>
                    <w:ilvl w:val="0"/>
                    <w:numId w:val="9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Identificirati ključne dionike i organizacije s kojima medicinske sestre surađuju u zajednici</w:t>
                </w:r>
              </w:p>
              <w:p w14:paraId="76E5F2A1" w14:textId="3E920C5C" w:rsidR="004E5AD5" w:rsidRPr="004E5AD5" w:rsidRDefault="004E5AD5" w:rsidP="004E5AD5">
                <w:pPr>
                  <w:pStyle w:val="Odlomakpopisa"/>
                  <w:numPr>
                    <w:ilvl w:val="0"/>
                    <w:numId w:val="9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Analizirati prednosti i izazove suradnje i timskog rada u pružanju sestrinske skrbi u zajednici</w:t>
                </w:r>
              </w:p>
              <w:p w14:paraId="6E9A0B83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</w:p>
              <w:p w14:paraId="26B898B4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 xml:space="preserve">S4 </w:t>
                </w:r>
                <w:r w:rsidRPr="004E5AD5">
                  <w:rPr>
                    <w:rStyle w:val="Style60"/>
                    <w:b/>
                    <w:bCs/>
                  </w:rPr>
                  <w:t>Edukacija i savjetovanje u sestrinskoj praksi u zajednici</w:t>
                </w:r>
              </w:p>
              <w:p w14:paraId="12C6EB77" w14:textId="2A4F15BE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  <w:i/>
                    <w:iCs/>
                    <w:u w:val="single"/>
                  </w:rPr>
                  <w:t>Ishodi</w:t>
                </w:r>
                <w:r w:rsidR="00370BA0">
                  <w:rPr>
                    <w:rStyle w:val="Style60"/>
                    <w:i/>
                    <w:iCs/>
                    <w:u w:val="single"/>
                  </w:rPr>
                  <w:t xml:space="preserve"> učenja</w:t>
                </w:r>
                <w:r w:rsidRPr="004E5AD5">
                  <w:rPr>
                    <w:rStyle w:val="Style60"/>
                  </w:rPr>
                  <w:t>:</w:t>
                </w:r>
              </w:p>
              <w:p w14:paraId="7443DEF0" w14:textId="03F0F287" w:rsidR="004E5AD5" w:rsidRPr="004E5AD5" w:rsidRDefault="004E5AD5" w:rsidP="004E5AD5">
                <w:pPr>
                  <w:pStyle w:val="Odlomakpopisa"/>
                  <w:numPr>
                    <w:ilvl w:val="0"/>
                    <w:numId w:val="10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Objasniti važnost edukacije i savjetovanja u sestrinskoj praksi u zajednici</w:t>
                </w:r>
              </w:p>
              <w:p w14:paraId="6ACC8B8E" w14:textId="4D94D4FF" w:rsidR="004E5AD5" w:rsidRPr="004E5AD5" w:rsidRDefault="004E5AD5" w:rsidP="004E5AD5">
                <w:pPr>
                  <w:pStyle w:val="Odlomakpopisa"/>
                  <w:numPr>
                    <w:ilvl w:val="0"/>
                    <w:numId w:val="10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Identificirati različite metode i tehnike edukacije i savjetovanja koje medicinske sestre mogu koristiti u zajednici</w:t>
                </w:r>
              </w:p>
              <w:p w14:paraId="4412B5DB" w14:textId="61BC1E11" w:rsidR="004E5AD5" w:rsidRPr="004E5AD5" w:rsidRDefault="004E5AD5" w:rsidP="004E5AD5">
                <w:pPr>
                  <w:pStyle w:val="Odlomakpopisa"/>
                  <w:numPr>
                    <w:ilvl w:val="0"/>
                    <w:numId w:val="10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Primijeniti strategije prilagođavanja edukacije i savjetovanja prema specifičnim potrebama pacijenata i zajednice</w:t>
                </w:r>
              </w:p>
              <w:p w14:paraId="0DE5280F" w14:textId="77777777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lastRenderedPageBreak/>
                  <w:t xml:space="preserve">S5 </w:t>
                </w:r>
                <w:r w:rsidRPr="004E5AD5">
                  <w:rPr>
                    <w:rStyle w:val="Style60"/>
                    <w:b/>
                    <w:bCs/>
                  </w:rPr>
                  <w:t>Sestrinska skrb za specifične skupine u zajednici</w:t>
                </w:r>
              </w:p>
              <w:p w14:paraId="2B3E899D" w14:textId="7BA9FF1B" w:rsidR="004E5AD5" w:rsidRPr="004E5AD5" w:rsidRDefault="004E5AD5" w:rsidP="004E5AD5">
                <w:p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  <w:i/>
                    <w:iCs/>
                    <w:u w:val="single"/>
                  </w:rPr>
                  <w:t>Ishodi</w:t>
                </w:r>
                <w:r w:rsidR="00370BA0">
                  <w:rPr>
                    <w:rStyle w:val="Style60"/>
                    <w:i/>
                    <w:iCs/>
                    <w:u w:val="single"/>
                  </w:rPr>
                  <w:t xml:space="preserve"> učenja</w:t>
                </w:r>
                <w:r w:rsidRPr="004E5AD5">
                  <w:rPr>
                    <w:rStyle w:val="Style60"/>
                  </w:rPr>
                  <w:t>:</w:t>
                </w:r>
              </w:p>
              <w:p w14:paraId="19320E6D" w14:textId="08DA4D71" w:rsidR="004E5AD5" w:rsidRPr="004E5AD5" w:rsidRDefault="004E5AD5" w:rsidP="004E5AD5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Objasniti specifične potrebe i izazove povezane sa sestrinskom skrbi za određene skupine u zajednici (npr. starije osobe, djeca, osobe s invaliditetom, osobe s mentalnim poremećajima)</w:t>
                </w:r>
              </w:p>
              <w:p w14:paraId="30601C87" w14:textId="39D9A4AB" w:rsidR="004E5AD5" w:rsidRPr="004E5AD5" w:rsidRDefault="004E5AD5" w:rsidP="004E5AD5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Identificirati specifične intervencije i pristupe u sestrinskoj skrbi prilagođene potrebama pojedinih skupina u zajednici</w:t>
                </w:r>
              </w:p>
              <w:p w14:paraId="723331F8" w14:textId="6D8F0BEF" w:rsidR="004E5AD5" w:rsidRPr="004E5AD5" w:rsidRDefault="004E5AD5" w:rsidP="004E5AD5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rPr>
                    <w:rStyle w:val="Style60"/>
                  </w:rPr>
                </w:pPr>
                <w:r w:rsidRPr="004E5AD5">
                  <w:rPr>
                    <w:rStyle w:val="Style60"/>
                  </w:rPr>
                  <w:t>Analizirati etička, kulturna i društvena pitanja koja se javljaju u sestrinskoj skrbi za specifične skupine u zajednici</w:t>
                </w:r>
              </w:p>
              <w:p w14:paraId="46DA8839" w14:textId="23C9CB88" w:rsidR="005C2F41" w:rsidRPr="004E5AD5" w:rsidRDefault="004E5AD5" w:rsidP="004E5AD5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rPr>
                    <w:sz w:val="24"/>
                    <w:szCs w:val="24"/>
                  </w:rPr>
                </w:pPr>
                <w:r w:rsidRPr="004E5AD5">
                  <w:rPr>
                    <w:rStyle w:val="Style60"/>
                  </w:rPr>
                  <w:t>Razviti plan sestrinske skrbi za određenu specifičnu skupinu u zajednici, uzimajući u obzir individualne potrebe i kontekst</w:t>
                </w:r>
              </w:p>
            </w:tc>
          </w:sdtContent>
        </w:sdt>
      </w:tr>
    </w:tbl>
    <w:p w14:paraId="10F50EEE" w14:textId="77777777" w:rsidR="005C2F41" w:rsidRPr="00CD3F31" w:rsidRDefault="005C2F41" w:rsidP="005C2F41"/>
    <w:p w14:paraId="244A692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56340E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2E0E265" w14:textId="71B81B65" w:rsidR="00440B25" w:rsidRDefault="00440B25" w:rsidP="00440B25">
                <w:pPr>
                  <w:pStyle w:val="Default"/>
                  <w:rPr>
                    <w:rStyle w:val="Style43"/>
                    <w:lang w:val="hr-HR"/>
                  </w:rPr>
                </w:pPr>
                <w:r w:rsidRPr="00440B25">
                  <w:rPr>
                    <w:rStyle w:val="Style43"/>
                    <w:lang w:val="hr-HR"/>
                  </w:rPr>
                  <w:t>V</w:t>
                </w:r>
                <w:r w:rsidR="002A31FE">
                  <w:rPr>
                    <w:rStyle w:val="Style43"/>
                    <w:lang w:val="hr-HR"/>
                  </w:rPr>
                  <w:t>1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r w:rsidR="007A79DB">
                  <w:rPr>
                    <w:rStyle w:val="Style43"/>
                    <w:b/>
                    <w:bCs/>
                    <w:lang w:val="hr-HR"/>
                  </w:rPr>
                  <w:t>Zdravstvena zaštita školske djece i adolescenata</w:t>
                </w:r>
                <w:r w:rsidRPr="00440B25">
                  <w:rPr>
                    <w:rStyle w:val="Style43"/>
                    <w:lang w:val="hr-HR"/>
                  </w:rPr>
                  <w:t xml:space="preserve"> - </w:t>
                </w:r>
                <w:r w:rsidR="007E7F45" w:rsidRPr="007E7F45">
                  <w:rPr>
                    <w:rStyle w:val="Style43"/>
                    <w:lang w:val="hr-HR"/>
                  </w:rPr>
                  <w:t>Odjel za školsku i adolescentnu medicinu</w:t>
                </w:r>
                <w:r w:rsidR="007E7F45">
                  <w:rPr>
                    <w:rStyle w:val="Style43"/>
                    <w:lang w:val="hr-HR"/>
                  </w:rPr>
                  <w:t xml:space="preserve"> NZJZ PGŽ</w:t>
                </w:r>
                <w:r w:rsidR="00316BE9">
                  <w:rPr>
                    <w:rStyle w:val="Style43"/>
                    <w:lang w:val="hr-HR"/>
                  </w:rPr>
                  <w:t>,</w:t>
                </w:r>
                <w:r w:rsidRPr="00440B25">
                  <w:rPr>
                    <w:rStyle w:val="Style43"/>
                    <w:lang w:val="hr-HR"/>
                  </w:rPr>
                  <w:t xml:space="preserve"> prema radnom vremenu i lokalitetu rada mentora</w:t>
                </w:r>
                <w:r w:rsidR="00645024">
                  <w:rPr>
                    <w:rStyle w:val="Style43"/>
                    <w:lang w:val="hr-HR"/>
                  </w:rPr>
                  <w:t>; Učenički dom Podmurvice.</w:t>
                </w:r>
              </w:p>
              <w:p w14:paraId="59C5C5D1" w14:textId="3C9CD56C" w:rsidR="002A31FE" w:rsidRDefault="002A31FE" w:rsidP="00440B25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V2 </w:t>
                </w:r>
                <w:r w:rsidR="005C5AC3" w:rsidRPr="007E7F45">
                  <w:rPr>
                    <w:rStyle w:val="Style43"/>
                    <w:b/>
                    <w:bCs/>
                    <w:lang w:val="hr-HR"/>
                  </w:rPr>
                  <w:t>Savjetovalište za prehranu dojenčadi</w:t>
                </w:r>
                <w:r w:rsidR="005C5AC3">
                  <w:rPr>
                    <w:rStyle w:val="Style43"/>
                    <w:lang w:val="hr-HR"/>
                  </w:rPr>
                  <w:t xml:space="preserve"> </w:t>
                </w:r>
                <w:r w:rsidR="007E7F45">
                  <w:rPr>
                    <w:rStyle w:val="Style43"/>
                    <w:lang w:val="hr-HR"/>
                  </w:rPr>
                  <w:t>–</w:t>
                </w:r>
                <w:r w:rsidR="005C5AC3">
                  <w:rPr>
                    <w:rStyle w:val="Style43"/>
                    <w:lang w:val="hr-HR"/>
                  </w:rPr>
                  <w:t xml:space="preserve"> </w:t>
                </w:r>
                <w:r w:rsidR="00964ECC">
                  <w:rPr>
                    <w:rStyle w:val="Style43"/>
                    <w:lang w:val="hr-HR"/>
                  </w:rPr>
                  <w:t>Dom zdravlja PGŽ, Cambierieva</w:t>
                </w:r>
                <w:r w:rsidR="00832826">
                  <w:rPr>
                    <w:rStyle w:val="Style43"/>
                    <w:lang w:val="hr-HR"/>
                  </w:rPr>
                  <w:t xml:space="preserve"> 7</w:t>
                </w:r>
              </w:p>
              <w:p w14:paraId="3124B1AF" w14:textId="0013F9C3" w:rsidR="007E7F45" w:rsidRDefault="007E7F45" w:rsidP="00440B25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V3 </w:t>
                </w:r>
                <w:r w:rsidR="007102E5" w:rsidRPr="00E53461">
                  <w:rPr>
                    <w:rStyle w:val="Style43"/>
                    <w:b/>
                    <w:bCs/>
                    <w:lang w:val="hr-HR"/>
                  </w:rPr>
                  <w:t>Menadžment sestrinstva u zajednici</w:t>
                </w:r>
                <w:r w:rsidR="007102E5">
                  <w:rPr>
                    <w:rStyle w:val="Style43"/>
                    <w:lang w:val="hr-HR"/>
                  </w:rPr>
                  <w:t xml:space="preserve"> – Dom zdravlja </w:t>
                </w:r>
                <w:r w:rsidR="00FF117F">
                  <w:rPr>
                    <w:rStyle w:val="Style43"/>
                    <w:lang w:val="hr-HR"/>
                  </w:rPr>
                  <w:t>PGŽ</w:t>
                </w:r>
                <w:r w:rsidR="00543D97">
                  <w:rPr>
                    <w:rStyle w:val="Style43"/>
                    <w:lang w:val="hr-HR"/>
                  </w:rPr>
                  <w:t xml:space="preserve">, Krešimirova </w:t>
                </w:r>
                <w:r w:rsidR="00E53461">
                  <w:rPr>
                    <w:rStyle w:val="Style43"/>
                    <w:lang w:val="hr-HR"/>
                  </w:rPr>
                  <w:t>52a</w:t>
                </w:r>
              </w:p>
              <w:p w14:paraId="37F71ADB" w14:textId="5CE082C2" w:rsidR="002A31FE" w:rsidRPr="00440B25" w:rsidRDefault="002A31FE" w:rsidP="002A31FE">
                <w:pPr>
                  <w:pStyle w:val="Default"/>
                  <w:rPr>
                    <w:rStyle w:val="Style43"/>
                    <w:lang w:val="hr-HR"/>
                  </w:rPr>
                </w:pPr>
                <w:r w:rsidRPr="00440B25">
                  <w:rPr>
                    <w:rStyle w:val="Style43"/>
                    <w:lang w:val="hr-HR"/>
                  </w:rPr>
                  <w:t>V</w:t>
                </w:r>
                <w:r w:rsidR="007E7F45">
                  <w:rPr>
                    <w:rStyle w:val="Style43"/>
                    <w:lang w:val="hr-HR"/>
                  </w:rPr>
                  <w:t>4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r w:rsidRPr="00440B25">
                  <w:rPr>
                    <w:rStyle w:val="Style43"/>
                    <w:b/>
                    <w:bCs/>
                    <w:lang w:val="hr-HR"/>
                  </w:rPr>
                  <w:t>Patronažna zdravstvena zaštita</w:t>
                </w:r>
                <w:r w:rsidR="007E7F45">
                  <w:rPr>
                    <w:rStyle w:val="Style43"/>
                    <w:lang w:val="hr-HR"/>
                  </w:rPr>
                  <w:t xml:space="preserve"> - </w:t>
                </w:r>
                <w:r w:rsidRPr="00440B25">
                  <w:rPr>
                    <w:rStyle w:val="Style43"/>
                    <w:lang w:val="hr-HR"/>
                  </w:rPr>
                  <w:t>Dom zdravlja PGŽ</w:t>
                </w:r>
                <w:r w:rsidR="00C35D4B">
                  <w:rPr>
                    <w:rStyle w:val="Style43"/>
                    <w:lang w:val="hr-HR"/>
                  </w:rPr>
                  <w:t>,</w:t>
                </w:r>
                <w:r w:rsidRPr="00440B25">
                  <w:rPr>
                    <w:rStyle w:val="Style43"/>
                    <w:lang w:val="hr-HR"/>
                  </w:rPr>
                  <w:t xml:space="preserve"> ispostava Rijeka, prema lokalitetu rada patronažnih medicinskih sestara-mentora.</w:t>
                </w:r>
              </w:p>
              <w:p w14:paraId="11BAF968" w14:textId="77777777" w:rsidR="00316BE9" w:rsidRDefault="00316BE9" w:rsidP="0023008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46D768CC" w14:textId="4AA50E65" w:rsidR="00230082" w:rsidRPr="00230082" w:rsidRDefault="00230082" w:rsidP="00230082">
                <w:pPr>
                  <w:pStyle w:val="Default"/>
                  <w:rPr>
                    <w:rStyle w:val="Style43"/>
                    <w:lang w:val="hr-HR"/>
                  </w:rPr>
                </w:pPr>
                <w:r w:rsidRPr="00230082">
                  <w:rPr>
                    <w:rStyle w:val="Style43"/>
                    <w:lang w:val="hr-HR"/>
                  </w:rPr>
                  <w:t>Studentima će tijekom vježbi biti prikazan način primjene</w:t>
                </w:r>
                <w:r w:rsidR="00A36999">
                  <w:rPr>
                    <w:rStyle w:val="Style43"/>
                    <w:lang w:val="hr-HR"/>
                  </w:rPr>
                  <w:t xml:space="preserve"> </w:t>
                </w:r>
                <w:r w:rsidRPr="00230082">
                  <w:rPr>
                    <w:rStyle w:val="Style43"/>
                    <w:lang w:val="hr-HR"/>
                  </w:rPr>
                  <w:t xml:space="preserve">stečenih znanja sa </w:t>
                </w:r>
                <w:r w:rsidR="00B37256" w:rsidRPr="00230082">
                  <w:rPr>
                    <w:rStyle w:val="Style43"/>
                    <w:lang w:val="hr-HR"/>
                  </w:rPr>
                  <w:t>predavanja. Pratit</w:t>
                </w:r>
                <w:r w:rsidRPr="00230082">
                  <w:rPr>
                    <w:rStyle w:val="Style43"/>
                    <w:lang w:val="hr-HR"/>
                  </w:rPr>
                  <w:t xml:space="preserve"> će i sudjelovati u radu patronažnih med</w:t>
                </w:r>
                <w:r w:rsidR="000D6795">
                  <w:rPr>
                    <w:rStyle w:val="Style43"/>
                    <w:lang w:val="hr-HR"/>
                  </w:rPr>
                  <w:t>icinskih</w:t>
                </w:r>
                <w:r w:rsidRPr="00230082">
                  <w:rPr>
                    <w:rStyle w:val="Style43"/>
                    <w:lang w:val="hr-HR"/>
                  </w:rPr>
                  <w:t xml:space="preserve"> </w:t>
                </w:r>
                <w:r w:rsidR="00B37256" w:rsidRPr="00230082">
                  <w:rPr>
                    <w:rStyle w:val="Style43"/>
                    <w:lang w:val="hr-HR"/>
                  </w:rPr>
                  <w:t>sestara</w:t>
                </w:r>
                <w:r w:rsidR="00A93961">
                  <w:rPr>
                    <w:rStyle w:val="Style43"/>
                    <w:lang w:val="hr-HR"/>
                  </w:rPr>
                  <w:t xml:space="preserve"> i</w:t>
                </w:r>
                <w:r w:rsidR="00155D3C">
                  <w:rPr>
                    <w:rStyle w:val="Style43"/>
                    <w:lang w:val="hr-HR"/>
                  </w:rPr>
                  <w:t xml:space="preserve"> </w:t>
                </w:r>
                <w:r w:rsidRPr="00230082">
                  <w:rPr>
                    <w:rStyle w:val="Style43"/>
                    <w:lang w:val="hr-HR"/>
                  </w:rPr>
                  <w:t>med</w:t>
                </w:r>
                <w:r w:rsidR="000D6795">
                  <w:rPr>
                    <w:rStyle w:val="Style43"/>
                    <w:lang w:val="hr-HR"/>
                  </w:rPr>
                  <w:t>icinskih</w:t>
                </w:r>
                <w:r w:rsidRPr="00230082">
                  <w:rPr>
                    <w:rStyle w:val="Style43"/>
                    <w:lang w:val="hr-HR"/>
                  </w:rPr>
                  <w:t xml:space="preserve"> sestara u </w:t>
                </w:r>
                <w:r w:rsidR="009D68D3">
                  <w:rPr>
                    <w:rStyle w:val="Style43"/>
                    <w:lang w:val="hr-HR"/>
                  </w:rPr>
                  <w:t>t</w:t>
                </w:r>
                <w:r w:rsidRPr="00230082">
                  <w:rPr>
                    <w:rStyle w:val="Style43"/>
                    <w:lang w:val="hr-HR"/>
                  </w:rPr>
                  <w:t>imovima</w:t>
                </w:r>
                <w:r w:rsidR="009D68D3">
                  <w:rPr>
                    <w:rStyle w:val="Style43"/>
                    <w:lang w:val="hr-HR"/>
                  </w:rPr>
                  <w:t xml:space="preserve"> školske i adolescentne medicine</w:t>
                </w:r>
                <w:r w:rsidRPr="00230082">
                  <w:rPr>
                    <w:rStyle w:val="Style43"/>
                    <w:lang w:val="hr-HR"/>
                  </w:rPr>
                  <w:t xml:space="preserve"> </w:t>
                </w:r>
                <w:r w:rsidR="00AA2ACD">
                  <w:rPr>
                    <w:rStyle w:val="Style43"/>
                    <w:lang w:val="hr-HR"/>
                  </w:rPr>
                  <w:t>NZZJZ</w:t>
                </w:r>
                <w:r w:rsidR="009D68D3">
                  <w:rPr>
                    <w:rStyle w:val="Style43"/>
                    <w:lang w:val="hr-HR"/>
                  </w:rPr>
                  <w:t xml:space="preserve"> PGŽ</w:t>
                </w:r>
                <w:r w:rsidR="00AA2ACD">
                  <w:rPr>
                    <w:rStyle w:val="Style43"/>
                    <w:lang w:val="hr-HR"/>
                  </w:rPr>
                  <w:t>.</w:t>
                </w:r>
                <w:r w:rsidRPr="00230082">
                  <w:rPr>
                    <w:rStyle w:val="Style43"/>
                    <w:lang w:val="hr-HR"/>
                  </w:rPr>
                  <w:t xml:space="preserve"> </w:t>
                </w:r>
              </w:p>
              <w:p w14:paraId="50DC360C" w14:textId="77777777" w:rsidR="00230082" w:rsidRPr="00230082" w:rsidRDefault="00230082" w:rsidP="00230082">
                <w:pPr>
                  <w:pStyle w:val="Default"/>
                  <w:rPr>
                    <w:rStyle w:val="Style43"/>
                    <w:lang w:val="hr-HR"/>
                  </w:rPr>
                </w:pPr>
                <w:r w:rsidRPr="00230082">
                  <w:rPr>
                    <w:rStyle w:val="Style43"/>
                    <w:lang w:val="hr-HR"/>
                  </w:rPr>
                  <w:t>Prema uputama mentora, studenti će i samostalno provoditi dio mjera za unapređenje i očuvanje zdravlja – priprema i aktivno uključivanje u grupni i individualni edukativni rad sa korisnicima.</w:t>
                </w:r>
              </w:p>
              <w:p w14:paraId="55B0A27B" w14:textId="09191DD4" w:rsidR="005C2F41" w:rsidRPr="00CD3F31" w:rsidRDefault="00440B25" w:rsidP="0023008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440B25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Student</w:t>
                </w:r>
                <w:r w:rsidR="00316BE9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i su</w:t>
                </w:r>
                <w:r w:rsidRPr="00440B25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 xml:space="preserve"> obvezn</w:t>
                </w:r>
                <w:r w:rsidR="00316BE9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i</w:t>
                </w:r>
                <w:r w:rsidRPr="00440B25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 xml:space="preserve"> pohađati vježbe redovito prema izrađenom rasporedu i biti aktivno uključen</w:t>
                </w:r>
                <w:r w:rsidR="00316BE9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i</w:t>
                </w:r>
                <w:r w:rsidRPr="00440B25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 xml:space="preserve"> u njihovo izvođenje. Izostanak s vježbi dozvoljen je isključivo zbog zdravstvenih razloga što se opravdava liječničkom ispričnicom, a nadoknada vježbi je obvezna bez obzira da li se radi o opravdanom ili neopravdanom izostanku i broju sati izostanka.</w:t>
                </w:r>
              </w:p>
            </w:tc>
          </w:sdtContent>
        </w:sdt>
      </w:tr>
    </w:tbl>
    <w:p w14:paraId="2A17E217" w14:textId="77777777" w:rsidR="005C2F41" w:rsidRPr="00CD3F31" w:rsidRDefault="005C2F41" w:rsidP="005C2F41"/>
    <w:p w14:paraId="7149607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54F449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07E7AB" w14:textId="64566CFB" w:rsidR="005C2F41" w:rsidRPr="00CD3F31" w:rsidRDefault="00230082" w:rsidP="004D4B18">
                <w:pPr>
                  <w:spacing w:after="0"/>
                  <w:jc w:val="both"/>
                </w:pPr>
                <w:r w:rsidRPr="00230082">
                  <w:rPr>
                    <w:rStyle w:val="Style46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D073AE8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96BBF6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EA8F9C8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2DC018" w14:textId="5A507016" w:rsidR="00230082" w:rsidRPr="00BB3E7F" w:rsidRDefault="00230082" w:rsidP="00230082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BB3E7F">
                  <w:rPr>
                    <w:rStyle w:val="Style49"/>
                    <w:b/>
                    <w:bCs/>
                  </w:rPr>
                  <w:t xml:space="preserve">ECTS bodovni sustav ocjenjivanja: </w:t>
                </w:r>
              </w:p>
              <w:p w14:paraId="3F651A82" w14:textId="77777777" w:rsidR="00BB3E7F" w:rsidRPr="00BB3E7F" w:rsidRDefault="00BB3E7F" w:rsidP="00BB3E7F">
                <w:pPr>
                  <w:spacing w:after="0"/>
                  <w:jc w:val="both"/>
                  <w:rPr>
                    <w:rStyle w:val="Style49"/>
                  </w:rPr>
                </w:pPr>
                <w:r w:rsidRPr="00BB3E7F">
                  <w:rPr>
                    <w:rStyle w:val="Style49"/>
                  </w:rPr>
                  <w:t xml:space="preserve">Ocjenjivanje studenata provodi se prema važećem Pravilniku o studijima Sveučilišta u Rijeci. Rad studenata vrednovat će se i ocjenjivati tijekom izvođenja nastave, te na završnom ispitu. Od ukupno 100 ocjenskih bodova, tijekom nastave student može ostvariti najviše 50% ocjenskih bodova, dok preostali postotak ocjenskih bodova ostvaruje na završnom ispitu. </w:t>
                </w:r>
              </w:p>
              <w:p w14:paraId="24B6C651" w14:textId="77777777" w:rsidR="00BB3E7F" w:rsidRPr="00BB3E7F" w:rsidRDefault="00BB3E7F" w:rsidP="00BB3E7F">
                <w:pPr>
                  <w:spacing w:after="0"/>
                  <w:jc w:val="both"/>
                  <w:rPr>
                    <w:rStyle w:val="Style49"/>
                  </w:rPr>
                </w:pPr>
                <w:r w:rsidRPr="00BB3E7F">
                  <w:rPr>
                    <w:rStyle w:val="Style49"/>
                  </w:rPr>
                  <w:t xml:space="preserve">Ocjenjivanje studenata vrši se primjenom ECTS (A-E) i brojčanog sustava (1-5). </w:t>
                </w:r>
              </w:p>
              <w:p w14:paraId="12E2EA25" w14:textId="77777777" w:rsidR="00BB3E7F" w:rsidRPr="00BB3E7F" w:rsidRDefault="00BB3E7F" w:rsidP="00BB3E7F">
                <w:pPr>
                  <w:spacing w:after="0"/>
                  <w:jc w:val="both"/>
                  <w:rPr>
                    <w:rStyle w:val="Style49"/>
                  </w:rPr>
                </w:pPr>
                <w:r w:rsidRPr="00BB3E7F">
                  <w:rPr>
                    <w:rStyle w:val="Style49"/>
                  </w:rPr>
                  <w:t xml:space="preserve">Ocjenjivanje u ECTS sustavu izvodi se apsolutnom raspodjelom, te prema stručnim kriterijima ocjenjivanja. Od maksimalnih 50 ocjenskih bodova koje je moguće ostvariti tijekom nastave, </w:t>
                </w:r>
                <w:r w:rsidRPr="00BB3E7F">
                  <w:rPr>
                    <w:rStyle w:val="Style49"/>
                  </w:rPr>
                  <w:lastRenderedPageBreak/>
                  <w:t xml:space="preserve">student mora sakupiti minimum od 25 ocjenskih bodova da bi pristupio završnom ispitu. </w:t>
                </w:r>
              </w:p>
              <w:p w14:paraId="263D4351" w14:textId="5F521EAD" w:rsidR="00BB3E7F" w:rsidRPr="00BB3E7F" w:rsidRDefault="00BB3E7F" w:rsidP="00BB3E7F">
                <w:pPr>
                  <w:spacing w:after="0"/>
                  <w:jc w:val="both"/>
                  <w:rPr>
                    <w:rStyle w:val="Style49"/>
                  </w:rPr>
                </w:pPr>
                <w:r w:rsidRPr="00BB3E7F">
                  <w:rPr>
                    <w:rStyle w:val="Style49"/>
                  </w:rPr>
                  <w:t xml:space="preserve">Student koji je ostvario između 20 i 24,9% ocjenskih bodova imati će priliku za jedan popravni međuispit te ako na tom međuispitu zadovolji, može pristupiti završnom ispitu s početnih </w:t>
                </w:r>
                <w:r>
                  <w:rPr>
                    <w:rStyle w:val="Style49"/>
                  </w:rPr>
                  <w:t>2</w:t>
                </w:r>
                <w:r w:rsidRPr="00BB3E7F">
                  <w:rPr>
                    <w:rStyle w:val="Style49"/>
                  </w:rPr>
                  <w:t xml:space="preserve">5% ocjenskih bodova prikupljenih tijekom nastave. </w:t>
                </w:r>
              </w:p>
              <w:p w14:paraId="40153F9F" w14:textId="174C44E8" w:rsidR="00230082" w:rsidRPr="00230082" w:rsidRDefault="00BB3E7F" w:rsidP="00BB3E7F">
                <w:pPr>
                  <w:spacing w:after="0"/>
                  <w:jc w:val="both"/>
                  <w:rPr>
                    <w:rStyle w:val="Style49"/>
                  </w:rPr>
                </w:pPr>
                <w:r w:rsidRPr="00BB3E7F">
                  <w:rPr>
                    <w:rStyle w:val="Style49"/>
                  </w:rPr>
                  <w:t>Student koji je ostvario manje od 19,9% ocjenskih bodova (F ocjenska kategorija) nema pravo izlaska na završni ispit te mora ponovno upisati predmet u sljedećoj akademskoj godini.</w:t>
                </w:r>
              </w:p>
              <w:p w14:paraId="0A36885D" w14:textId="77777777" w:rsidR="00230082" w:rsidRPr="0023008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E952438" w14:textId="77777777" w:rsidR="00962FFC" w:rsidRPr="00962FFC" w:rsidRDefault="00962FFC" w:rsidP="00962FFC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962FFC">
                  <w:rPr>
                    <w:rStyle w:val="Style49"/>
                    <w:b/>
                    <w:bCs/>
                  </w:rPr>
                  <w:t xml:space="preserve">Ocjenske bodove student stječe na slijedeći način: </w:t>
                </w:r>
              </w:p>
              <w:p w14:paraId="1A9B6B49" w14:textId="77777777" w:rsidR="00962FFC" w:rsidRPr="00962FFC" w:rsidRDefault="00962FFC" w:rsidP="00962FFC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</w:p>
              <w:p w14:paraId="7925003E" w14:textId="45DD04D1" w:rsidR="00962FFC" w:rsidRPr="00962FFC" w:rsidRDefault="00962FFC" w:rsidP="00962FF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962FFC">
                  <w:rPr>
                    <w:rStyle w:val="Style49"/>
                    <w:b/>
                    <w:bCs/>
                  </w:rPr>
                  <w:t xml:space="preserve">Tijekom nastave vrednuje se (maksimalno 50 ocjenskih bodova): </w:t>
                </w:r>
              </w:p>
              <w:p w14:paraId="261247D1" w14:textId="317D086F" w:rsidR="00230082" w:rsidRDefault="00230082" w:rsidP="00962FFC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Prisutnost i aktivnost na nastavi</w:t>
                </w:r>
                <w:r w:rsidR="00A36999">
                  <w:rPr>
                    <w:rStyle w:val="Style49"/>
                  </w:rPr>
                  <w:t xml:space="preserve"> </w:t>
                </w:r>
                <w:r w:rsidR="00962FFC">
                  <w:rPr>
                    <w:rStyle w:val="Style49"/>
                  </w:rPr>
                  <w:t>(do 5 bodova)</w:t>
                </w:r>
              </w:p>
              <w:p w14:paraId="5A79DA7D" w14:textId="2AD75EBD" w:rsidR="00962FFC" w:rsidRDefault="00962FFC" w:rsidP="00962FFC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Seminarski rad</w:t>
                </w:r>
                <w:r>
                  <w:rPr>
                    <w:rStyle w:val="Style49"/>
                  </w:rPr>
                  <w:t xml:space="preserve"> (do 10 bodova)</w:t>
                </w:r>
              </w:p>
              <w:p w14:paraId="3D85B9BC" w14:textId="2F035AB3" w:rsidR="00962FFC" w:rsidRPr="00230082" w:rsidRDefault="00962FFC" w:rsidP="00962FFC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Kolokvij</w:t>
                </w:r>
                <w:r>
                  <w:rPr>
                    <w:rStyle w:val="Style49"/>
                  </w:rPr>
                  <w:t xml:space="preserve"> (do 20 bodova)</w:t>
                </w:r>
              </w:p>
              <w:p w14:paraId="788174F6" w14:textId="25CE1665" w:rsidR="00306ABC" w:rsidRPr="00306ABC" w:rsidRDefault="00306ABC" w:rsidP="00306ABC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Style w:val="Style49"/>
                  </w:rPr>
                </w:pPr>
                <w:r w:rsidRPr="00306ABC">
                  <w:rPr>
                    <w:rStyle w:val="Style49"/>
                  </w:rPr>
                  <w:t>Vježbe - ocjena mentora (do 15 bodova)</w:t>
                </w:r>
              </w:p>
              <w:p w14:paraId="7C6837FD" w14:textId="77777777" w:rsidR="00962FFC" w:rsidRDefault="00962FFC" w:rsidP="00306ABC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</w:p>
              <w:p w14:paraId="6869E519" w14:textId="1D763381" w:rsidR="00962FFC" w:rsidRPr="00962FFC" w:rsidRDefault="00962FFC" w:rsidP="00962FFC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962FFC">
                  <w:rPr>
                    <w:rStyle w:val="Style49"/>
                    <w:b/>
                    <w:bCs/>
                  </w:rPr>
                  <w:t>Prisutnost i aktivnost na nastavi (do 5 bodova)</w:t>
                </w:r>
              </w:p>
              <w:p w14:paraId="2659E84E" w14:textId="4B423EE1" w:rsidR="0023008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 xml:space="preserve">Bodovi se ostvaruju redovitim </w:t>
                </w:r>
                <w:r w:rsidR="00D66946">
                  <w:rPr>
                    <w:rStyle w:val="Style49"/>
                  </w:rPr>
                  <w:t xml:space="preserve">pohađanjem i </w:t>
                </w:r>
                <w:r w:rsidRPr="00230082">
                  <w:rPr>
                    <w:rStyle w:val="Style49"/>
                  </w:rPr>
                  <w:t xml:space="preserve">praćenjem nastave te sudjelovanjem u diskusijama i </w:t>
                </w:r>
                <w:r w:rsidR="00B37256" w:rsidRPr="00230082">
                  <w:rPr>
                    <w:rStyle w:val="Style49"/>
                  </w:rPr>
                  <w:t>povezivanjem</w:t>
                </w:r>
                <w:r w:rsidRPr="00230082">
                  <w:rPr>
                    <w:rStyle w:val="Style49"/>
                  </w:rPr>
                  <w:t xml:space="preserve"> sadržaja sa</w:t>
                </w:r>
                <w:r w:rsidR="00A36999">
                  <w:rPr>
                    <w:rStyle w:val="Style49"/>
                  </w:rPr>
                  <w:t xml:space="preserve"> </w:t>
                </w:r>
                <w:r w:rsidRPr="00230082">
                  <w:rPr>
                    <w:rStyle w:val="Style49"/>
                  </w:rPr>
                  <w:t>prethodnim spoznajama i primjerima iz prakse.</w:t>
                </w:r>
              </w:p>
              <w:p w14:paraId="6FFF043B" w14:textId="631E0FBC" w:rsidR="00D66946" w:rsidRPr="00D66946" w:rsidRDefault="00D66946" w:rsidP="00D66946">
                <w:pPr>
                  <w:spacing w:after="0"/>
                  <w:jc w:val="both"/>
                  <w:rPr>
                    <w:rStyle w:val="Style49"/>
                  </w:rPr>
                </w:pPr>
                <w:r w:rsidRPr="00D66946">
                  <w:rPr>
                    <w:rStyle w:val="Style49"/>
                  </w:rPr>
                  <w:t xml:space="preserve">Student može izostati s </w:t>
                </w:r>
                <w:r>
                  <w:rPr>
                    <w:rStyle w:val="Style49"/>
                  </w:rPr>
                  <w:t>30</w:t>
                </w:r>
                <w:r w:rsidRPr="00D66946">
                  <w:rPr>
                    <w:rStyle w:val="Style49"/>
                  </w:rPr>
                  <w:t xml:space="preserve">% nastave isključivo zbog zdravstvenih razloga što opravdava liječničkom ispričnicom. </w:t>
                </w:r>
                <w:r>
                  <w:rPr>
                    <w:rStyle w:val="Style49"/>
                  </w:rPr>
                  <w:t>Prisutnost</w:t>
                </w:r>
                <w:r w:rsidRPr="00D66946">
                  <w:rPr>
                    <w:rStyle w:val="Style49"/>
                  </w:rPr>
                  <w:t xml:space="preserve"> na </w:t>
                </w:r>
                <w:r>
                  <w:rPr>
                    <w:rStyle w:val="Style49"/>
                  </w:rPr>
                  <w:t>nastavi</w:t>
                </w:r>
                <w:r w:rsidRPr="00D66946">
                  <w:rPr>
                    <w:rStyle w:val="Style49"/>
                  </w:rPr>
                  <w:t xml:space="preserve"> i vježbama je obvezna. Ukoliko student opravdano ili neopravdano izostane s više od </w:t>
                </w:r>
                <w:r>
                  <w:rPr>
                    <w:rStyle w:val="Style49"/>
                  </w:rPr>
                  <w:t>30</w:t>
                </w:r>
                <w:r w:rsidRPr="00D66946">
                  <w:rPr>
                    <w:rStyle w:val="Style49"/>
                  </w:rPr>
                  <w:t>% nastave ne može nastaviti praćenje kolegija te gubi mogućnost izlaska na završni ispit. Time je prikupio 0 ECTS bodova i ocijenjen je ocjenom F.</w:t>
                </w:r>
              </w:p>
              <w:p w14:paraId="3A4BC0DE" w14:textId="77777777" w:rsidR="003B2657" w:rsidRDefault="003B2657" w:rsidP="00D6694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7730A77" w14:textId="5C3B0E14" w:rsidR="00D66946" w:rsidRPr="00230082" w:rsidRDefault="00D66946" w:rsidP="00D66946">
                <w:pPr>
                  <w:spacing w:after="0"/>
                  <w:jc w:val="both"/>
                  <w:rPr>
                    <w:rStyle w:val="Style49"/>
                  </w:rPr>
                </w:pPr>
                <w:r w:rsidRPr="00D66946">
                  <w:rPr>
                    <w:rStyle w:val="Style49"/>
                  </w:rPr>
                  <w:t>Pohađanje nastave  boduje se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267"/>
                  <w:gridCol w:w="1842"/>
                </w:tblGrid>
                <w:tr w:rsidR="00D66946" w:rsidRPr="00D66946" w14:paraId="0C7CC0C0" w14:textId="77777777" w:rsidTr="00306ABC">
                  <w:tc>
                    <w:tcPr>
                      <w:tcW w:w="3267" w:type="dxa"/>
                    </w:tcPr>
                    <w:p w14:paraId="46148419" w14:textId="46B7D81F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Ocjena</w:t>
                      </w:r>
                      <w:r w:rsidRPr="00D66946">
                        <w:rPr>
                          <w:rFonts w:asciiTheme="minorHAnsi" w:hAnsiTheme="minorHAnsi"/>
                        </w:rPr>
                        <w:t xml:space="preserve"> (%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66946">
                        <w:rPr>
                          <w:rFonts w:asciiTheme="minorHAnsi" w:hAnsiTheme="minorHAnsi"/>
                        </w:rPr>
                        <w:t>opravdani izostanci)</w:t>
                      </w:r>
                    </w:p>
                  </w:tc>
                  <w:tc>
                    <w:tcPr>
                      <w:tcW w:w="1842" w:type="dxa"/>
                    </w:tcPr>
                    <w:p w14:paraId="1C1C808F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% ocjenski bodovi</w:t>
                      </w:r>
                    </w:p>
                  </w:tc>
                </w:tr>
                <w:tr w:rsidR="00D66946" w:rsidRPr="00D66946" w14:paraId="7E2B7F7B" w14:textId="77777777" w:rsidTr="00306ABC">
                  <w:tc>
                    <w:tcPr>
                      <w:tcW w:w="3267" w:type="dxa"/>
                    </w:tcPr>
                    <w:p w14:paraId="28FB2E37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5 (0%)</w:t>
                      </w:r>
                    </w:p>
                  </w:tc>
                  <w:tc>
                    <w:tcPr>
                      <w:tcW w:w="1842" w:type="dxa"/>
                    </w:tcPr>
                    <w:p w14:paraId="4728AAC1" w14:textId="4F07A51E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5</w:t>
                      </w:r>
                    </w:p>
                  </w:tc>
                </w:tr>
                <w:tr w:rsidR="00D66946" w:rsidRPr="00D66946" w14:paraId="58ACFC53" w14:textId="77777777" w:rsidTr="00306ABC">
                  <w:tc>
                    <w:tcPr>
                      <w:tcW w:w="3267" w:type="dxa"/>
                    </w:tcPr>
                    <w:p w14:paraId="65C69BED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4 (do 10%)</w:t>
                      </w:r>
                    </w:p>
                  </w:tc>
                  <w:tc>
                    <w:tcPr>
                      <w:tcW w:w="1842" w:type="dxa"/>
                    </w:tcPr>
                    <w:p w14:paraId="0F58B1E3" w14:textId="28653DFC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4</w:t>
                      </w:r>
                    </w:p>
                  </w:tc>
                </w:tr>
                <w:tr w:rsidR="00D66946" w:rsidRPr="00D66946" w14:paraId="20C59524" w14:textId="77777777" w:rsidTr="00306ABC">
                  <w:tc>
                    <w:tcPr>
                      <w:tcW w:w="3267" w:type="dxa"/>
                    </w:tcPr>
                    <w:p w14:paraId="7F58D217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3 (do 20%)</w:t>
                      </w:r>
                    </w:p>
                  </w:tc>
                  <w:tc>
                    <w:tcPr>
                      <w:tcW w:w="1842" w:type="dxa"/>
                    </w:tcPr>
                    <w:p w14:paraId="0D80C9AC" w14:textId="70848EC0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3</w:t>
                      </w:r>
                    </w:p>
                  </w:tc>
                </w:tr>
                <w:tr w:rsidR="00D66946" w:rsidRPr="00D66946" w14:paraId="4237A26D" w14:textId="77777777" w:rsidTr="00306ABC">
                  <w:tc>
                    <w:tcPr>
                      <w:tcW w:w="3267" w:type="dxa"/>
                    </w:tcPr>
                    <w:p w14:paraId="56F74EC2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2 (do 30%)</w:t>
                      </w:r>
                    </w:p>
                  </w:tc>
                  <w:tc>
                    <w:tcPr>
                      <w:tcW w:w="1842" w:type="dxa"/>
                    </w:tcPr>
                    <w:p w14:paraId="689549A8" w14:textId="09BB464C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2</w:t>
                      </w:r>
                    </w:p>
                  </w:tc>
                </w:tr>
                <w:tr w:rsidR="00D66946" w:rsidRPr="00D66946" w14:paraId="24107C24" w14:textId="77777777" w:rsidTr="00306ABC">
                  <w:tc>
                    <w:tcPr>
                      <w:tcW w:w="3267" w:type="dxa"/>
                    </w:tcPr>
                    <w:p w14:paraId="6B5EF4C1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1 (više od 30%)</w:t>
                      </w:r>
                    </w:p>
                  </w:tc>
                  <w:tc>
                    <w:tcPr>
                      <w:tcW w:w="1842" w:type="dxa"/>
                    </w:tcPr>
                    <w:p w14:paraId="34E0830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</w:tbl>
              <w:p w14:paraId="3925F724" w14:textId="77777777" w:rsidR="00D66946" w:rsidRDefault="00D66946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231C7D5" w14:textId="02E63F56" w:rsidR="00230082" w:rsidRPr="00962FFC" w:rsidRDefault="00962FFC" w:rsidP="00962FFC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962FFC">
                  <w:rPr>
                    <w:rStyle w:val="Style49"/>
                    <w:b/>
                    <w:bCs/>
                  </w:rPr>
                  <w:t>Seminarski rad (do 10 bodova)</w:t>
                </w:r>
              </w:p>
              <w:p w14:paraId="2ACC2BDE" w14:textId="7EDEEEF2" w:rsidR="00230082" w:rsidRPr="0023008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Teme seminara potrebno je razraditi sa obvezujućim</w:t>
                </w:r>
                <w:r w:rsidR="00A36999">
                  <w:rPr>
                    <w:rStyle w:val="Style49"/>
                  </w:rPr>
                  <w:t xml:space="preserve"> </w:t>
                </w:r>
                <w:r w:rsidRPr="00230082">
                  <w:rPr>
                    <w:rStyle w:val="Style49"/>
                  </w:rPr>
                  <w:t>promišljanjima o primjeni u okviru kompetencija medicinskih sestara u zajednici.</w:t>
                </w:r>
              </w:p>
              <w:p w14:paraId="36BDB302" w14:textId="77777777" w:rsidR="00A05FBF" w:rsidRDefault="00A05FBF" w:rsidP="00D66946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232EFE56" w14:textId="4E414E81" w:rsidR="00D66946" w:rsidRPr="00D66946" w:rsidRDefault="00D66946" w:rsidP="00D66946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D66946">
                  <w:rPr>
                    <w:rFonts w:asciiTheme="minorHAnsi" w:hAnsiTheme="minorHAnsi"/>
                  </w:rPr>
                  <w:t>Postignuti rezultati boduju se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999"/>
                  <w:gridCol w:w="1984"/>
                </w:tblGrid>
                <w:tr w:rsidR="00D66946" w:rsidRPr="00D66946" w14:paraId="5C4A0C11" w14:textId="77777777" w:rsidTr="00306ABC">
                  <w:tc>
                    <w:tcPr>
                      <w:tcW w:w="999" w:type="dxa"/>
                    </w:tcPr>
                    <w:p w14:paraId="5CDFE88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Ocjena </w:t>
                      </w:r>
                    </w:p>
                  </w:tc>
                  <w:tc>
                    <w:tcPr>
                      <w:tcW w:w="1984" w:type="dxa"/>
                    </w:tcPr>
                    <w:p w14:paraId="14E97C16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% ocjenski bodovi</w:t>
                      </w:r>
                    </w:p>
                  </w:tc>
                </w:tr>
                <w:tr w:rsidR="00D66946" w:rsidRPr="00D66946" w14:paraId="2ADFB691" w14:textId="77777777" w:rsidTr="00306ABC">
                  <w:tc>
                    <w:tcPr>
                      <w:tcW w:w="999" w:type="dxa"/>
                    </w:tcPr>
                    <w:p w14:paraId="1FBDCB3C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5 </w:t>
                      </w:r>
                    </w:p>
                  </w:tc>
                  <w:tc>
                    <w:tcPr>
                      <w:tcW w:w="1984" w:type="dxa"/>
                    </w:tcPr>
                    <w:p w14:paraId="4F2A7538" w14:textId="099E9444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</w:tr>
                <w:tr w:rsidR="00D66946" w:rsidRPr="00D66946" w14:paraId="465DA833" w14:textId="77777777" w:rsidTr="00306ABC">
                  <w:tc>
                    <w:tcPr>
                      <w:tcW w:w="999" w:type="dxa"/>
                    </w:tcPr>
                    <w:p w14:paraId="636BAE9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4 </w:t>
                      </w:r>
                    </w:p>
                  </w:tc>
                  <w:tc>
                    <w:tcPr>
                      <w:tcW w:w="1984" w:type="dxa"/>
                    </w:tcPr>
                    <w:p w14:paraId="3516CA5A" w14:textId="03EF94CB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8</w:t>
                      </w:r>
                    </w:p>
                  </w:tc>
                </w:tr>
                <w:tr w:rsidR="00D66946" w:rsidRPr="00D66946" w14:paraId="241B9213" w14:textId="77777777" w:rsidTr="00306ABC">
                  <w:tc>
                    <w:tcPr>
                      <w:tcW w:w="999" w:type="dxa"/>
                    </w:tcPr>
                    <w:p w14:paraId="120A8DA3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3 </w:t>
                      </w:r>
                    </w:p>
                  </w:tc>
                  <w:tc>
                    <w:tcPr>
                      <w:tcW w:w="1984" w:type="dxa"/>
                    </w:tcPr>
                    <w:p w14:paraId="39E86947" w14:textId="69150992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6</w:t>
                      </w:r>
                    </w:p>
                  </w:tc>
                </w:tr>
                <w:tr w:rsidR="00D66946" w:rsidRPr="00D66946" w14:paraId="6C6ABBF3" w14:textId="77777777" w:rsidTr="00306ABC">
                  <w:tc>
                    <w:tcPr>
                      <w:tcW w:w="999" w:type="dxa"/>
                    </w:tcPr>
                    <w:p w14:paraId="50BFAF1B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2 </w:t>
                      </w:r>
                    </w:p>
                  </w:tc>
                  <w:tc>
                    <w:tcPr>
                      <w:tcW w:w="1984" w:type="dxa"/>
                    </w:tcPr>
                    <w:p w14:paraId="64AD6E3B" w14:textId="636DD469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</w:t>
                      </w:r>
                    </w:p>
                  </w:tc>
                </w:tr>
                <w:tr w:rsidR="00D66946" w:rsidRPr="00D66946" w14:paraId="7BEF67AB" w14:textId="77777777" w:rsidTr="00306ABC">
                  <w:tc>
                    <w:tcPr>
                      <w:tcW w:w="999" w:type="dxa"/>
                    </w:tcPr>
                    <w:p w14:paraId="55B95668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1 </w:t>
                      </w:r>
                    </w:p>
                  </w:tc>
                  <w:tc>
                    <w:tcPr>
                      <w:tcW w:w="1984" w:type="dxa"/>
                    </w:tcPr>
                    <w:p w14:paraId="4234BACF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</w:tbl>
              <w:p w14:paraId="7FA098B5" w14:textId="77777777" w:rsidR="00D66946" w:rsidRDefault="00D66946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1410B76" w14:textId="77777777" w:rsidR="00AE4A70" w:rsidRDefault="00AE4A70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5BBB64B" w14:textId="3E0111D5" w:rsidR="00230082" w:rsidRPr="00962FFC" w:rsidRDefault="00962FFC" w:rsidP="00962FFC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962FFC">
                  <w:rPr>
                    <w:rStyle w:val="Style49"/>
                    <w:b/>
                    <w:bCs/>
                  </w:rPr>
                  <w:lastRenderedPageBreak/>
                  <w:t>Kolokvij (do 20 bodova)</w:t>
                </w:r>
              </w:p>
              <w:p w14:paraId="3D4D427F" w14:textId="07ED26CD" w:rsidR="00230082" w:rsidRDefault="00306ABC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306ABC">
                  <w:rPr>
                    <w:rStyle w:val="Style49"/>
                  </w:rPr>
                  <w:t xml:space="preserve">Tijekom nastave svi studenti su obvezni pristupiti kolokviju </w:t>
                </w:r>
                <w:r>
                  <w:rPr>
                    <w:rStyle w:val="Style49"/>
                  </w:rPr>
                  <w:t>koji je p</w:t>
                </w:r>
                <w:r w:rsidR="00230082" w:rsidRPr="00230082">
                  <w:rPr>
                    <w:rStyle w:val="Style49"/>
                  </w:rPr>
                  <w:t xml:space="preserve">ismeni ispit sa 20 pitanja na zaokruživanje ili </w:t>
                </w:r>
                <w:r w:rsidR="00B37256" w:rsidRPr="00230082">
                  <w:rPr>
                    <w:rStyle w:val="Style49"/>
                  </w:rPr>
                  <w:t>dopunjavanje. Pojedinačno</w:t>
                </w:r>
                <w:r w:rsidR="00230082" w:rsidRPr="00230082">
                  <w:rPr>
                    <w:rStyle w:val="Style49"/>
                  </w:rPr>
                  <w:t xml:space="preserve"> pitanje nosi po jedan bod, za prolaznost</w:t>
                </w:r>
                <w:r w:rsidR="00A36999">
                  <w:rPr>
                    <w:rStyle w:val="Style49"/>
                  </w:rPr>
                  <w:t xml:space="preserve"> </w:t>
                </w:r>
                <w:r w:rsidR="00230082" w:rsidRPr="00230082">
                  <w:rPr>
                    <w:rStyle w:val="Style49"/>
                  </w:rPr>
                  <w:t xml:space="preserve">je potrebno minimalno </w:t>
                </w:r>
                <w:r w:rsidR="00D66946">
                  <w:rPr>
                    <w:rStyle w:val="Style49"/>
                  </w:rPr>
                  <w:t>8</w:t>
                </w:r>
                <w:r w:rsidR="00230082" w:rsidRPr="00230082">
                  <w:rPr>
                    <w:rStyle w:val="Style49"/>
                  </w:rPr>
                  <w:t xml:space="preserve"> bodova.</w:t>
                </w:r>
              </w:p>
              <w:p w14:paraId="22D7AE4A" w14:textId="77777777" w:rsidR="00306ABC" w:rsidRDefault="00306ABC" w:rsidP="00D66946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10972D9F" w14:textId="310B8AC6" w:rsidR="00D66946" w:rsidRPr="00D66946" w:rsidRDefault="00D66946" w:rsidP="00D66946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D66946">
                  <w:rPr>
                    <w:rFonts w:asciiTheme="minorHAnsi" w:hAnsiTheme="minorHAnsi"/>
                  </w:rPr>
                  <w:t xml:space="preserve">Postignuti rezultati boduju se na sljedeći način: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999"/>
                  <w:gridCol w:w="1984"/>
                </w:tblGrid>
                <w:tr w:rsidR="00D66946" w:rsidRPr="00D66946" w14:paraId="3B641568" w14:textId="77777777" w:rsidTr="00D66946">
                  <w:tc>
                    <w:tcPr>
                      <w:tcW w:w="999" w:type="dxa"/>
                    </w:tcPr>
                    <w:p w14:paraId="12BDF66B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Ocjena </w:t>
                      </w:r>
                    </w:p>
                  </w:tc>
                  <w:tc>
                    <w:tcPr>
                      <w:tcW w:w="1984" w:type="dxa"/>
                    </w:tcPr>
                    <w:p w14:paraId="1CA32F8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% ocjenski bodovi</w:t>
                      </w:r>
                    </w:p>
                  </w:tc>
                </w:tr>
                <w:tr w:rsidR="00D66946" w:rsidRPr="00D66946" w14:paraId="4484B5C9" w14:textId="77777777" w:rsidTr="00D66946">
                  <w:tc>
                    <w:tcPr>
                      <w:tcW w:w="999" w:type="dxa"/>
                    </w:tcPr>
                    <w:p w14:paraId="099600D0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5 </w:t>
                      </w:r>
                    </w:p>
                  </w:tc>
                  <w:tc>
                    <w:tcPr>
                      <w:tcW w:w="1984" w:type="dxa"/>
                    </w:tcPr>
                    <w:p w14:paraId="5AA9F0B8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</w:tr>
                <w:tr w:rsidR="00D66946" w:rsidRPr="00D66946" w14:paraId="7046F6F1" w14:textId="77777777" w:rsidTr="00D66946">
                  <w:tc>
                    <w:tcPr>
                      <w:tcW w:w="999" w:type="dxa"/>
                    </w:tcPr>
                    <w:p w14:paraId="323EABEC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4 </w:t>
                      </w:r>
                    </w:p>
                  </w:tc>
                  <w:tc>
                    <w:tcPr>
                      <w:tcW w:w="1984" w:type="dxa"/>
                    </w:tcPr>
                    <w:p w14:paraId="295656A6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</w:tr>
                <w:tr w:rsidR="00D66946" w:rsidRPr="00D66946" w14:paraId="072CB8E6" w14:textId="77777777" w:rsidTr="00D66946">
                  <w:tc>
                    <w:tcPr>
                      <w:tcW w:w="999" w:type="dxa"/>
                    </w:tcPr>
                    <w:p w14:paraId="6D7C772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3 </w:t>
                      </w:r>
                    </w:p>
                  </w:tc>
                  <w:tc>
                    <w:tcPr>
                      <w:tcW w:w="1984" w:type="dxa"/>
                    </w:tcPr>
                    <w:p w14:paraId="5AF514D3" w14:textId="5122DACC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1</w:t>
                      </w:r>
                      <w:r w:rsidR="0026766C">
                        <w:rPr>
                          <w:rFonts w:asciiTheme="minorHAnsi" w:hAnsiTheme="minorHAnsi"/>
                        </w:rPr>
                        <w:t>3</w:t>
                      </w:r>
                    </w:p>
                  </w:tc>
                </w:tr>
                <w:tr w:rsidR="00D66946" w:rsidRPr="00D66946" w14:paraId="12DA5055" w14:textId="77777777" w:rsidTr="00D66946">
                  <w:tc>
                    <w:tcPr>
                      <w:tcW w:w="999" w:type="dxa"/>
                    </w:tcPr>
                    <w:p w14:paraId="59BE05A7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2 </w:t>
                      </w:r>
                    </w:p>
                  </w:tc>
                  <w:tc>
                    <w:tcPr>
                      <w:tcW w:w="1984" w:type="dxa"/>
                    </w:tcPr>
                    <w:p w14:paraId="69EBB70D" w14:textId="02D7AD64" w:rsidR="00D66946" w:rsidRPr="00D66946" w:rsidRDefault="009A5B79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</w:tr>
                <w:tr w:rsidR="00D66946" w:rsidRPr="00D66946" w14:paraId="79E9C922" w14:textId="77777777" w:rsidTr="00D66946">
                  <w:tc>
                    <w:tcPr>
                      <w:tcW w:w="999" w:type="dxa"/>
                    </w:tcPr>
                    <w:p w14:paraId="5C4881DA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1 </w:t>
                      </w:r>
                    </w:p>
                  </w:tc>
                  <w:tc>
                    <w:tcPr>
                      <w:tcW w:w="1984" w:type="dxa"/>
                    </w:tcPr>
                    <w:p w14:paraId="64AA7224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</w:tbl>
              <w:p w14:paraId="0FC49BE3" w14:textId="77777777" w:rsidR="00962FFC" w:rsidRDefault="00962FFC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7FCE7AA" w14:textId="62946773" w:rsidR="00230082" w:rsidRPr="00962FFC" w:rsidRDefault="00306ABC" w:rsidP="00962FFC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>
                  <w:rPr>
                    <w:rStyle w:val="Style49"/>
                    <w:b/>
                    <w:bCs/>
                  </w:rPr>
                  <w:t xml:space="preserve">Vježbe - </w:t>
                </w:r>
                <w:r w:rsidR="00962FFC" w:rsidRPr="00962FFC">
                  <w:rPr>
                    <w:rStyle w:val="Style49"/>
                    <w:b/>
                    <w:bCs/>
                  </w:rPr>
                  <w:t>ocjena mentora (do 1</w:t>
                </w:r>
                <w:r w:rsidR="0058517D">
                  <w:rPr>
                    <w:rStyle w:val="Style49"/>
                    <w:b/>
                    <w:bCs/>
                  </w:rPr>
                  <w:t>5</w:t>
                </w:r>
                <w:r w:rsidR="00962FFC" w:rsidRPr="00962FFC">
                  <w:rPr>
                    <w:rStyle w:val="Style49"/>
                    <w:b/>
                    <w:bCs/>
                  </w:rPr>
                  <w:t xml:space="preserve"> bodova)</w:t>
                </w:r>
              </w:p>
              <w:p w14:paraId="79073CC9" w14:textId="6CCFB24D" w:rsidR="00306ABC" w:rsidRPr="00306ABC" w:rsidRDefault="00306ABC" w:rsidP="00306ABC">
                <w:pPr>
                  <w:spacing w:after="0"/>
                  <w:jc w:val="both"/>
                  <w:rPr>
                    <w:rStyle w:val="Style49"/>
                  </w:rPr>
                </w:pPr>
                <w:r w:rsidRPr="00306ABC">
                  <w:rPr>
                    <w:rStyle w:val="Style49"/>
                  </w:rPr>
                  <w:t xml:space="preserve">Student je obvezan pohađati vježbe redovito prema izrađenom rasporedu i biti aktivno uključen u njihovo izvođenje. Izostanak s vježbi dozvoljen je isključivo zbog zdravstvenih razloga što se opravdava liječničkom ispričnicom, a nadoknada vježbi je </w:t>
                </w:r>
                <w:r w:rsidRPr="00C86D5A">
                  <w:rPr>
                    <w:rStyle w:val="Style49"/>
                  </w:rPr>
                  <w:t xml:space="preserve">obvezna bez obzira </w:t>
                </w:r>
                <w:r w:rsidR="00906C53" w:rsidRPr="00C86D5A">
                  <w:rPr>
                    <w:rStyle w:val="Style49"/>
                  </w:rPr>
                  <w:t>na razlog izostanka</w:t>
                </w:r>
                <w:r w:rsidRPr="00C86D5A">
                  <w:rPr>
                    <w:rStyle w:val="Style49"/>
                  </w:rPr>
                  <w:t xml:space="preserve"> i broj sati izostanka.</w:t>
                </w:r>
                <w:r w:rsidRPr="00306ABC">
                  <w:rPr>
                    <w:rStyle w:val="Style49"/>
                  </w:rPr>
                  <w:t xml:space="preserve"> </w:t>
                </w:r>
              </w:p>
              <w:p w14:paraId="142163E2" w14:textId="5FD8D522" w:rsidR="00306ABC" w:rsidRDefault="00306ABC" w:rsidP="00306ABC">
                <w:pPr>
                  <w:spacing w:after="0"/>
                  <w:jc w:val="both"/>
                  <w:rPr>
                    <w:rStyle w:val="Style49"/>
                  </w:rPr>
                </w:pPr>
                <w:r w:rsidRPr="00306ABC">
                  <w:rPr>
                    <w:rStyle w:val="Style49"/>
                  </w:rPr>
                  <w:t xml:space="preserve">Ukoliko vježbe nisu odrađene 100% planirane satnice student će biti ocijenjen ocjenom </w:t>
                </w:r>
                <w:r w:rsidR="00B6349E">
                  <w:rPr>
                    <w:rStyle w:val="Style49"/>
                  </w:rPr>
                  <w:t>F</w:t>
                </w:r>
                <w:r w:rsidRPr="00306ABC">
                  <w:rPr>
                    <w:rStyle w:val="Style49"/>
                  </w:rPr>
                  <w:t xml:space="preserve"> i gubi mogućnost izlaska na završni ispit do odrade vježbi u cijelosti.</w:t>
                </w:r>
              </w:p>
              <w:p w14:paraId="4E335D1B" w14:textId="7709FAE5" w:rsidR="0023008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Bodovi se ostvaruju</w:t>
                </w:r>
                <w:r w:rsidR="00A36999">
                  <w:rPr>
                    <w:rStyle w:val="Style49"/>
                  </w:rPr>
                  <w:t xml:space="preserve"> </w:t>
                </w:r>
                <w:r w:rsidRPr="00230082">
                  <w:rPr>
                    <w:rStyle w:val="Style49"/>
                  </w:rPr>
                  <w:t>aktivnošću na vježbama prema programu mentora</w:t>
                </w:r>
                <w:r w:rsidR="00306ABC">
                  <w:rPr>
                    <w:rStyle w:val="Style49"/>
                  </w:rPr>
                  <w:t>.</w:t>
                </w:r>
                <w:r w:rsidR="00A36999">
                  <w:rPr>
                    <w:rStyle w:val="Style49"/>
                  </w:rPr>
                  <w:t xml:space="preserve"> </w:t>
                </w:r>
              </w:p>
              <w:p w14:paraId="4BBB0A8C" w14:textId="77777777" w:rsidR="003B2657" w:rsidRPr="00230082" w:rsidRDefault="003B2657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5956946" w14:textId="47107E79" w:rsidR="00D66946" w:rsidRPr="00D66946" w:rsidRDefault="00306ABC" w:rsidP="00D66946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Vježbe se boduju na sljedeći</w:t>
                </w:r>
                <w:r w:rsidR="00D66946" w:rsidRPr="00D66946">
                  <w:rPr>
                    <w:rFonts w:asciiTheme="minorHAnsi" w:hAnsiTheme="minorHAnsi"/>
                  </w:rPr>
                  <w:t xml:space="preserve">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999"/>
                  <w:gridCol w:w="1984"/>
                </w:tblGrid>
                <w:tr w:rsidR="00D66946" w:rsidRPr="00D66946" w14:paraId="50C3A754" w14:textId="77777777" w:rsidTr="00306ABC">
                  <w:tc>
                    <w:tcPr>
                      <w:tcW w:w="999" w:type="dxa"/>
                    </w:tcPr>
                    <w:p w14:paraId="5FF47A05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Ocjena </w:t>
                      </w:r>
                    </w:p>
                  </w:tc>
                  <w:tc>
                    <w:tcPr>
                      <w:tcW w:w="1984" w:type="dxa"/>
                    </w:tcPr>
                    <w:p w14:paraId="40F9F89E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% ocjenski bodovi</w:t>
                      </w:r>
                    </w:p>
                  </w:tc>
                </w:tr>
                <w:tr w:rsidR="00D66946" w:rsidRPr="00D66946" w14:paraId="3DDFD5C4" w14:textId="77777777" w:rsidTr="00306ABC">
                  <w:tc>
                    <w:tcPr>
                      <w:tcW w:w="999" w:type="dxa"/>
                    </w:tcPr>
                    <w:p w14:paraId="7CF72ADD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5 </w:t>
                      </w:r>
                    </w:p>
                  </w:tc>
                  <w:tc>
                    <w:tcPr>
                      <w:tcW w:w="1984" w:type="dxa"/>
                    </w:tcPr>
                    <w:p w14:paraId="313448F6" w14:textId="30ADDD8D" w:rsidR="00D66946" w:rsidRPr="00D66946" w:rsidRDefault="00306ABC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</w:tr>
                <w:tr w:rsidR="00D66946" w:rsidRPr="00D66946" w14:paraId="470D8616" w14:textId="77777777" w:rsidTr="00306ABC">
                  <w:tc>
                    <w:tcPr>
                      <w:tcW w:w="999" w:type="dxa"/>
                    </w:tcPr>
                    <w:p w14:paraId="4F189638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4 </w:t>
                      </w:r>
                    </w:p>
                  </w:tc>
                  <w:tc>
                    <w:tcPr>
                      <w:tcW w:w="1984" w:type="dxa"/>
                    </w:tcPr>
                    <w:p w14:paraId="7D47D043" w14:textId="4F308F0C" w:rsidR="00D66946" w:rsidRPr="00D66946" w:rsidRDefault="00306ABC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</w:tr>
                <w:tr w:rsidR="00D66946" w:rsidRPr="00D66946" w14:paraId="16EA24E5" w14:textId="77777777" w:rsidTr="00306ABC">
                  <w:tc>
                    <w:tcPr>
                      <w:tcW w:w="999" w:type="dxa"/>
                    </w:tcPr>
                    <w:p w14:paraId="6CDDDB9F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3 </w:t>
                      </w:r>
                    </w:p>
                  </w:tc>
                  <w:tc>
                    <w:tcPr>
                      <w:tcW w:w="1984" w:type="dxa"/>
                    </w:tcPr>
                    <w:p w14:paraId="163F569B" w14:textId="52A53279" w:rsidR="00D66946" w:rsidRPr="00D66946" w:rsidRDefault="00306ABC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9</w:t>
                      </w:r>
                    </w:p>
                  </w:tc>
                </w:tr>
                <w:tr w:rsidR="00D66946" w:rsidRPr="00D66946" w14:paraId="0E334BE0" w14:textId="77777777" w:rsidTr="00306ABC">
                  <w:tc>
                    <w:tcPr>
                      <w:tcW w:w="999" w:type="dxa"/>
                    </w:tcPr>
                    <w:p w14:paraId="2F961B97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2 </w:t>
                      </w:r>
                    </w:p>
                  </w:tc>
                  <w:tc>
                    <w:tcPr>
                      <w:tcW w:w="1984" w:type="dxa"/>
                    </w:tcPr>
                    <w:p w14:paraId="2CAD44C0" w14:textId="3632B42F" w:rsidR="00D66946" w:rsidRPr="00D66946" w:rsidRDefault="00874C5F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</w:t>
                      </w:r>
                    </w:p>
                  </w:tc>
                </w:tr>
                <w:tr w:rsidR="00D66946" w:rsidRPr="00D66946" w14:paraId="5C3C90AA" w14:textId="77777777" w:rsidTr="00306ABC">
                  <w:tc>
                    <w:tcPr>
                      <w:tcW w:w="999" w:type="dxa"/>
                    </w:tcPr>
                    <w:p w14:paraId="60F286D9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 xml:space="preserve">1 </w:t>
                      </w:r>
                    </w:p>
                  </w:tc>
                  <w:tc>
                    <w:tcPr>
                      <w:tcW w:w="1984" w:type="dxa"/>
                    </w:tcPr>
                    <w:p w14:paraId="532C0EB1" w14:textId="77777777" w:rsidR="00D66946" w:rsidRPr="00D66946" w:rsidRDefault="00D66946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D66946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</w:tbl>
              <w:p w14:paraId="7228A469" w14:textId="77777777" w:rsidR="00D66946" w:rsidRDefault="00D66946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6D3FF10" w14:textId="77777777" w:rsidR="00D66946" w:rsidRDefault="00D66946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888B95D" w14:textId="5618991B" w:rsidR="00230082" w:rsidRPr="00B6349E" w:rsidRDefault="00230082" w:rsidP="00B6349E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B6349E">
                  <w:rPr>
                    <w:rStyle w:val="Style49"/>
                    <w:b/>
                    <w:bCs/>
                  </w:rPr>
                  <w:t xml:space="preserve">Završni ispit (ukupno 50 ocjenskih bodova) </w:t>
                </w:r>
              </w:p>
              <w:p w14:paraId="76EAAF1F" w14:textId="77777777" w:rsidR="008D7D74" w:rsidRDefault="008D7D74" w:rsidP="00F56242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</w:p>
              <w:p w14:paraId="23CA9513" w14:textId="201C40B2" w:rsidR="00F56242" w:rsidRPr="008D7D74" w:rsidRDefault="00F56242" w:rsidP="00F56242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8D7D74">
                  <w:rPr>
                    <w:rStyle w:val="Style49"/>
                    <w:b/>
                    <w:bCs/>
                  </w:rPr>
                  <w:t>Tko može pristupiti završnom ispitu:</w:t>
                </w:r>
              </w:p>
              <w:p w14:paraId="517F07CD" w14:textId="1F79EECB" w:rsidR="00F56242" w:rsidRPr="00F56242" w:rsidRDefault="00F56242" w:rsidP="00F56242">
                <w:pPr>
                  <w:spacing w:after="0"/>
                  <w:jc w:val="both"/>
                  <w:rPr>
                    <w:rStyle w:val="Style49"/>
                  </w:rPr>
                </w:pPr>
                <w:r w:rsidRPr="00F56242">
                  <w:rPr>
                    <w:rStyle w:val="Style49"/>
                  </w:rPr>
                  <w:t xml:space="preserve">Od maksimalnih 50 ocjenskih bodova koje je moguće ostvariti tijekom nastave, student mora sakupiti minimum od 25 ocjenskih bodova da bi pristupio završnom ispitu. </w:t>
                </w:r>
              </w:p>
              <w:p w14:paraId="115B2375" w14:textId="33A79028" w:rsidR="00F56242" w:rsidRPr="00F56242" w:rsidRDefault="00F56242" w:rsidP="00F56242">
                <w:pPr>
                  <w:spacing w:after="0"/>
                  <w:jc w:val="both"/>
                  <w:rPr>
                    <w:rStyle w:val="Style49"/>
                  </w:rPr>
                </w:pPr>
                <w:r w:rsidRPr="00F56242">
                  <w:rPr>
                    <w:rStyle w:val="Style49"/>
                  </w:rPr>
                  <w:t xml:space="preserve">Student koji je ostvario između 20 i 24,9 ocjenskih bodova imati će priliku za jedan popravni međuispit te ako na tom međuispitu zadovolji, može pristupiti završnom ispitu s početnih </w:t>
                </w:r>
                <w:r>
                  <w:rPr>
                    <w:rStyle w:val="Style49"/>
                  </w:rPr>
                  <w:t>2</w:t>
                </w:r>
                <w:r w:rsidRPr="00F56242">
                  <w:rPr>
                    <w:rStyle w:val="Style49"/>
                  </w:rPr>
                  <w:t xml:space="preserve">5 ocjenskih bodova prikupljenih tijekom nastave. </w:t>
                </w:r>
              </w:p>
              <w:p w14:paraId="6874ADE9" w14:textId="3E522BD1" w:rsidR="00F56242" w:rsidRDefault="00F56242" w:rsidP="00F56242">
                <w:pPr>
                  <w:spacing w:after="0"/>
                  <w:jc w:val="both"/>
                  <w:rPr>
                    <w:rStyle w:val="Style49"/>
                  </w:rPr>
                </w:pPr>
                <w:r w:rsidRPr="00F56242">
                  <w:rPr>
                    <w:rStyle w:val="Style49"/>
                  </w:rPr>
                  <w:t>Student koji je ostvario manje od 19,9 ocjenskih bodova (F ocjenska kategorija) nema pravo izlaska na završni ispit te mora ponovno upisati predmet u sljedećoj akademskoj godini.</w:t>
                </w:r>
              </w:p>
              <w:p w14:paraId="51169F7B" w14:textId="77777777" w:rsidR="00F56242" w:rsidRDefault="00F56242" w:rsidP="0023008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844A22C" w14:textId="6CF43FB2" w:rsidR="00F5624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F56242">
                  <w:rPr>
                    <w:rStyle w:val="Style49"/>
                    <w:b/>
                    <w:bCs/>
                  </w:rPr>
                  <w:t>Završni ispit</w:t>
                </w:r>
                <w:r w:rsidR="00F56242">
                  <w:rPr>
                    <w:rStyle w:val="Style49"/>
                  </w:rPr>
                  <w:t xml:space="preserve"> n</w:t>
                </w:r>
                <w:r w:rsidRPr="00230082">
                  <w:rPr>
                    <w:rStyle w:val="Style49"/>
                  </w:rPr>
                  <w:t xml:space="preserve">osi 50 ocjenskih bodova, </w:t>
                </w:r>
                <w:r w:rsidR="00F56242">
                  <w:rPr>
                    <w:rStyle w:val="Style49"/>
                  </w:rPr>
                  <w:t xml:space="preserve">a </w:t>
                </w:r>
                <w:r w:rsidRPr="00230082">
                  <w:rPr>
                    <w:rStyle w:val="Style49"/>
                  </w:rPr>
                  <w:t>uključuje usmeni</w:t>
                </w:r>
                <w:r w:rsidR="00F56242">
                  <w:rPr>
                    <w:rStyle w:val="Style49"/>
                  </w:rPr>
                  <w:t xml:space="preserve"> (10 ocjenskih bodova) i pismeni</w:t>
                </w:r>
                <w:r w:rsidRPr="00230082">
                  <w:rPr>
                    <w:rStyle w:val="Style49"/>
                  </w:rPr>
                  <w:t xml:space="preserve"> ispit</w:t>
                </w:r>
                <w:r w:rsidR="00F56242">
                  <w:rPr>
                    <w:rStyle w:val="Style49"/>
                  </w:rPr>
                  <w:t xml:space="preserve"> (40 ocjenskih bodova)</w:t>
                </w:r>
                <w:r w:rsidRPr="00230082">
                  <w:rPr>
                    <w:rStyle w:val="Style49"/>
                  </w:rPr>
                  <w:t>.</w:t>
                </w:r>
                <w:r w:rsidR="008D7D74" w:rsidRPr="00F56242">
                  <w:rPr>
                    <w:rStyle w:val="Style49"/>
                  </w:rPr>
                  <w:t xml:space="preserve"> Prolaznost na </w:t>
                </w:r>
                <w:r w:rsidR="008D7D74">
                  <w:rPr>
                    <w:rStyle w:val="Style49"/>
                  </w:rPr>
                  <w:t>završnom ispitu</w:t>
                </w:r>
                <w:r w:rsidR="008D7D74" w:rsidRPr="00F56242">
                  <w:rPr>
                    <w:rStyle w:val="Style49"/>
                  </w:rPr>
                  <w:t xml:space="preserve"> je 50% uspješno riješenih ispitnih </w:t>
                </w:r>
                <w:r w:rsidR="008D7D74" w:rsidRPr="00F56242">
                  <w:rPr>
                    <w:rStyle w:val="Style49"/>
                  </w:rPr>
                  <w:lastRenderedPageBreak/>
                  <w:t>zadataka.</w:t>
                </w:r>
              </w:p>
              <w:p w14:paraId="2DE20F56" w14:textId="7E82235F" w:rsidR="00230082" w:rsidRDefault="00230082" w:rsidP="00230082">
                <w:pPr>
                  <w:spacing w:after="0"/>
                  <w:jc w:val="both"/>
                  <w:rPr>
                    <w:rStyle w:val="Style49"/>
                  </w:rPr>
                </w:pPr>
                <w:r w:rsidRPr="00230082">
                  <w:rPr>
                    <w:rStyle w:val="Style49"/>
                  </w:rPr>
                  <w:t>Pismeni ispit sa</w:t>
                </w:r>
                <w:r w:rsidR="00F56242">
                  <w:rPr>
                    <w:rStyle w:val="Style49"/>
                  </w:rPr>
                  <w:t>stoji se od 20</w:t>
                </w:r>
                <w:r w:rsidRPr="00230082">
                  <w:rPr>
                    <w:rStyle w:val="Style49"/>
                  </w:rPr>
                  <w:t xml:space="preserve"> pitanja</w:t>
                </w:r>
                <w:r w:rsidR="00F56242">
                  <w:rPr>
                    <w:rStyle w:val="Style49"/>
                  </w:rPr>
                  <w:t xml:space="preserve"> gdje s</w:t>
                </w:r>
                <w:r w:rsidRPr="00230082">
                  <w:rPr>
                    <w:rStyle w:val="Style49"/>
                  </w:rPr>
                  <w:t>vako pitanje nosi po dva</w:t>
                </w:r>
                <w:r w:rsidR="00A36999">
                  <w:rPr>
                    <w:rStyle w:val="Style49"/>
                  </w:rPr>
                  <w:t xml:space="preserve"> </w:t>
                </w:r>
                <w:r w:rsidRPr="00230082">
                  <w:rPr>
                    <w:rStyle w:val="Style49"/>
                  </w:rPr>
                  <w:t>ocjenska boda.</w:t>
                </w:r>
                <w:r w:rsidR="008D7D74">
                  <w:rPr>
                    <w:rStyle w:val="Style49"/>
                  </w:rPr>
                  <w:t xml:space="preserve"> </w:t>
                </w:r>
                <w:r w:rsidRPr="00230082">
                  <w:rPr>
                    <w:rStyle w:val="Style49"/>
                  </w:rPr>
                  <w:t xml:space="preserve">Usmeni ispit sadrži </w:t>
                </w:r>
                <w:r w:rsidR="00F56242">
                  <w:rPr>
                    <w:rStyle w:val="Style49"/>
                  </w:rPr>
                  <w:t>2</w:t>
                </w:r>
                <w:r w:rsidRPr="00230082">
                  <w:rPr>
                    <w:rStyle w:val="Style49"/>
                  </w:rPr>
                  <w:t xml:space="preserve"> pitanja na kojima je moguće ostvariti 10 ocjenskih bodova.</w:t>
                </w:r>
              </w:p>
              <w:p w14:paraId="3B230C80" w14:textId="77777777" w:rsidR="008D7D74" w:rsidRDefault="008D7D74" w:rsidP="00F5624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0F6A17E" w14:textId="41D9182B" w:rsidR="00F56242" w:rsidRPr="00F56242" w:rsidRDefault="00F56242" w:rsidP="00F56242">
                <w:pPr>
                  <w:spacing w:after="0"/>
                  <w:jc w:val="both"/>
                  <w:rPr>
                    <w:rStyle w:val="Style49"/>
                  </w:rPr>
                </w:pPr>
                <w:r w:rsidRPr="00F56242">
                  <w:rPr>
                    <w:rStyle w:val="Style49"/>
                  </w:rPr>
                  <w:t xml:space="preserve">Postignuti rezultati boduju se na sljedeći način: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999"/>
                  <w:gridCol w:w="2126"/>
                </w:tblGrid>
                <w:tr w:rsidR="008D7D74" w:rsidRPr="008D7D74" w14:paraId="163BFE7C" w14:textId="77777777" w:rsidTr="008D7D74">
                  <w:tc>
                    <w:tcPr>
                      <w:tcW w:w="999" w:type="dxa"/>
                    </w:tcPr>
                    <w:p w14:paraId="42881596" w14:textId="7296D708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</w:t>
                      </w:r>
                      <w:r w:rsidRPr="008D7D74">
                        <w:rPr>
                          <w:rFonts w:asciiTheme="minorHAnsi" w:hAnsiTheme="minorHAnsi"/>
                        </w:rPr>
                        <w:t>cjena</w:t>
                      </w:r>
                    </w:p>
                  </w:tc>
                  <w:tc>
                    <w:tcPr>
                      <w:tcW w:w="2126" w:type="dxa"/>
                    </w:tcPr>
                    <w:p w14:paraId="79B0FF38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% ocjenski bodovi</w:t>
                      </w:r>
                    </w:p>
                  </w:tc>
                </w:tr>
                <w:tr w:rsidR="008D7D74" w:rsidRPr="008D7D74" w14:paraId="411DAC95" w14:textId="77777777" w:rsidTr="008D7D74">
                  <w:tc>
                    <w:tcPr>
                      <w:tcW w:w="999" w:type="dxa"/>
                    </w:tcPr>
                    <w:p w14:paraId="169E8755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5</w:t>
                      </w:r>
                    </w:p>
                  </w:tc>
                  <w:tc>
                    <w:tcPr>
                      <w:tcW w:w="2126" w:type="dxa"/>
                    </w:tcPr>
                    <w:p w14:paraId="5ABA88C4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  <w:tr w:rsidR="008D7D74" w:rsidRPr="008D7D74" w14:paraId="7D8B380A" w14:textId="77777777" w:rsidTr="008D7D74">
                  <w:tc>
                    <w:tcPr>
                      <w:tcW w:w="999" w:type="dxa"/>
                    </w:tcPr>
                    <w:p w14:paraId="2A72A0C1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4</w:t>
                      </w:r>
                    </w:p>
                  </w:tc>
                  <w:tc>
                    <w:tcPr>
                      <w:tcW w:w="2126" w:type="dxa"/>
                    </w:tcPr>
                    <w:p w14:paraId="0A8DD0AD" w14:textId="0236F5CA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4</w:t>
                      </w:r>
                      <w:r w:rsidR="00350350">
                        <w:rPr>
                          <w:rFonts w:asciiTheme="minorHAnsi" w:hAnsiTheme="minorHAnsi"/>
                        </w:rPr>
                        <w:t>2</w:t>
                      </w:r>
                    </w:p>
                  </w:tc>
                </w:tr>
                <w:tr w:rsidR="008D7D74" w:rsidRPr="008D7D74" w14:paraId="13C629FB" w14:textId="77777777" w:rsidTr="008D7D74">
                  <w:tc>
                    <w:tcPr>
                      <w:tcW w:w="999" w:type="dxa"/>
                    </w:tcPr>
                    <w:p w14:paraId="60F1C480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3</w:t>
                      </w:r>
                    </w:p>
                  </w:tc>
                  <w:tc>
                    <w:tcPr>
                      <w:tcW w:w="2126" w:type="dxa"/>
                    </w:tcPr>
                    <w:p w14:paraId="360C5FDB" w14:textId="065610E9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3</w:t>
                      </w:r>
                      <w:r w:rsidR="00350350">
                        <w:rPr>
                          <w:rFonts w:asciiTheme="minorHAnsi" w:hAnsiTheme="minorHAnsi"/>
                        </w:rPr>
                        <w:t>2</w:t>
                      </w:r>
                    </w:p>
                  </w:tc>
                </w:tr>
                <w:tr w:rsidR="008D7D74" w:rsidRPr="008D7D74" w14:paraId="50C757A1" w14:textId="77777777" w:rsidTr="008D7D74">
                  <w:tc>
                    <w:tcPr>
                      <w:tcW w:w="999" w:type="dxa"/>
                    </w:tcPr>
                    <w:p w14:paraId="3445385C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2</w:t>
                      </w:r>
                    </w:p>
                  </w:tc>
                  <w:tc>
                    <w:tcPr>
                      <w:tcW w:w="2126" w:type="dxa"/>
                    </w:tcPr>
                    <w:p w14:paraId="5E8FE169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25</w:t>
                      </w:r>
                    </w:p>
                  </w:tc>
                </w:tr>
                <w:tr w:rsidR="008D7D74" w:rsidRPr="008D7D74" w14:paraId="25162718" w14:textId="77777777" w:rsidTr="008D7D74">
                  <w:tc>
                    <w:tcPr>
                      <w:tcW w:w="999" w:type="dxa"/>
                    </w:tcPr>
                    <w:p w14:paraId="0A799734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1</w:t>
                      </w:r>
                    </w:p>
                  </w:tc>
                  <w:tc>
                    <w:tcPr>
                      <w:tcW w:w="2126" w:type="dxa"/>
                    </w:tcPr>
                    <w:p w14:paraId="75AA65F4" w14:textId="77777777" w:rsidR="008D7D74" w:rsidRPr="008D7D74" w:rsidRDefault="008D7D74" w:rsidP="0095065B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/>
                        </w:rPr>
                      </w:pPr>
                      <w:r w:rsidRPr="008D7D74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</w:tbl>
              <w:p w14:paraId="1857B3A5" w14:textId="77777777" w:rsidR="00F56242" w:rsidRPr="00F56242" w:rsidRDefault="00F56242" w:rsidP="00F56242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B72C125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  <w:b/>
                  </w:rPr>
                  <w:t>Konačna ocjena</w:t>
                </w:r>
                <w:r w:rsidRPr="00F56242">
                  <w:rPr>
                    <w:rFonts w:asciiTheme="minorHAnsi" w:hAnsiTheme="minorHAnsi"/>
                  </w:rPr>
                  <w:t xml:space="preserve"> je postotak usvojenog znanja, vještina i kompetencija kroz nastavu i završni ispit odnosno donosi se na temelju zbroja svih ocjenskih bodova ECTS sustava prema kriteriju: </w:t>
                </w:r>
              </w:p>
              <w:p w14:paraId="3C688A99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1199E77A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A = 90 - 100% ocjenskih bodova </w:t>
                </w:r>
              </w:p>
              <w:p w14:paraId="5851E944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B = 75 - 89,9% </w:t>
                </w:r>
              </w:p>
              <w:p w14:paraId="596ECD83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C = 60 - 74,9% </w:t>
                </w:r>
              </w:p>
              <w:p w14:paraId="0ACF0571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D = 50 - 59,9% </w:t>
                </w:r>
              </w:p>
              <w:p w14:paraId="43107447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F = 0 - 49,9% </w:t>
                </w:r>
              </w:p>
              <w:p w14:paraId="2F3DE540" w14:textId="77777777" w:rsidR="00727A41" w:rsidRDefault="00727A41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6949926B" w14:textId="4080FB85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Ocjene u ECTS sustavu prevode se u brojčani sustav na sljedeći način: </w:t>
                </w:r>
              </w:p>
              <w:p w14:paraId="46830FC7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A = izvrstan (5) </w:t>
                </w:r>
              </w:p>
              <w:p w14:paraId="2D011744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B = vrlo dobar (4) </w:t>
                </w:r>
              </w:p>
              <w:p w14:paraId="1DE65A9B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C = dobar (3) </w:t>
                </w:r>
              </w:p>
              <w:p w14:paraId="292EAA0D" w14:textId="77777777" w:rsidR="00F56242" w:rsidRPr="00F56242" w:rsidRDefault="00F56242" w:rsidP="00F56242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56242">
                  <w:rPr>
                    <w:rFonts w:asciiTheme="minorHAnsi" w:hAnsiTheme="minorHAnsi"/>
                  </w:rPr>
                  <w:t xml:space="preserve">D = dovoljan (2) </w:t>
                </w:r>
              </w:p>
              <w:p w14:paraId="559ACCA0" w14:textId="7E3E81F8" w:rsidR="005C2F41" w:rsidRPr="00CD3F31" w:rsidRDefault="00F56242" w:rsidP="00F56242">
                <w:pPr>
                  <w:spacing w:after="0"/>
                  <w:jc w:val="both"/>
                </w:pPr>
                <w:r w:rsidRPr="00F56242">
                  <w:rPr>
                    <w:rFonts w:asciiTheme="minorHAnsi" w:hAnsiTheme="minorHAnsi"/>
                  </w:rPr>
                  <w:t>F = nedovoljan (1)</w:t>
                </w:r>
              </w:p>
            </w:tc>
          </w:sdtContent>
        </w:sdt>
      </w:tr>
    </w:tbl>
    <w:p w14:paraId="23833776" w14:textId="77777777" w:rsidR="005C2F41" w:rsidRPr="00CD3F31" w:rsidRDefault="005C2F41" w:rsidP="005C2F41">
      <w:pPr>
        <w:jc w:val="both"/>
      </w:pPr>
    </w:p>
    <w:p w14:paraId="7BF3807B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7ACDC4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94EDFD" w14:textId="78CD6769" w:rsidR="005C2F41" w:rsidRPr="00CD3F31" w:rsidRDefault="008D7D74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Nije predviđeno</w:t>
                </w:r>
              </w:p>
            </w:tc>
          </w:sdtContent>
        </w:sdt>
      </w:tr>
    </w:tbl>
    <w:p w14:paraId="7D349D49" w14:textId="77777777" w:rsidR="005C2F41" w:rsidRPr="00CD3F31" w:rsidRDefault="005C2F41" w:rsidP="005C2F41">
      <w:pPr>
        <w:jc w:val="both"/>
        <w:rPr>
          <w:rFonts w:cs="Arial"/>
        </w:rPr>
      </w:pPr>
    </w:p>
    <w:p w14:paraId="6682E57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CE658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57088F" w14:textId="77777777" w:rsidR="008D7D74" w:rsidRDefault="00230082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>Uvjet za upis ovog kolegija su odslušani i položeni</w:t>
                </w:r>
                <w:r w:rsidR="00A369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svi kolegiji iz područja zdravstvenih njega na 2. godini preddiplomskog stručnog studija sestrinstva. </w:t>
                </w:r>
              </w:p>
              <w:p w14:paraId="24FB20CD" w14:textId="77777777" w:rsidR="008D7D74" w:rsidRDefault="00230082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>Vježbe se izvode prilagođavajući</w:t>
                </w:r>
                <w:r w:rsidR="00A369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>aktualnom</w:t>
                </w:r>
                <w:r w:rsidR="00A369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>radnom vremenu mentora (dijelom</w:t>
                </w:r>
                <w:r w:rsidR="00A3699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230082">
                  <w:rPr>
                    <w:rFonts w:ascii="Calibri" w:hAnsi="Calibri"/>
                    <w:sz w:val="22"/>
                    <w:szCs w:val="22"/>
                    <w:lang w:val="hr-HR"/>
                  </w:rPr>
                  <w:t>moguće i u popodnevnim satima).</w:t>
                </w:r>
              </w:p>
              <w:p w14:paraId="13E7F1AA" w14:textId="6E3DD9B6" w:rsidR="008D7D74" w:rsidRDefault="008D7D74" w:rsidP="008D7D7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D7D7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veću spriječenost od dogovorenog javiti na kontakt e-mail predavača te u dogovoru s predavačem nadoknaditi izostanak. </w:t>
                </w:r>
              </w:p>
              <w:p w14:paraId="29CABEAA" w14:textId="528A04D3" w:rsidR="008D7D74" w:rsidRPr="008D7D74" w:rsidRDefault="008D7D74" w:rsidP="008D7D7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D7D7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 nastavi se ne tolerira (ulasci/izlasci, mobitel i sl.), ometanje nastave na bilo koji način. </w:t>
                </w:r>
              </w:p>
              <w:p w14:paraId="46AAE2DF" w14:textId="442EC686" w:rsidR="005C2F41" w:rsidRPr="00CD3F31" w:rsidRDefault="008D7D74" w:rsidP="008D7D7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D7D74">
                  <w:rPr>
                    <w:rFonts w:ascii="Calibri" w:hAnsi="Calibri"/>
                    <w:sz w:val="22"/>
                    <w:szCs w:val="22"/>
                    <w:lang w:val="hr-HR"/>
                  </w:rPr>
                  <w:t>Za evidenciju prisutnosti studenata na predavanjima/vježbama koristiti će se potpisne liste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1D19775C" w14:textId="77777777" w:rsidR="005C2F41" w:rsidRPr="00CD3F31" w:rsidRDefault="005C2F41" w:rsidP="005C2F41">
      <w:pPr>
        <w:rPr>
          <w:b/>
          <w:color w:val="333399"/>
        </w:rPr>
      </w:pPr>
    </w:p>
    <w:p w14:paraId="7504C84E" w14:textId="1FFF814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764195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764195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38547E7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22"/>
        <w:gridCol w:w="1778"/>
        <w:gridCol w:w="1733"/>
        <w:gridCol w:w="2211"/>
        <w:gridCol w:w="2465"/>
      </w:tblGrid>
      <w:tr w:rsidR="005C2F41" w:rsidRPr="00CD3F31" w14:paraId="1E28D83C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245497" w14:textId="18F68F27" w:rsidR="005C2F41" w:rsidRPr="00CD3F31" w:rsidRDefault="00A36999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BCDFF5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CAA32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E2A9B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95F6C6" w14:textId="573657EA" w:rsidR="005C2F41" w:rsidRPr="00CD3F31" w:rsidRDefault="004949AD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230082" w14:paraId="5E02C411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E1799" w14:textId="6BEE1CE1" w:rsidR="00230082" w:rsidRPr="00230082" w:rsidRDefault="00EA1637" w:rsidP="00FE61CF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5D6627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FC608C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5D662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B5643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0F9EA" w14:textId="7CF5C651" w:rsidR="004E62BB" w:rsidRDefault="00A90B2F" w:rsidP="00FE61C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E16BC6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16BC6">
              <w:rPr>
                <w:rFonts w:ascii="Calibri" w:hAnsi="Calibri"/>
                <w:bCs/>
              </w:rPr>
              <w:t>P2</w:t>
            </w:r>
          </w:p>
          <w:p w14:paraId="0C4F6F8C" w14:textId="2DC8467C" w:rsidR="00230082" w:rsidRPr="00230082" w:rsidRDefault="00230082" w:rsidP="00FE61C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5D6627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357ACB">
              <w:rPr>
                <w:rFonts w:ascii="Calibri" w:hAnsi="Calibri"/>
                <w:bCs/>
                <w:color w:val="auto"/>
                <w:lang w:val="hr-HR"/>
              </w:rPr>
              <w:t>(Z2)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6F62B" w14:textId="77777777" w:rsidR="00230082" w:rsidRPr="00230082" w:rsidRDefault="00230082" w:rsidP="00FE61C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EC530" w14:textId="77777777" w:rsidR="00230082" w:rsidRPr="00230082" w:rsidRDefault="00230082" w:rsidP="00FE61CF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1D398" w14:textId="7F5364DA" w:rsidR="00230082" w:rsidRDefault="004949AD" w:rsidP="00FE61CF">
            <w:pPr>
              <w:spacing w:after="0"/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  <w:r w:rsidR="00FE61CF">
              <w:rPr>
                <w:bCs/>
              </w:rPr>
              <w:t xml:space="preserve"> (1 sat)</w:t>
            </w:r>
          </w:p>
          <w:p w14:paraId="5B6F75B0" w14:textId="499EE601" w:rsidR="00E16BC6" w:rsidRPr="00230082" w:rsidRDefault="00E16BC6" w:rsidP="00FE61C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Vanda Cattonaro</w:t>
            </w:r>
            <w:r w:rsidR="00FE61CF">
              <w:rPr>
                <w:bCs/>
              </w:rPr>
              <w:t xml:space="preserve"> (1 sat)</w:t>
            </w:r>
          </w:p>
        </w:tc>
      </w:tr>
      <w:tr w:rsidR="00230082" w14:paraId="05E4AB46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8A5EE" w14:textId="193DBE09" w:rsidR="00230082" w:rsidRPr="00230082" w:rsidRDefault="00AA003B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2A29A0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0853D" w14:textId="0309E527" w:rsidR="004E62BB" w:rsidRDefault="004E62BB" w:rsidP="004E62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11671B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2D2232A2" w14:textId="702338B5" w:rsidR="00230082" w:rsidRPr="00230082" w:rsidRDefault="00230082" w:rsidP="004E62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4E62BB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895C51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4E62BB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D2DEC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76BA2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908D5" w14:textId="56674E97" w:rsidR="00230082" w:rsidRPr="00230082" w:rsidRDefault="0011671B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Rozmari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 xml:space="preserve">Tusić </w:t>
            </w:r>
          </w:p>
        </w:tc>
      </w:tr>
      <w:tr w:rsidR="00230082" w14:paraId="6227BB67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B5261" w14:textId="0F7302A4" w:rsidR="00230082" w:rsidRPr="00230082" w:rsidRDefault="008621E6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</w:t>
            </w:r>
            <w:r w:rsidR="00AA003B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 w:rsidR="00AA003B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DC0FD" w14:textId="1E6F5B68" w:rsidR="00C97D51" w:rsidRDefault="00C97D51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DA7D17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2A60386C" w14:textId="65239CD6" w:rsidR="00230082" w:rsidRPr="00230082" w:rsidRDefault="00230082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6161F9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86605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EC27C" w14:textId="543ED9FC" w:rsidR="00230082" w:rsidRPr="00230082" w:rsidRDefault="0011671B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</w:p>
        </w:tc>
      </w:tr>
      <w:tr w:rsidR="00230082" w14:paraId="0A6C3094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D4CA4" w14:textId="082984EB" w:rsidR="00230082" w:rsidRPr="00230082" w:rsidRDefault="00AC4620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942CA" w14:textId="41288C27" w:rsidR="00C97D51" w:rsidRDefault="00C97D51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35008A">
              <w:rPr>
                <w:rFonts w:ascii="Calibri" w:hAnsi="Calibri"/>
                <w:bCs/>
                <w:color w:val="auto"/>
                <w:lang w:val="hr-HR"/>
              </w:rPr>
              <w:t>5-P6</w:t>
            </w:r>
          </w:p>
          <w:p w14:paraId="340CF4F5" w14:textId="7095F033" w:rsidR="00230082" w:rsidRPr="00230082" w:rsidRDefault="00230082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E1C0A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69EF2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C98BC" w14:textId="177B2C0F" w:rsidR="00230082" w:rsidRPr="00230082" w:rsidRDefault="00CE6B90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</w:p>
        </w:tc>
      </w:tr>
      <w:tr w:rsidR="00230082" w14:paraId="74D9CCB3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904DCB" w14:textId="21361556" w:rsidR="00230082" w:rsidRPr="00230082" w:rsidRDefault="00AC4620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A0846" w14:textId="5CDB1353" w:rsidR="00C97D51" w:rsidRDefault="00EF4203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CE6B90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20BA1596" w14:textId="27A255DC" w:rsidR="00230082" w:rsidRPr="00230082" w:rsidRDefault="00230082" w:rsidP="00C97D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C97D51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AD87D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FF857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72601" w14:textId="6041E7EF" w:rsidR="00230082" w:rsidRPr="00230082" w:rsidRDefault="00CE6B90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Rozmari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Tusić</w:t>
            </w:r>
          </w:p>
        </w:tc>
      </w:tr>
      <w:tr w:rsidR="00230082" w14:paraId="48032706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EF526" w14:textId="6F35F6E8" w:rsidR="00230082" w:rsidRPr="00230082" w:rsidRDefault="00AC4620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B7588" w14:textId="45AADD01" w:rsidR="00EF4203" w:rsidRDefault="00EF4203" w:rsidP="00EF42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CE6B90">
              <w:rPr>
                <w:rFonts w:ascii="Calibri" w:hAnsi="Calibri"/>
                <w:bCs/>
                <w:color w:val="auto"/>
                <w:lang w:val="hr-HR"/>
              </w:rPr>
              <w:t>8-P9</w:t>
            </w:r>
          </w:p>
          <w:p w14:paraId="6A725E4D" w14:textId="28DCE218" w:rsidR="00230082" w:rsidRPr="00230082" w:rsidRDefault="00230082" w:rsidP="00EF42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EF4203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EF4203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8938D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1716C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4916FA" w14:textId="6C988B2E" w:rsidR="00230082" w:rsidRPr="00230082" w:rsidRDefault="00CE6B90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230082" w14:paraId="14E3C427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CDF7B" w14:textId="404971F0" w:rsidR="00230082" w:rsidRPr="00230082" w:rsidRDefault="00AC4620" w:rsidP="00E53AF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D989B" w14:textId="42F34AB2" w:rsidR="007F714E" w:rsidRDefault="007F714E" w:rsidP="007F714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CE6B90">
              <w:rPr>
                <w:rFonts w:ascii="Calibri" w:hAnsi="Calibri"/>
                <w:bCs/>
                <w:color w:val="auto"/>
                <w:lang w:val="hr-HR"/>
              </w:rPr>
              <w:t>10</w:t>
            </w:r>
          </w:p>
          <w:p w14:paraId="444B11A3" w14:textId="23192C1F" w:rsidR="00230082" w:rsidRPr="00230082" w:rsidRDefault="00230082" w:rsidP="007F714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7F714E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7F714E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07B8D" w14:textId="77777777" w:rsidR="00230082" w:rsidRPr="00230082" w:rsidRDefault="00230082" w:rsidP="00E53AF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081D3" w14:textId="77777777" w:rsidR="00230082" w:rsidRPr="00230082" w:rsidRDefault="00230082" w:rsidP="00E53AFA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15EF0" w14:textId="407F4ABE" w:rsidR="00230082" w:rsidRPr="00230082" w:rsidRDefault="004949AD" w:rsidP="00E53AFA">
            <w:pPr>
              <w:spacing w:after="0"/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230082" w14:paraId="74FF829E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8D108" w14:textId="3BD824DD" w:rsidR="00230082" w:rsidRPr="00230082" w:rsidRDefault="004D750B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E6D74" w14:textId="5EC6C728" w:rsidR="007F714E" w:rsidRDefault="007F714E" w:rsidP="007F714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57286A">
              <w:rPr>
                <w:rFonts w:ascii="Calibri" w:hAnsi="Calibri"/>
                <w:bCs/>
                <w:color w:val="auto"/>
                <w:lang w:val="hr-HR"/>
              </w:rPr>
              <w:t>11-P12</w:t>
            </w:r>
          </w:p>
          <w:p w14:paraId="06FACD10" w14:textId="7D55365A" w:rsidR="00230082" w:rsidRPr="00230082" w:rsidRDefault="00230082" w:rsidP="007F714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7F714E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7F714E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99C7A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4E0F7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74C1B" w14:textId="1B85D463" w:rsidR="00230082" w:rsidRPr="00230082" w:rsidRDefault="00FD4FA6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Vanda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 xml:space="preserve">Cattonaro </w:t>
            </w:r>
          </w:p>
        </w:tc>
      </w:tr>
      <w:tr w:rsidR="00230082" w14:paraId="4D1A14EE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2ED4D" w14:textId="362278B9" w:rsidR="00230082" w:rsidRPr="00230082" w:rsidRDefault="004D750B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67828" w14:textId="2A0B8927" w:rsidR="00FD4FA6" w:rsidRDefault="00FD4FA6" w:rsidP="00FD4F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57286A">
              <w:rPr>
                <w:rFonts w:ascii="Calibri" w:hAnsi="Calibri"/>
                <w:bCs/>
                <w:color w:val="auto"/>
                <w:lang w:val="hr-HR"/>
              </w:rPr>
              <w:t>13</w:t>
            </w:r>
          </w:p>
          <w:p w14:paraId="0B29665A" w14:textId="7D4F1779" w:rsidR="00230082" w:rsidRPr="00230082" w:rsidRDefault="00230082" w:rsidP="00FD4F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FD4FA6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FD4FA6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84AE9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E99AC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A2AD6" w14:textId="78318FC3" w:rsidR="00230082" w:rsidRPr="00230082" w:rsidRDefault="00FD4FA6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Anica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Stanković</w:t>
            </w:r>
          </w:p>
        </w:tc>
      </w:tr>
      <w:tr w:rsidR="00230082" w14:paraId="7181A9ED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1C958" w14:textId="7AD036D2" w:rsidR="00230082" w:rsidRPr="00230082" w:rsidRDefault="004D750B" w:rsidP="007823F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15BD9A" w14:textId="70D4252D" w:rsidR="007823FE" w:rsidRDefault="007823FE" w:rsidP="007823F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57286A">
              <w:rPr>
                <w:rFonts w:ascii="Calibri" w:hAnsi="Calibri"/>
                <w:bCs/>
                <w:color w:val="auto"/>
                <w:lang w:val="hr-HR"/>
              </w:rPr>
              <w:t>4-P15</w:t>
            </w:r>
          </w:p>
          <w:p w14:paraId="1C0874CD" w14:textId="03C78820" w:rsidR="00230082" w:rsidRPr="00230082" w:rsidRDefault="00230082" w:rsidP="007823F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7823FE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7823FE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5AFF2" w14:textId="77777777" w:rsidR="00230082" w:rsidRPr="00230082" w:rsidRDefault="00230082" w:rsidP="007823F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B97BA" w14:textId="77777777" w:rsidR="00230082" w:rsidRPr="00230082" w:rsidRDefault="00230082" w:rsidP="007823FE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898FB" w14:textId="521177BB" w:rsidR="00230082" w:rsidRPr="00230082" w:rsidRDefault="007823FE" w:rsidP="007823F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Anja Del Vechio</w:t>
            </w:r>
          </w:p>
        </w:tc>
      </w:tr>
      <w:tr w:rsidR="00230082" w14:paraId="4838FA04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0D3A6" w14:textId="02787CA5" w:rsidR="00230082" w:rsidRPr="00230082" w:rsidRDefault="00521B7D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8621E6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5DCF6" w14:textId="4DCD3BF7" w:rsidR="007823FE" w:rsidRDefault="007823FE" w:rsidP="007823F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57286A">
              <w:rPr>
                <w:rFonts w:ascii="Calibri" w:hAnsi="Calibri"/>
                <w:bCs/>
                <w:color w:val="auto"/>
                <w:lang w:val="hr-HR"/>
              </w:rPr>
              <w:t>6-P17</w:t>
            </w:r>
          </w:p>
          <w:p w14:paraId="0824C8AD" w14:textId="4A432C01" w:rsidR="00230082" w:rsidRPr="00230082" w:rsidRDefault="00230082" w:rsidP="007823F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B527BC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B527BC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33B4A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64053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EA411" w14:textId="6B1E51FB" w:rsidR="00230082" w:rsidRPr="00230082" w:rsidRDefault="004949AD" w:rsidP="00856BC3">
            <w:pPr>
              <w:jc w:val="center"/>
              <w:rPr>
                <w:bCs/>
              </w:rPr>
            </w:pPr>
            <w:r>
              <w:rPr>
                <w:bCs/>
              </w:rPr>
              <w:t>Anja Del Vechio</w:t>
            </w:r>
          </w:p>
        </w:tc>
      </w:tr>
      <w:tr w:rsidR="00230082" w14:paraId="01C3EBBD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C3D20" w14:textId="568F17C8" w:rsidR="00230082" w:rsidRPr="00230082" w:rsidRDefault="00367886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521B7D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 w:rsidR="00521B7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70F0B" w14:textId="0BF31CE4" w:rsidR="00B527BC" w:rsidRDefault="00B527BC" w:rsidP="00B527B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57286A">
              <w:rPr>
                <w:rFonts w:ascii="Calibri" w:hAnsi="Calibri"/>
                <w:bCs/>
                <w:color w:val="auto"/>
                <w:lang w:val="hr-HR"/>
              </w:rPr>
              <w:t>8-P19</w:t>
            </w:r>
          </w:p>
          <w:p w14:paraId="03E93DAF" w14:textId="14D6A1C9" w:rsidR="00230082" w:rsidRPr="00230082" w:rsidRDefault="00230082" w:rsidP="00B527B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AE533E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Pr="00230082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AE533E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230082">
              <w:rPr>
                <w:rFonts w:ascii="Calibri" w:hAnsi="Calibri"/>
                <w:bCs/>
                <w:color w:val="auto"/>
                <w:lang w:val="hr-HR"/>
              </w:rPr>
              <w:t>,30</w:t>
            </w:r>
            <w:r w:rsidR="00B527BC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B527BC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07F7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E5AB6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AB2A4" w14:textId="203E3B14" w:rsidR="00864962" w:rsidRPr="00230082" w:rsidRDefault="0057286A" w:rsidP="00864962">
            <w:pPr>
              <w:spacing w:after="0"/>
              <w:jc w:val="center"/>
              <w:rPr>
                <w:bCs/>
              </w:rPr>
            </w:pPr>
            <w:r w:rsidRPr="0057286A">
              <w:rPr>
                <w:bCs/>
              </w:rPr>
              <w:t xml:space="preserve">Anja Del Vechio </w:t>
            </w:r>
          </w:p>
        </w:tc>
      </w:tr>
      <w:tr w:rsidR="00230082" w14:paraId="5CEF965E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760F0" w14:textId="1908A8FC" w:rsidR="00230082" w:rsidRPr="00230082" w:rsidRDefault="00521B7D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367886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14AA8" w14:textId="1AFBC573" w:rsidR="00C04832" w:rsidRDefault="00C04832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1F0999">
              <w:rPr>
                <w:rFonts w:ascii="Calibri" w:hAnsi="Calibri"/>
                <w:bCs/>
                <w:color w:val="auto"/>
                <w:lang w:val="hr-HR"/>
              </w:rPr>
              <w:t>20</w:t>
            </w:r>
          </w:p>
          <w:p w14:paraId="5FB3B97B" w14:textId="44DCB114" w:rsidR="00230082" w:rsidRPr="00230082" w:rsidRDefault="00230082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13-14,30</w:t>
            </w:r>
            <w:r w:rsidR="00C04832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C04832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F7A3B" w14:textId="77777777" w:rsidR="00230082" w:rsidRPr="00230082" w:rsidRDefault="00230082" w:rsidP="0023008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0D50A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9D5E5" w14:textId="4427652C" w:rsidR="00230082" w:rsidRPr="00230082" w:rsidRDefault="001F0999" w:rsidP="00856BC3">
            <w:pPr>
              <w:jc w:val="center"/>
              <w:rPr>
                <w:bCs/>
              </w:rPr>
            </w:pPr>
            <w:r w:rsidRPr="001F0999">
              <w:rPr>
                <w:bCs/>
              </w:rPr>
              <w:t>Anica Stanković</w:t>
            </w:r>
          </w:p>
        </w:tc>
      </w:tr>
      <w:tr w:rsidR="00230082" w14:paraId="2EE130D2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88EBB" w14:textId="6FED3477" w:rsidR="00230082" w:rsidRPr="00230082" w:rsidRDefault="00367886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</w:t>
            </w:r>
            <w:r w:rsidR="007D7CE6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 w:rsidR="007D7CE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D9AA0A" w14:textId="4E210B47" w:rsidR="00C04832" w:rsidRDefault="00C04832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1F0999">
              <w:rPr>
                <w:rFonts w:ascii="Calibri" w:hAnsi="Calibri"/>
                <w:bCs/>
                <w:color w:val="auto"/>
                <w:lang w:val="hr-HR"/>
              </w:rPr>
              <w:t>21</w:t>
            </w:r>
          </w:p>
          <w:p w14:paraId="5DFC73D0" w14:textId="564DAA63" w:rsidR="00230082" w:rsidRPr="00230082" w:rsidRDefault="00230082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</w:t>
            </w:r>
            <w:r w:rsidR="00AE533E">
              <w:rPr>
                <w:rFonts w:ascii="Calibri" w:hAnsi="Calibri"/>
                <w:bCs/>
                <w:color w:val="auto"/>
                <w:lang w:val="hr-HR"/>
              </w:rPr>
              <w:t>14,30</w:t>
            </w:r>
            <w:r w:rsidR="00C04832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FE61CF">
              <w:rPr>
                <w:rFonts w:ascii="Calibri" w:hAnsi="Calibri"/>
                <w:bCs/>
                <w:color w:val="auto"/>
                <w:lang w:val="hr-HR"/>
              </w:rPr>
              <w:t>CPZZ</w:t>
            </w:r>
            <w:r w:rsidR="00C04832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3D206" w14:textId="77777777" w:rsidR="00230082" w:rsidRPr="00230082" w:rsidRDefault="00230082" w:rsidP="0023008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CF363" w14:textId="77777777" w:rsidR="00230082" w:rsidRPr="00230082" w:rsidRDefault="00230082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21A8B" w14:textId="18EF7D20" w:rsidR="00230082" w:rsidRPr="00230082" w:rsidRDefault="004949AD" w:rsidP="00856BC3">
            <w:pPr>
              <w:jc w:val="center"/>
              <w:rPr>
                <w:bCs/>
              </w:rPr>
            </w:pPr>
            <w:r w:rsidRPr="00230082">
              <w:rPr>
                <w:bCs/>
              </w:rPr>
              <w:t>Vanda</w:t>
            </w:r>
            <w:r>
              <w:rPr>
                <w:bCs/>
              </w:rPr>
              <w:t xml:space="preserve"> </w:t>
            </w:r>
            <w:r w:rsidRPr="00230082">
              <w:rPr>
                <w:bCs/>
              </w:rPr>
              <w:t>Cattonaro</w:t>
            </w:r>
          </w:p>
        </w:tc>
      </w:tr>
      <w:tr w:rsidR="001F0999" w14:paraId="7F4451F1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D3733" w14:textId="32CBC2EA" w:rsidR="001F0999" w:rsidRDefault="00367886" w:rsidP="0023008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22.11.2023.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9793B" w14:textId="77777777" w:rsidR="001F0999" w:rsidRDefault="00227DD2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P22-P23</w:t>
            </w:r>
          </w:p>
          <w:p w14:paraId="4B8B81C2" w14:textId="466CB5DC" w:rsidR="00FE61CF" w:rsidRDefault="00FE61CF" w:rsidP="00C0483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30082">
              <w:rPr>
                <w:rFonts w:ascii="Calibri" w:hAnsi="Calibri"/>
                <w:bCs/>
                <w:color w:val="auto"/>
                <w:lang w:val="hr-HR"/>
              </w:rPr>
              <w:t>13-</w:t>
            </w:r>
            <w:r>
              <w:rPr>
                <w:rFonts w:ascii="Calibri" w:hAnsi="Calibri"/>
                <w:bCs/>
                <w:color w:val="auto"/>
                <w:lang w:val="hr-HR"/>
              </w:rPr>
              <w:t>14,30 (CPZZ)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DD9D6" w14:textId="77777777" w:rsidR="001F0999" w:rsidRPr="00230082" w:rsidRDefault="001F0999" w:rsidP="0023008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ACD8B" w14:textId="77777777" w:rsidR="001F0999" w:rsidRPr="00230082" w:rsidRDefault="001F0999" w:rsidP="0023008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C2F6D" w14:textId="14E334AC" w:rsidR="001F0999" w:rsidRPr="00230082" w:rsidRDefault="00227DD2" w:rsidP="00856BC3">
            <w:pPr>
              <w:jc w:val="center"/>
              <w:rPr>
                <w:bCs/>
              </w:rPr>
            </w:pPr>
            <w:r w:rsidRPr="00227DD2">
              <w:rPr>
                <w:bCs/>
              </w:rPr>
              <w:t>Anica Stanković</w:t>
            </w:r>
          </w:p>
        </w:tc>
      </w:tr>
      <w:tr w:rsidR="00E51AE0" w14:paraId="4E37EFCA" w14:textId="77777777" w:rsidTr="00C56605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155CE" w14:textId="23958C64" w:rsidR="00E51AE0" w:rsidRPr="00230082" w:rsidRDefault="00BE53C9" w:rsidP="00C5660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367886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5805A" w14:textId="77777777" w:rsidR="00E51AE0" w:rsidRPr="00230082" w:rsidRDefault="00E51AE0" w:rsidP="00C5660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A2E5F" w14:textId="716275CD" w:rsidR="001B0FEA" w:rsidRDefault="001B0FEA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</w:t>
            </w:r>
          </w:p>
          <w:p w14:paraId="210A1FAA" w14:textId="7A310EAA" w:rsidR="00E51AE0" w:rsidRPr="00230082" w:rsidRDefault="00F67FC8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14-16</w:t>
            </w:r>
            <w:r w:rsidR="001B0FEA">
              <w:rPr>
                <w:rFonts w:asciiTheme="minorHAnsi" w:hAnsiTheme="minorHAnsi"/>
                <w:bCs/>
              </w:rPr>
              <w:t xml:space="preserve"> </w:t>
            </w:r>
            <w:r w:rsidR="001B0FEA">
              <w:rPr>
                <w:bCs/>
              </w:rPr>
              <w:t>(</w:t>
            </w:r>
            <w:r w:rsidR="00070E2B">
              <w:rPr>
                <w:bCs/>
              </w:rPr>
              <w:t>CPZZ</w:t>
            </w:r>
            <w:r w:rsidR="001B0FEA">
              <w:rPr>
                <w:bCs/>
              </w:rPr>
              <w:t>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D7F72" w14:textId="77777777" w:rsidR="00E51AE0" w:rsidRPr="00230082" w:rsidRDefault="00E51AE0" w:rsidP="00C56605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F0538" w14:textId="2092182F" w:rsidR="00E51AE0" w:rsidRPr="00230082" w:rsidRDefault="004949AD" w:rsidP="00C56605">
            <w:pPr>
              <w:spacing w:after="0" w:line="240" w:lineRule="auto"/>
              <w:jc w:val="center"/>
              <w:rPr>
                <w:bCs/>
              </w:rPr>
            </w:pPr>
            <w:r w:rsidRPr="00780B71">
              <w:rPr>
                <w:bCs/>
              </w:rPr>
              <w:t>Vanda Cattonaro</w:t>
            </w:r>
          </w:p>
        </w:tc>
      </w:tr>
      <w:tr w:rsidR="00230082" w14:paraId="1DE0B949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AB877" w14:textId="5DBEA6B6" w:rsidR="00230082" w:rsidRPr="00230082" w:rsidRDefault="00BE53C9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367886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36E57" w14:textId="77777777" w:rsidR="00230082" w:rsidRPr="00230082" w:rsidRDefault="00230082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A8660" w14:textId="4C71DC7E" w:rsidR="001B0FEA" w:rsidRDefault="001B0FEA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S2</w:t>
            </w:r>
          </w:p>
          <w:p w14:paraId="721B6416" w14:textId="70B183E8" w:rsidR="00230082" w:rsidRPr="00230082" w:rsidRDefault="00230082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230082">
              <w:rPr>
                <w:rFonts w:asciiTheme="minorHAnsi" w:hAnsiTheme="minorHAnsi"/>
                <w:bCs/>
              </w:rPr>
              <w:t>1</w:t>
            </w:r>
            <w:r w:rsidR="0047015D">
              <w:rPr>
                <w:rFonts w:asciiTheme="minorHAnsi" w:hAnsiTheme="minorHAnsi"/>
                <w:bCs/>
              </w:rPr>
              <w:t>3-16</w:t>
            </w:r>
            <w:r w:rsidR="001B0FEA">
              <w:rPr>
                <w:rFonts w:asciiTheme="minorHAnsi" w:hAnsiTheme="minorHAnsi"/>
                <w:bCs/>
              </w:rPr>
              <w:t xml:space="preserve"> </w:t>
            </w:r>
            <w:r w:rsidR="001B0FEA">
              <w:rPr>
                <w:bCs/>
              </w:rPr>
              <w:t>(</w:t>
            </w:r>
            <w:r w:rsidR="00070E2B">
              <w:rPr>
                <w:bCs/>
              </w:rPr>
              <w:t>CPZZ</w:t>
            </w:r>
            <w:r w:rsidR="001B0FEA">
              <w:rPr>
                <w:bCs/>
              </w:rPr>
              <w:t>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B8C0B" w14:textId="77777777" w:rsidR="00230082" w:rsidRPr="00230082" w:rsidRDefault="00230082" w:rsidP="00AE64E9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832C6" w14:textId="3910CCD0" w:rsidR="00230082" w:rsidRPr="00230082" w:rsidRDefault="004949AD" w:rsidP="00AE64E9">
            <w:pPr>
              <w:spacing w:after="0" w:line="240" w:lineRule="auto"/>
              <w:jc w:val="center"/>
              <w:rPr>
                <w:bCs/>
              </w:rPr>
            </w:pPr>
            <w:r w:rsidRPr="00780B71">
              <w:rPr>
                <w:bCs/>
              </w:rPr>
              <w:t>Vanda Cattonaro</w:t>
            </w:r>
          </w:p>
        </w:tc>
      </w:tr>
      <w:tr w:rsidR="00230082" w14:paraId="4FE32CCD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0F9D0" w14:textId="4312644C" w:rsidR="00230082" w:rsidRPr="00230082" w:rsidRDefault="001D56EC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04.12</w:t>
            </w:r>
            <w:r w:rsidR="005626D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 w:rsidR="005626D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87AA" w14:textId="77777777" w:rsidR="00230082" w:rsidRPr="00230082" w:rsidRDefault="00230082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F4295" w14:textId="770A4A0D" w:rsidR="0038676F" w:rsidRDefault="0038676F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S3</w:t>
            </w:r>
          </w:p>
          <w:p w14:paraId="0866E965" w14:textId="3186E272" w:rsidR="00230082" w:rsidRPr="00230082" w:rsidRDefault="00230082" w:rsidP="001B0FE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230082">
              <w:rPr>
                <w:rFonts w:asciiTheme="minorHAnsi" w:hAnsiTheme="minorHAnsi"/>
                <w:bCs/>
              </w:rPr>
              <w:t>1</w:t>
            </w:r>
            <w:r w:rsidR="001D56EC">
              <w:rPr>
                <w:rFonts w:asciiTheme="minorHAnsi" w:hAnsiTheme="minorHAnsi"/>
                <w:bCs/>
              </w:rPr>
              <w:t>3</w:t>
            </w:r>
            <w:r w:rsidRPr="00230082">
              <w:rPr>
                <w:rFonts w:asciiTheme="minorHAnsi" w:hAnsiTheme="minorHAnsi"/>
                <w:bCs/>
              </w:rPr>
              <w:t>-1</w:t>
            </w:r>
            <w:r w:rsidR="001D56EC">
              <w:rPr>
                <w:rFonts w:asciiTheme="minorHAnsi" w:hAnsiTheme="minorHAnsi"/>
                <w:bCs/>
              </w:rPr>
              <w:t>6</w:t>
            </w:r>
            <w:r w:rsidR="001B0FEA">
              <w:rPr>
                <w:rFonts w:asciiTheme="minorHAnsi" w:hAnsiTheme="minorHAnsi"/>
                <w:bCs/>
              </w:rPr>
              <w:t xml:space="preserve"> </w:t>
            </w:r>
            <w:r w:rsidR="001B0FEA">
              <w:rPr>
                <w:bCs/>
              </w:rPr>
              <w:t>(</w:t>
            </w:r>
            <w:r w:rsidR="00070E2B">
              <w:rPr>
                <w:bCs/>
              </w:rPr>
              <w:t>CPZZ</w:t>
            </w:r>
            <w:r w:rsidR="001B0FEA">
              <w:rPr>
                <w:bCs/>
              </w:rPr>
              <w:t>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48B80" w14:textId="77777777" w:rsidR="00230082" w:rsidRPr="00230082" w:rsidRDefault="00230082" w:rsidP="00AE64E9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8961B" w14:textId="00A02C97" w:rsidR="00230082" w:rsidRPr="00230082" w:rsidRDefault="004949AD" w:rsidP="00AE64E9">
            <w:pPr>
              <w:spacing w:after="0" w:line="240" w:lineRule="auto"/>
              <w:jc w:val="center"/>
              <w:rPr>
                <w:bCs/>
              </w:rPr>
            </w:pPr>
            <w:r w:rsidRPr="00780B71">
              <w:rPr>
                <w:bCs/>
              </w:rPr>
              <w:t>Vanda Cattonaro</w:t>
            </w:r>
          </w:p>
        </w:tc>
      </w:tr>
      <w:tr w:rsidR="00230082" w14:paraId="2E2A3C76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A87A5" w14:textId="64C5FFE1" w:rsidR="00230082" w:rsidRPr="00230082" w:rsidRDefault="005626D2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1D56EC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.12.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2A740" w14:textId="77777777" w:rsidR="00230082" w:rsidRPr="00230082" w:rsidRDefault="00230082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AC5CE" w14:textId="714B0082" w:rsidR="0038676F" w:rsidRDefault="0038676F" w:rsidP="0038676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S4</w:t>
            </w:r>
          </w:p>
          <w:p w14:paraId="78599D8C" w14:textId="44873FA1" w:rsidR="00230082" w:rsidRPr="00230082" w:rsidRDefault="00230082" w:rsidP="0038676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230082">
              <w:rPr>
                <w:rFonts w:asciiTheme="minorHAnsi" w:hAnsiTheme="minorHAnsi"/>
                <w:bCs/>
              </w:rPr>
              <w:t>13-1</w:t>
            </w:r>
            <w:r w:rsidR="001D56EC">
              <w:rPr>
                <w:rFonts w:asciiTheme="minorHAnsi" w:hAnsiTheme="minorHAnsi"/>
                <w:bCs/>
              </w:rPr>
              <w:t>6</w:t>
            </w:r>
            <w:r w:rsidR="0038676F">
              <w:rPr>
                <w:rFonts w:asciiTheme="minorHAnsi" w:hAnsiTheme="minorHAnsi"/>
                <w:bCs/>
              </w:rPr>
              <w:t xml:space="preserve"> (</w:t>
            </w:r>
            <w:r w:rsidR="00070E2B">
              <w:rPr>
                <w:bCs/>
              </w:rPr>
              <w:t>CPZZ</w:t>
            </w:r>
            <w:r w:rsidR="0038676F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DFC6C" w14:textId="77777777" w:rsidR="00230082" w:rsidRPr="00230082" w:rsidRDefault="00230082" w:rsidP="00AE64E9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978C0" w14:textId="48A2932C" w:rsidR="00230082" w:rsidRPr="00230082" w:rsidRDefault="004949AD" w:rsidP="00AE64E9">
            <w:pPr>
              <w:spacing w:after="0" w:line="240" w:lineRule="auto"/>
              <w:jc w:val="center"/>
              <w:rPr>
                <w:bCs/>
              </w:rPr>
            </w:pPr>
            <w:r w:rsidRPr="00780B71">
              <w:rPr>
                <w:bCs/>
              </w:rPr>
              <w:t>Vanda Cattonaro</w:t>
            </w:r>
          </w:p>
        </w:tc>
      </w:tr>
      <w:tr w:rsidR="00230082" w14:paraId="34093DCC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E4520" w14:textId="7610F8D2" w:rsidR="00230082" w:rsidRPr="00230082" w:rsidRDefault="001D56EC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5626D2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</w:t>
            </w:r>
            <w:r w:rsidR="007641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2023</w:t>
            </w:r>
            <w:r w:rsidR="005626D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E9054" w14:textId="77777777" w:rsidR="00230082" w:rsidRPr="00230082" w:rsidRDefault="00230082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39FE8" w14:textId="77517AEA" w:rsidR="0038676F" w:rsidRDefault="0038676F" w:rsidP="0038676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</w:t>
            </w:r>
          </w:p>
          <w:p w14:paraId="626020F5" w14:textId="2789B143" w:rsidR="00230082" w:rsidRPr="00230082" w:rsidRDefault="00230082" w:rsidP="0038676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230082">
              <w:rPr>
                <w:rFonts w:asciiTheme="minorHAnsi" w:hAnsiTheme="minorHAnsi"/>
                <w:bCs/>
              </w:rPr>
              <w:t>1</w:t>
            </w:r>
            <w:r w:rsidR="001D56EC">
              <w:rPr>
                <w:rFonts w:asciiTheme="minorHAnsi" w:hAnsiTheme="minorHAnsi"/>
                <w:bCs/>
              </w:rPr>
              <w:t>2-15</w:t>
            </w:r>
            <w:r w:rsidR="0038676F">
              <w:rPr>
                <w:rFonts w:asciiTheme="minorHAnsi" w:hAnsiTheme="minorHAnsi"/>
                <w:bCs/>
              </w:rPr>
              <w:t xml:space="preserve"> </w:t>
            </w:r>
            <w:r w:rsidR="0038676F">
              <w:rPr>
                <w:bCs/>
              </w:rPr>
              <w:t>(</w:t>
            </w:r>
            <w:r w:rsidR="00070E2B">
              <w:rPr>
                <w:bCs/>
              </w:rPr>
              <w:t>CPZZ</w:t>
            </w:r>
            <w:r w:rsidR="0038676F">
              <w:rPr>
                <w:bCs/>
              </w:rPr>
              <w:t>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DD4CB8" w14:textId="77777777" w:rsidR="00230082" w:rsidRPr="00230082" w:rsidRDefault="00230082" w:rsidP="00AE64E9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4F007" w14:textId="0E3C034B" w:rsidR="00230082" w:rsidRPr="00230082" w:rsidRDefault="004949AD" w:rsidP="00AE64E9">
            <w:pPr>
              <w:spacing w:after="0" w:line="240" w:lineRule="auto"/>
              <w:jc w:val="center"/>
              <w:rPr>
                <w:bCs/>
              </w:rPr>
            </w:pPr>
            <w:r w:rsidRPr="00780B71">
              <w:rPr>
                <w:bCs/>
              </w:rPr>
              <w:t>Vanda Cattonaro</w:t>
            </w:r>
          </w:p>
        </w:tc>
      </w:tr>
      <w:tr w:rsidR="00952CA9" w14:paraId="0A170C31" w14:textId="77777777" w:rsidTr="00952CA9">
        <w:trPr>
          <w:trHeight w:val="1961"/>
          <w:jc w:val="center"/>
        </w:trPr>
        <w:tc>
          <w:tcPr>
            <w:tcW w:w="17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7F1F23D" w14:textId="4BB92917" w:rsidR="00952CA9" w:rsidRPr="00230082" w:rsidRDefault="00952CA9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15.01.2024.</w:t>
            </w:r>
          </w:p>
        </w:tc>
        <w:tc>
          <w:tcPr>
            <w:tcW w:w="17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7E71123" w14:textId="77777777" w:rsidR="00952CA9" w:rsidRPr="00230082" w:rsidRDefault="00952CA9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8932AD" w14:textId="77777777" w:rsidR="00952CA9" w:rsidRPr="00230082" w:rsidRDefault="00952CA9" w:rsidP="00AE64E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B54EB" w14:textId="77777777" w:rsidR="00952CA9" w:rsidRPr="005E60C1" w:rsidRDefault="00952CA9" w:rsidP="005E60C1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V1</w:t>
            </w:r>
          </w:p>
          <w:p w14:paraId="1E15B907" w14:textId="13D6F117" w:rsidR="00952CA9" w:rsidRPr="005E60C1" w:rsidRDefault="00952CA9" w:rsidP="005E60C1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8-14 </w:t>
            </w:r>
            <w:r>
              <w:rPr>
                <w:bCs/>
              </w:rPr>
              <w:t>h</w:t>
            </w:r>
          </w:p>
          <w:p w14:paraId="42680C8C" w14:textId="74217FF6" w:rsidR="00952CA9" w:rsidRPr="005E60C1" w:rsidRDefault="00952CA9" w:rsidP="005E60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Timovi školske medicine</w:t>
            </w:r>
            <w:r w:rsidRPr="005E60C1">
              <w:rPr>
                <w:bCs/>
              </w:rPr>
              <w:t xml:space="preserve"> NZJZ PGŽ</w:t>
            </w:r>
          </w:p>
          <w:p w14:paraId="7D97C2EA" w14:textId="01BC65C0" w:rsidR="00952CA9" w:rsidRPr="00C926AB" w:rsidRDefault="00952CA9" w:rsidP="005E60C1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5 grupa po 3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D9C93D" w14:textId="77777777" w:rsidR="00952CA9" w:rsidRPr="005E60C1" w:rsidRDefault="00952CA9" w:rsidP="005E60C1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Mentorice (svaka po 6 sati): </w:t>
            </w:r>
          </w:p>
          <w:p w14:paraId="1C0A29F7" w14:textId="77777777" w:rsidR="00952CA9" w:rsidRPr="005E60C1" w:rsidRDefault="00952CA9" w:rsidP="005E60C1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Selma Vidas</w:t>
            </w:r>
          </w:p>
          <w:p w14:paraId="4CF8A57F" w14:textId="77777777" w:rsidR="00952CA9" w:rsidRPr="005E60C1" w:rsidRDefault="00952CA9" w:rsidP="005E60C1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Helena Zoretić</w:t>
            </w:r>
          </w:p>
          <w:p w14:paraId="79F1DEE3" w14:textId="77777777" w:rsidR="00952CA9" w:rsidRPr="005E60C1" w:rsidRDefault="00952CA9" w:rsidP="005E60C1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Suzana Marohnić</w:t>
            </w:r>
          </w:p>
          <w:p w14:paraId="4F009DEE" w14:textId="77777777" w:rsidR="00952CA9" w:rsidRPr="005E60C1" w:rsidRDefault="00952CA9" w:rsidP="005E60C1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Vesna Marić</w:t>
            </w:r>
          </w:p>
          <w:p w14:paraId="195FC50C" w14:textId="682EBB99" w:rsidR="00952CA9" w:rsidRPr="00230082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Anja Del Vechio</w:t>
            </w:r>
          </w:p>
        </w:tc>
      </w:tr>
      <w:tr w:rsidR="00952CA9" w14:paraId="4D18FFD3" w14:textId="77777777" w:rsidTr="00952CA9">
        <w:trPr>
          <w:trHeight w:val="1393"/>
          <w:jc w:val="center"/>
        </w:trPr>
        <w:tc>
          <w:tcPr>
            <w:tcW w:w="172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AEEA79" w14:textId="77777777" w:rsidR="00952CA9" w:rsidRDefault="00952CA9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C65EC7D" w14:textId="77777777" w:rsidR="00952CA9" w:rsidRPr="00230082" w:rsidRDefault="00952CA9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D2E4AA7" w14:textId="77777777" w:rsidR="00952CA9" w:rsidRPr="00230082" w:rsidRDefault="00952CA9" w:rsidP="00AE64E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744932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V2</w:t>
            </w:r>
          </w:p>
          <w:p w14:paraId="7328EEAF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0459A285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Savjetovalište za prehranu dojenčadi</w:t>
            </w:r>
          </w:p>
          <w:p w14:paraId="73F2E14D" w14:textId="641CDC34" w:rsidR="00952CA9" w:rsidRPr="005E60C1" w:rsidRDefault="00952CA9" w:rsidP="005E60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7-8 studenata</w:t>
            </w:r>
          </w:p>
        </w:tc>
        <w:tc>
          <w:tcPr>
            <w:tcW w:w="24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63C3EA" w14:textId="77777777" w:rsidR="00952CA9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Mentorica:</w:t>
            </w:r>
          </w:p>
          <w:p w14:paraId="615FDF4B" w14:textId="77777777" w:rsidR="00952CA9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Danijela Sokler</w:t>
            </w:r>
          </w:p>
          <w:p w14:paraId="47BA31E5" w14:textId="7C395A94" w:rsidR="00952CA9" w:rsidRPr="005E60C1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(6 sati)</w:t>
            </w:r>
          </w:p>
        </w:tc>
      </w:tr>
      <w:tr w:rsidR="00952CA9" w14:paraId="3962B0F6" w14:textId="77777777" w:rsidTr="00952CA9">
        <w:trPr>
          <w:trHeight w:val="1697"/>
          <w:jc w:val="center"/>
        </w:trPr>
        <w:tc>
          <w:tcPr>
            <w:tcW w:w="17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B0F21" w14:textId="77777777" w:rsidR="00952CA9" w:rsidRDefault="00952CA9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037C9" w14:textId="77777777" w:rsidR="00952CA9" w:rsidRPr="00230082" w:rsidRDefault="00952CA9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8E8D7" w14:textId="77777777" w:rsidR="00952CA9" w:rsidRPr="00230082" w:rsidRDefault="00952CA9" w:rsidP="00AE64E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0E6C15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V3</w:t>
            </w:r>
          </w:p>
          <w:p w14:paraId="68554AAD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2B1EC22A" w14:textId="77777777" w:rsidR="00952CA9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Menadžment sestrinstva u zajednici</w:t>
            </w:r>
          </w:p>
          <w:p w14:paraId="13D9839C" w14:textId="560B8DA3" w:rsidR="00952CA9" w:rsidRPr="005E60C1" w:rsidRDefault="00952CA9" w:rsidP="00952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grupe po 3-4 studenta</w:t>
            </w:r>
          </w:p>
        </w:tc>
        <w:tc>
          <w:tcPr>
            <w:tcW w:w="24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3E1BB" w14:textId="77777777" w:rsidR="00952CA9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3E978086" w14:textId="77777777" w:rsidR="00952CA9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Ivanka Peranić</w:t>
            </w:r>
          </w:p>
          <w:p w14:paraId="1A9AA2C2" w14:textId="552A7A5B" w:rsidR="00952CA9" w:rsidRPr="005E60C1" w:rsidRDefault="00952CA9" w:rsidP="00952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Larisa Miletić</w:t>
            </w:r>
          </w:p>
        </w:tc>
      </w:tr>
      <w:tr w:rsidR="00070E2B" w14:paraId="6EBC91B0" w14:textId="77777777" w:rsidTr="00535ED9">
        <w:trPr>
          <w:trHeight w:val="1961"/>
          <w:jc w:val="center"/>
        </w:trPr>
        <w:tc>
          <w:tcPr>
            <w:tcW w:w="17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DBB0EF" w14:textId="7153FE0A" w:rsidR="00070E2B" w:rsidRPr="00230082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16.01.2024.</w:t>
            </w:r>
          </w:p>
        </w:tc>
        <w:tc>
          <w:tcPr>
            <w:tcW w:w="17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81F8130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ABE966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5DB87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V1</w:t>
            </w:r>
          </w:p>
          <w:p w14:paraId="00638C0F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8-14 </w:t>
            </w:r>
            <w:r>
              <w:rPr>
                <w:bCs/>
              </w:rPr>
              <w:t>h</w:t>
            </w:r>
          </w:p>
          <w:p w14:paraId="0600CFE7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Timovi školske medicine</w:t>
            </w:r>
            <w:r w:rsidRPr="005E60C1">
              <w:rPr>
                <w:bCs/>
              </w:rPr>
              <w:t xml:space="preserve"> NZJZ PGŽ</w:t>
            </w:r>
          </w:p>
          <w:p w14:paraId="68348A16" w14:textId="77777777" w:rsidR="00070E2B" w:rsidRPr="00C926AB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5 grupa po 3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2A26CE8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Mentorice (svaka po 6 sati): </w:t>
            </w:r>
          </w:p>
          <w:p w14:paraId="6C38DE17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Selma Vidas</w:t>
            </w:r>
          </w:p>
          <w:p w14:paraId="5CAD0214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Helena Zoretić</w:t>
            </w:r>
          </w:p>
          <w:p w14:paraId="74359E7E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Suzana Marohnić</w:t>
            </w:r>
          </w:p>
          <w:p w14:paraId="480E30D3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Vesna Marić</w:t>
            </w:r>
          </w:p>
          <w:p w14:paraId="6373DB9A" w14:textId="77777777" w:rsidR="00070E2B" w:rsidRPr="00230082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Anja Del Vechio</w:t>
            </w:r>
          </w:p>
        </w:tc>
      </w:tr>
      <w:tr w:rsidR="00070E2B" w14:paraId="69466364" w14:textId="77777777" w:rsidTr="00535ED9">
        <w:trPr>
          <w:trHeight w:val="1393"/>
          <w:jc w:val="center"/>
        </w:trPr>
        <w:tc>
          <w:tcPr>
            <w:tcW w:w="172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2DF89C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A75343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31FBF9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C2FA2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V2</w:t>
            </w:r>
          </w:p>
          <w:p w14:paraId="11DC5231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4C49CA56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Savjetovalište za prehranu dojenčadi</w:t>
            </w:r>
          </w:p>
          <w:p w14:paraId="45E42959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7-8 studenata</w:t>
            </w:r>
          </w:p>
        </w:tc>
        <w:tc>
          <w:tcPr>
            <w:tcW w:w="24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130895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Mentorica:</w:t>
            </w:r>
          </w:p>
          <w:p w14:paraId="3E3D2062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Danijela Sokler</w:t>
            </w:r>
          </w:p>
          <w:p w14:paraId="4A102ACA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(6 sati)</w:t>
            </w:r>
          </w:p>
        </w:tc>
      </w:tr>
      <w:tr w:rsidR="00070E2B" w14:paraId="0B4047FD" w14:textId="77777777" w:rsidTr="00535ED9">
        <w:trPr>
          <w:trHeight w:val="1697"/>
          <w:jc w:val="center"/>
        </w:trPr>
        <w:tc>
          <w:tcPr>
            <w:tcW w:w="17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FF5A1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EF676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1BF99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002EF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V3</w:t>
            </w:r>
          </w:p>
          <w:p w14:paraId="443D6710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02A79B4C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Menadžment sestrinstva u zajednici</w:t>
            </w:r>
          </w:p>
          <w:p w14:paraId="72FD54D9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grupe po 3-4 studenta</w:t>
            </w:r>
          </w:p>
        </w:tc>
        <w:tc>
          <w:tcPr>
            <w:tcW w:w="24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D0968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384EE660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Ivanka Peranić</w:t>
            </w:r>
          </w:p>
          <w:p w14:paraId="45E8B3A3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Larisa Miletić</w:t>
            </w:r>
          </w:p>
        </w:tc>
      </w:tr>
      <w:tr w:rsidR="00070E2B" w14:paraId="098D1A7A" w14:textId="77777777" w:rsidTr="00535ED9">
        <w:trPr>
          <w:trHeight w:val="1961"/>
          <w:jc w:val="center"/>
        </w:trPr>
        <w:tc>
          <w:tcPr>
            <w:tcW w:w="17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B4BC9E" w14:textId="56777126" w:rsidR="00070E2B" w:rsidRPr="00230082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17.01.2024.</w:t>
            </w:r>
          </w:p>
        </w:tc>
        <w:tc>
          <w:tcPr>
            <w:tcW w:w="17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1B4EB83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4BBF2ED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37557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V1</w:t>
            </w:r>
          </w:p>
          <w:p w14:paraId="27998591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8-14 </w:t>
            </w:r>
            <w:r>
              <w:rPr>
                <w:bCs/>
              </w:rPr>
              <w:t>h</w:t>
            </w:r>
          </w:p>
          <w:p w14:paraId="47A5C1EC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Timovi školske medicine</w:t>
            </w:r>
            <w:r w:rsidRPr="005E60C1">
              <w:rPr>
                <w:bCs/>
              </w:rPr>
              <w:t xml:space="preserve"> NZJZ PGŽ</w:t>
            </w:r>
          </w:p>
          <w:p w14:paraId="3D0D680E" w14:textId="77777777" w:rsidR="00070E2B" w:rsidRPr="00C926AB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5 grupa po 3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5DBB73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Mentorice (svaka po 6 sati): </w:t>
            </w:r>
          </w:p>
          <w:p w14:paraId="14ED06DE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Selma Vidas</w:t>
            </w:r>
          </w:p>
          <w:p w14:paraId="642D2F30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Helena Zoretić</w:t>
            </w:r>
          </w:p>
          <w:p w14:paraId="34783BA6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Suzana Marohnić</w:t>
            </w:r>
          </w:p>
          <w:p w14:paraId="039528C6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Vesna Marić</w:t>
            </w:r>
          </w:p>
          <w:p w14:paraId="0C49E2C3" w14:textId="77777777" w:rsidR="00070E2B" w:rsidRPr="00230082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Anja Del Vechio</w:t>
            </w:r>
          </w:p>
        </w:tc>
      </w:tr>
      <w:tr w:rsidR="00070E2B" w14:paraId="47136267" w14:textId="77777777" w:rsidTr="00535ED9">
        <w:trPr>
          <w:trHeight w:val="1393"/>
          <w:jc w:val="center"/>
        </w:trPr>
        <w:tc>
          <w:tcPr>
            <w:tcW w:w="172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3D6050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A49410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AD0E9BA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35C17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V2</w:t>
            </w:r>
          </w:p>
          <w:p w14:paraId="351097D4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589D5FB4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Savjetovalište za prehranu dojenčadi</w:t>
            </w:r>
          </w:p>
          <w:p w14:paraId="286D655E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7-8 studenata</w:t>
            </w:r>
          </w:p>
        </w:tc>
        <w:tc>
          <w:tcPr>
            <w:tcW w:w="24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D68CFC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Mentorica:</w:t>
            </w:r>
          </w:p>
          <w:p w14:paraId="4CEB5E1D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Danijela Sokler</w:t>
            </w:r>
          </w:p>
          <w:p w14:paraId="7C864BB5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(6 sati)</w:t>
            </w:r>
          </w:p>
        </w:tc>
      </w:tr>
      <w:tr w:rsidR="00070E2B" w14:paraId="43282445" w14:textId="77777777" w:rsidTr="00535ED9">
        <w:trPr>
          <w:trHeight w:val="1697"/>
          <w:jc w:val="center"/>
        </w:trPr>
        <w:tc>
          <w:tcPr>
            <w:tcW w:w="17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B2E8CD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9E314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9519B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C6AE4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V3</w:t>
            </w:r>
          </w:p>
          <w:p w14:paraId="2C8DA6E3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51482842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Menadžment sestrinstva u zajednici</w:t>
            </w:r>
          </w:p>
          <w:p w14:paraId="583D44FD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grupe po 3-4 studenta</w:t>
            </w:r>
          </w:p>
        </w:tc>
        <w:tc>
          <w:tcPr>
            <w:tcW w:w="24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C9605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49641E2D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Ivanka Peranić</w:t>
            </w:r>
          </w:p>
          <w:p w14:paraId="20E66E74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Larisa Miletić</w:t>
            </w:r>
          </w:p>
        </w:tc>
      </w:tr>
      <w:tr w:rsidR="00070E2B" w14:paraId="6B76F5F3" w14:textId="77777777" w:rsidTr="00535ED9">
        <w:trPr>
          <w:trHeight w:val="1961"/>
          <w:jc w:val="center"/>
        </w:trPr>
        <w:tc>
          <w:tcPr>
            <w:tcW w:w="17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B5B8FA" w14:textId="774BA5EB" w:rsidR="00070E2B" w:rsidRPr="00230082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18.01.2024.</w:t>
            </w:r>
          </w:p>
        </w:tc>
        <w:tc>
          <w:tcPr>
            <w:tcW w:w="17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8626A4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485108F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91384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V1</w:t>
            </w:r>
          </w:p>
          <w:p w14:paraId="75CE996C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8-14 </w:t>
            </w:r>
            <w:r>
              <w:rPr>
                <w:bCs/>
              </w:rPr>
              <w:t>h</w:t>
            </w:r>
          </w:p>
          <w:p w14:paraId="11E0C8C9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Timovi školske medicine</w:t>
            </w:r>
            <w:r w:rsidRPr="005E60C1">
              <w:rPr>
                <w:bCs/>
              </w:rPr>
              <w:t xml:space="preserve"> NZJZ PGŽ</w:t>
            </w:r>
          </w:p>
          <w:p w14:paraId="778386EE" w14:textId="77777777" w:rsidR="00070E2B" w:rsidRPr="00C926AB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>5 grupa po 3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DC5658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 w:rsidRPr="005E60C1">
              <w:rPr>
                <w:bCs/>
              </w:rPr>
              <w:t xml:space="preserve">Mentorice (svaka po 6 sati): </w:t>
            </w:r>
          </w:p>
          <w:p w14:paraId="1EE92771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Selma Vidas</w:t>
            </w:r>
          </w:p>
          <w:p w14:paraId="719AD9BD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Helena Zoretić</w:t>
            </w:r>
          </w:p>
          <w:p w14:paraId="5CA010A2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Suzana Marohnić</w:t>
            </w:r>
          </w:p>
          <w:p w14:paraId="03AB0320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Vesna Marić</w:t>
            </w:r>
          </w:p>
          <w:p w14:paraId="52A3A828" w14:textId="77777777" w:rsidR="00070E2B" w:rsidRPr="00230082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 w:rsidRPr="005E60C1">
              <w:rPr>
                <w:bCs/>
              </w:rPr>
              <w:t>Anja Del Vechio</w:t>
            </w:r>
          </w:p>
        </w:tc>
      </w:tr>
      <w:tr w:rsidR="00070E2B" w14:paraId="09537269" w14:textId="77777777" w:rsidTr="00535ED9">
        <w:trPr>
          <w:trHeight w:val="1393"/>
          <w:jc w:val="center"/>
        </w:trPr>
        <w:tc>
          <w:tcPr>
            <w:tcW w:w="172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C648F0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E8FB20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F6CF97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6D34F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V2</w:t>
            </w:r>
          </w:p>
          <w:p w14:paraId="4065566A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0AB0FCC0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Savjetovalište za prehranu dojenčadi</w:t>
            </w:r>
          </w:p>
          <w:p w14:paraId="42DCF5DE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7-8 studenata</w:t>
            </w:r>
          </w:p>
        </w:tc>
        <w:tc>
          <w:tcPr>
            <w:tcW w:w="24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1D10E41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Mentorica:</w:t>
            </w:r>
          </w:p>
          <w:p w14:paraId="3C1CADD4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Danijela Sokler</w:t>
            </w:r>
          </w:p>
          <w:p w14:paraId="33456C2B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(6 sati)</w:t>
            </w:r>
          </w:p>
        </w:tc>
      </w:tr>
      <w:tr w:rsidR="00070E2B" w14:paraId="17FB4741" w14:textId="77777777" w:rsidTr="00535ED9">
        <w:trPr>
          <w:trHeight w:val="1697"/>
          <w:jc w:val="center"/>
        </w:trPr>
        <w:tc>
          <w:tcPr>
            <w:tcW w:w="17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8CFE1" w14:textId="77777777" w:rsidR="00070E2B" w:rsidRDefault="00070E2B" w:rsidP="00535E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BCB3F" w14:textId="77777777" w:rsidR="00070E2B" w:rsidRPr="00230082" w:rsidRDefault="00070E2B" w:rsidP="00535E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107ED" w14:textId="77777777" w:rsidR="00070E2B" w:rsidRPr="00230082" w:rsidRDefault="00070E2B" w:rsidP="00535E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9F958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V3</w:t>
            </w:r>
          </w:p>
          <w:p w14:paraId="671F9489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4192375E" w14:textId="77777777" w:rsidR="00070E2B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Menadžment sestrinstva u zajednici</w:t>
            </w:r>
          </w:p>
          <w:p w14:paraId="2162E4B2" w14:textId="77777777" w:rsidR="00070E2B" w:rsidRPr="005E60C1" w:rsidRDefault="00070E2B" w:rsidP="00535E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grupe po 3-4 studenta</w:t>
            </w:r>
          </w:p>
        </w:tc>
        <w:tc>
          <w:tcPr>
            <w:tcW w:w="24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C4871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28A417B4" w14:textId="77777777" w:rsidR="00070E2B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Ivanka Peranić</w:t>
            </w:r>
          </w:p>
          <w:p w14:paraId="3A2E2983" w14:textId="77777777" w:rsidR="00070E2B" w:rsidRPr="005E60C1" w:rsidRDefault="00070E2B" w:rsidP="00535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Larisa Miletić</w:t>
            </w:r>
          </w:p>
        </w:tc>
      </w:tr>
      <w:tr w:rsidR="00230082" w14:paraId="2E443D86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6AD83" w14:textId="417CEE2D" w:rsidR="00230082" w:rsidRPr="00230082" w:rsidRDefault="00CC3D30" w:rsidP="00AE64E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C2553D"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111B2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2553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B4E83" w14:textId="77777777" w:rsidR="00230082" w:rsidRPr="00230082" w:rsidRDefault="00230082" w:rsidP="00AE64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FBBD9" w14:textId="77777777" w:rsidR="00230082" w:rsidRPr="00230082" w:rsidRDefault="00230082" w:rsidP="00AE64E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70CE6" w14:textId="77777777" w:rsidR="00F54802" w:rsidRDefault="00C4500A" w:rsidP="00AE64E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V1</w:t>
            </w:r>
          </w:p>
          <w:p w14:paraId="35EECC3D" w14:textId="77777777" w:rsidR="00C4500A" w:rsidRDefault="00C4500A" w:rsidP="00AE64E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8-14 h</w:t>
            </w:r>
          </w:p>
          <w:p w14:paraId="73D1DB4E" w14:textId="77777777" w:rsidR="00C4500A" w:rsidRDefault="00C4500A" w:rsidP="00AE64E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Učenički dom Podmurvice</w:t>
            </w:r>
          </w:p>
          <w:p w14:paraId="6BD911E1" w14:textId="586E5D97" w:rsidR="0060473F" w:rsidRPr="00C926AB" w:rsidRDefault="0060473F" w:rsidP="00AE64E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grupe po 15 studenata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A8E61" w14:textId="77777777" w:rsidR="00230082" w:rsidRDefault="00C4500A" w:rsidP="00E863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Mentorica:</w:t>
            </w:r>
          </w:p>
          <w:p w14:paraId="2752DBCA" w14:textId="77777777" w:rsidR="00C4500A" w:rsidRDefault="00C4500A" w:rsidP="00E863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Anja Del Vechio</w:t>
            </w:r>
          </w:p>
          <w:p w14:paraId="78C4BAEE" w14:textId="746A3FC7" w:rsidR="00FB3354" w:rsidRPr="00230082" w:rsidRDefault="00FB3354" w:rsidP="00E863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(6 sati)</w:t>
            </w:r>
          </w:p>
        </w:tc>
      </w:tr>
      <w:tr w:rsidR="00F54802" w14:paraId="6750235C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8F80D" w14:textId="54431DFD" w:rsidR="00F54802" w:rsidRPr="00230082" w:rsidRDefault="00F54802" w:rsidP="00F548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6A0BEA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6A0BEA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0D14F" w14:textId="77777777" w:rsidR="00F54802" w:rsidRPr="00230082" w:rsidRDefault="00F54802" w:rsidP="00F548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A7B39" w14:textId="77777777" w:rsidR="00F54802" w:rsidRPr="00230082" w:rsidRDefault="00F54802" w:rsidP="00F5480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7AA51" w14:textId="5D007AEC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</w:t>
            </w:r>
            <w:r w:rsidR="006A0BEA">
              <w:rPr>
                <w:bCs/>
              </w:rPr>
              <w:t>4</w:t>
            </w:r>
          </w:p>
          <w:p w14:paraId="666DCAE0" w14:textId="77777777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  <w:p w14:paraId="1D0CF155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DZ</w:t>
            </w:r>
            <w:r>
              <w:rPr>
                <w:bCs/>
              </w:rPr>
              <w:t xml:space="preserve"> </w:t>
            </w:r>
            <w:r w:rsidRPr="00C926AB">
              <w:rPr>
                <w:bCs/>
              </w:rPr>
              <w:t>PGŽ</w:t>
            </w:r>
            <w:r>
              <w:rPr>
                <w:bCs/>
              </w:rPr>
              <w:t xml:space="preserve"> –</w:t>
            </w:r>
            <w:r w:rsidRPr="00C926AB">
              <w:rPr>
                <w:bCs/>
              </w:rPr>
              <w:t xml:space="preserve"> </w:t>
            </w:r>
            <w:r>
              <w:rPr>
                <w:bCs/>
              </w:rPr>
              <w:t>Patronažna zdravstvena zaštita</w:t>
            </w:r>
          </w:p>
          <w:p w14:paraId="1965AE4E" w14:textId="14930A52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1-2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AA441" w14:textId="753C33B2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73B70BDA" w14:textId="031B55E3" w:rsidR="00F54802" w:rsidRPr="00FF2AF8" w:rsidRDefault="00F54802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>Anica Stanković</w:t>
            </w:r>
          </w:p>
          <w:p w14:paraId="19476BEB" w14:textId="4BFDCC77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Iva </w:t>
            </w:r>
            <w:r w:rsidR="00F54802" w:rsidRPr="00FF2AF8">
              <w:rPr>
                <w:bCs/>
              </w:rPr>
              <w:t xml:space="preserve">Sotošek </w:t>
            </w:r>
          </w:p>
          <w:p w14:paraId="6403E438" w14:textId="64C0374B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Miljena </w:t>
            </w:r>
            <w:r w:rsidR="00F54802" w:rsidRPr="00FF2AF8">
              <w:rPr>
                <w:bCs/>
              </w:rPr>
              <w:t xml:space="preserve">Gaćeša </w:t>
            </w:r>
          </w:p>
          <w:p w14:paraId="04572DFC" w14:textId="6E2B237C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Milena </w:t>
            </w:r>
            <w:r w:rsidR="00F54802" w:rsidRPr="00FF2AF8">
              <w:rPr>
                <w:bCs/>
              </w:rPr>
              <w:t xml:space="preserve">Prar </w:t>
            </w:r>
          </w:p>
          <w:p w14:paraId="1F8BD6C5" w14:textId="728022EA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Vanda </w:t>
            </w:r>
            <w:r w:rsidR="00F54802" w:rsidRPr="00FF2AF8">
              <w:rPr>
                <w:bCs/>
              </w:rPr>
              <w:t xml:space="preserve">Cattonaro </w:t>
            </w:r>
          </w:p>
          <w:p w14:paraId="52BAFC36" w14:textId="49EAF1BD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Gordana </w:t>
            </w:r>
            <w:r w:rsidR="00F54802" w:rsidRPr="00FF2AF8">
              <w:rPr>
                <w:bCs/>
              </w:rPr>
              <w:t xml:space="preserve">Lavić-Kosić </w:t>
            </w:r>
          </w:p>
          <w:p w14:paraId="6A6A89BE" w14:textId="7EE56E46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Andrijana </w:t>
            </w:r>
            <w:r w:rsidR="00F54802" w:rsidRPr="00FF2AF8">
              <w:rPr>
                <w:bCs/>
              </w:rPr>
              <w:t xml:space="preserve">Vrčić </w:t>
            </w:r>
          </w:p>
          <w:p w14:paraId="14332DF8" w14:textId="534C7057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Milica </w:t>
            </w:r>
            <w:r w:rsidR="00F54802" w:rsidRPr="00FF2AF8">
              <w:rPr>
                <w:bCs/>
              </w:rPr>
              <w:t xml:space="preserve">Žuljević </w:t>
            </w:r>
          </w:p>
          <w:p w14:paraId="1C977824" w14:textId="2B5FB70A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Radmila </w:t>
            </w:r>
            <w:r w:rsidR="00F54802" w:rsidRPr="00FF2AF8">
              <w:rPr>
                <w:bCs/>
              </w:rPr>
              <w:t xml:space="preserve">Baljak </w:t>
            </w:r>
          </w:p>
          <w:p w14:paraId="79E8C6BB" w14:textId="0F20B6D1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Jadranka </w:t>
            </w:r>
            <w:r w:rsidR="00F54802" w:rsidRPr="00FF2AF8">
              <w:rPr>
                <w:bCs/>
              </w:rPr>
              <w:t xml:space="preserve">Simić </w:t>
            </w:r>
          </w:p>
          <w:p w14:paraId="593C7227" w14:textId="49C8A9A0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lastRenderedPageBreak/>
              <w:t xml:space="preserve">Barbara </w:t>
            </w:r>
            <w:r w:rsidR="00F54802" w:rsidRPr="00FF2AF8">
              <w:rPr>
                <w:bCs/>
              </w:rPr>
              <w:t xml:space="preserve">Samaržija Ingra </w:t>
            </w:r>
          </w:p>
          <w:p w14:paraId="7EF41A35" w14:textId="0FD833A8" w:rsidR="00F54802" w:rsidRPr="00FF2AF8" w:rsidRDefault="00F54802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>Tamara Car</w:t>
            </w:r>
          </w:p>
          <w:p w14:paraId="759E4D80" w14:textId="4C50EFDD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Barbara </w:t>
            </w:r>
            <w:r w:rsidR="00F54802" w:rsidRPr="00FF2AF8">
              <w:rPr>
                <w:bCs/>
              </w:rPr>
              <w:t xml:space="preserve">Malašević </w:t>
            </w:r>
          </w:p>
          <w:p w14:paraId="55101738" w14:textId="6757E9D2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Jasmina </w:t>
            </w:r>
            <w:r w:rsidR="00F54802" w:rsidRPr="00FF2AF8">
              <w:rPr>
                <w:bCs/>
              </w:rPr>
              <w:t xml:space="preserve">Manestar </w:t>
            </w:r>
          </w:p>
          <w:p w14:paraId="65579296" w14:textId="0FEF987A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Slavica </w:t>
            </w:r>
            <w:r w:rsidR="00F54802" w:rsidRPr="00FF2AF8">
              <w:rPr>
                <w:bCs/>
              </w:rPr>
              <w:t xml:space="preserve">Ivić </w:t>
            </w:r>
          </w:p>
          <w:p w14:paraId="6B9F7D20" w14:textId="526B7466" w:rsidR="00F54802" w:rsidRPr="00FF2AF8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Anita </w:t>
            </w:r>
            <w:r w:rsidR="00F54802" w:rsidRPr="00FF2AF8">
              <w:rPr>
                <w:bCs/>
              </w:rPr>
              <w:t xml:space="preserve">Balen </w:t>
            </w:r>
          </w:p>
          <w:p w14:paraId="299CFE4F" w14:textId="77777777" w:rsidR="00EF46D3" w:rsidRDefault="00A52CE1" w:rsidP="00F54802">
            <w:pPr>
              <w:spacing w:after="0" w:line="240" w:lineRule="auto"/>
              <w:jc w:val="center"/>
              <w:rPr>
                <w:bCs/>
              </w:rPr>
            </w:pPr>
            <w:r w:rsidRPr="00FF2AF8">
              <w:rPr>
                <w:bCs/>
              </w:rPr>
              <w:t xml:space="preserve">Alenka </w:t>
            </w:r>
            <w:r w:rsidR="00F54802" w:rsidRPr="00FF2AF8">
              <w:rPr>
                <w:bCs/>
              </w:rPr>
              <w:t xml:space="preserve">Denona </w:t>
            </w:r>
          </w:p>
          <w:p w14:paraId="6CDCA26D" w14:textId="787AC60F" w:rsidR="00F54802" w:rsidRPr="00230082" w:rsidRDefault="00EF46D3" w:rsidP="00F5480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Kornelija Vidović</w:t>
            </w:r>
            <w:r w:rsidR="00F54802" w:rsidRPr="00FF2AF8">
              <w:rPr>
                <w:bCs/>
              </w:rPr>
              <w:t xml:space="preserve"> </w:t>
            </w:r>
          </w:p>
        </w:tc>
      </w:tr>
      <w:tr w:rsidR="00F54802" w14:paraId="1CAEFB25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972B1" w14:textId="007000AB" w:rsidR="00F54802" w:rsidRPr="00230082" w:rsidRDefault="00F54802" w:rsidP="00F548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</w:t>
            </w:r>
            <w:r w:rsidR="006A0BE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6A0BEA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1A3DA" w14:textId="77777777" w:rsidR="00F54802" w:rsidRPr="00230082" w:rsidRDefault="00F54802" w:rsidP="00F548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7BAD6" w14:textId="77777777" w:rsidR="00F54802" w:rsidRPr="00230082" w:rsidRDefault="00F54802" w:rsidP="00F5480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67944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V1</w:t>
            </w:r>
          </w:p>
          <w:p w14:paraId="3F770D08" w14:textId="77777777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  <w:p w14:paraId="553BB1F7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DZ</w:t>
            </w:r>
            <w:r>
              <w:rPr>
                <w:bCs/>
              </w:rPr>
              <w:t xml:space="preserve"> </w:t>
            </w:r>
            <w:r w:rsidRPr="00C926AB">
              <w:rPr>
                <w:bCs/>
              </w:rPr>
              <w:t>PGŽ</w:t>
            </w:r>
            <w:r>
              <w:rPr>
                <w:bCs/>
              </w:rPr>
              <w:t xml:space="preserve"> –</w:t>
            </w:r>
            <w:r w:rsidRPr="00C926AB">
              <w:rPr>
                <w:bCs/>
              </w:rPr>
              <w:t xml:space="preserve"> </w:t>
            </w:r>
            <w:r>
              <w:rPr>
                <w:bCs/>
              </w:rPr>
              <w:t>Patronažna zdravstvena zaštita</w:t>
            </w:r>
          </w:p>
          <w:p w14:paraId="045A36B2" w14:textId="6E272433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1-2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7474C" w14:textId="0C27077A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60DCDDA3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Anica Stanković</w:t>
            </w:r>
          </w:p>
          <w:p w14:paraId="142F9B5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Iva Sotošek </w:t>
            </w:r>
          </w:p>
          <w:p w14:paraId="0168473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Miljena Gaćeša </w:t>
            </w:r>
          </w:p>
          <w:p w14:paraId="1881735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Milena Prar </w:t>
            </w:r>
          </w:p>
          <w:p w14:paraId="39334A7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Vanda Cattonaro </w:t>
            </w:r>
          </w:p>
          <w:p w14:paraId="7FBDA05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Gordana Lavić-Kosić </w:t>
            </w:r>
          </w:p>
          <w:p w14:paraId="28BD4CF3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Andrijana Vrčić </w:t>
            </w:r>
          </w:p>
          <w:p w14:paraId="013DDF3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Milica Žuljević </w:t>
            </w:r>
          </w:p>
          <w:p w14:paraId="3DA9321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Radmila Baljak </w:t>
            </w:r>
          </w:p>
          <w:p w14:paraId="1EF4B3B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Jadranka Simić </w:t>
            </w:r>
          </w:p>
          <w:p w14:paraId="2CA0553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Samaržija Ingra </w:t>
            </w:r>
          </w:p>
          <w:p w14:paraId="1DF20CFA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Tamara Car</w:t>
            </w:r>
          </w:p>
          <w:p w14:paraId="69E89F2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Malašević </w:t>
            </w:r>
          </w:p>
          <w:p w14:paraId="1C2F385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Jasmina Manestar </w:t>
            </w:r>
          </w:p>
          <w:p w14:paraId="5A916E3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Slavica Ivić </w:t>
            </w:r>
          </w:p>
          <w:p w14:paraId="183F3E6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Anita Balen </w:t>
            </w:r>
          </w:p>
          <w:p w14:paraId="27C006E2" w14:textId="77777777" w:rsidR="00F54802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Alenka Denona  </w:t>
            </w:r>
          </w:p>
          <w:p w14:paraId="13F0EC89" w14:textId="71CB9581" w:rsidR="00EF46D3" w:rsidRPr="00230082" w:rsidRDefault="00EF46D3" w:rsidP="00A52C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Kornelija Vidović</w:t>
            </w:r>
          </w:p>
        </w:tc>
      </w:tr>
      <w:tr w:rsidR="00F54802" w14:paraId="2EE6DDF2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576D4" w14:textId="271C37D3" w:rsidR="00F54802" w:rsidRPr="00230082" w:rsidRDefault="00F54802" w:rsidP="00F548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CB2A8" w14:textId="77777777" w:rsidR="00F54802" w:rsidRPr="00230082" w:rsidRDefault="00F54802" w:rsidP="00F548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E9272" w14:textId="77777777" w:rsidR="00F54802" w:rsidRPr="00230082" w:rsidRDefault="00F54802" w:rsidP="00F5480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63E84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V1</w:t>
            </w:r>
          </w:p>
          <w:p w14:paraId="46D93714" w14:textId="77777777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  <w:p w14:paraId="1622CE0A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DZ</w:t>
            </w:r>
            <w:r>
              <w:rPr>
                <w:bCs/>
              </w:rPr>
              <w:t xml:space="preserve"> </w:t>
            </w:r>
            <w:r w:rsidRPr="00C926AB">
              <w:rPr>
                <w:bCs/>
              </w:rPr>
              <w:t>PGŽ</w:t>
            </w:r>
            <w:r>
              <w:rPr>
                <w:bCs/>
              </w:rPr>
              <w:t xml:space="preserve"> –</w:t>
            </w:r>
            <w:r w:rsidRPr="00C926AB">
              <w:rPr>
                <w:bCs/>
              </w:rPr>
              <w:t xml:space="preserve"> </w:t>
            </w:r>
            <w:r>
              <w:rPr>
                <w:bCs/>
              </w:rPr>
              <w:t>Patronažna zdravstvena zaštita</w:t>
            </w:r>
          </w:p>
          <w:p w14:paraId="17C71F5B" w14:textId="50470BF5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1-2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0B597" w14:textId="41732B36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6394A78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Anica Stanković</w:t>
            </w:r>
          </w:p>
          <w:p w14:paraId="58EBFEA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Iva Sotošek </w:t>
            </w:r>
          </w:p>
          <w:p w14:paraId="7095E665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Miljena Gaćeša </w:t>
            </w:r>
          </w:p>
          <w:p w14:paraId="41B4AFB2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Milena Prar </w:t>
            </w:r>
          </w:p>
          <w:p w14:paraId="4BC51502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Vanda Cattonaro </w:t>
            </w:r>
          </w:p>
          <w:p w14:paraId="62C3C34B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Gordana Lavić-Kosić </w:t>
            </w:r>
          </w:p>
          <w:p w14:paraId="0B27FEB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Andrijana Vrčić </w:t>
            </w:r>
          </w:p>
          <w:p w14:paraId="1863B6F5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Milica Žuljević </w:t>
            </w:r>
          </w:p>
          <w:p w14:paraId="446E8DE0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Radmila Baljak </w:t>
            </w:r>
          </w:p>
          <w:p w14:paraId="60459F0B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Jadranka Simić </w:t>
            </w:r>
          </w:p>
          <w:p w14:paraId="69F34C93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Samaržija Ingra </w:t>
            </w:r>
          </w:p>
          <w:p w14:paraId="35CD8C9A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Tamara Car</w:t>
            </w:r>
          </w:p>
          <w:p w14:paraId="2997CAA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Malašević </w:t>
            </w:r>
          </w:p>
          <w:p w14:paraId="3F477424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Jasmina Manestar </w:t>
            </w:r>
          </w:p>
          <w:p w14:paraId="333F5761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Slavica Ivić </w:t>
            </w:r>
          </w:p>
          <w:p w14:paraId="2007F6F6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Anita Balen </w:t>
            </w:r>
          </w:p>
          <w:p w14:paraId="10935AF7" w14:textId="77777777" w:rsidR="00F54802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Alenka Denona  </w:t>
            </w:r>
          </w:p>
          <w:p w14:paraId="4D0AB5A2" w14:textId="23B45F59" w:rsidR="00EF46D3" w:rsidRPr="00230082" w:rsidRDefault="00EF46D3" w:rsidP="00A52C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Kornelija Vidović</w:t>
            </w:r>
          </w:p>
        </w:tc>
      </w:tr>
      <w:tr w:rsidR="00F54802" w14:paraId="018F2A2E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D5B70" w14:textId="7AF188BE" w:rsidR="00F54802" w:rsidRPr="00230082" w:rsidRDefault="00F54802" w:rsidP="00F548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9BF50" w14:textId="77777777" w:rsidR="00F54802" w:rsidRPr="00230082" w:rsidRDefault="00F54802" w:rsidP="00F548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D41EB" w14:textId="77777777" w:rsidR="00F54802" w:rsidRPr="00230082" w:rsidRDefault="00F54802" w:rsidP="00F5480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49946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V1</w:t>
            </w:r>
          </w:p>
          <w:p w14:paraId="09C8CEC0" w14:textId="77777777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  <w:p w14:paraId="77B057B1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DZ</w:t>
            </w:r>
            <w:r>
              <w:rPr>
                <w:bCs/>
              </w:rPr>
              <w:t xml:space="preserve"> </w:t>
            </w:r>
            <w:r w:rsidRPr="00C926AB">
              <w:rPr>
                <w:bCs/>
              </w:rPr>
              <w:t>PGŽ</w:t>
            </w:r>
            <w:r>
              <w:rPr>
                <w:bCs/>
              </w:rPr>
              <w:t xml:space="preserve"> –</w:t>
            </w:r>
            <w:r w:rsidRPr="00C926AB">
              <w:rPr>
                <w:bCs/>
              </w:rPr>
              <w:t xml:space="preserve"> </w:t>
            </w:r>
            <w:r>
              <w:rPr>
                <w:bCs/>
              </w:rPr>
              <w:t>Patronažna zdravstvena zaštita</w:t>
            </w:r>
          </w:p>
          <w:p w14:paraId="0A33904A" w14:textId="43210721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1-2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BD5B0" w14:textId="5A31898B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0E170165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Anica Stanković</w:t>
            </w:r>
          </w:p>
          <w:p w14:paraId="239D375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Iva Sotošek </w:t>
            </w:r>
          </w:p>
          <w:p w14:paraId="6161CE8D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Miljena Gaćeša </w:t>
            </w:r>
          </w:p>
          <w:p w14:paraId="003DDEAA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Milena Prar </w:t>
            </w:r>
          </w:p>
          <w:p w14:paraId="6093DD0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Vanda Cattonaro </w:t>
            </w:r>
          </w:p>
          <w:p w14:paraId="2394058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Gordana Lavić-Kosić </w:t>
            </w:r>
          </w:p>
          <w:p w14:paraId="00A4F10D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Andrijana Vrčić </w:t>
            </w:r>
          </w:p>
          <w:p w14:paraId="52C02D81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Milica Žuljević </w:t>
            </w:r>
          </w:p>
          <w:p w14:paraId="319E870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Radmila Baljak </w:t>
            </w:r>
          </w:p>
          <w:p w14:paraId="29AF02B1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Jadranka Simić </w:t>
            </w:r>
          </w:p>
          <w:p w14:paraId="3A071066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Samaržija Ingra </w:t>
            </w:r>
          </w:p>
          <w:p w14:paraId="3C0CF990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Tamara Car</w:t>
            </w:r>
          </w:p>
          <w:p w14:paraId="58CEE15A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Malašević </w:t>
            </w:r>
          </w:p>
          <w:p w14:paraId="13A823F2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Jasmina Manestar </w:t>
            </w:r>
          </w:p>
          <w:p w14:paraId="3477C41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Slavica Ivić </w:t>
            </w:r>
          </w:p>
          <w:p w14:paraId="71AB9E7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Anita Balen </w:t>
            </w:r>
          </w:p>
          <w:p w14:paraId="693C3EE1" w14:textId="77777777" w:rsidR="00EF46D3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Alenka Denona </w:t>
            </w:r>
          </w:p>
          <w:p w14:paraId="77332E96" w14:textId="4E0D8EBB" w:rsidR="00F54802" w:rsidRPr="00230082" w:rsidRDefault="00EF46D3" w:rsidP="00A52C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Kornelija Vidović</w:t>
            </w:r>
            <w:r w:rsidR="00A52CE1" w:rsidRPr="00A52CE1">
              <w:rPr>
                <w:bCs/>
              </w:rPr>
              <w:t xml:space="preserve"> </w:t>
            </w:r>
          </w:p>
        </w:tc>
      </w:tr>
      <w:tr w:rsidR="00F54802" w14:paraId="0023E487" w14:textId="77777777" w:rsidTr="00A36999">
        <w:trPr>
          <w:jc w:val="center"/>
        </w:trPr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1D996" w14:textId="19EFD3EF" w:rsidR="00F54802" w:rsidRPr="00230082" w:rsidRDefault="00F54802" w:rsidP="00F548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 w:rsidR="00B6421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53626" w14:textId="77777777" w:rsidR="00F54802" w:rsidRPr="00230082" w:rsidRDefault="00F54802" w:rsidP="00F548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B08FA" w14:textId="77777777" w:rsidR="00F54802" w:rsidRPr="00230082" w:rsidRDefault="00F54802" w:rsidP="00F5480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09B46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V1</w:t>
            </w:r>
          </w:p>
          <w:p w14:paraId="1C817FE8" w14:textId="77777777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8-1</w:t>
            </w:r>
            <w:r>
              <w:rPr>
                <w:bCs/>
              </w:rPr>
              <w:t>4</w:t>
            </w:r>
          </w:p>
          <w:p w14:paraId="2F14B8F4" w14:textId="77777777" w:rsidR="00F54802" w:rsidRDefault="00F54802" w:rsidP="00F54802">
            <w:pPr>
              <w:spacing w:after="0" w:line="240" w:lineRule="auto"/>
              <w:rPr>
                <w:bCs/>
              </w:rPr>
            </w:pPr>
            <w:r w:rsidRPr="00C926AB">
              <w:rPr>
                <w:bCs/>
              </w:rPr>
              <w:t>DZ</w:t>
            </w:r>
            <w:r>
              <w:rPr>
                <w:bCs/>
              </w:rPr>
              <w:t xml:space="preserve"> </w:t>
            </w:r>
            <w:r w:rsidRPr="00C926AB">
              <w:rPr>
                <w:bCs/>
              </w:rPr>
              <w:t>PGŽ</w:t>
            </w:r>
            <w:r>
              <w:rPr>
                <w:bCs/>
              </w:rPr>
              <w:t xml:space="preserve"> –</w:t>
            </w:r>
            <w:r w:rsidRPr="00C926AB">
              <w:rPr>
                <w:bCs/>
              </w:rPr>
              <w:t xml:space="preserve"> </w:t>
            </w:r>
            <w:r>
              <w:rPr>
                <w:bCs/>
              </w:rPr>
              <w:t>Patronažna zdravstvena zaštita</w:t>
            </w:r>
          </w:p>
          <w:p w14:paraId="7D45B818" w14:textId="49084208" w:rsidR="00F54802" w:rsidRPr="00C926AB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1-2 studenta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1DB45" w14:textId="4985AADA" w:rsidR="00F54802" w:rsidRDefault="00F54802" w:rsidP="00F5480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Mentorice (svaka po 6 sati):</w:t>
            </w:r>
          </w:p>
          <w:p w14:paraId="05194056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Anica Stanković</w:t>
            </w:r>
          </w:p>
          <w:p w14:paraId="34C5D153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Iva Sotošek </w:t>
            </w:r>
          </w:p>
          <w:p w14:paraId="23FC2BD4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Miljena Gaćeša </w:t>
            </w:r>
          </w:p>
          <w:p w14:paraId="1C2A333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Milena Prar </w:t>
            </w:r>
          </w:p>
          <w:p w14:paraId="19FB9E9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Vanda Cattonaro </w:t>
            </w:r>
          </w:p>
          <w:p w14:paraId="6500105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Gordana Lavić-Kosić </w:t>
            </w:r>
          </w:p>
          <w:p w14:paraId="4E800C16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Andrijana Vrčić </w:t>
            </w:r>
          </w:p>
          <w:p w14:paraId="215C7518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Milica Žuljević </w:t>
            </w:r>
          </w:p>
          <w:p w14:paraId="7304F009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Radmila Baljak </w:t>
            </w:r>
          </w:p>
          <w:p w14:paraId="1F796CB4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Jadranka Simić </w:t>
            </w:r>
          </w:p>
          <w:p w14:paraId="104BEA5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Samaržija Ingra </w:t>
            </w:r>
          </w:p>
          <w:p w14:paraId="4B6ADBBC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>Tamara Car</w:t>
            </w:r>
          </w:p>
          <w:p w14:paraId="5D7C8EFE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Barbara Malašević </w:t>
            </w:r>
          </w:p>
          <w:p w14:paraId="0E867BFF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Jasmina Manestar </w:t>
            </w:r>
          </w:p>
          <w:p w14:paraId="584F9152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Slavica Ivić </w:t>
            </w:r>
          </w:p>
          <w:p w14:paraId="7F86CCA7" w14:textId="77777777" w:rsidR="00A52CE1" w:rsidRPr="00A52CE1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Anita Balen </w:t>
            </w:r>
          </w:p>
          <w:p w14:paraId="48B74629" w14:textId="77777777" w:rsidR="00F54802" w:rsidRDefault="00A52CE1" w:rsidP="00A52CE1">
            <w:pPr>
              <w:spacing w:after="0" w:line="240" w:lineRule="auto"/>
              <w:jc w:val="center"/>
              <w:rPr>
                <w:bCs/>
              </w:rPr>
            </w:pPr>
            <w:r w:rsidRPr="00A52CE1">
              <w:rPr>
                <w:bCs/>
              </w:rPr>
              <w:t xml:space="preserve">Alenka Denona  </w:t>
            </w:r>
          </w:p>
          <w:p w14:paraId="76B45B6A" w14:textId="78CEBF62" w:rsidR="00EF46D3" w:rsidRPr="00230082" w:rsidRDefault="00E109EA" w:rsidP="00A52C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Kornelija Vidović</w:t>
            </w:r>
          </w:p>
        </w:tc>
      </w:tr>
    </w:tbl>
    <w:p w14:paraId="67CBF844" w14:textId="77777777" w:rsidR="005C2F41" w:rsidRPr="00CD3F31" w:rsidRDefault="005C2F41" w:rsidP="00B37256">
      <w:pPr>
        <w:pStyle w:val="Blokteksta"/>
        <w:ind w:left="0"/>
        <w:jc w:val="left"/>
        <w:rPr>
          <w:rFonts w:ascii="Calibri" w:hAnsi="Calibri"/>
          <w:b/>
          <w:bCs/>
          <w:lang w:val="hr-HR"/>
        </w:rPr>
      </w:pPr>
    </w:p>
    <w:p w14:paraId="7D0E8B16" w14:textId="4ECE268B" w:rsidR="00BD6B4F" w:rsidRPr="00CD3F31" w:rsidRDefault="00BD6B4F">
      <w:pPr>
        <w:spacing w:after="200" w:line="276" w:lineRule="auto"/>
        <w:rPr>
          <w:b/>
        </w:rPr>
      </w:pPr>
    </w:p>
    <w:p w14:paraId="680F4769" w14:textId="77777777" w:rsidR="00727A41" w:rsidRDefault="00727A41" w:rsidP="005C2F41">
      <w:pPr>
        <w:rPr>
          <w:b/>
        </w:rPr>
      </w:pPr>
    </w:p>
    <w:p w14:paraId="2938DCE8" w14:textId="77777777" w:rsidR="00727A41" w:rsidRDefault="00727A41" w:rsidP="005C2F41">
      <w:pPr>
        <w:rPr>
          <w:b/>
        </w:rPr>
      </w:pPr>
    </w:p>
    <w:p w14:paraId="276ABA0E" w14:textId="77777777" w:rsidR="00CC7FE9" w:rsidRDefault="00CC7FE9" w:rsidP="005C2F41">
      <w:pPr>
        <w:rPr>
          <w:b/>
        </w:rPr>
      </w:pPr>
    </w:p>
    <w:p w14:paraId="31FAB731" w14:textId="2D336F12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9C274B" w14:paraId="77A3D60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A52915D" w14:textId="77777777" w:rsidR="005C2F41" w:rsidRPr="009C274B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9C274B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9F9053" w14:textId="77777777" w:rsidR="005C2F41" w:rsidRPr="009C274B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9C274B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709D97" w14:textId="77777777" w:rsidR="005C2F41" w:rsidRPr="009C274B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9C274B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B5A70BD" w14:textId="77777777" w:rsidR="005C2F41" w:rsidRPr="009C274B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9C274B">
              <w:rPr>
                <w:b/>
                <w:color w:val="333399"/>
              </w:rPr>
              <w:t>Mjesto održavanja</w:t>
            </w:r>
          </w:p>
        </w:tc>
      </w:tr>
      <w:tr w:rsidR="00367BA9" w:rsidRPr="009C274B" w14:paraId="02A29D8E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7B74B" w14:textId="640A4A5B" w:rsidR="00367BA9" w:rsidRPr="009C274B" w:rsidRDefault="00367BA9" w:rsidP="00367BA9">
            <w:pPr>
              <w:spacing w:after="0"/>
              <w:jc w:val="center"/>
            </w:pPr>
            <w:r w:rsidRPr="009C274B">
              <w:t>P1</w:t>
            </w:r>
          </w:p>
        </w:tc>
        <w:tc>
          <w:tcPr>
            <w:tcW w:w="4694" w:type="dxa"/>
          </w:tcPr>
          <w:p w14:paraId="371F9AC7" w14:textId="6147277B" w:rsidR="00367BA9" w:rsidRPr="009C274B" w:rsidRDefault="00367BA9" w:rsidP="00367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Uvod u kolegij i povijesni pregled razvoja sestrinstva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198A9" w14:textId="0454808E" w:rsidR="00367BA9" w:rsidRPr="009C274B" w:rsidRDefault="00BF0ABD" w:rsidP="00367BA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A7977" w14:textId="0E51808C" w:rsidR="00367BA9" w:rsidRPr="009C274B" w:rsidRDefault="00367BA9" w:rsidP="00367BA9">
            <w:pPr>
              <w:spacing w:after="0"/>
              <w:jc w:val="center"/>
            </w:pPr>
            <w:r w:rsidRPr="009C274B">
              <w:t>Z</w:t>
            </w:r>
            <w:r w:rsidR="009C274B" w:rsidRPr="009C274B">
              <w:t>2</w:t>
            </w:r>
          </w:p>
        </w:tc>
      </w:tr>
      <w:tr w:rsidR="00367BA9" w:rsidRPr="009C274B" w14:paraId="7857513D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30377" w14:textId="3D6529CC" w:rsidR="00367BA9" w:rsidRPr="009C274B" w:rsidRDefault="00367BA9" w:rsidP="00367BA9">
            <w:pPr>
              <w:spacing w:after="0"/>
              <w:jc w:val="center"/>
            </w:pPr>
            <w:r w:rsidRPr="009C274B">
              <w:t>P2</w:t>
            </w:r>
          </w:p>
        </w:tc>
        <w:tc>
          <w:tcPr>
            <w:tcW w:w="4694" w:type="dxa"/>
          </w:tcPr>
          <w:p w14:paraId="4428AC85" w14:textId="1BF08C31" w:rsidR="00367BA9" w:rsidRPr="009C274B" w:rsidRDefault="00367BA9" w:rsidP="00367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Proces sestrinske skrbi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5550" w14:textId="1A106EFE" w:rsidR="00367BA9" w:rsidRPr="009C274B" w:rsidRDefault="00BF0ABD" w:rsidP="00367BA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8C697" w14:textId="24C00DAE" w:rsidR="00367BA9" w:rsidRPr="009C274B" w:rsidRDefault="009C274B" w:rsidP="00367BA9">
            <w:pPr>
              <w:spacing w:after="0"/>
              <w:jc w:val="center"/>
            </w:pPr>
            <w:r w:rsidRPr="009C274B">
              <w:t>CPZZ</w:t>
            </w:r>
          </w:p>
        </w:tc>
      </w:tr>
      <w:tr w:rsidR="00367BA9" w:rsidRPr="009C274B" w14:paraId="506B1C48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48ED1" w14:textId="6388EE9B" w:rsidR="00367BA9" w:rsidRPr="009C274B" w:rsidRDefault="00367BA9" w:rsidP="00367BA9">
            <w:pPr>
              <w:spacing w:after="0"/>
              <w:jc w:val="center"/>
            </w:pPr>
            <w:r w:rsidRPr="009C274B">
              <w:t>P3</w:t>
            </w:r>
          </w:p>
        </w:tc>
        <w:tc>
          <w:tcPr>
            <w:tcW w:w="4694" w:type="dxa"/>
          </w:tcPr>
          <w:p w14:paraId="1D77B2EE" w14:textId="665B160B" w:rsidR="00367BA9" w:rsidRPr="009C274B" w:rsidRDefault="00367BA9" w:rsidP="00367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Organizacija sestrinstva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8277C" w14:textId="037ECF7B" w:rsidR="00367BA9" w:rsidRPr="009C274B" w:rsidRDefault="00BF0ABD" w:rsidP="00367BA9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7D69" w14:textId="26EB0E61" w:rsidR="00367BA9" w:rsidRPr="009C274B" w:rsidRDefault="009C274B" w:rsidP="00367BA9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5064F375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8C8CE" w14:textId="26DC71BF" w:rsidR="009C274B" w:rsidRPr="009C274B" w:rsidRDefault="009C274B" w:rsidP="009C274B">
            <w:pPr>
              <w:spacing w:after="0"/>
              <w:jc w:val="center"/>
            </w:pPr>
            <w:r w:rsidRPr="009C274B">
              <w:t>P4</w:t>
            </w:r>
          </w:p>
        </w:tc>
        <w:tc>
          <w:tcPr>
            <w:tcW w:w="4694" w:type="dxa"/>
          </w:tcPr>
          <w:p w14:paraId="0FAC47BA" w14:textId="2054A6A7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Zdravstveni odgoj i promocija zdravlja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86995" w14:textId="32EA66EB" w:rsidR="009C274B" w:rsidRPr="009C274B" w:rsidRDefault="00BF0ABD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7701D" w14:textId="6276A699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1FF755CA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CB123" w14:textId="32BAEF73" w:rsidR="009C274B" w:rsidRPr="009C274B" w:rsidRDefault="009C274B" w:rsidP="009C274B">
            <w:pPr>
              <w:spacing w:after="0"/>
              <w:jc w:val="center"/>
            </w:pPr>
            <w:r w:rsidRPr="009C274B">
              <w:t>P5</w:t>
            </w:r>
          </w:p>
        </w:tc>
        <w:tc>
          <w:tcPr>
            <w:tcW w:w="4694" w:type="dxa"/>
          </w:tcPr>
          <w:p w14:paraId="6C845930" w14:textId="4FF95BFD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Procjena zdravstvenih potreba zajednice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E7F99" w14:textId="657B18EA" w:rsidR="009C274B" w:rsidRPr="009C274B" w:rsidRDefault="00BF0ABD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1DF7B" w14:textId="0D58F6E0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19833943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3263D" w14:textId="4B43DC69" w:rsidR="009C274B" w:rsidRPr="009C274B" w:rsidRDefault="009C274B" w:rsidP="009C274B">
            <w:pPr>
              <w:spacing w:after="0"/>
              <w:jc w:val="center"/>
            </w:pPr>
            <w:r w:rsidRPr="009C274B">
              <w:t>P6</w:t>
            </w:r>
          </w:p>
        </w:tc>
        <w:tc>
          <w:tcPr>
            <w:tcW w:w="4694" w:type="dxa"/>
          </w:tcPr>
          <w:p w14:paraId="627ED86F" w14:textId="4C86ECCD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Timski rad i suradnja u zajednici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21834" w14:textId="3E77B727" w:rsidR="009C274B" w:rsidRPr="009C274B" w:rsidRDefault="00BF0ABD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762B8" w14:textId="0C884B7D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701B709F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7C19B" w14:textId="0B43713F" w:rsidR="009C274B" w:rsidRPr="009C274B" w:rsidRDefault="009C274B" w:rsidP="009C274B">
            <w:pPr>
              <w:spacing w:after="0"/>
              <w:jc w:val="center"/>
            </w:pPr>
            <w:r w:rsidRPr="009C274B">
              <w:t>P7</w:t>
            </w:r>
          </w:p>
        </w:tc>
        <w:tc>
          <w:tcPr>
            <w:tcW w:w="4694" w:type="dxa"/>
          </w:tcPr>
          <w:p w14:paraId="247B0D69" w14:textId="648861B6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Osnove grupnog rada</w:t>
            </w:r>
            <w:r w:rsidR="00EE5F6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E2E2B" w14:textId="11BA2D76" w:rsidR="009C274B" w:rsidRPr="009C274B" w:rsidRDefault="00BF0ABD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DE3DD" w14:textId="0E634BB4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5729EAA7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3302B" w14:textId="2A8B893B" w:rsidR="009C274B" w:rsidRPr="009C274B" w:rsidRDefault="009C274B" w:rsidP="009C274B">
            <w:pPr>
              <w:spacing w:after="0"/>
              <w:jc w:val="center"/>
            </w:pPr>
            <w:r w:rsidRPr="009C274B">
              <w:t>P8</w:t>
            </w:r>
          </w:p>
        </w:tc>
        <w:tc>
          <w:tcPr>
            <w:tcW w:w="4694" w:type="dxa"/>
          </w:tcPr>
          <w:p w14:paraId="4F4B9432" w14:textId="6CBF10FC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Patronažna zdravstvena zaštita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1334F" w14:textId="2E6EB6A0" w:rsidR="009C274B" w:rsidRPr="009C274B" w:rsidRDefault="00BF0ABD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A1BD0" w14:textId="6EA4D097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0DC09B37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3AF82" w14:textId="487D0072" w:rsidR="009C274B" w:rsidRPr="009C274B" w:rsidRDefault="009C274B" w:rsidP="009C274B">
            <w:pPr>
              <w:spacing w:after="0"/>
              <w:jc w:val="center"/>
            </w:pPr>
            <w:r w:rsidRPr="009C274B">
              <w:t>P9</w:t>
            </w:r>
          </w:p>
        </w:tc>
        <w:tc>
          <w:tcPr>
            <w:tcW w:w="4694" w:type="dxa"/>
          </w:tcPr>
          <w:p w14:paraId="6AB0C453" w14:textId="65B945FF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Program mjera i dokumentacija u patronažnoj zdravstvenoj zaštiti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8838A" w14:textId="6860D8C9" w:rsidR="009C274B" w:rsidRPr="009C274B" w:rsidRDefault="00BF0ABD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B0160" w14:textId="7AE14098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30B7049E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BE18E" w14:textId="05790A6F" w:rsidR="009C274B" w:rsidRPr="009C274B" w:rsidRDefault="009C274B" w:rsidP="009C274B">
            <w:pPr>
              <w:spacing w:after="0"/>
              <w:jc w:val="center"/>
            </w:pPr>
            <w:r w:rsidRPr="009C274B">
              <w:t>P10</w:t>
            </w:r>
          </w:p>
        </w:tc>
        <w:tc>
          <w:tcPr>
            <w:tcW w:w="4694" w:type="dxa"/>
          </w:tcPr>
          <w:p w14:paraId="4E38BE35" w14:textId="34C43C5A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trudnicu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5C4E0" w14:textId="5E456C7C" w:rsidR="009C274B" w:rsidRPr="009C274B" w:rsidRDefault="00272459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ECC79" w14:textId="4C48FCD9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094513D5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24EB4" w14:textId="57C2A0E1" w:rsidR="009C274B" w:rsidRPr="009C274B" w:rsidRDefault="009C274B" w:rsidP="009C274B">
            <w:pPr>
              <w:spacing w:after="0"/>
              <w:jc w:val="center"/>
            </w:pPr>
            <w:r w:rsidRPr="009C274B">
              <w:t>P11</w:t>
            </w:r>
          </w:p>
        </w:tc>
        <w:tc>
          <w:tcPr>
            <w:tcW w:w="4694" w:type="dxa"/>
          </w:tcPr>
          <w:p w14:paraId="0C9243E8" w14:textId="6E06BCC0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babinjaču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3E023" w14:textId="7E879834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A9C25" w14:textId="0248B627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3663ACFF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2B77B" w14:textId="1697F844" w:rsidR="009C274B" w:rsidRPr="009C274B" w:rsidRDefault="009C274B" w:rsidP="009C274B">
            <w:pPr>
              <w:spacing w:after="0"/>
              <w:jc w:val="center"/>
            </w:pPr>
            <w:r w:rsidRPr="009C274B">
              <w:t>P12</w:t>
            </w:r>
          </w:p>
        </w:tc>
        <w:tc>
          <w:tcPr>
            <w:tcW w:w="4694" w:type="dxa"/>
          </w:tcPr>
          <w:p w14:paraId="64C5BD87" w14:textId="4B1961C0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Poslijeporođajna depresija – prevencija i zbrinjavanje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4C7B3" w14:textId="32E6EF03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DE7D4" w14:textId="7301E73F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1BEC2773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1FBDF" w14:textId="6CFDD0E4" w:rsidR="009C274B" w:rsidRPr="009C274B" w:rsidRDefault="009C274B" w:rsidP="009C274B">
            <w:pPr>
              <w:spacing w:after="0"/>
              <w:jc w:val="center"/>
            </w:pPr>
            <w:r w:rsidRPr="009C274B">
              <w:t>P13</w:t>
            </w:r>
          </w:p>
        </w:tc>
        <w:tc>
          <w:tcPr>
            <w:tcW w:w="4694" w:type="dxa"/>
          </w:tcPr>
          <w:p w14:paraId="7B587712" w14:textId="3BD62277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novorođenče i dojenče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CDE4F" w14:textId="606C2420" w:rsidR="009C274B" w:rsidRPr="009C274B" w:rsidRDefault="00272459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93E6A" w14:textId="508018B6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3F8323AA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4E9FC" w14:textId="3B663E6B" w:rsidR="009C274B" w:rsidRPr="009C274B" w:rsidRDefault="009C274B" w:rsidP="009C274B">
            <w:pPr>
              <w:spacing w:after="0"/>
              <w:jc w:val="center"/>
            </w:pPr>
            <w:r w:rsidRPr="009C274B">
              <w:t>P14</w:t>
            </w:r>
          </w:p>
        </w:tc>
        <w:tc>
          <w:tcPr>
            <w:tcW w:w="4694" w:type="dxa"/>
          </w:tcPr>
          <w:p w14:paraId="25F15B90" w14:textId="718F7E8C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Preventivna zdravstvena zaštita školske djece i studenata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762F" w14:textId="2FB2B7E4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CBEDD" w14:textId="1B170A46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10E4D764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488A0" w14:textId="154CB6C5" w:rsidR="009C274B" w:rsidRPr="009C274B" w:rsidRDefault="009C274B" w:rsidP="009C274B">
            <w:pPr>
              <w:spacing w:after="0"/>
              <w:jc w:val="center"/>
            </w:pPr>
            <w:r w:rsidRPr="009C274B">
              <w:t>P15</w:t>
            </w:r>
          </w:p>
        </w:tc>
        <w:tc>
          <w:tcPr>
            <w:tcW w:w="4694" w:type="dxa"/>
          </w:tcPr>
          <w:p w14:paraId="229A50A5" w14:textId="1BB2C77F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Specifičnosti preventivnih aktivnosti vezanih za mentalno zdravlje školske djece i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4A0B6" w14:textId="76457E9D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626A1" w14:textId="23E3E10C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7AF5913F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9A2F7" w14:textId="43F55F76" w:rsidR="009C274B" w:rsidRPr="009C274B" w:rsidRDefault="009C274B" w:rsidP="009C274B">
            <w:pPr>
              <w:spacing w:after="0"/>
              <w:jc w:val="center"/>
            </w:pPr>
            <w:r w:rsidRPr="009C274B">
              <w:t>P16</w:t>
            </w:r>
          </w:p>
        </w:tc>
        <w:tc>
          <w:tcPr>
            <w:tcW w:w="4694" w:type="dxa"/>
          </w:tcPr>
          <w:p w14:paraId="5BDDB77E" w14:textId="6531731B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Rizično spolno ponašanje kod adolescenata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54DD7" w14:textId="6317569A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80E9F" w14:textId="62227A97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5EDD57A0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CA215" w14:textId="0028B506" w:rsidR="009C274B" w:rsidRPr="009C274B" w:rsidRDefault="009C274B" w:rsidP="009C274B">
            <w:pPr>
              <w:spacing w:after="0"/>
              <w:jc w:val="center"/>
            </w:pPr>
            <w:r w:rsidRPr="009C274B">
              <w:t>P17</w:t>
            </w:r>
          </w:p>
        </w:tc>
        <w:tc>
          <w:tcPr>
            <w:tcW w:w="4694" w:type="dxa"/>
          </w:tcPr>
          <w:p w14:paraId="6B32EA06" w14:textId="3519B185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Uloga medicinske sestre u promociji cijepljenja protiv humanog papiloma virusa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8E5B0" w14:textId="11623EAB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04E01" w14:textId="5FC5E75E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42F2CDB0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771C7" w14:textId="7C3495E3" w:rsidR="009C274B" w:rsidRPr="009C274B" w:rsidRDefault="009C274B" w:rsidP="009C274B">
            <w:pPr>
              <w:spacing w:after="0"/>
              <w:jc w:val="center"/>
            </w:pPr>
            <w:r w:rsidRPr="009C274B">
              <w:t>P18</w:t>
            </w:r>
          </w:p>
        </w:tc>
        <w:tc>
          <w:tcPr>
            <w:tcW w:w="4694" w:type="dxa"/>
          </w:tcPr>
          <w:p w14:paraId="5C54AEF1" w14:textId="35BC0592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Važnost međusektorske suradnje u brizi za  očuvanje zdravlja školske djece i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8309D" w14:textId="010AEF1B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DC171" w14:textId="4649EC4C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7FF427C6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CB827" w14:textId="1F03D8A1" w:rsidR="009C274B" w:rsidRPr="009C274B" w:rsidRDefault="009C274B" w:rsidP="009C274B">
            <w:pPr>
              <w:spacing w:after="0"/>
              <w:jc w:val="center"/>
            </w:pPr>
            <w:r w:rsidRPr="009C274B">
              <w:t>P19</w:t>
            </w:r>
          </w:p>
        </w:tc>
        <w:tc>
          <w:tcPr>
            <w:tcW w:w="4694" w:type="dxa"/>
          </w:tcPr>
          <w:p w14:paraId="31E18DC1" w14:textId="092E8C1B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Sveobuhvatni zdravstveni odgoj u školske djece i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7F9EF" w14:textId="1B838F24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C10FB" w14:textId="1CFAEFB6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72B351FA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8916" w14:textId="69C413D8" w:rsidR="009C274B" w:rsidRPr="009C274B" w:rsidRDefault="009C274B" w:rsidP="009C274B">
            <w:pPr>
              <w:spacing w:after="0"/>
              <w:jc w:val="center"/>
            </w:pPr>
            <w:r w:rsidRPr="009C274B">
              <w:t>P20</w:t>
            </w:r>
          </w:p>
        </w:tc>
        <w:tc>
          <w:tcPr>
            <w:tcW w:w="4694" w:type="dxa"/>
          </w:tcPr>
          <w:p w14:paraId="7D67D04E" w14:textId="59C1A805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kroničnog bolesnika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F2CD6" w14:textId="211711A0" w:rsidR="009C274B" w:rsidRPr="009C274B" w:rsidRDefault="00272459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C1D1" w14:textId="61CAD343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6D8D2511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88581" w14:textId="0EAA91E7" w:rsidR="009C274B" w:rsidRPr="009C274B" w:rsidRDefault="009C274B" w:rsidP="009C274B">
            <w:pPr>
              <w:spacing w:after="0"/>
              <w:jc w:val="center"/>
            </w:pPr>
            <w:r w:rsidRPr="009C274B">
              <w:t>P21</w:t>
            </w:r>
          </w:p>
        </w:tc>
        <w:tc>
          <w:tcPr>
            <w:tcW w:w="4694" w:type="dxa"/>
          </w:tcPr>
          <w:p w14:paraId="63369A00" w14:textId="7557BB34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mentalno zdravlje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EE0D2" w14:textId="0D0BF94A" w:rsidR="009C274B" w:rsidRPr="009C274B" w:rsidRDefault="00272459" w:rsidP="009C274B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3A490" w14:textId="3D178962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6E565534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D069F" w14:textId="20A6F70F" w:rsidR="009C274B" w:rsidRPr="009C274B" w:rsidRDefault="009C274B" w:rsidP="009C274B">
            <w:pPr>
              <w:spacing w:after="0"/>
              <w:jc w:val="center"/>
            </w:pPr>
            <w:r w:rsidRPr="009C274B">
              <w:t>P22</w:t>
            </w:r>
          </w:p>
        </w:tc>
        <w:tc>
          <w:tcPr>
            <w:tcW w:w="4694" w:type="dxa"/>
          </w:tcPr>
          <w:p w14:paraId="17D40E55" w14:textId="41B5AF9A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Sestrinska skrb za starije osobe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69424" w14:textId="1F6732A9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0AEF" w14:textId="4AFE387C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9C274B" w:rsidRPr="009C274B" w14:paraId="50118CDA" w14:textId="77777777" w:rsidTr="00B9603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BC63" w14:textId="228EBB4C" w:rsidR="009C274B" w:rsidRPr="009C274B" w:rsidRDefault="009C274B" w:rsidP="009C274B">
            <w:pPr>
              <w:spacing w:after="0"/>
              <w:jc w:val="center"/>
            </w:pPr>
            <w:r w:rsidRPr="009C274B">
              <w:t>P23</w:t>
            </w:r>
          </w:p>
        </w:tc>
        <w:tc>
          <w:tcPr>
            <w:tcW w:w="4694" w:type="dxa"/>
          </w:tcPr>
          <w:p w14:paraId="46C1EC5E" w14:textId="721E8E92" w:rsidR="009C274B" w:rsidRPr="009C274B" w:rsidRDefault="009C274B" w:rsidP="009C27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C27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Edukacija za samozbrinjavanje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5BA27" w14:textId="550F4403" w:rsidR="009C274B" w:rsidRPr="009C274B" w:rsidRDefault="00272459" w:rsidP="009C274B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32224" w14:textId="15C9DC9E" w:rsidR="009C274B" w:rsidRPr="009C274B" w:rsidRDefault="009C274B" w:rsidP="009C274B">
            <w:pPr>
              <w:spacing w:after="0"/>
              <w:jc w:val="center"/>
            </w:pPr>
            <w:r w:rsidRPr="009C274B">
              <w:t>CPZZ</w:t>
            </w:r>
          </w:p>
        </w:tc>
      </w:tr>
      <w:tr w:rsidR="002A74B2" w:rsidRPr="009C274B" w14:paraId="0720C9F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A2F3A2" w14:textId="77777777" w:rsidR="002A74B2" w:rsidRPr="009C274B" w:rsidRDefault="002A74B2" w:rsidP="002A74B2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69721A" w14:textId="77777777" w:rsidR="002A74B2" w:rsidRPr="009C274B" w:rsidRDefault="002A74B2" w:rsidP="002A74B2">
            <w:pPr>
              <w:spacing w:after="0"/>
              <w:rPr>
                <w:b/>
                <w:bCs/>
              </w:rPr>
            </w:pPr>
            <w:r w:rsidRPr="009C274B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4B5125" w14:textId="328DF5C8" w:rsidR="002A74B2" w:rsidRPr="009C274B" w:rsidRDefault="002A74B2" w:rsidP="002A74B2">
            <w:pPr>
              <w:spacing w:after="0"/>
              <w:jc w:val="center"/>
            </w:pPr>
            <w:r w:rsidRPr="009C274B"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74E278" w14:textId="5E6CA719" w:rsidR="002A74B2" w:rsidRPr="009C274B" w:rsidRDefault="002A74B2" w:rsidP="002A74B2">
            <w:pPr>
              <w:spacing w:after="0"/>
              <w:jc w:val="center"/>
            </w:pPr>
          </w:p>
        </w:tc>
      </w:tr>
    </w:tbl>
    <w:p w14:paraId="0FF107AA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4B84CD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CBFAC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50FB6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C8CCD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66758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45186" w:rsidRPr="00CD3F31" w14:paraId="2CC052A7" w14:textId="77777777" w:rsidTr="0075302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6954F5" w14:textId="25F22EA6" w:rsidR="00545186" w:rsidRPr="00CD3F31" w:rsidRDefault="00545186" w:rsidP="00545186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ED2E51" w14:textId="13A36497" w:rsidR="00545186" w:rsidRPr="00A36999" w:rsidRDefault="00545186" w:rsidP="00545186">
            <w:pPr>
              <w:spacing w:after="0"/>
              <w:rPr>
                <w:bCs/>
              </w:rPr>
            </w:pPr>
            <w:r w:rsidRPr="003165D8">
              <w:t>Uloga medicinskih sestara u promicanju zdravlja zajednice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16C83F" w14:textId="593BA953" w:rsidR="00545186" w:rsidRPr="00CD3F31" w:rsidRDefault="00545186" w:rsidP="00545186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0CE529" w14:textId="697BEE89" w:rsidR="00545186" w:rsidRPr="00A36999" w:rsidRDefault="00545186" w:rsidP="00545186">
            <w:pPr>
              <w:spacing w:after="0"/>
              <w:jc w:val="center"/>
              <w:rPr>
                <w:bCs/>
                <w:color w:val="333399"/>
              </w:rPr>
            </w:pPr>
            <w:r>
              <w:rPr>
                <w:bCs/>
              </w:rPr>
              <w:t>CPZZ</w:t>
            </w:r>
          </w:p>
        </w:tc>
      </w:tr>
      <w:tr w:rsidR="00545186" w:rsidRPr="00CD3F31" w14:paraId="6CE4D7F8" w14:textId="77777777" w:rsidTr="0075302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2F94C7" w14:textId="75B0C476" w:rsidR="00545186" w:rsidRPr="00CD3F31" w:rsidRDefault="00545186" w:rsidP="00545186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6B7467" w14:textId="289FC0B7" w:rsidR="00545186" w:rsidRPr="00A36999" w:rsidRDefault="00545186" w:rsidP="00545186">
            <w:pPr>
              <w:spacing w:after="0"/>
              <w:rPr>
                <w:bCs/>
              </w:rPr>
            </w:pPr>
            <w:r w:rsidRPr="003165D8">
              <w:t>Prevencija i podrška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5D72A6" w14:textId="699DF7DF" w:rsidR="00545186" w:rsidRPr="00CD3F31" w:rsidRDefault="00545186" w:rsidP="00545186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044557" w14:textId="74443668" w:rsidR="00545186" w:rsidRPr="00CD3F31" w:rsidRDefault="00545186" w:rsidP="00545186">
            <w:pPr>
              <w:spacing w:after="0"/>
              <w:jc w:val="center"/>
              <w:rPr>
                <w:b/>
                <w:color w:val="333399"/>
              </w:rPr>
            </w:pPr>
            <w:r w:rsidRPr="00B87C88">
              <w:rPr>
                <w:bCs/>
              </w:rPr>
              <w:t>CPZZ</w:t>
            </w:r>
          </w:p>
        </w:tc>
      </w:tr>
      <w:tr w:rsidR="00545186" w:rsidRPr="00CD3F31" w14:paraId="771F4A80" w14:textId="77777777" w:rsidTr="0075302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3E3C3B" w14:textId="27793D9E" w:rsidR="00545186" w:rsidRPr="00CD3F31" w:rsidRDefault="00545186" w:rsidP="00545186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997614" w14:textId="6EADC8AA" w:rsidR="00545186" w:rsidRPr="00A36999" w:rsidRDefault="00545186" w:rsidP="00545186">
            <w:pPr>
              <w:spacing w:after="0"/>
              <w:rPr>
                <w:bCs/>
              </w:rPr>
            </w:pPr>
            <w:r w:rsidRPr="003165D8">
              <w:t>Suradnja i timski rad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53C484" w14:textId="3075C8D9" w:rsidR="00545186" w:rsidRPr="00CD3F31" w:rsidRDefault="00545186" w:rsidP="00545186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A6E155" w14:textId="230AD1B1" w:rsidR="00545186" w:rsidRPr="00CD3F31" w:rsidRDefault="00545186" w:rsidP="00545186">
            <w:pPr>
              <w:spacing w:after="0"/>
              <w:jc w:val="center"/>
              <w:rPr>
                <w:b/>
                <w:color w:val="333399"/>
              </w:rPr>
            </w:pPr>
            <w:r w:rsidRPr="00B87C88">
              <w:rPr>
                <w:bCs/>
              </w:rPr>
              <w:t>CPZZ</w:t>
            </w:r>
          </w:p>
        </w:tc>
      </w:tr>
      <w:tr w:rsidR="00545186" w:rsidRPr="00CD3F31" w14:paraId="0011C110" w14:textId="77777777" w:rsidTr="0075302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79FB6D" w14:textId="61778131" w:rsidR="00545186" w:rsidRPr="00CD3F31" w:rsidRDefault="00545186" w:rsidP="00545186">
            <w:pPr>
              <w:spacing w:after="0"/>
              <w:jc w:val="center"/>
            </w:pPr>
            <w:r>
              <w:lastRenderedPageBreak/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AF3FDF" w14:textId="232D98F5" w:rsidR="00545186" w:rsidRPr="00A36999" w:rsidRDefault="00545186" w:rsidP="00545186">
            <w:pPr>
              <w:spacing w:after="0"/>
              <w:rPr>
                <w:bCs/>
              </w:rPr>
            </w:pPr>
            <w:r w:rsidRPr="003165D8">
              <w:t>Edukacija i savjetovanje u sestrinskoj praksi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31F520" w14:textId="6EF44EF3" w:rsidR="00545186" w:rsidRPr="00CD3F31" w:rsidRDefault="00545186" w:rsidP="00545186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959F6C" w14:textId="3BC219E9" w:rsidR="00545186" w:rsidRPr="00CD3F31" w:rsidRDefault="00545186" w:rsidP="00545186">
            <w:pPr>
              <w:spacing w:after="0"/>
              <w:jc w:val="center"/>
              <w:rPr>
                <w:b/>
                <w:color w:val="333399"/>
              </w:rPr>
            </w:pPr>
            <w:r w:rsidRPr="00B87C88">
              <w:rPr>
                <w:bCs/>
              </w:rPr>
              <w:t>CPZZ</w:t>
            </w:r>
          </w:p>
        </w:tc>
      </w:tr>
      <w:tr w:rsidR="00545186" w:rsidRPr="00CD3F31" w14:paraId="5AF4B399" w14:textId="77777777" w:rsidTr="0075302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283996" w14:textId="72876797" w:rsidR="00545186" w:rsidRPr="00CD3F31" w:rsidRDefault="00545186" w:rsidP="00545186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3600DD" w14:textId="3B3A4DC0" w:rsidR="00545186" w:rsidRPr="00A36999" w:rsidRDefault="00545186" w:rsidP="00545186">
            <w:pPr>
              <w:spacing w:after="0"/>
              <w:rPr>
                <w:bCs/>
              </w:rPr>
            </w:pPr>
            <w:r w:rsidRPr="003165D8">
              <w:t>Sestrinska skrb za specifične skupine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CC0FCD" w14:textId="7B256F3E" w:rsidR="00545186" w:rsidRPr="00CD3F31" w:rsidRDefault="00545186" w:rsidP="00545186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870C6E" w14:textId="7177BB33" w:rsidR="00545186" w:rsidRPr="00CD3F31" w:rsidRDefault="00545186" w:rsidP="00545186">
            <w:pPr>
              <w:spacing w:after="0"/>
              <w:jc w:val="center"/>
              <w:rPr>
                <w:b/>
                <w:color w:val="333399"/>
              </w:rPr>
            </w:pPr>
            <w:r w:rsidRPr="00B87C88">
              <w:rPr>
                <w:bCs/>
              </w:rPr>
              <w:t>CPZZ</w:t>
            </w:r>
          </w:p>
        </w:tc>
      </w:tr>
      <w:tr w:rsidR="000B06AE" w:rsidRPr="00CD3F31" w14:paraId="62A9CB6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9AD40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C56D3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FB618C" w14:textId="75D98089" w:rsidR="000B06AE" w:rsidRPr="00CD3F31" w:rsidRDefault="005449C9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DA02CA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6EE492D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E7A13C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6234C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C545C6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B69C95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45DD3F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E9A726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2290F" w:rsidRPr="00A36999" w14:paraId="1FA804C1" w14:textId="77777777" w:rsidTr="00703EE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04E79" w14:textId="05792238" w:rsidR="00A2290F" w:rsidRPr="00A36999" w:rsidRDefault="00A2290F" w:rsidP="00A2290F">
            <w:pPr>
              <w:spacing w:after="0"/>
              <w:jc w:val="center"/>
            </w:pPr>
            <w:r w:rsidRPr="00A36999"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F4608" w14:textId="58BCD67F" w:rsidR="00A2290F" w:rsidRPr="00A36999" w:rsidRDefault="00A2290F" w:rsidP="00A2290F">
            <w:pPr>
              <w:spacing w:after="0"/>
            </w:pPr>
            <w:r w:rsidRPr="00077798">
              <w:t>Zdravstvena zaštita školske djece i adolescenata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E8517" w14:textId="7FC06253" w:rsidR="00A2290F" w:rsidRPr="00A36999" w:rsidRDefault="00130714" w:rsidP="00A2290F">
            <w:pPr>
              <w:spacing w:after="0"/>
              <w:jc w:val="center"/>
            </w:pPr>
            <w:r>
              <w:t>18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47136" w14:textId="611472EF" w:rsidR="00A2290F" w:rsidRPr="00A36999" w:rsidRDefault="00130714" w:rsidP="00A2290F">
            <w:pPr>
              <w:spacing w:after="0"/>
              <w:jc w:val="center"/>
            </w:pPr>
            <w:r>
              <w:t>NZJZ</w:t>
            </w:r>
            <w:r w:rsidR="00A2290F" w:rsidRPr="00A36999">
              <w:t xml:space="preserve"> PGŽ</w:t>
            </w:r>
          </w:p>
        </w:tc>
      </w:tr>
      <w:tr w:rsidR="00A2290F" w:rsidRPr="00A36999" w14:paraId="74D46789" w14:textId="77777777" w:rsidTr="00703EE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1551" w14:textId="29CEC9F9" w:rsidR="00A2290F" w:rsidRPr="00A36999" w:rsidRDefault="00A2290F" w:rsidP="00A2290F">
            <w:pPr>
              <w:spacing w:after="0"/>
              <w:jc w:val="center"/>
            </w:pPr>
            <w:r w:rsidRPr="00A36999"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D768E" w14:textId="05BC0BA1" w:rsidR="00A2290F" w:rsidRPr="00A36999" w:rsidRDefault="00A2290F" w:rsidP="00A2290F">
            <w:pPr>
              <w:spacing w:after="0"/>
            </w:pPr>
            <w:r w:rsidRPr="00077798">
              <w:t>Savjetovalište za prehranu dojenčadi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9ECEA" w14:textId="3E5D878C" w:rsidR="00A2290F" w:rsidRPr="00A36999" w:rsidRDefault="00A2290F" w:rsidP="00A2290F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2CA37" w14:textId="3B5C9FA3" w:rsidR="00A2290F" w:rsidRPr="00A36999" w:rsidRDefault="00130714" w:rsidP="00A2290F">
            <w:pPr>
              <w:spacing w:after="0"/>
              <w:jc w:val="center"/>
            </w:pPr>
            <w:r w:rsidRPr="00130714">
              <w:t>DZ PGŽ</w:t>
            </w:r>
          </w:p>
        </w:tc>
      </w:tr>
      <w:tr w:rsidR="00A2290F" w:rsidRPr="00A36999" w14:paraId="3363CFA7" w14:textId="77777777" w:rsidTr="00703EE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4DE85" w14:textId="620976E5" w:rsidR="00A2290F" w:rsidRPr="00A36999" w:rsidRDefault="00A2290F" w:rsidP="00A2290F">
            <w:pPr>
              <w:spacing w:after="0"/>
              <w:jc w:val="center"/>
            </w:pPr>
            <w:r w:rsidRPr="00A36999"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94F95" w14:textId="300D4D57" w:rsidR="00A2290F" w:rsidRPr="00A36999" w:rsidRDefault="00A2290F" w:rsidP="00A2290F">
            <w:pPr>
              <w:spacing w:after="0"/>
            </w:pPr>
            <w:r w:rsidRPr="00077798">
              <w:t>Menadžment sestrinstva u zajednici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EFAF8" w14:textId="5E9D00A2" w:rsidR="00A2290F" w:rsidRPr="00A36999" w:rsidRDefault="00202A06" w:rsidP="00A2290F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ECEE3" w14:textId="74B67B92" w:rsidR="00A2290F" w:rsidRPr="00A36999" w:rsidRDefault="00130714" w:rsidP="00A2290F">
            <w:pPr>
              <w:spacing w:after="0"/>
              <w:jc w:val="center"/>
            </w:pPr>
            <w:r w:rsidRPr="00130714">
              <w:t>DZ PGŽ</w:t>
            </w:r>
          </w:p>
        </w:tc>
      </w:tr>
      <w:tr w:rsidR="00A2290F" w:rsidRPr="00A36999" w14:paraId="478ED6DE" w14:textId="77777777" w:rsidTr="00703EE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09762" w14:textId="229EFFF6" w:rsidR="00A2290F" w:rsidRPr="00A36999" w:rsidRDefault="002C1BF2" w:rsidP="00A2290F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8F00" w14:textId="69F03C20" w:rsidR="00A2290F" w:rsidRPr="00A36999" w:rsidRDefault="00A2290F" w:rsidP="00A2290F">
            <w:pPr>
              <w:spacing w:after="0"/>
            </w:pPr>
            <w:r w:rsidRPr="00077798">
              <w:t xml:space="preserve">Patronažna zdravstvena zaštita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CB57" w14:textId="2C8F1923" w:rsidR="00A2290F" w:rsidRDefault="00202A06" w:rsidP="00A2290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3A85D" w14:textId="477E41C9" w:rsidR="00A2290F" w:rsidRPr="00A36999" w:rsidRDefault="00130714" w:rsidP="00A2290F">
            <w:pPr>
              <w:spacing w:after="0"/>
              <w:jc w:val="center"/>
            </w:pPr>
            <w:r w:rsidRPr="00130714">
              <w:t>DZ PGŽ</w:t>
            </w:r>
          </w:p>
        </w:tc>
      </w:tr>
      <w:tr w:rsidR="000B06AE" w:rsidRPr="00CD3F31" w14:paraId="19FDD89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4CE4B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F04FD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34175D" w14:textId="7F55017C" w:rsidR="000B06AE" w:rsidRPr="00CD3F31" w:rsidRDefault="00B43864" w:rsidP="00792B8F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713B5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A6BC35F" w14:textId="77777777" w:rsidR="005C2F41" w:rsidRPr="00CD3F31" w:rsidRDefault="005C2F41" w:rsidP="005C2F41">
      <w:pPr>
        <w:jc w:val="center"/>
        <w:rPr>
          <w:lang w:eastAsia="hr-HR"/>
        </w:rPr>
      </w:pPr>
    </w:p>
    <w:p w14:paraId="61CE7E20" w14:textId="057F822F" w:rsidR="00846C2B" w:rsidRPr="00CD3F31" w:rsidRDefault="00846C2B">
      <w:pPr>
        <w:spacing w:after="200" w:line="276" w:lineRule="auto"/>
      </w:pPr>
    </w:p>
    <w:tbl>
      <w:tblPr>
        <w:tblW w:w="4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2"/>
        <w:gridCol w:w="3654"/>
      </w:tblGrid>
      <w:tr w:rsidR="002C1BF2" w:rsidRPr="00CD3F31" w14:paraId="44133A3B" w14:textId="77777777" w:rsidTr="002C1BF2">
        <w:trPr>
          <w:trHeight w:val="311"/>
        </w:trPr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C98DC8" w14:textId="77777777" w:rsidR="002C1BF2" w:rsidRPr="00CD3F31" w:rsidRDefault="002C1BF2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4510AAC" w14:textId="77777777" w:rsidR="002C1BF2" w:rsidRPr="00CD3F31" w:rsidRDefault="002C1BF2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2C1BF2" w:rsidRPr="00CD3F31" w14:paraId="60958952" w14:textId="77777777" w:rsidTr="002C1BF2">
        <w:trPr>
          <w:trHeight w:val="265"/>
        </w:trPr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ADC9CB" w14:textId="77777777" w:rsidR="002C1BF2" w:rsidRPr="002C1BF2" w:rsidRDefault="002C1BF2" w:rsidP="00A36999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233ADA" w14:textId="4CD3D311" w:rsidR="002C1BF2" w:rsidRPr="002C1BF2" w:rsidRDefault="002C1BF2" w:rsidP="00A36999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04.03.2024</w:t>
            </w:r>
          </w:p>
        </w:tc>
      </w:tr>
      <w:tr w:rsidR="002C1BF2" w:rsidRPr="00CD3F31" w14:paraId="23F5E1AC" w14:textId="3DB0F9C7" w:rsidTr="002C1BF2">
        <w:trPr>
          <w:trHeight w:val="265"/>
        </w:trPr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C1FD9B" w14:textId="4B3D4CBD" w:rsidR="002C1BF2" w:rsidRPr="002C1BF2" w:rsidRDefault="002C1BF2" w:rsidP="007E06B8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2.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2B15F3" w14:textId="63DC9CCB" w:rsidR="002C1BF2" w:rsidRPr="002C1BF2" w:rsidRDefault="002C1BF2" w:rsidP="007E06B8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20.05.2024.</w:t>
            </w:r>
          </w:p>
        </w:tc>
      </w:tr>
      <w:tr w:rsidR="002C1BF2" w:rsidRPr="00CD3F31" w14:paraId="4CFDBBDC" w14:textId="77777777" w:rsidTr="002C1BF2">
        <w:trPr>
          <w:trHeight w:val="265"/>
        </w:trPr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DF4785" w14:textId="77777777" w:rsidR="002C1BF2" w:rsidRPr="002C1BF2" w:rsidRDefault="002C1BF2" w:rsidP="002C1BF2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2C79075" w14:textId="1FD5B8E2" w:rsidR="002C1BF2" w:rsidRPr="002C1BF2" w:rsidRDefault="002C1BF2" w:rsidP="002C1BF2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05.07.2024.</w:t>
            </w:r>
          </w:p>
        </w:tc>
      </w:tr>
      <w:tr w:rsidR="002C1BF2" w:rsidRPr="00CD3F31" w14:paraId="4BDA4112" w14:textId="77777777" w:rsidTr="002C1BF2">
        <w:trPr>
          <w:trHeight w:val="265"/>
        </w:trPr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CBB37" w14:textId="77777777" w:rsidR="002C1BF2" w:rsidRPr="002C1BF2" w:rsidRDefault="002C1BF2" w:rsidP="002C1BF2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471416" w14:textId="304B1877" w:rsidR="002C1BF2" w:rsidRPr="002C1BF2" w:rsidRDefault="002C1BF2" w:rsidP="002C1BF2">
            <w:pPr>
              <w:spacing w:after="0"/>
              <w:rPr>
                <w:rFonts w:asciiTheme="minorHAnsi" w:hAnsiTheme="minorHAnsi" w:cstheme="minorHAnsi"/>
              </w:rPr>
            </w:pPr>
            <w:r w:rsidRPr="002C1BF2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19.07.2024.</w:t>
            </w:r>
          </w:p>
        </w:tc>
      </w:tr>
    </w:tbl>
    <w:p w14:paraId="0EFF2868" w14:textId="77777777" w:rsidR="005C2F41" w:rsidRPr="00CD3F31" w:rsidRDefault="005C2F41" w:rsidP="005C2F41"/>
    <w:p w14:paraId="6DBDE197" w14:textId="77777777" w:rsidR="00C24941" w:rsidRPr="00CD3F31" w:rsidRDefault="00C24941"/>
    <w:sectPr w:rsidR="00C24941" w:rsidRPr="00CD3F31" w:rsidSect="00BF53C9">
      <w:headerReference w:type="default" r:id="rId20"/>
      <w:footerReference w:type="default" r:id="rId2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C67" w14:textId="77777777" w:rsidR="003863A7" w:rsidRDefault="003863A7">
      <w:pPr>
        <w:spacing w:after="0" w:line="240" w:lineRule="auto"/>
      </w:pPr>
      <w:r>
        <w:separator/>
      </w:r>
    </w:p>
  </w:endnote>
  <w:endnote w:type="continuationSeparator" w:id="0">
    <w:p w14:paraId="54331F04" w14:textId="77777777" w:rsidR="003863A7" w:rsidRDefault="0038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3FAD" w14:textId="77777777" w:rsidR="00F80186" w:rsidRDefault="00F8018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20A4AB" w14:textId="77777777" w:rsidR="00F80186" w:rsidRPr="00AE1B0C" w:rsidRDefault="00F8018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9406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753B6392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B825" w14:textId="77777777" w:rsidR="003863A7" w:rsidRDefault="003863A7">
      <w:pPr>
        <w:spacing w:after="0" w:line="240" w:lineRule="auto"/>
      </w:pPr>
      <w:r>
        <w:separator/>
      </w:r>
    </w:p>
  </w:footnote>
  <w:footnote w:type="continuationSeparator" w:id="0">
    <w:p w14:paraId="3B88DBA6" w14:textId="77777777" w:rsidR="003863A7" w:rsidRDefault="0038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C847" w14:textId="77777777" w:rsidR="00F80186" w:rsidRPr="00AE1B0C" w:rsidRDefault="00F8018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24A30164" wp14:editId="1C790E9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903130677" name="Slika 1903130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874415B" w14:textId="77777777" w:rsidR="00F80186" w:rsidRPr="00AE1B0C" w:rsidRDefault="00F8018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EFC19C0" w14:textId="77777777" w:rsidR="00F80186" w:rsidRPr="004F4BF4" w:rsidRDefault="00F8018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8749E7B" w14:textId="77777777" w:rsidR="00F80186" w:rsidRPr="004F4BF4" w:rsidRDefault="00F8018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CF0DCAE" w14:textId="77777777" w:rsidR="00F80186" w:rsidRPr="004F4BF4" w:rsidRDefault="00F8018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F4ECCC3" w14:textId="77777777" w:rsidR="00F80186" w:rsidRDefault="00F80186">
    <w:pPr>
      <w:pStyle w:val="Zaglavlje"/>
    </w:pPr>
  </w:p>
  <w:p w14:paraId="7D122E9A" w14:textId="77777777" w:rsidR="00F80186" w:rsidRDefault="00F801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C13F" w14:textId="59A3F5E3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788EFC7" wp14:editId="7B6353E5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>veučilište u Rijeci ▪ Fakultet</w:t>
    </w:r>
    <w:r w:rsidR="00A36999">
      <w:rPr>
        <w:color w:val="0070C0"/>
        <w:sz w:val="24"/>
      </w:rPr>
      <w:t xml:space="preserve"> </w:t>
    </w:r>
    <w:r w:rsidRPr="00AE1B0C">
      <w:rPr>
        <w:color w:val="0070C0"/>
        <w:sz w:val="24"/>
      </w:rPr>
      <w:t>zdravstven</w:t>
    </w:r>
    <w:r>
      <w:rPr>
        <w:color w:val="0070C0"/>
        <w:sz w:val="24"/>
      </w:rPr>
      <w:t>ih studija</w:t>
    </w:r>
  </w:p>
  <w:p w14:paraId="557F60C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2AFC84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CA2D81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E486F6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BE59650" w14:textId="77777777" w:rsidR="00792B8F" w:rsidRDefault="00792B8F">
    <w:pPr>
      <w:pStyle w:val="Zaglavlje"/>
    </w:pPr>
  </w:p>
  <w:p w14:paraId="01C425C7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C8"/>
    <w:multiLevelType w:val="hybridMultilevel"/>
    <w:tmpl w:val="68389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913"/>
    <w:multiLevelType w:val="hybridMultilevel"/>
    <w:tmpl w:val="FC305FDA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311"/>
    <w:multiLevelType w:val="hybridMultilevel"/>
    <w:tmpl w:val="D9C846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61428"/>
    <w:multiLevelType w:val="hybridMultilevel"/>
    <w:tmpl w:val="A1B89842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5071"/>
    <w:multiLevelType w:val="hybridMultilevel"/>
    <w:tmpl w:val="910858C6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C187D"/>
    <w:multiLevelType w:val="hybridMultilevel"/>
    <w:tmpl w:val="3A88FAEE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B51"/>
    <w:multiLevelType w:val="hybridMultilevel"/>
    <w:tmpl w:val="E1F28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0342"/>
    <w:multiLevelType w:val="hybridMultilevel"/>
    <w:tmpl w:val="A51E1E7E"/>
    <w:lvl w:ilvl="0" w:tplc="1DEE8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E66"/>
    <w:multiLevelType w:val="hybridMultilevel"/>
    <w:tmpl w:val="5240F320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E0A84"/>
    <w:multiLevelType w:val="hybridMultilevel"/>
    <w:tmpl w:val="71449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3C0"/>
    <w:multiLevelType w:val="hybridMultilevel"/>
    <w:tmpl w:val="B0FE724C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514D6"/>
    <w:multiLevelType w:val="hybridMultilevel"/>
    <w:tmpl w:val="FA121EFA"/>
    <w:lvl w:ilvl="0" w:tplc="2306FB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EA11E7"/>
    <w:multiLevelType w:val="hybridMultilevel"/>
    <w:tmpl w:val="BE58C984"/>
    <w:lvl w:ilvl="0" w:tplc="0BAAF9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04703"/>
    <w:multiLevelType w:val="hybridMultilevel"/>
    <w:tmpl w:val="0156BF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3F30"/>
    <w:rsid w:val="000406FA"/>
    <w:rsid w:val="000463E5"/>
    <w:rsid w:val="00062A9D"/>
    <w:rsid w:val="0006705E"/>
    <w:rsid w:val="00070E2B"/>
    <w:rsid w:val="000772F9"/>
    <w:rsid w:val="00080AD4"/>
    <w:rsid w:val="000817A3"/>
    <w:rsid w:val="00085CD6"/>
    <w:rsid w:val="00092AA7"/>
    <w:rsid w:val="000939A4"/>
    <w:rsid w:val="0009494E"/>
    <w:rsid w:val="000969A1"/>
    <w:rsid w:val="000A1ACD"/>
    <w:rsid w:val="000B06AE"/>
    <w:rsid w:val="000B2F67"/>
    <w:rsid w:val="000C4B18"/>
    <w:rsid w:val="000D16D4"/>
    <w:rsid w:val="000D6795"/>
    <w:rsid w:val="000F01B5"/>
    <w:rsid w:val="000F0CD0"/>
    <w:rsid w:val="000F1A10"/>
    <w:rsid w:val="000F3023"/>
    <w:rsid w:val="000F3082"/>
    <w:rsid w:val="00106936"/>
    <w:rsid w:val="00111B25"/>
    <w:rsid w:val="00112AC7"/>
    <w:rsid w:val="0011671B"/>
    <w:rsid w:val="00123CB3"/>
    <w:rsid w:val="00130714"/>
    <w:rsid w:val="00130B5E"/>
    <w:rsid w:val="00144761"/>
    <w:rsid w:val="0014637C"/>
    <w:rsid w:val="00152FCA"/>
    <w:rsid w:val="0015339E"/>
    <w:rsid w:val="00155485"/>
    <w:rsid w:val="00155D3C"/>
    <w:rsid w:val="001629D7"/>
    <w:rsid w:val="001705C5"/>
    <w:rsid w:val="00184FD3"/>
    <w:rsid w:val="001948BC"/>
    <w:rsid w:val="00196D35"/>
    <w:rsid w:val="00196FF0"/>
    <w:rsid w:val="001A3CD4"/>
    <w:rsid w:val="001A7C3E"/>
    <w:rsid w:val="001B0FEA"/>
    <w:rsid w:val="001B3823"/>
    <w:rsid w:val="001B3D91"/>
    <w:rsid w:val="001D56EC"/>
    <w:rsid w:val="001E17AC"/>
    <w:rsid w:val="001F0999"/>
    <w:rsid w:val="001F1C02"/>
    <w:rsid w:val="0020263B"/>
    <w:rsid w:val="00202A06"/>
    <w:rsid w:val="00221186"/>
    <w:rsid w:val="00227DD2"/>
    <w:rsid w:val="00230082"/>
    <w:rsid w:val="00230D7A"/>
    <w:rsid w:val="00236E22"/>
    <w:rsid w:val="00260B8F"/>
    <w:rsid w:val="0026766C"/>
    <w:rsid w:val="00272459"/>
    <w:rsid w:val="0027464F"/>
    <w:rsid w:val="002803AA"/>
    <w:rsid w:val="00286062"/>
    <w:rsid w:val="00290A39"/>
    <w:rsid w:val="002A0669"/>
    <w:rsid w:val="002A0B16"/>
    <w:rsid w:val="002A1070"/>
    <w:rsid w:val="002A29A0"/>
    <w:rsid w:val="002A31FE"/>
    <w:rsid w:val="002A37B2"/>
    <w:rsid w:val="002A74B2"/>
    <w:rsid w:val="002B3EBD"/>
    <w:rsid w:val="002B41D6"/>
    <w:rsid w:val="002C016A"/>
    <w:rsid w:val="002C181D"/>
    <w:rsid w:val="002C1BF2"/>
    <w:rsid w:val="002D27DF"/>
    <w:rsid w:val="002D7156"/>
    <w:rsid w:val="002D77E7"/>
    <w:rsid w:val="002F30E3"/>
    <w:rsid w:val="002F6E13"/>
    <w:rsid w:val="00301EA6"/>
    <w:rsid w:val="003061E8"/>
    <w:rsid w:val="0030658E"/>
    <w:rsid w:val="00306ABC"/>
    <w:rsid w:val="00313E94"/>
    <w:rsid w:val="00316BE9"/>
    <w:rsid w:val="003314C1"/>
    <w:rsid w:val="0033304D"/>
    <w:rsid w:val="00333289"/>
    <w:rsid w:val="00333A35"/>
    <w:rsid w:val="003346A0"/>
    <w:rsid w:val="003364D3"/>
    <w:rsid w:val="0034080B"/>
    <w:rsid w:val="0035008A"/>
    <w:rsid w:val="00350350"/>
    <w:rsid w:val="00357ACB"/>
    <w:rsid w:val="00367886"/>
    <w:rsid w:val="00367BA9"/>
    <w:rsid w:val="00370BA0"/>
    <w:rsid w:val="003822D6"/>
    <w:rsid w:val="003863A7"/>
    <w:rsid w:val="0038676F"/>
    <w:rsid w:val="00386A23"/>
    <w:rsid w:val="0039207A"/>
    <w:rsid w:val="003A3859"/>
    <w:rsid w:val="003B2657"/>
    <w:rsid w:val="003C0F36"/>
    <w:rsid w:val="003C2EE1"/>
    <w:rsid w:val="003D11F7"/>
    <w:rsid w:val="003D16E4"/>
    <w:rsid w:val="003E3CA8"/>
    <w:rsid w:val="00402421"/>
    <w:rsid w:val="00405C9D"/>
    <w:rsid w:val="00417773"/>
    <w:rsid w:val="00417D57"/>
    <w:rsid w:val="004232CB"/>
    <w:rsid w:val="004255B1"/>
    <w:rsid w:val="004306E3"/>
    <w:rsid w:val="00435846"/>
    <w:rsid w:val="00440B25"/>
    <w:rsid w:val="004450B5"/>
    <w:rsid w:val="004576C3"/>
    <w:rsid w:val="00460CC2"/>
    <w:rsid w:val="0047015D"/>
    <w:rsid w:val="0047171B"/>
    <w:rsid w:val="00481703"/>
    <w:rsid w:val="00484CD6"/>
    <w:rsid w:val="004865CD"/>
    <w:rsid w:val="0049207E"/>
    <w:rsid w:val="004924FC"/>
    <w:rsid w:val="004949AD"/>
    <w:rsid w:val="004A2685"/>
    <w:rsid w:val="004A2EED"/>
    <w:rsid w:val="004A36E2"/>
    <w:rsid w:val="004A5307"/>
    <w:rsid w:val="004D4B18"/>
    <w:rsid w:val="004D61A8"/>
    <w:rsid w:val="004D750B"/>
    <w:rsid w:val="004E2A92"/>
    <w:rsid w:val="004E4F77"/>
    <w:rsid w:val="004E5AD5"/>
    <w:rsid w:val="004E62BB"/>
    <w:rsid w:val="004F254E"/>
    <w:rsid w:val="004F4FCC"/>
    <w:rsid w:val="00500FB1"/>
    <w:rsid w:val="0050243A"/>
    <w:rsid w:val="00503B03"/>
    <w:rsid w:val="00504CF0"/>
    <w:rsid w:val="0051180C"/>
    <w:rsid w:val="0051278B"/>
    <w:rsid w:val="00521B7D"/>
    <w:rsid w:val="00542ABA"/>
    <w:rsid w:val="00543D97"/>
    <w:rsid w:val="005449C9"/>
    <w:rsid w:val="00545186"/>
    <w:rsid w:val="005466CC"/>
    <w:rsid w:val="00553F6E"/>
    <w:rsid w:val="00555DF3"/>
    <w:rsid w:val="005626D2"/>
    <w:rsid w:val="00567471"/>
    <w:rsid w:val="0057286A"/>
    <w:rsid w:val="005800A5"/>
    <w:rsid w:val="00581414"/>
    <w:rsid w:val="00581845"/>
    <w:rsid w:val="00583567"/>
    <w:rsid w:val="00584F8D"/>
    <w:rsid w:val="0058517D"/>
    <w:rsid w:val="00591EB7"/>
    <w:rsid w:val="00596742"/>
    <w:rsid w:val="00596D6C"/>
    <w:rsid w:val="005970E0"/>
    <w:rsid w:val="005A06E1"/>
    <w:rsid w:val="005A4191"/>
    <w:rsid w:val="005A4B12"/>
    <w:rsid w:val="005A531F"/>
    <w:rsid w:val="005A6EDD"/>
    <w:rsid w:val="005C2F41"/>
    <w:rsid w:val="005C4047"/>
    <w:rsid w:val="005C5AC3"/>
    <w:rsid w:val="005C798C"/>
    <w:rsid w:val="005D0C25"/>
    <w:rsid w:val="005D3D1E"/>
    <w:rsid w:val="005D3E7D"/>
    <w:rsid w:val="005D6627"/>
    <w:rsid w:val="005E60C1"/>
    <w:rsid w:val="005F1BBC"/>
    <w:rsid w:val="005F3487"/>
    <w:rsid w:val="005F7371"/>
    <w:rsid w:val="006044EA"/>
    <w:rsid w:val="0060473F"/>
    <w:rsid w:val="00634C4B"/>
    <w:rsid w:val="00643A1E"/>
    <w:rsid w:val="00644F70"/>
    <w:rsid w:val="00645024"/>
    <w:rsid w:val="0064682B"/>
    <w:rsid w:val="00654A3E"/>
    <w:rsid w:val="00657A9C"/>
    <w:rsid w:val="00690F74"/>
    <w:rsid w:val="006A0BEA"/>
    <w:rsid w:val="006C10A4"/>
    <w:rsid w:val="006D1485"/>
    <w:rsid w:val="006F3567"/>
    <w:rsid w:val="006F39EE"/>
    <w:rsid w:val="00700061"/>
    <w:rsid w:val="0070504E"/>
    <w:rsid w:val="007102E5"/>
    <w:rsid w:val="007124B4"/>
    <w:rsid w:val="007274B1"/>
    <w:rsid w:val="00727A41"/>
    <w:rsid w:val="00727A75"/>
    <w:rsid w:val="00733743"/>
    <w:rsid w:val="007352E2"/>
    <w:rsid w:val="00764195"/>
    <w:rsid w:val="00772F62"/>
    <w:rsid w:val="007731FF"/>
    <w:rsid w:val="00773AA1"/>
    <w:rsid w:val="007773C0"/>
    <w:rsid w:val="00780B71"/>
    <w:rsid w:val="007823FE"/>
    <w:rsid w:val="00782EA4"/>
    <w:rsid w:val="00783CB4"/>
    <w:rsid w:val="007851A3"/>
    <w:rsid w:val="00792B8F"/>
    <w:rsid w:val="00794A02"/>
    <w:rsid w:val="007A79DB"/>
    <w:rsid w:val="007C02E6"/>
    <w:rsid w:val="007C083A"/>
    <w:rsid w:val="007C1AF3"/>
    <w:rsid w:val="007C789D"/>
    <w:rsid w:val="007D1510"/>
    <w:rsid w:val="007D705A"/>
    <w:rsid w:val="007D7CE6"/>
    <w:rsid w:val="007E06B8"/>
    <w:rsid w:val="007E7F45"/>
    <w:rsid w:val="007F34F5"/>
    <w:rsid w:val="007F4483"/>
    <w:rsid w:val="007F714E"/>
    <w:rsid w:val="00800507"/>
    <w:rsid w:val="00805B45"/>
    <w:rsid w:val="00806B68"/>
    <w:rsid w:val="00806E45"/>
    <w:rsid w:val="00816FDE"/>
    <w:rsid w:val="008326E0"/>
    <w:rsid w:val="00832826"/>
    <w:rsid w:val="00832F1C"/>
    <w:rsid w:val="00841F43"/>
    <w:rsid w:val="00846C2B"/>
    <w:rsid w:val="00851566"/>
    <w:rsid w:val="00851BCD"/>
    <w:rsid w:val="008621E6"/>
    <w:rsid w:val="00864962"/>
    <w:rsid w:val="0087253D"/>
    <w:rsid w:val="00872AC3"/>
    <w:rsid w:val="00874C5F"/>
    <w:rsid w:val="008777BE"/>
    <w:rsid w:val="00885201"/>
    <w:rsid w:val="00895C51"/>
    <w:rsid w:val="00897363"/>
    <w:rsid w:val="008A06B6"/>
    <w:rsid w:val="008A0B61"/>
    <w:rsid w:val="008A3399"/>
    <w:rsid w:val="008A3B06"/>
    <w:rsid w:val="008A5399"/>
    <w:rsid w:val="008A587E"/>
    <w:rsid w:val="008A7EC3"/>
    <w:rsid w:val="008B70C9"/>
    <w:rsid w:val="008B7FFB"/>
    <w:rsid w:val="008C0A1F"/>
    <w:rsid w:val="008C5D53"/>
    <w:rsid w:val="008C7DD3"/>
    <w:rsid w:val="008D4528"/>
    <w:rsid w:val="008D5B5C"/>
    <w:rsid w:val="008D7D74"/>
    <w:rsid w:val="008E0A5D"/>
    <w:rsid w:val="008E7846"/>
    <w:rsid w:val="008F3610"/>
    <w:rsid w:val="008F76DD"/>
    <w:rsid w:val="009005F1"/>
    <w:rsid w:val="00906C53"/>
    <w:rsid w:val="0091264E"/>
    <w:rsid w:val="0091431F"/>
    <w:rsid w:val="00915660"/>
    <w:rsid w:val="009266CF"/>
    <w:rsid w:val="00927310"/>
    <w:rsid w:val="00935FA8"/>
    <w:rsid w:val="00936342"/>
    <w:rsid w:val="0094071B"/>
    <w:rsid w:val="00943B5F"/>
    <w:rsid w:val="0095065B"/>
    <w:rsid w:val="00952CA9"/>
    <w:rsid w:val="00953E40"/>
    <w:rsid w:val="00962123"/>
    <w:rsid w:val="00962FFC"/>
    <w:rsid w:val="00964ECC"/>
    <w:rsid w:val="00965280"/>
    <w:rsid w:val="009721D6"/>
    <w:rsid w:val="00977154"/>
    <w:rsid w:val="00983892"/>
    <w:rsid w:val="00984697"/>
    <w:rsid w:val="009965D8"/>
    <w:rsid w:val="009A0773"/>
    <w:rsid w:val="009A4406"/>
    <w:rsid w:val="009A5B79"/>
    <w:rsid w:val="009C2431"/>
    <w:rsid w:val="009C274B"/>
    <w:rsid w:val="009C6EB3"/>
    <w:rsid w:val="009D1592"/>
    <w:rsid w:val="009D6250"/>
    <w:rsid w:val="009D68D3"/>
    <w:rsid w:val="009F5029"/>
    <w:rsid w:val="009F5322"/>
    <w:rsid w:val="009F60D2"/>
    <w:rsid w:val="009F7CE9"/>
    <w:rsid w:val="00A04ECD"/>
    <w:rsid w:val="00A05341"/>
    <w:rsid w:val="00A05590"/>
    <w:rsid w:val="00A05FBF"/>
    <w:rsid w:val="00A12305"/>
    <w:rsid w:val="00A16440"/>
    <w:rsid w:val="00A17B50"/>
    <w:rsid w:val="00A227C4"/>
    <w:rsid w:val="00A2290F"/>
    <w:rsid w:val="00A24ED3"/>
    <w:rsid w:val="00A27C68"/>
    <w:rsid w:val="00A30FA2"/>
    <w:rsid w:val="00A36999"/>
    <w:rsid w:val="00A3732F"/>
    <w:rsid w:val="00A41D1A"/>
    <w:rsid w:val="00A46299"/>
    <w:rsid w:val="00A51331"/>
    <w:rsid w:val="00A52CE1"/>
    <w:rsid w:val="00A5761B"/>
    <w:rsid w:val="00A67AE7"/>
    <w:rsid w:val="00A67FEF"/>
    <w:rsid w:val="00A7350B"/>
    <w:rsid w:val="00A743EA"/>
    <w:rsid w:val="00A80B09"/>
    <w:rsid w:val="00A84346"/>
    <w:rsid w:val="00A90B2F"/>
    <w:rsid w:val="00A90C6D"/>
    <w:rsid w:val="00A92373"/>
    <w:rsid w:val="00A9336C"/>
    <w:rsid w:val="00A93961"/>
    <w:rsid w:val="00A94851"/>
    <w:rsid w:val="00AA003B"/>
    <w:rsid w:val="00AA2ACD"/>
    <w:rsid w:val="00AA3966"/>
    <w:rsid w:val="00AA6176"/>
    <w:rsid w:val="00AB08FF"/>
    <w:rsid w:val="00AB2F00"/>
    <w:rsid w:val="00AB551E"/>
    <w:rsid w:val="00AC4620"/>
    <w:rsid w:val="00AC5C0D"/>
    <w:rsid w:val="00AC7D5C"/>
    <w:rsid w:val="00AD39D8"/>
    <w:rsid w:val="00AE4A70"/>
    <w:rsid w:val="00AE533E"/>
    <w:rsid w:val="00AE64E9"/>
    <w:rsid w:val="00AF0AFC"/>
    <w:rsid w:val="00AF3BAB"/>
    <w:rsid w:val="00AF43C0"/>
    <w:rsid w:val="00AF78AA"/>
    <w:rsid w:val="00B04F8B"/>
    <w:rsid w:val="00B12C1C"/>
    <w:rsid w:val="00B12D40"/>
    <w:rsid w:val="00B259C6"/>
    <w:rsid w:val="00B37256"/>
    <w:rsid w:val="00B43864"/>
    <w:rsid w:val="00B47BAF"/>
    <w:rsid w:val="00B527BC"/>
    <w:rsid w:val="00B52FC4"/>
    <w:rsid w:val="00B56430"/>
    <w:rsid w:val="00B63019"/>
    <w:rsid w:val="00B6349E"/>
    <w:rsid w:val="00B6421C"/>
    <w:rsid w:val="00B70D2E"/>
    <w:rsid w:val="00B90482"/>
    <w:rsid w:val="00B919C2"/>
    <w:rsid w:val="00BA44EA"/>
    <w:rsid w:val="00BB0489"/>
    <w:rsid w:val="00BB1243"/>
    <w:rsid w:val="00BB3E7F"/>
    <w:rsid w:val="00BB7BAC"/>
    <w:rsid w:val="00BC025C"/>
    <w:rsid w:val="00BD004E"/>
    <w:rsid w:val="00BD3995"/>
    <w:rsid w:val="00BD6B4F"/>
    <w:rsid w:val="00BD6E00"/>
    <w:rsid w:val="00BE53C9"/>
    <w:rsid w:val="00BF02B7"/>
    <w:rsid w:val="00BF0A14"/>
    <w:rsid w:val="00BF0ABD"/>
    <w:rsid w:val="00BF53C9"/>
    <w:rsid w:val="00C037F8"/>
    <w:rsid w:val="00C04832"/>
    <w:rsid w:val="00C13217"/>
    <w:rsid w:val="00C1457A"/>
    <w:rsid w:val="00C24941"/>
    <w:rsid w:val="00C2553D"/>
    <w:rsid w:val="00C25B28"/>
    <w:rsid w:val="00C30FA3"/>
    <w:rsid w:val="00C31761"/>
    <w:rsid w:val="00C35D4B"/>
    <w:rsid w:val="00C36BE6"/>
    <w:rsid w:val="00C446B5"/>
    <w:rsid w:val="00C4500A"/>
    <w:rsid w:val="00C45968"/>
    <w:rsid w:val="00C54352"/>
    <w:rsid w:val="00C62050"/>
    <w:rsid w:val="00C650FB"/>
    <w:rsid w:val="00C71B4F"/>
    <w:rsid w:val="00C753E6"/>
    <w:rsid w:val="00C80CF4"/>
    <w:rsid w:val="00C80E91"/>
    <w:rsid w:val="00C86D5A"/>
    <w:rsid w:val="00C92590"/>
    <w:rsid w:val="00C926AB"/>
    <w:rsid w:val="00C95D64"/>
    <w:rsid w:val="00C97D51"/>
    <w:rsid w:val="00CA5348"/>
    <w:rsid w:val="00CB3055"/>
    <w:rsid w:val="00CB4F63"/>
    <w:rsid w:val="00CC21D0"/>
    <w:rsid w:val="00CC3D30"/>
    <w:rsid w:val="00CC7FE9"/>
    <w:rsid w:val="00CD3E68"/>
    <w:rsid w:val="00CD3F31"/>
    <w:rsid w:val="00CE6B90"/>
    <w:rsid w:val="00CE6E01"/>
    <w:rsid w:val="00CF526E"/>
    <w:rsid w:val="00D01AF4"/>
    <w:rsid w:val="00D0460A"/>
    <w:rsid w:val="00D1589E"/>
    <w:rsid w:val="00D21758"/>
    <w:rsid w:val="00D21AA8"/>
    <w:rsid w:val="00D451F5"/>
    <w:rsid w:val="00D528A0"/>
    <w:rsid w:val="00D5770C"/>
    <w:rsid w:val="00D610B5"/>
    <w:rsid w:val="00D651C7"/>
    <w:rsid w:val="00D66946"/>
    <w:rsid w:val="00D67802"/>
    <w:rsid w:val="00D70B0A"/>
    <w:rsid w:val="00D742C1"/>
    <w:rsid w:val="00D7612B"/>
    <w:rsid w:val="00D76F6A"/>
    <w:rsid w:val="00D86165"/>
    <w:rsid w:val="00DA04FC"/>
    <w:rsid w:val="00DA53F8"/>
    <w:rsid w:val="00DA7D17"/>
    <w:rsid w:val="00DE0D6F"/>
    <w:rsid w:val="00DE5427"/>
    <w:rsid w:val="00DE578B"/>
    <w:rsid w:val="00DF427A"/>
    <w:rsid w:val="00E00825"/>
    <w:rsid w:val="00E031DE"/>
    <w:rsid w:val="00E03659"/>
    <w:rsid w:val="00E109EA"/>
    <w:rsid w:val="00E115C2"/>
    <w:rsid w:val="00E128B0"/>
    <w:rsid w:val="00E159B4"/>
    <w:rsid w:val="00E16BC6"/>
    <w:rsid w:val="00E17953"/>
    <w:rsid w:val="00E221EC"/>
    <w:rsid w:val="00E40068"/>
    <w:rsid w:val="00E44217"/>
    <w:rsid w:val="00E51ABA"/>
    <w:rsid w:val="00E51AE0"/>
    <w:rsid w:val="00E53461"/>
    <w:rsid w:val="00E53AFA"/>
    <w:rsid w:val="00E65A1D"/>
    <w:rsid w:val="00E768C3"/>
    <w:rsid w:val="00E86341"/>
    <w:rsid w:val="00E9151A"/>
    <w:rsid w:val="00E92F6C"/>
    <w:rsid w:val="00E94E27"/>
    <w:rsid w:val="00EA068A"/>
    <w:rsid w:val="00EA1637"/>
    <w:rsid w:val="00EA1AD6"/>
    <w:rsid w:val="00EB0CE4"/>
    <w:rsid w:val="00EB0DB0"/>
    <w:rsid w:val="00EB1571"/>
    <w:rsid w:val="00EB6A5B"/>
    <w:rsid w:val="00EC2D37"/>
    <w:rsid w:val="00ED023A"/>
    <w:rsid w:val="00EE15E2"/>
    <w:rsid w:val="00EE5F69"/>
    <w:rsid w:val="00EF4203"/>
    <w:rsid w:val="00EF46D3"/>
    <w:rsid w:val="00F0217F"/>
    <w:rsid w:val="00F02FCD"/>
    <w:rsid w:val="00F260EB"/>
    <w:rsid w:val="00F30395"/>
    <w:rsid w:val="00F309A9"/>
    <w:rsid w:val="00F346FE"/>
    <w:rsid w:val="00F3619B"/>
    <w:rsid w:val="00F47429"/>
    <w:rsid w:val="00F47E9F"/>
    <w:rsid w:val="00F537FB"/>
    <w:rsid w:val="00F547EF"/>
    <w:rsid w:val="00F54802"/>
    <w:rsid w:val="00F56242"/>
    <w:rsid w:val="00F609F3"/>
    <w:rsid w:val="00F643D7"/>
    <w:rsid w:val="00F67FC8"/>
    <w:rsid w:val="00F745F8"/>
    <w:rsid w:val="00F80186"/>
    <w:rsid w:val="00F8559B"/>
    <w:rsid w:val="00F85AA4"/>
    <w:rsid w:val="00FA5D62"/>
    <w:rsid w:val="00FB3354"/>
    <w:rsid w:val="00FB7D66"/>
    <w:rsid w:val="00FC608C"/>
    <w:rsid w:val="00FD1F16"/>
    <w:rsid w:val="00FD4FA6"/>
    <w:rsid w:val="00FE44BD"/>
    <w:rsid w:val="00FE61CF"/>
    <w:rsid w:val="00FE6AC9"/>
    <w:rsid w:val="00FF117F"/>
    <w:rsid w:val="00FF2AF8"/>
    <w:rsid w:val="00FF5D69"/>
    <w:rsid w:val="00FF670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8CDBC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Opisslike1">
    <w:name w:val="Opis slike1"/>
    <w:basedOn w:val="Normal"/>
    <w:next w:val="Normal"/>
    <w:rsid w:val="00230082"/>
    <w:pPr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/>
      <w:b/>
      <w:color w:val="00000A"/>
      <w:kern w:val="2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962FFC"/>
    <w:pPr>
      <w:ind w:left="720"/>
      <w:contextualSpacing/>
    </w:pPr>
  </w:style>
  <w:style w:type="table" w:styleId="Reetkatablice">
    <w:name w:val="Table Grid"/>
    <w:basedOn w:val="Obinatablica"/>
    <w:uiPriority w:val="59"/>
    <w:rsid w:val="00D6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B38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nidu.hr/wp-content/uploads/2020/05/Metode-podu%C4%8Davanja-bolesnika.pdf" TargetMode="External"/><Relationship Id="rId18" Type="http://schemas.openxmlformats.org/officeDocument/2006/relationships/hyperlink" Target="https://hrcak.srce.hr/199542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unidu.hr/wp-content/uploads/2020/05/Metode-zdravstvenog-odgoja-i-promocije-zdravlja.pdf" TargetMode="External"/><Relationship Id="rId17" Type="http://schemas.openxmlformats.org/officeDocument/2006/relationships/hyperlink" Target="https://hums.hr/wp-content/uploads/HUMS-bro%C5%A1ura-A5-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kms.hr/wp-content/uploads/2018/05/Standardizirani-postupci-u-zdravstvenoj-njezi-pedijatrijske-skrbi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ms.hr/wp-content/uploads/2023/01/Standardni-operativni-postupci-u-zdravstvenoj-njezi-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mpar.hr/sites/default/files/2022-10/Prevencija%20kardiovaskularnih%20bolesti-V2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hkms.hr/data/1316431523_388_mala_stand.postupci-kompletno.pdf" TargetMode="External"/><Relationship Id="rId19" Type="http://schemas.openxmlformats.org/officeDocument/2006/relationships/hyperlink" Target="https://doi.org/10.31299/hrri.54.2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ms.hr/wp-content/uploads/2022/03/Smjernice-za-provodenje-zdravstvene-njege-u-patronaznoj-djelatnosti.pdf" TargetMode="External"/><Relationship Id="rId14" Type="http://schemas.openxmlformats.org/officeDocument/2006/relationships/hyperlink" Target="https://www.hzjz.hr/wp-content/uploads/2018/11/Brosura-final-OK-NOVO-3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078B1148C2F4249807E11D611EC1E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4C6D23-42AC-4F1D-A156-A451F2971A61}"/>
      </w:docPartPr>
      <w:docPartBody>
        <w:p w:rsidR="0099645D" w:rsidRDefault="009A717C" w:rsidP="009A717C">
          <w:pPr>
            <w:pStyle w:val="9078B1148C2F4249807E11D611EC1EB2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81FADEFF75474BA99A1F367D8193A8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A028F5-23BC-42D3-A2F8-74CBAD31EAE9}"/>
      </w:docPartPr>
      <w:docPartBody>
        <w:p w:rsidR="0099645D" w:rsidRDefault="009A717C" w:rsidP="009A717C">
          <w:pPr>
            <w:pStyle w:val="81FADEFF75474BA99A1F367D8193A88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613462711A624059ABAE6F6DCFF083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4DEA83-1C87-4038-8DBD-760EE7637409}"/>
      </w:docPartPr>
      <w:docPartBody>
        <w:p w:rsidR="0099645D" w:rsidRDefault="009A717C" w:rsidP="009A717C">
          <w:pPr>
            <w:pStyle w:val="613462711A624059ABAE6F6DCFF0831F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F543CB7A0B4441AF8B5AC86EE403A3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322AC6-BD3A-48B0-B4AA-C2DE16DD8ECB}"/>
      </w:docPartPr>
      <w:docPartBody>
        <w:p w:rsidR="0099645D" w:rsidRDefault="009A717C" w:rsidP="009A717C">
          <w:pPr>
            <w:pStyle w:val="F543CB7A0B4441AF8B5AC86EE403A32A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B20978A95C247E5A525B9193F6F0A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D73669-C5A4-436D-9E56-24A3F30D1468}"/>
      </w:docPartPr>
      <w:docPartBody>
        <w:p w:rsidR="0099645D" w:rsidRDefault="009A717C" w:rsidP="009A717C">
          <w:pPr>
            <w:pStyle w:val="7B20978A95C247E5A525B9193F6F0A72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154894EFE3A040BF894B8DF1DB5615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375626-8648-45FF-943B-9AD491838D13}"/>
      </w:docPartPr>
      <w:docPartBody>
        <w:p w:rsidR="0099645D" w:rsidRDefault="009A717C" w:rsidP="009A717C">
          <w:pPr>
            <w:pStyle w:val="154894EFE3A040BF894B8DF1DB5615B3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3208F6824E26475FB022DFB28C5AC4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12B8A8-7D8D-4AB0-B7F4-F1C0760975C7}"/>
      </w:docPartPr>
      <w:docPartBody>
        <w:p w:rsidR="0099645D" w:rsidRDefault="009A717C" w:rsidP="009A717C">
          <w:pPr>
            <w:pStyle w:val="3208F6824E26475FB022DFB28C5AC4EF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C67B827DC6F0476BA24687663F83E3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39F820-99D5-489B-9B64-DC6AAAF88438}"/>
      </w:docPartPr>
      <w:docPartBody>
        <w:p w:rsidR="0099645D" w:rsidRDefault="009A717C" w:rsidP="009A717C">
          <w:pPr>
            <w:pStyle w:val="C67B827DC6F0476BA24687663F83E320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96CCF"/>
    <w:rsid w:val="003B4298"/>
    <w:rsid w:val="003B7DF7"/>
    <w:rsid w:val="003C5F2A"/>
    <w:rsid w:val="00441248"/>
    <w:rsid w:val="004D6239"/>
    <w:rsid w:val="00524F5C"/>
    <w:rsid w:val="00551851"/>
    <w:rsid w:val="005B02F3"/>
    <w:rsid w:val="005B55E5"/>
    <w:rsid w:val="005F5698"/>
    <w:rsid w:val="00631081"/>
    <w:rsid w:val="00731BD7"/>
    <w:rsid w:val="007D3C28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9645D"/>
    <w:rsid w:val="009A717C"/>
    <w:rsid w:val="009B3544"/>
    <w:rsid w:val="00A01DC7"/>
    <w:rsid w:val="00A53BC3"/>
    <w:rsid w:val="00A737D0"/>
    <w:rsid w:val="00AA51BC"/>
    <w:rsid w:val="00AC6B0C"/>
    <w:rsid w:val="00B13965"/>
    <w:rsid w:val="00B377AA"/>
    <w:rsid w:val="00C45A21"/>
    <w:rsid w:val="00C6712D"/>
    <w:rsid w:val="00C832B9"/>
    <w:rsid w:val="00C95CBD"/>
    <w:rsid w:val="00D52565"/>
    <w:rsid w:val="00DA15C3"/>
    <w:rsid w:val="00DD0721"/>
    <w:rsid w:val="00DE3C16"/>
    <w:rsid w:val="00E40892"/>
    <w:rsid w:val="00E55FA5"/>
    <w:rsid w:val="00EA2C9C"/>
    <w:rsid w:val="00F37AC4"/>
    <w:rsid w:val="00FC32A2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A717C"/>
    <w:rPr>
      <w:color w:val="808080"/>
    </w:rPr>
  </w:style>
  <w:style w:type="paragraph" w:customStyle="1" w:styleId="9078B1148C2F4249807E11D611EC1EB2">
    <w:name w:val="9078B1148C2F4249807E11D611EC1EB2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81FADEFF75474BA99A1F367D8193A889">
    <w:name w:val="81FADEFF75474BA99A1F367D8193A889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613462711A624059ABAE6F6DCFF0831F">
    <w:name w:val="613462711A624059ABAE6F6DCFF0831F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F543CB7A0B4441AF8B5AC86EE403A32A">
    <w:name w:val="F543CB7A0B4441AF8B5AC86EE403A32A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7B20978A95C247E5A525B9193F6F0A72">
    <w:name w:val="7B20978A95C247E5A525B9193F6F0A72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154894EFE3A040BF894B8DF1DB5615B3">
    <w:name w:val="154894EFE3A040BF894B8DF1DB5615B3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3208F6824E26475FB022DFB28C5AC4EF">
    <w:name w:val="3208F6824E26475FB022DFB28C5AC4EF"/>
    <w:rsid w:val="009A717C"/>
    <w:pPr>
      <w:spacing w:after="160" w:line="259" w:lineRule="auto"/>
    </w:pPr>
    <w:rPr>
      <w:kern w:val="2"/>
      <w14:ligatures w14:val="standardContextual"/>
    </w:rPr>
  </w:style>
  <w:style w:type="paragraph" w:customStyle="1" w:styleId="C67B827DC6F0476BA24687663F83E320">
    <w:name w:val="C67B827DC6F0476BA24687663F83E320"/>
    <w:rsid w:val="009A717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17</Pages>
  <Words>4545</Words>
  <Characters>25913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399</cp:revision>
  <cp:lastPrinted>2022-07-26T08:20:00Z</cp:lastPrinted>
  <dcterms:created xsi:type="dcterms:W3CDTF">2021-09-09T19:06:00Z</dcterms:created>
  <dcterms:modified xsi:type="dcterms:W3CDTF">2023-09-20T14:23:00Z</dcterms:modified>
</cp:coreProperties>
</file>