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2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846"/>
        <w:gridCol w:w="2745"/>
        <w:gridCol w:w="990"/>
        <w:gridCol w:w="810"/>
        <w:gridCol w:w="810"/>
        <w:gridCol w:w="900"/>
      </w:tblGrid>
      <w:tr w:rsidR="002E512F" w:rsidRPr="007421B1" w14:paraId="1B8212D8" w14:textId="77777777" w:rsidTr="00116551">
        <w:trPr>
          <w:trHeight w:hRule="exact" w:val="288"/>
          <w:jc w:val="center"/>
        </w:trPr>
        <w:tc>
          <w:tcPr>
            <w:tcW w:w="10252" w:type="dxa"/>
            <w:gridSpan w:val="7"/>
            <w:shd w:val="clear" w:color="auto" w:fill="F3D839"/>
            <w:vAlign w:val="center"/>
          </w:tcPr>
          <w:p w14:paraId="6FE0445E" w14:textId="77777777" w:rsidR="002E512F" w:rsidRPr="00300B95" w:rsidRDefault="002E512F" w:rsidP="00116551">
            <w:pPr>
              <w:pStyle w:val="Heading2"/>
              <w:ind w:left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300B95">
              <w:rPr>
                <w:rFonts w:ascii="Calibri" w:hAnsi="Calibri"/>
                <w:sz w:val="22"/>
                <w:szCs w:val="22"/>
                <w:lang w:val="hr-HR"/>
              </w:rPr>
              <w:t>POPIS MODULA/PREDMETA</w:t>
            </w:r>
            <w:r w:rsidRPr="00300B95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</w:t>
            </w:r>
            <w:r w:rsidRPr="00300B95">
              <w:rPr>
                <w:rFonts w:ascii="Calibri" w:hAnsi="Calibri"/>
                <w:sz w:val="22"/>
                <w:szCs w:val="22"/>
                <w:lang w:val="hr-HR"/>
              </w:rPr>
              <w:t>akad.god</w:t>
            </w:r>
            <w:r w:rsidRPr="00300B95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 </w:t>
            </w:r>
            <w:r w:rsidRPr="00300B95">
              <w:rPr>
                <w:rFonts w:ascii="Calibri" w:hAnsi="Calibri"/>
                <w:sz w:val="22"/>
                <w:szCs w:val="22"/>
                <w:lang w:val="hr-HR"/>
              </w:rPr>
              <w:t>202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2</w:t>
            </w:r>
            <w:r w:rsidRPr="00300B95">
              <w:rPr>
                <w:rFonts w:ascii="Calibri" w:hAnsi="Calibri"/>
                <w:sz w:val="22"/>
                <w:szCs w:val="22"/>
                <w:lang w:val="hr-HR"/>
              </w:rPr>
              <w:t>./202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3</w:t>
            </w:r>
            <w:r w:rsidRPr="00300B95">
              <w:rPr>
                <w:rFonts w:ascii="Calibri" w:hAnsi="Calibri"/>
                <w:sz w:val="22"/>
                <w:szCs w:val="22"/>
                <w:lang w:val="hr-HR"/>
              </w:rPr>
              <w:t xml:space="preserve">. godina </w:t>
            </w:r>
          </w:p>
          <w:p w14:paraId="09ABB66C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lang w:val="hr-HR"/>
              </w:rPr>
            </w:pPr>
          </w:p>
        </w:tc>
      </w:tr>
      <w:tr w:rsidR="002E512F" w:rsidRPr="007421B1" w14:paraId="3DC79350" w14:textId="77777777" w:rsidTr="00116551">
        <w:trPr>
          <w:trHeight w:val="335"/>
          <w:jc w:val="center"/>
        </w:trPr>
        <w:tc>
          <w:tcPr>
            <w:tcW w:w="10252" w:type="dxa"/>
            <w:gridSpan w:val="7"/>
            <w:shd w:val="clear" w:color="auto" w:fill="auto"/>
            <w:vAlign w:val="center"/>
          </w:tcPr>
          <w:p w14:paraId="6819B87D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300B95">
              <w:rPr>
                <w:lang w:val="hr-HR"/>
              </w:rPr>
              <w:t xml:space="preserve">Godina studija: </w:t>
            </w:r>
            <w:r w:rsidRPr="00300B95">
              <w:rPr>
                <w:rFonts w:cs="Arial"/>
                <w:b/>
                <w:lang w:val="hr-HR"/>
              </w:rPr>
              <w:t>1. godina</w:t>
            </w:r>
          </w:p>
        </w:tc>
      </w:tr>
      <w:tr w:rsidR="002E512F" w:rsidRPr="007421B1" w14:paraId="298BB495" w14:textId="77777777" w:rsidTr="00116551">
        <w:trPr>
          <w:trHeight w:val="336"/>
          <w:jc w:val="center"/>
        </w:trPr>
        <w:tc>
          <w:tcPr>
            <w:tcW w:w="10252" w:type="dxa"/>
            <w:gridSpan w:val="7"/>
            <w:shd w:val="clear" w:color="auto" w:fill="auto"/>
            <w:vAlign w:val="center"/>
          </w:tcPr>
          <w:p w14:paraId="2C6B403A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300B95">
              <w:rPr>
                <w:lang w:val="hr-HR"/>
              </w:rPr>
              <w:t xml:space="preserve">Semestar: </w:t>
            </w:r>
            <w:r w:rsidRPr="00300B95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B95">
              <w:rPr>
                <w:lang w:val="hr-HR"/>
              </w:rPr>
              <w:instrText xml:space="preserve"> FORMTEXT </w:instrText>
            </w:r>
            <w:r w:rsidRPr="00300B95">
              <w:rPr>
                <w:lang w:val="hr-HR"/>
              </w:rPr>
            </w:r>
            <w:r w:rsidRPr="00300B95">
              <w:rPr>
                <w:lang w:val="hr-HR"/>
              </w:rPr>
              <w:fldChar w:fldCharType="separate"/>
            </w:r>
            <w:r w:rsidRPr="00300B95">
              <w:rPr>
                <w:noProof/>
                <w:lang w:val="hr-HR"/>
              </w:rPr>
              <w:t> </w:t>
            </w:r>
            <w:r w:rsidRPr="00300B95">
              <w:rPr>
                <w:noProof/>
                <w:lang w:val="hr-HR"/>
              </w:rPr>
              <w:t> </w:t>
            </w:r>
            <w:r w:rsidRPr="00300B95">
              <w:rPr>
                <w:noProof/>
                <w:lang w:val="hr-HR"/>
              </w:rPr>
              <w:t> </w:t>
            </w:r>
            <w:r w:rsidRPr="00300B95">
              <w:rPr>
                <w:noProof/>
                <w:lang w:val="hr-HR"/>
              </w:rPr>
              <w:t> </w:t>
            </w:r>
            <w:r w:rsidRPr="00300B95">
              <w:rPr>
                <w:noProof/>
                <w:lang w:val="hr-HR"/>
              </w:rPr>
              <w:t> </w:t>
            </w:r>
            <w:r w:rsidRPr="00300B95">
              <w:rPr>
                <w:lang w:val="hr-HR"/>
              </w:rPr>
              <w:fldChar w:fldCharType="end"/>
            </w:r>
          </w:p>
        </w:tc>
      </w:tr>
      <w:tr w:rsidR="002E512F" w:rsidRPr="007421B1" w14:paraId="306DBC1D" w14:textId="77777777" w:rsidTr="00116551">
        <w:trPr>
          <w:trHeight w:val="336"/>
          <w:jc w:val="center"/>
        </w:trPr>
        <w:tc>
          <w:tcPr>
            <w:tcW w:w="1151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F9B84DA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  <w:r w:rsidRPr="00300B95">
              <w:rPr>
                <w:lang w:val="hr-HR"/>
              </w:rPr>
              <w:t>MODUL</w:t>
            </w: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C449F66" w14:textId="77777777" w:rsidR="002E512F" w:rsidRPr="007421B1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  <w:r w:rsidRPr="007421B1">
              <w:rPr>
                <w:lang w:val="hr-HR"/>
              </w:rPr>
              <w:t>PREDMET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FA3DDCE" w14:textId="77777777" w:rsidR="002E512F" w:rsidRPr="007421B1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  <w:r w:rsidRPr="007421B1">
              <w:rPr>
                <w:lang w:val="hr-HR"/>
              </w:rPr>
              <w:t>NOSITELJ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C80E1D5" w14:textId="77777777" w:rsidR="002E512F" w:rsidRPr="007421B1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64727C" w14:textId="77777777" w:rsidR="002E512F" w:rsidRPr="007421B1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388CB2D" w14:textId="77777777" w:rsidR="002E512F" w:rsidRPr="007421B1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E745CD" w14:textId="77777777" w:rsidR="002E512F" w:rsidRPr="007421B1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</w:tr>
      <w:tr w:rsidR="002E512F" w:rsidRPr="007421B1" w14:paraId="5BB718D1" w14:textId="77777777" w:rsidTr="00116551">
        <w:trPr>
          <w:trHeight w:val="336"/>
          <w:jc w:val="center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7CD67AED" w14:textId="77777777" w:rsidR="002E512F" w:rsidRPr="00300B95" w:rsidRDefault="002E512F" w:rsidP="00116551">
            <w:pPr>
              <w:pStyle w:val="ListParagraph"/>
              <w:spacing w:after="60" w:line="240" w:lineRule="auto"/>
              <w:ind w:left="113" w:right="113"/>
              <w:jc w:val="center"/>
              <w:rPr>
                <w:lang w:val="hr-HR"/>
              </w:rPr>
            </w:pPr>
            <w:r w:rsidRPr="00300B95">
              <w:rPr>
                <w:b/>
                <w:lang w:val="hr-HR"/>
              </w:rPr>
              <w:t>Opći obvezatni kolegiji</w:t>
            </w: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B36C07F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Mikropoduzetništvo u zdravstvu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C0649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173619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E839F48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Izv.prof.dr.sc. Tatjana Kehler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/</w:t>
            </w: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Pred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avač</w:t>
            </w: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 xml:space="preserve"> Kristijan Zulle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A824A25" w14:textId="77777777" w:rsidR="002E512F" w:rsidRPr="00893391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15.02.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363681A" w14:textId="77777777" w:rsidR="002E512F" w:rsidRPr="00893391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01.03.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79D6E2F" w14:textId="77777777" w:rsidR="002E512F" w:rsidRPr="00CB1F33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20.04.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98D884" w14:textId="77777777" w:rsidR="002E512F" w:rsidRPr="00CB1F33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26.05.</w:t>
            </w:r>
          </w:p>
        </w:tc>
      </w:tr>
      <w:tr w:rsidR="002E512F" w:rsidRPr="007421B1" w14:paraId="5817039C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1A3FF41A" w14:textId="77777777" w:rsidR="002E512F" w:rsidRPr="00300B95" w:rsidRDefault="002E512F" w:rsidP="00116551">
            <w:pPr>
              <w:pStyle w:val="ListParagraph"/>
              <w:spacing w:after="60" w:line="240" w:lineRule="auto"/>
              <w:ind w:left="113" w:right="113"/>
              <w:jc w:val="center"/>
              <w:rPr>
                <w:b/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2844BAF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Etika sestrinstva u teoriji i praksi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C0649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187333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85841EE" w14:textId="77777777" w:rsidR="002E512F" w:rsidRPr="00F92909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F92909">
              <w:rPr>
                <w:rFonts w:ascii="Calibri" w:hAnsi="Calibri"/>
                <w:sz w:val="22"/>
                <w:szCs w:val="22"/>
                <w:lang w:val="hr-HR"/>
              </w:rPr>
              <w:t>Doc.dr.sc. Igor Eterović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</w:tcPr>
          <w:p w14:paraId="7CE61AA1" w14:textId="77777777" w:rsidR="002E512F" w:rsidRPr="00631D71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631D71">
              <w:rPr>
                <w:rFonts w:ascii="Calibri" w:hAnsi="Calibri"/>
                <w:sz w:val="18"/>
                <w:szCs w:val="18"/>
                <w:lang w:val="hr-HR"/>
              </w:rPr>
              <w:t>22.12.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22988428" w14:textId="77777777" w:rsidR="002E512F" w:rsidRPr="00DD5FB6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DD5FB6">
              <w:rPr>
                <w:rFonts w:ascii="Calibri" w:hAnsi="Calibri"/>
                <w:sz w:val="18"/>
                <w:szCs w:val="18"/>
                <w:lang w:val="hr-HR"/>
              </w:rPr>
              <w:t>19.01.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5012BB23" w14:textId="77777777" w:rsidR="002E512F" w:rsidRPr="00D735F7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D735F7">
              <w:rPr>
                <w:rFonts w:ascii="Calibri" w:hAnsi="Calibri"/>
                <w:sz w:val="18"/>
                <w:szCs w:val="18"/>
                <w:lang w:val="hr-HR"/>
              </w:rPr>
              <w:t>10.02.</w:t>
            </w:r>
          </w:p>
        </w:tc>
        <w:tc>
          <w:tcPr>
            <w:tcW w:w="900" w:type="dxa"/>
            <w:shd w:val="clear" w:color="auto" w:fill="auto"/>
          </w:tcPr>
          <w:p w14:paraId="79A207ED" w14:textId="77777777" w:rsidR="002E512F" w:rsidRPr="00D735F7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D735F7">
              <w:rPr>
                <w:rFonts w:ascii="Calibri" w:hAnsi="Calibri"/>
                <w:sz w:val="18"/>
                <w:szCs w:val="18"/>
                <w:lang w:val="hr-HR"/>
              </w:rPr>
              <w:t>23.03.</w:t>
            </w:r>
          </w:p>
        </w:tc>
      </w:tr>
      <w:tr w:rsidR="002E512F" w:rsidRPr="007421B1" w14:paraId="60AD004F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5F262E6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C8C242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Pristup osobama s invaliditetom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C0649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136553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6D13A5D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Izv. prof</w:t>
            </w: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.dr.sc. Sandra Bošković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</w:tcPr>
          <w:p w14:paraId="13B8DA34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01.02.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3597BD41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29.02.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19444194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30.03.</w:t>
            </w:r>
          </w:p>
        </w:tc>
        <w:tc>
          <w:tcPr>
            <w:tcW w:w="900" w:type="dxa"/>
            <w:shd w:val="clear" w:color="auto" w:fill="auto"/>
          </w:tcPr>
          <w:p w14:paraId="6A9491DF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27.04.</w:t>
            </w:r>
          </w:p>
        </w:tc>
      </w:tr>
      <w:tr w:rsidR="002E512F" w:rsidRPr="007421B1" w14:paraId="7FB20D81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7F1D0E8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2E837F0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Javnozdravstvene intervencije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BF3787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187331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1B6BBFD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Izv.prof.dr.sc. Elizabeta Dadić- Hero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A56D5E4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21.12.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5864C5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02.02.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A1EA458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02.03.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93A873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19.04.</w:t>
            </w:r>
          </w:p>
        </w:tc>
      </w:tr>
      <w:tr w:rsidR="002E512F" w:rsidRPr="007421B1" w14:paraId="4170B952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CBD03DF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A4A8583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Znanost i društvo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BF3787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173605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7F0C40A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Prof.dr.sc. Amir Muzur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A9D781E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23.11.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615F17D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08.12.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2DE130A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26.01.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8D3D2D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28.02.</w:t>
            </w:r>
          </w:p>
        </w:tc>
      </w:tr>
      <w:tr w:rsidR="002E512F" w:rsidRPr="007421B1" w14:paraId="2E7661E3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C824DB1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DEB3D0B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Menadžment u zdravstvu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FD5580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136557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4919C3F" w14:textId="77777777" w:rsidR="002E512F" w:rsidRPr="00F92909" w:rsidRDefault="002E512F" w:rsidP="00116551">
            <w:pPr>
              <w:rPr>
                <w:rFonts w:ascii="Calibri" w:hAnsi="Calibri" w:cs="Calibri Light"/>
                <w:sz w:val="22"/>
                <w:szCs w:val="22"/>
                <w:lang w:val="hr-HR"/>
              </w:rPr>
            </w:pPr>
            <w:r w:rsidRPr="00F92909">
              <w:rPr>
                <w:rFonts w:ascii="Calibri" w:hAnsi="Calibri" w:cs="Calibri Light"/>
              </w:rPr>
              <w:t xml:space="preserve">Doc.dr.sc. </w:t>
            </w:r>
            <w:r>
              <w:rPr>
                <w:rFonts w:ascii="Calibri" w:hAnsi="Calibri" w:cs="Calibri Light"/>
              </w:rPr>
              <w:t>Agneza Aleksijević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</w:tcPr>
          <w:p w14:paraId="71240123" w14:textId="77777777" w:rsidR="002E512F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  <w:p w14:paraId="0D4C9D45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14.03.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4F3A15CA" w14:textId="77777777" w:rsidR="002E512F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  <w:p w14:paraId="0262C94B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04.05.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22D0ECBC" w14:textId="77777777" w:rsidR="002E512F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  <w:p w14:paraId="44169B67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07.06.</w:t>
            </w:r>
          </w:p>
        </w:tc>
        <w:tc>
          <w:tcPr>
            <w:tcW w:w="900" w:type="dxa"/>
            <w:shd w:val="clear" w:color="auto" w:fill="auto"/>
          </w:tcPr>
          <w:p w14:paraId="32548441" w14:textId="77777777" w:rsidR="002E512F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  <w:p w14:paraId="6F62702D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11.07.</w:t>
            </w:r>
          </w:p>
        </w:tc>
      </w:tr>
      <w:tr w:rsidR="002E512F" w:rsidRPr="007421B1" w14:paraId="169DE91E" w14:textId="77777777" w:rsidTr="00116551">
        <w:trPr>
          <w:trHeight w:val="336"/>
          <w:jc w:val="center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0E961EE7" w14:textId="77777777" w:rsidR="002E512F" w:rsidRPr="00300B95" w:rsidRDefault="002E512F" w:rsidP="00116551">
            <w:pPr>
              <w:pStyle w:val="ListParagraph"/>
              <w:spacing w:after="60" w:line="240" w:lineRule="auto"/>
              <w:ind w:left="113" w:right="113"/>
              <w:jc w:val="center"/>
              <w:rPr>
                <w:lang w:val="hr-HR"/>
              </w:rPr>
            </w:pPr>
            <w:r w:rsidRPr="00300B95">
              <w:rPr>
                <w:b/>
                <w:lang w:val="hr-HR"/>
              </w:rPr>
              <w:t>Znanstveno-istraživačke metode</w:t>
            </w: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02C4ACD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 xml:space="preserve">Nacrt diplomskog rada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8C0F27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173606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E3E6DDF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Prof.dr.sc. Amir Muzur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/</w:t>
            </w: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Predavač Helena Štrucelj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C09BDDC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27.06.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CC55D18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15.07.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A910FBA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07.09.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151A46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21.09.</w:t>
            </w:r>
          </w:p>
        </w:tc>
      </w:tr>
      <w:tr w:rsidR="002E512F" w:rsidRPr="007421B1" w14:paraId="0F4F10F9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304D6C6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BB05095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Medicinska informatika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8C0F27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136566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6103820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Prof.dr.sc. Gordana Brumini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</w:tcPr>
          <w:p w14:paraId="5745EEDA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18.01.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30E9091F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16.02.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770FC1A0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29.03.</w:t>
            </w:r>
          </w:p>
        </w:tc>
        <w:tc>
          <w:tcPr>
            <w:tcW w:w="900" w:type="dxa"/>
            <w:shd w:val="clear" w:color="auto" w:fill="auto"/>
          </w:tcPr>
          <w:p w14:paraId="32840F63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02.05.</w:t>
            </w:r>
          </w:p>
        </w:tc>
      </w:tr>
      <w:tr w:rsidR="002E512F" w:rsidRPr="007421B1" w14:paraId="396DD419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74AE949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FE484A3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 xml:space="preserve">Napredna statistika u biomedicini i zdravstvu </w:t>
            </w:r>
            <w:r w:rsidRPr="0043307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173608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CC1495E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 xml:space="preserve">Doc.dr. sc.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Vanja Pupovac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E28610E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11.04.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E2041FB" w14:textId="77777777" w:rsidR="002E512F" w:rsidRPr="00D53DCD" w:rsidRDefault="002E512F" w:rsidP="0011655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27.04.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690299A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24.05.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98D69C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28.06.</w:t>
            </w:r>
          </w:p>
        </w:tc>
      </w:tr>
      <w:tr w:rsidR="002E512F" w:rsidRPr="007421B1" w14:paraId="58115537" w14:textId="77777777" w:rsidTr="00116551">
        <w:trPr>
          <w:trHeight w:val="336"/>
          <w:jc w:val="center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456E8A1D" w14:textId="77777777" w:rsidR="002E512F" w:rsidRPr="00300B95" w:rsidRDefault="002E512F" w:rsidP="00116551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300B95">
              <w:rPr>
                <w:rFonts w:ascii="Calibri" w:hAnsi="Calibri"/>
                <w:b/>
                <w:sz w:val="22"/>
                <w:szCs w:val="22"/>
                <w:lang w:val="hr-HR"/>
              </w:rPr>
              <w:t>Psihološko - pedagoški modul</w:t>
            </w: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CB55BDE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Suvremene teme iz psihologije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676140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136571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4922B9E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F92909">
              <w:rPr>
                <w:rFonts w:ascii="Calibri" w:hAnsi="Calibri"/>
                <w:sz w:val="22"/>
                <w:szCs w:val="22"/>
                <w:lang w:val="hr-HR"/>
              </w:rPr>
              <w:t>Izv.prof.dr.sc. Ksenija Baždarić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6A00951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02.05.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49235C1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17.05.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824F1F8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18.06.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63B486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18.07.</w:t>
            </w:r>
          </w:p>
        </w:tc>
      </w:tr>
      <w:tr w:rsidR="002E512F" w:rsidRPr="007421B1" w14:paraId="036A0694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BFF0556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17C6C5C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Pedagoški aspekti edukacije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D424C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160094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D56077F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Prof.dr.sc. Jasminka Zloković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</w:tcPr>
          <w:p w14:paraId="786A7990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24.11.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27C66EC4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20.01.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02942CF3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22.02.</w:t>
            </w:r>
          </w:p>
        </w:tc>
        <w:tc>
          <w:tcPr>
            <w:tcW w:w="900" w:type="dxa"/>
            <w:shd w:val="clear" w:color="auto" w:fill="auto"/>
          </w:tcPr>
          <w:p w14:paraId="098D0E4B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15.04.</w:t>
            </w:r>
          </w:p>
        </w:tc>
      </w:tr>
      <w:tr w:rsidR="002E512F" w:rsidRPr="007421B1" w14:paraId="49765D30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58B1022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2F6B1AA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Didaktika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D424C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136574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D0A7404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Prof.dr.sc. Anita Zovko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</w:tcPr>
          <w:p w14:paraId="35118C34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03.05.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7D3C7D0E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18.05.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14967DF2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25.06.</w:t>
            </w:r>
          </w:p>
        </w:tc>
        <w:tc>
          <w:tcPr>
            <w:tcW w:w="900" w:type="dxa"/>
            <w:shd w:val="clear" w:color="auto" w:fill="auto"/>
          </w:tcPr>
          <w:p w14:paraId="6C6A6A21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12.09.</w:t>
            </w:r>
          </w:p>
        </w:tc>
      </w:tr>
      <w:tr w:rsidR="002E512F" w:rsidRPr="007421B1" w14:paraId="303A5B0D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bottom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5CE1D52D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EBBF7E9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Umijeće medicinske nastave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D043F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187335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C229A4E" w14:textId="77777777" w:rsidR="002E512F" w:rsidRPr="007421B1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Prof.dr.sc. Daniela Malnar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</w:tcPr>
          <w:p w14:paraId="06869B6D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13.06.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75054616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29.06.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</w:tcPr>
          <w:p w14:paraId="665EC19C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06.09.</w:t>
            </w:r>
          </w:p>
        </w:tc>
        <w:tc>
          <w:tcPr>
            <w:tcW w:w="900" w:type="dxa"/>
            <w:shd w:val="clear" w:color="auto" w:fill="auto"/>
          </w:tcPr>
          <w:p w14:paraId="5C36752E" w14:textId="77777777" w:rsidR="002E512F" w:rsidRPr="00D53DCD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20.09.</w:t>
            </w:r>
          </w:p>
        </w:tc>
      </w:tr>
      <w:tr w:rsidR="002E512F" w:rsidRPr="007421B1" w14:paraId="00949BC6" w14:textId="77777777" w:rsidTr="00116551">
        <w:trPr>
          <w:trHeight w:val="336"/>
          <w:jc w:val="center"/>
        </w:trPr>
        <w:tc>
          <w:tcPr>
            <w:tcW w:w="1151" w:type="dxa"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49C3C66E" w14:textId="77777777" w:rsidR="002E512F" w:rsidRPr="00300B95" w:rsidRDefault="002E512F" w:rsidP="00116551">
            <w:pPr>
              <w:pStyle w:val="ListParagraph"/>
              <w:spacing w:after="60" w:line="240" w:lineRule="auto"/>
              <w:ind w:left="113" w:right="113"/>
              <w:jc w:val="center"/>
              <w:rPr>
                <w:b/>
                <w:lang w:val="hr-HR"/>
              </w:rPr>
            </w:pPr>
          </w:p>
        </w:tc>
        <w:tc>
          <w:tcPr>
            <w:tcW w:w="9101" w:type="dxa"/>
            <w:gridSpan w:val="6"/>
            <w:tcBorders>
              <w:left w:val="single" w:sz="4" w:space="0" w:color="0000FF"/>
            </w:tcBorders>
            <w:shd w:val="clear" w:color="auto" w:fill="D9D9D9"/>
            <w:vAlign w:val="center"/>
          </w:tcPr>
          <w:p w14:paraId="76A05974" w14:textId="77777777" w:rsidR="002E512F" w:rsidRPr="0033151E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b/>
                <w:lang w:val="hr-HR"/>
              </w:rPr>
            </w:pPr>
            <w:r w:rsidRPr="0033151E">
              <w:rPr>
                <w:b/>
                <w:lang w:val="hr-HR"/>
              </w:rPr>
              <w:t>Popis izbornih kolegija</w:t>
            </w:r>
          </w:p>
        </w:tc>
      </w:tr>
      <w:tr w:rsidR="002E512F" w:rsidRPr="007421B1" w14:paraId="39CBF6FB" w14:textId="77777777" w:rsidTr="00116551">
        <w:trPr>
          <w:trHeight w:val="336"/>
          <w:jc w:val="center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028AC4E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3672114" w14:textId="77777777" w:rsidR="002E512F" w:rsidRPr="00B011C2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B011C2">
              <w:rPr>
                <w:rFonts w:ascii="Calibri" w:hAnsi="Calibri"/>
                <w:sz w:val="22"/>
                <w:szCs w:val="22"/>
                <w:lang w:val="hr-HR"/>
              </w:rPr>
              <w:t>Profesionalni identitet u sestrinstvu 187338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66CBB0D" w14:textId="77777777" w:rsidR="002E512F" w:rsidRPr="00B011C2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B011C2">
              <w:rPr>
                <w:rFonts w:ascii="Calibri" w:hAnsi="Calibri"/>
                <w:sz w:val="22"/>
                <w:szCs w:val="22"/>
                <w:lang w:val="hr-HR"/>
              </w:rPr>
              <w:t>Izv. prof.dr.sc. Sandra Bošković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450EA2B" w14:textId="77777777" w:rsidR="002E512F" w:rsidRPr="00B011C2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F34449E" w14:textId="77777777" w:rsidR="002E512F" w:rsidRPr="00BB6566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33948CD" w14:textId="77777777" w:rsidR="002E512F" w:rsidRPr="007421B1" w:rsidRDefault="002E512F" w:rsidP="00116551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AAAD6E" w14:textId="77777777" w:rsidR="002E512F" w:rsidRPr="007421B1" w:rsidRDefault="002E512F" w:rsidP="00116551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E512F" w:rsidRPr="007421B1" w14:paraId="47812335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0CEC07E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6BB7C49" w14:textId="77777777" w:rsidR="002E512F" w:rsidRPr="00B011C2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B011C2">
              <w:rPr>
                <w:rFonts w:ascii="Calibri" w:hAnsi="Calibri"/>
                <w:sz w:val="22"/>
                <w:szCs w:val="22"/>
                <w:lang w:val="hr-HR"/>
              </w:rPr>
              <w:t>Podrška obitelji u razvoju djece 173614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19BE68C" w14:textId="77777777" w:rsidR="002E512F" w:rsidRPr="00B011C2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B011C2">
              <w:rPr>
                <w:rFonts w:ascii="Calibri" w:hAnsi="Calibri"/>
                <w:sz w:val="22"/>
                <w:szCs w:val="22"/>
                <w:lang w:val="hr-HR"/>
              </w:rPr>
              <w:t>Izv. prof.dr.sc. Sandra Bošković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4E83D3C" w14:textId="77777777" w:rsidR="002E512F" w:rsidRPr="00B011C2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81FF5C" w14:textId="77777777" w:rsidR="002E512F" w:rsidRPr="00BB6566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22E6116" w14:textId="77777777" w:rsidR="002E512F" w:rsidRPr="007421B1" w:rsidRDefault="002E512F" w:rsidP="00116551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4F5BC9" w14:textId="77777777" w:rsidR="002E512F" w:rsidRPr="007421B1" w:rsidRDefault="002E512F" w:rsidP="00116551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E512F" w:rsidRPr="007421B1" w14:paraId="60C1F9FD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0308564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07A1EB4" w14:textId="77777777" w:rsidR="002E512F" w:rsidRPr="00B011C2" w:rsidRDefault="002E512F" w:rsidP="00116551">
            <w:pPr>
              <w:rPr>
                <w:rFonts w:ascii="Calibri" w:hAnsi="Calibri" w:cs="Arial"/>
              </w:rPr>
            </w:pPr>
            <w:proofErr w:type="spellStart"/>
            <w:r w:rsidRPr="00B011C2">
              <w:rPr>
                <w:rFonts w:ascii="Calibri" w:hAnsi="Calibri"/>
              </w:rPr>
              <w:t>Dijetetičke</w:t>
            </w:r>
            <w:proofErr w:type="spellEnd"/>
            <w:r w:rsidRPr="00B011C2">
              <w:rPr>
                <w:rFonts w:ascii="Calibri" w:hAnsi="Calibri"/>
              </w:rPr>
              <w:t xml:space="preserve"> </w:t>
            </w:r>
            <w:proofErr w:type="spellStart"/>
            <w:r w:rsidRPr="00B011C2">
              <w:rPr>
                <w:rFonts w:ascii="Calibri" w:hAnsi="Calibri"/>
              </w:rPr>
              <w:t>metode</w:t>
            </w:r>
            <w:proofErr w:type="spellEnd"/>
            <w:r w:rsidRPr="00B011C2">
              <w:rPr>
                <w:rFonts w:ascii="Calibri" w:hAnsi="Calibri"/>
              </w:rPr>
              <w:t xml:space="preserve"> i </w:t>
            </w:r>
            <w:proofErr w:type="spellStart"/>
            <w:r w:rsidRPr="00B011C2">
              <w:rPr>
                <w:rFonts w:ascii="Calibri" w:hAnsi="Calibri"/>
              </w:rPr>
              <w:t>pravilna</w:t>
            </w:r>
            <w:proofErr w:type="spellEnd"/>
            <w:r w:rsidRPr="00B011C2">
              <w:rPr>
                <w:rFonts w:ascii="Calibri" w:hAnsi="Calibri"/>
              </w:rPr>
              <w:t xml:space="preserve"> </w:t>
            </w:r>
            <w:proofErr w:type="spellStart"/>
            <w:r w:rsidRPr="00B011C2">
              <w:rPr>
                <w:rFonts w:ascii="Calibri" w:hAnsi="Calibri"/>
              </w:rPr>
              <w:t>prehrana</w:t>
            </w:r>
            <w:proofErr w:type="spellEnd"/>
            <w:r w:rsidRPr="00B011C2">
              <w:rPr>
                <w:rFonts w:ascii="Calibri" w:hAnsi="Calibri"/>
              </w:rPr>
              <w:t xml:space="preserve"> 136599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7F89CE9" w14:textId="77777777" w:rsidR="002E512F" w:rsidRPr="00B011C2" w:rsidRDefault="002E512F" w:rsidP="00116551">
            <w:pPr>
              <w:rPr>
                <w:rFonts w:ascii="Calibri" w:hAnsi="Calibri"/>
              </w:rPr>
            </w:pPr>
            <w:r w:rsidRPr="00B011C2">
              <w:rPr>
                <w:rFonts w:ascii="Calibri" w:hAnsi="Calibri"/>
              </w:rPr>
              <w:t xml:space="preserve">Izv.prof.dr.sc. Gordana </w:t>
            </w:r>
            <w:proofErr w:type="spellStart"/>
            <w:r w:rsidRPr="00B011C2">
              <w:rPr>
                <w:rFonts w:ascii="Calibri" w:hAnsi="Calibri"/>
              </w:rPr>
              <w:t>Čanadi</w:t>
            </w:r>
            <w:proofErr w:type="spellEnd"/>
            <w:r w:rsidRPr="00B011C2">
              <w:rPr>
                <w:rFonts w:ascii="Calibri" w:hAnsi="Calibri"/>
              </w:rPr>
              <w:t xml:space="preserve"> </w:t>
            </w:r>
            <w:proofErr w:type="spellStart"/>
            <w:r w:rsidRPr="00B011C2">
              <w:rPr>
                <w:rFonts w:ascii="Calibri" w:hAnsi="Calibri"/>
              </w:rPr>
              <w:t>Jurešić</w:t>
            </w:r>
            <w:proofErr w:type="spellEnd"/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7A84EFD" w14:textId="77777777" w:rsidR="002E512F" w:rsidRPr="00B011C2" w:rsidRDefault="002E512F" w:rsidP="0011655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EEB3087" w14:textId="77777777" w:rsidR="002E512F" w:rsidRPr="00BB6566" w:rsidRDefault="002E512F" w:rsidP="0011655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FB1851B" w14:textId="77777777" w:rsidR="002E512F" w:rsidRPr="00F92909" w:rsidRDefault="002E512F" w:rsidP="0011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4C4363" w14:textId="77777777" w:rsidR="002E512F" w:rsidRPr="00F92909" w:rsidRDefault="002E512F" w:rsidP="00116551">
            <w:pPr>
              <w:jc w:val="center"/>
              <w:rPr>
                <w:rFonts w:ascii="Calibri" w:hAnsi="Calibri"/>
              </w:rPr>
            </w:pPr>
          </w:p>
        </w:tc>
      </w:tr>
      <w:tr w:rsidR="002E512F" w:rsidRPr="007421B1" w14:paraId="0E0313CB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CA054A0" w14:textId="77777777" w:rsidR="002E512F" w:rsidRPr="00300B95" w:rsidRDefault="002E512F" w:rsidP="00116551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DDB3F4F" w14:textId="77777777" w:rsidR="002E512F" w:rsidRPr="00B011C2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B011C2">
              <w:rPr>
                <w:rFonts w:ascii="Calibri" w:hAnsi="Calibri"/>
                <w:sz w:val="22"/>
                <w:szCs w:val="22"/>
                <w:lang w:val="hr-HR"/>
              </w:rPr>
              <w:t>Wellness-preventivna medicina 173616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F18BAF3" w14:textId="77777777" w:rsidR="002E512F" w:rsidRPr="00B011C2" w:rsidRDefault="002E512F" w:rsidP="0011655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B011C2">
              <w:rPr>
                <w:rFonts w:ascii="Calibri" w:hAnsi="Calibri"/>
                <w:sz w:val="22"/>
                <w:szCs w:val="22"/>
                <w:lang w:val="hr-HR"/>
              </w:rPr>
              <w:t>Izv.prof.dr.sc. Tatjana Kehler /Pred. Kristijan Zulle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2C8E2DA" w14:textId="77777777" w:rsidR="002E512F" w:rsidRPr="00B011C2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FB3B895" w14:textId="77777777" w:rsidR="002E512F" w:rsidRPr="00BB6566" w:rsidRDefault="002E512F" w:rsidP="0011655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CBD21D8" w14:textId="77777777" w:rsidR="002E512F" w:rsidRPr="007421B1" w:rsidRDefault="002E512F" w:rsidP="00116551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C81CBB" w14:textId="77777777" w:rsidR="002E512F" w:rsidRPr="007421B1" w:rsidRDefault="002E512F" w:rsidP="00116551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423066FA" w14:textId="77777777" w:rsidR="00FB1CE6" w:rsidRDefault="002E512F"/>
    <w:sectPr w:rsidR="00FB1CE6" w:rsidSect="001D4B3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2F"/>
    <w:rsid w:val="001D4B30"/>
    <w:rsid w:val="002A3207"/>
    <w:rsid w:val="002E512F"/>
    <w:rsid w:val="006F35A5"/>
    <w:rsid w:val="00817072"/>
    <w:rsid w:val="009B5418"/>
    <w:rsid w:val="00A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3A75"/>
  <w15:chartTrackingRefBased/>
  <w15:docId w15:val="{8E99D1FF-F008-41DB-9125-2CCB2C7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E512F"/>
    <w:pPr>
      <w:tabs>
        <w:tab w:val="left" w:pos="7185"/>
      </w:tabs>
      <w:spacing w:after="60"/>
      <w:ind w:left="-43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2E512F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E51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2E512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Sučić</dc:creator>
  <cp:keywords/>
  <dc:description/>
  <cp:lastModifiedBy>Ines Sučić</cp:lastModifiedBy>
  <cp:revision>1</cp:revision>
  <dcterms:created xsi:type="dcterms:W3CDTF">2023-07-13T14:17:00Z</dcterms:created>
  <dcterms:modified xsi:type="dcterms:W3CDTF">2023-07-13T14:18:00Z</dcterms:modified>
</cp:coreProperties>
</file>