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2940"/>
        <w:gridCol w:w="2636"/>
        <w:gridCol w:w="915"/>
        <w:gridCol w:w="720"/>
        <w:gridCol w:w="810"/>
        <w:gridCol w:w="991"/>
      </w:tblGrid>
      <w:tr w:rsidR="001741B8" w:rsidRPr="000518D1" w14:paraId="5506A527" w14:textId="77777777" w:rsidTr="003D1B4E">
        <w:trPr>
          <w:trHeight w:hRule="exact" w:val="288"/>
          <w:jc w:val="center"/>
        </w:trPr>
        <w:tc>
          <w:tcPr>
            <w:tcW w:w="10163" w:type="dxa"/>
            <w:gridSpan w:val="7"/>
            <w:shd w:val="clear" w:color="auto" w:fill="F3D839"/>
            <w:vAlign w:val="center"/>
          </w:tcPr>
          <w:p w14:paraId="3D5DDD7C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0518D1">
              <w:rPr>
                <w:rFonts w:ascii="Calibri" w:eastAsia="Calibri" w:hAnsi="Calibri" w:cs="Times New Roman"/>
                <w:b/>
              </w:rPr>
              <w:t>POPIS MODULA/PREDMETA</w:t>
            </w:r>
          </w:p>
        </w:tc>
      </w:tr>
      <w:tr w:rsidR="001741B8" w:rsidRPr="000518D1" w14:paraId="7E771C6F" w14:textId="77777777" w:rsidTr="003D1B4E">
        <w:trPr>
          <w:trHeight w:val="335"/>
          <w:jc w:val="center"/>
        </w:trPr>
        <w:tc>
          <w:tcPr>
            <w:tcW w:w="10163" w:type="dxa"/>
            <w:gridSpan w:val="7"/>
            <w:shd w:val="clear" w:color="auto" w:fill="auto"/>
            <w:vAlign w:val="center"/>
          </w:tcPr>
          <w:p w14:paraId="7AFAB177" w14:textId="77777777" w:rsidR="001741B8" w:rsidRPr="000518D1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</w:rPr>
              <w:t xml:space="preserve">Godina studija: </w:t>
            </w:r>
            <w:r w:rsidRPr="000518D1">
              <w:rPr>
                <w:rFonts w:ascii="Calibri" w:eastAsia="Calibri" w:hAnsi="Calibri" w:cs="Arial"/>
                <w:b/>
              </w:rPr>
              <w:t>2. godina</w:t>
            </w:r>
          </w:p>
        </w:tc>
      </w:tr>
      <w:tr w:rsidR="001741B8" w:rsidRPr="000518D1" w14:paraId="7B9D51B7" w14:textId="77777777" w:rsidTr="003D1B4E">
        <w:trPr>
          <w:trHeight w:val="336"/>
          <w:jc w:val="center"/>
        </w:trPr>
        <w:tc>
          <w:tcPr>
            <w:tcW w:w="10163" w:type="dxa"/>
            <w:gridSpan w:val="7"/>
            <w:shd w:val="clear" w:color="auto" w:fill="auto"/>
            <w:vAlign w:val="center"/>
          </w:tcPr>
          <w:p w14:paraId="3A8AD86B" w14:textId="77777777" w:rsidR="001741B8" w:rsidRPr="000518D1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</w:rPr>
              <w:t xml:space="preserve">Semestar: </w:t>
            </w:r>
            <w:r w:rsidRPr="000518D1">
              <w:rPr>
                <w:rFonts w:ascii="Calibri" w:eastAsia="Calibri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18D1">
              <w:rPr>
                <w:rFonts w:ascii="Calibri" w:eastAsia="Calibri" w:hAnsi="Calibri" w:cs="Times New Roman"/>
              </w:rPr>
              <w:instrText xml:space="preserve"> FORMTEXT </w:instrText>
            </w:r>
            <w:r w:rsidRPr="000518D1">
              <w:rPr>
                <w:rFonts w:ascii="Calibri" w:eastAsia="Calibri" w:hAnsi="Calibri" w:cs="Times New Roman"/>
              </w:rPr>
            </w:r>
            <w:r w:rsidRPr="000518D1">
              <w:rPr>
                <w:rFonts w:ascii="Calibri" w:eastAsia="Calibri" w:hAnsi="Calibri" w:cs="Times New Roman"/>
              </w:rPr>
              <w:fldChar w:fldCharType="separate"/>
            </w:r>
            <w:r w:rsidRPr="000518D1">
              <w:rPr>
                <w:rFonts w:ascii="Calibri" w:eastAsia="Calibri" w:hAnsi="Calibri" w:cs="Times New Roman"/>
                <w:noProof/>
              </w:rPr>
              <w:t> </w:t>
            </w:r>
            <w:r w:rsidRPr="000518D1">
              <w:rPr>
                <w:rFonts w:ascii="Calibri" w:eastAsia="Calibri" w:hAnsi="Calibri" w:cs="Times New Roman"/>
                <w:noProof/>
              </w:rPr>
              <w:t> </w:t>
            </w:r>
            <w:r w:rsidRPr="000518D1">
              <w:rPr>
                <w:rFonts w:ascii="Calibri" w:eastAsia="Calibri" w:hAnsi="Calibri" w:cs="Times New Roman"/>
                <w:noProof/>
              </w:rPr>
              <w:t> </w:t>
            </w:r>
            <w:r w:rsidRPr="000518D1">
              <w:rPr>
                <w:rFonts w:ascii="Calibri" w:eastAsia="Calibri" w:hAnsi="Calibri" w:cs="Times New Roman"/>
                <w:noProof/>
              </w:rPr>
              <w:t> </w:t>
            </w:r>
            <w:r w:rsidRPr="000518D1">
              <w:rPr>
                <w:rFonts w:ascii="Calibri" w:eastAsia="Calibri" w:hAnsi="Calibri" w:cs="Times New Roman"/>
                <w:noProof/>
              </w:rPr>
              <w:t> </w:t>
            </w:r>
            <w:r w:rsidRPr="000518D1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1741B8" w:rsidRPr="000518D1" w14:paraId="11BA79A9" w14:textId="77777777" w:rsidTr="003D1B4E">
        <w:trPr>
          <w:trHeight w:val="336"/>
          <w:jc w:val="center"/>
        </w:trPr>
        <w:tc>
          <w:tcPr>
            <w:tcW w:w="1151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D54D94F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</w:rPr>
              <w:t>MODUL</w:t>
            </w: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B21810C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</w:rPr>
              <w:t>PREDMET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F605890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</w:rPr>
              <w:t>NOSITELJ</w:t>
            </w: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E3276C9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103DB34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BFD4018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D90A944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741B8" w:rsidRPr="000518D1" w14:paraId="5E5C18DD" w14:textId="77777777" w:rsidTr="003D1B4E">
        <w:trPr>
          <w:trHeight w:val="336"/>
          <w:jc w:val="center"/>
        </w:trPr>
        <w:tc>
          <w:tcPr>
            <w:tcW w:w="1151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39DA07B6" w14:textId="77777777" w:rsidR="001741B8" w:rsidRPr="000518D1" w:rsidRDefault="001741B8" w:rsidP="003D1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518D1">
              <w:rPr>
                <w:rFonts w:ascii="Calibri" w:eastAsia="Times New Roman" w:hAnsi="Calibri" w:cs="Times New Roman"/>
                <w:b/>
                <w:lang w:eastAsia="hr-HR"/>
              </w:rPr>
              <w:t>Opći obvezatni</w:t>
            </w:r>
            <w:r w:rsidRPr="000518D1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0518D1">
              <w:rPr>
                <w:rFonts w:ascii="Calibri" w:eastAsia="Times New Roman" w:hAnsi="Calibri" w:cs="Times New Roman"/>
                <w:b/>
                <w:lang w:eastAsia="hr-HR"/>
              </w:rPr>
              <w:t>kolegiji</w:t>
            </w: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C66973F" w14:textId="77777777" w:rsidR="001741B8" w:rsidRPr="000518D1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</w:rPr>
              <w:t>Specijalna zdravstvena njega psihijatrijskih bolesnika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B6D71">
              <w:rPr>
                <w:rFonts w:ascii="Calibri" w:eastAsia="Calibri" w:hAnsi="Calibri" w:cs="Times New Roman"/>
                <w:b/>
                <w:bCs/>
              </w:rPr>
              <w:t>136265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06C54CB1" w14:textId="77777777" w:rsidR="001741B8" w:rsidRPr="000518D1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</w:rPr>
              <w:t>Prof.dr.sc. Daniela Malnar</w:t>
            </w: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A1BDF11" w14:textId="77777777" w:rsidR="001741B8" w:rsidRPr="00342194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2194">
              <w:rPr>
                <w:rFonts w:ascii="Calibri" w:eastAsia="Calibri" w:hAnsi="Calibri" w:cs="Times New Roman"/>
                <w:sz w:val="18"/>
                <w:szCs w:val="18"/>
              </w:rPr>
              <w:t>30.11.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A4974ED" w14:textId="77777777" w:rsidR="001741B8" w:rsidRPr="00342194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2194">
              <w:rPr>
                <w:rFonts w:ascii="Calibri" w:eastAsia="Calibri" w:hAnsi="Calibri" w:cs="Times New Roman"/>
                <w:sz w:val="18"/>
                <w:szCs w:val="18"/>
              </w:rPr>
              <w:t>15.12.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F179B8F" w14:textId="77777777" w:rsidR="001741B8" w:rsidRPr="00342194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2194">
              <w:rPr>
                <w:rFonts w:ascii="Calibri" w:eastAsia="Calibri" w:hAnsi="Calibri" w:cs="Times New Roman"/>
                <w:sz w:val="18"/>
                <w:szCs w:val="18"/>
              </w:rPr>
              <w:t>25.01.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7B7B9B4" w14:textId="77777777" w:rsidR="001741B8" w:rsidRPr="00342194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2194">
              <w:rPr>
                <w:rFonts w:ascii="Calibri" w:eastAsia="Calibri" w:hAnsi="Calibri" w:cs="Times New Roman"/>
                <w:sz w:val="18"/>
                <w:szCs w:val="18"/>
              </w:rPr>
              <w:t>22.02.</w:t>
            </w:r>
          </w:p>
        </w:tc>
      </w:tr>
      <w:tr w:rsidR="001741B8" w:rsidRPr="000518D1" w14:paraId="60984E0D" w14:textId="77777777" w:rsidTr="003D1B4E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E32B479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A4245CC" w14:textId="77777777" w:rsidR="001741B8" w:rsidRPr="000518D1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</w:rPr>
              <w:t>Psihičke funkcije i njihovi poremećaji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56C75">
              <w:rPr>
                <w:rFonts w:ascii="Calibri" w:eastAsia="Calibri" w:hAnsi="Calibri" w:cs="Times New Roman"/>
                <w:b/>
                <w:bCs/>
              </w:rPr>
              <w:t>136266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B7C73A8" w14:textId="77777777" w:rsidR="001741B8" w:rsidRPr="001B6FE8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 Light"/>
                <w:lang w:eastAsia="hr-HR"/>
              </w:rPr>
              <w:t>Izv. prof</w:t>
            </w:r>
            <w:r w:rsidRPr="001B6FE8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B6FE8">
              <w:rPr>
                <w:rFonts w:ascii="Calibri" w:eastAsia="Calibri" w:hAnsi="Calibri" w:cs="Times New Roman"/>
              </w:rPr>
              <w:t>dr.sc. Marija Vučić Peitl</w:t>
            </w: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06DD7FD" w14:textId="77777777" w:rsidR="001741B8" w:rsidRPr="00342194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2194">
              <w:rPr>
                <w:rFonts w:ascii="Calibri" w:eastAsia="Calibri" w:hAnsi="Calibri" w:cs="Times New Roman"/>
                <w:sz w:val="18"/>
                <w:szCs w:val="18"/>
              </w:rPr>
              <w:t>11.01.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103C460" w14:textId="77777777" w:rsidR="001741B8" w:rsidRPr="00342194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2194">
              <w:rPr>
                <w:rFonts w:ascii="Calibri" w:eastAsia="Calibri" w:hAnsi="Calibri" w:cs="Times New Roman"/>
                <w:sz w:val="18"/>
                <w:szCs w:val="18"/>
              </w:rPr>
              <w:t>26.01.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8916AF1" w14:textId="77777777" w:rsidR="001741B8" w:rsidRPr="00342194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2194">
              <w:rPr>
                <w:rFonts w:ascii="Calibri" w:eastAsia="Calibri" w:hAnsi="Calibri" w:cs="Times New Roman"/>
                <w:sz w:val="18"/>
                <w:szCs w:val="18"/>
              </w:rPr>
              <w:t>07.03.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DC0981B" w14:textId="77777777" w:rsidR="001741B8" w:rsidRPr="00342194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2194">
              <w:rPr>
                <w:rFonts w:ascii="Calibri" w:eastAsia="Calibri" w:hAnsi="Calibri" w:cs="Times New Roman"/>
                <w:sz w:val="18"/>
                <w:szCs w:val="18"/>
              </w:rPr>
              <w:t>06.04.</w:t>
            </w:r>
          </w:p>
        </w:tc>
      </w:tr>
      <w:tr w:rsidR="001741B8" w:rsidRPr="000518D1" w14:paraId="34EB0825" w14:textId="77777777" w:rsidTr="003D1B4E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DF72782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DB37774" w14:textId="77777777" w:rsidR="001741B8" w:rsidRPr="000518D1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</w:rPr>
              <w:t>Klinički sindromi duševnih poremećaja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215C5">
              <w:rPr>
                <w:rFonts w:ascii="Calibri" w:eastAsia="Calibri" w:hAnsi="Calibri" w:cs="Times New Roman"/>
                <w:b/>
                <w:bCs/>
              </w:rPr>
              <w:t>136270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08FA4CB9" w14:textId="77777777" w:rsidR="001741B8" w:rsidRPr="001B6FE8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 Light"/>
                <w:lang w:eastAsia="hr-HR"/>
              </w:rPr>
              <w:t>Izv. prof</w:t>
            </w:r>
            <w:r w:rsidRPr="001B6FE8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B6FE8">
              <w:rPr>
                <w:rFonts w:ascii="Calibri" w:eastAsia="Calibri" w:hAnsi="Calibri" w:cs="Times New Roman"/>
              </w:rPr>
              <w:t>dr.sc. Marina Letica Crepulja</w:t>
            </w: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55E15CD" w14:textId="77777777" w:rsidR="001741B8" w:rsidRPr="00342194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2194">
              <w:rPr>
                <w:rFonts w:ascii="Calibri" w:eastAsia="Calibri" w:hAnsi="Calibri" w:cs="Times New Roman"/>
                <w:sz w:val="18"/>
                <w:szCs w:val="18"/>
              </w:rPr>
              <w:t>08.02.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576FC9E" w14:textId="77777777" w:rsidR="001741B8" w:rsidRPr="00342194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2194">
              <w:rPr>
                <w:rFonts w:ascii="Calibri" w:eastAsia="Calibri" w:hAnsi="Calibri" w:cs="Times New Roman"/>
                <w:sz w:val="18"/>
                <w:szCs w:val="18"/>
              </w:rPr>
              <w:t>23.02.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0C5F424" w14:textId="77777777" w:rsidR="001741B8" w:rsidRPr="00342194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2194">
              <w:rPr>
                <w:rFonts w:ascii="Calibri" w:eastAsia="Calibri" w:hAnsi="Calibri" w:cs="Times New Roman"/>
                <w:sz w:val="18"/>
                <w:szCs w:val="18"/>
              </w:rPr>
              <w:t>23.03.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533F282" w14:textId="77777777" w:rsidR="001741B8" w:rsidRPr="00342194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2194">
              <w:rPr>
                <w:rFonts w:ascii="Calibri" w:eastAsia="Calibri" w:hAnsi="Calibri" w:cs="Times New Roman"/>
                <w:sz w:val="18"/>
                <w:szCs w:val="18"/>
              </w:rPr>
              <w:t>20.04.</w:t>
            </w:r>
          </w:p>
        </w:tc>
      </w:tr>
      <w:tr w:rsidR="001741B8" w:rsidRPr="000518D1" w14:paraId="772CC4E1" w14:textId="77777777" w:rsidTr="003D1B4E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7A43FA5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32A6C5E" w14:textId="77777777" w:rsidR="001741B8" w:rsidRPr="000518D1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</w:rPr>
              <w:t>Terapijski zahvati u području mentalnog zdravlja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215C5">
              <w:rPr>
                <w:rFonts w:ascii="Calibri" w:eastAsia="Calibri" w:hAnsi="Calibri" w:cs="Times New Roman"/>
                <w:b/>
                <w:bCs/>
              </w:rPr>
              <w:t>136271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D8C1A4D" w14:textId="77777777" w:rsidR="001741B8" w:rsidRPr="001B6FE8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1B6FE8">
              <w:rPr>
                <w:rFonts w:ascii="Calibri" w:eastAsia="Calibri" w:hAnsi="Calibri" w:cs="Times New Roman"/>
              </w:rPr>
              <w:t>Doc.dr.sc. Tanja Grahovac Juretić</w:t>
            </w: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2D9F91B" w14:textId="77777777" w:rsidR="001741B8" w:rsidRPr="00342194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2194">
              <w:rPr>
                <w:rFonts w:ascii="Calibri" w:eastAsia="Calibri" w:hAnsi="Calibri" w:cs="Times New Roman"/>
                <w:sz w:val="18"/>
                <w:szCs w:val="18"/>
              </w:rPr>
              <w:t>22.02.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F364178" w14:textId="77777777" w:rsidR="001741B8" w:rsidRPr="00342194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08.03.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F7A8F6E" w14:textId="77777777" w:rsidR="001741B8" w:rsidRPr="00342194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04.04.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BDD6306" w14:textId="77777777" w:rsidR="001741B8" w:rsidRPr="00342194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09.05.</w:t>
            </w:r>
          </w:p>
        </w:tc>
      </w:tr>
      <w:tr w:rsidR="001741B8" w:rsidRPr="000518D1" w14:paraId="6D89E752" w14:textId="77777777" w:rsidTr="003D1B4E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B89D491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1AC76A6" w14:textId="77777777" w:rsidR="001741B8" w:rsidRPr="000518D1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</w:rPr>
              <w:t>Cjelovita skrb o mentalnom zdravlju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37B49">
              <w:rPr>
                <w:rFonts w:ascii="Calibri" w:eastAsia="Calibri" w:hAnsi="Calibri" w:cs="Times New Roman"/>
                <w:b/>
                <w:bCs/>
              </w:rPr>
              <w:t>152010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0508C15" w14:textId="77777777" w:rsidR="001741B8" w:rsidRPr="000518D1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 Light"/>
                <w:lang w:eastAsia="hr-HR"/>
              </w:rPr>
              <w:t>Izv. prof</w:t>
            </w:r>
            <w:r w:rsidRPr="000518D1">
              <w:rPr>
                <w:rFonts w:ascii="Calibri" w:eastAsia="Calibri" w:hAnsi="Calibri" w:cs="Times New Roman"/>
              </w:rPr>
              <w:t>.dr.sc. Jasna Grković</w:t>
            </w: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D1AC9EE" w14:textId="77777777" w:rsidR="001741B8" w:rsidRPr="003B790B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14.06.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7C1BA88" w14:textId="77777777" w:rsidR="001741B8" w:rsidRPr="003B790B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01.07.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E1DABAE" w14:textId="77777777" w:rsidR="001741B8" w:rsidRPr="003B790B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09.09.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34FF57F" w14:textId="77777777" w:rsidR="001741B8" w:rsidRPr="003B790B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25.09.</w:t>
            </w:r>
          </w:p>
        </w:tc>
      </w:tr>
      <w:tr w:rsidR="001741B8" w:rsidRPr="000518D1" w14:paraId="5D3B8413" w14:textId="77777777" w:rsidTr="003D1B4E">
        <w:trPr>
          <w:trHeight w:val="336"/>
          <w:jc w:val="center"/>
        </w:trPr>
        <w:tc>
          <w:tcPr>
            <w:tcW w:w="1151" w:type="dxa"/>
            <w:vMerge/>
            <w:tcBorders>
              <w:bottom w:val="single" w:sz="4" w:space="0" w:color="0070C0"/>
              <w:right w:val="single" w:sz="4" w:space="0" w:color="0000FF"/>
            </w:tcBorders>
            <w:shd w:val="clear" w:color="auto" w:fill="auto"/>
            <w:vAlign w:val="center"/>
          </w:tcPr>
          <w:p w14:paraId="5E7C1AFD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A2452D2" w14:textId="77777777" w:rsidR="001741B8" w:rsidRPr="00F61872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61872">
              <w:rPr>
                <w:rFonts w:ascii="Calibri" w:eastAsia="Calibri" w:hAnsi="Calibri" w:cs="Times New Roman"/>
              </w:rPr>
              <w:t>Promicanje mentalnog zdravlja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37B49">
              <w:rPr>
                <w:rFonts w:ascii="Calibri" w:eastAsia="Calibri" w:hAnsi="Calibri" w:cs="Times New Roman"/>
                <w:b/>
                <w:bCs/>
              </w:rPr>
              <w:t>227565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E8A263E" w14:textId="77777777" w:rsidR="001741B8" w:rsidRPr="00F61872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F61872">
              <w:rPr>
                <w:rFonts w:ascii="Calibri" w:eastAsia="Calibri" w:hAnsi="Calibri" w:cs="Times New Roman"/>
              </w:rPr>
              <w:t>Doc.dr.sc.Tatjana Čulina</w:t>
            </w: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4E9FE33" w14:textId="77777777" w:rsidR="001741B8" w:rsidRPr="003B790B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10.05.</w:t>
            </w: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FC9D706" w14:textId="77777777" w:rsidR="001741B8" w:rsidRPr="003B790B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25.05.</w:t>
            </w: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D4ADB9E" w14:textId="77777777" w:rsidR="001741B8" w:rsidRPr="003B790B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25.06.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BD81F74" w14:textId="77777777" w:rsidR="001741B8" w:rsidRPr="003B790B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10.09.</w:t>
            </w:r>
          </w:p>
        </w:tc>
      </w:tr>
      <w:tr w:rsidR="001741B8" w:rsidRPr="000518D1" w14:paraId="5EF7862E" w14:textId="77777777" w:rsidTr="003D1B4E">
        <w:trPr>
          <w:trHeight w:val="336"/>
          <w:jc w:val="center"/>
        </w:trPr>
        <w:tc>
          <w:tcPr>
            <w:tcW w:w="1151" w:type="dxa"/>
            <w:tcBorders>
              <w:top w:val="single" w:sz="4" w:space="0" w:color="0070C0"/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4F46AC23" w14:textId="77777777" w:rsidR="001741B8" w:rsidRPr="000518D1" w:rsidRDefault="001741B8" w:rsidP="003D1B4E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012" w:type="dxa"/>
            <w:gridSpan w:val="6"/>
            <w:tcBorders>
              <w:left w:val="single" w:sz="4" w:space="0" w:color="0000FF"/>
            </w:tcBorders>
            <w:shd w:val="clear" w:color="auto" w:fill="F2F2F2" w:themeFill="background1" w:themeFillShade="F2"/>
            <w:vAlign w:val="center"/>
          </w:tcPr>
          <w:p w14:paraId="65468F62" w14:textId="77777777" w:rsidR="001741B8" w:rsidRPr="009F0566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9F0566">
              <w:rPr>
                <w:rFonts w:ascii="Calibri" w:eastAsia="Calibri" w:hAnsi="Calibri" w:cs="Times New Roman"/>
                <w:b/>
              </w:rPr>
              <w:t>Popis izbornih kolegija</w:t>
            </w:r>
          </w:p>
        </w:tc>
      </w:tr>
      <w:tr w:rsidR="001741B8" w:rsidRPr="000518D1" w14:paraId="4A251135" w14:textId="77777777" w:rsidTr="003D1B4E">
        <w:trPr>
          <w:trHeight w:val="336"/>
          <w:jc w:val="center"/>
        </w:trPr>
        <w:tc>
          <w:tcPr>
            <w:tcW w:w="1151" w:type="dxa"/>
            <w:vMerge w:val="restart"/>
            <w:tcBorders>
              <w:top w:val="single" w:sz="4" w:space="0" w:color="0070C0"/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58E37BE9" w14:textId="77777777" w:rsidR="001741B8" w:rsidRPr="000518D1" w:rsidRDefault="001741B8" w:rsidP="003D1B4E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A157462" w14:textId="77777777" w:rsidR="001741B8" w:rsidRPr="00A81D70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81D70">
              <w:rPr>
                <w:rFonts w:ascii="Calibri" w:eastAsia="Calibri" w:hAnsi="Calibri" w:cs="Times New Roman"/>
              </w:rPr>
              <w:t>Osnove grupne psihoterapije 136294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41EAC2B" w14:textId="77777777" w:rsidR="001741B8" w:rsidRPr="00A81D70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81D70">
              <w:rPr>
                <w:rFonts w:ascii="Calibri" w:eastAsia="Calibri" w:hAnsi="Calibri" w:cs="Times New Roman"/>
              </w:rPr>
              <w:t>Izv.prof.dr.sc. Ika Rončević Gržeta</w:t>
            </w: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7BFBBEB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1991F75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A58935C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31A11AD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741B8" w:rsidRPr="000518D1" w14:paraId="0F1DDF62" w14:textId="77777777" w:rsidTr="003D1B4E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B1205BC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D72AADA" w14:textId="77777777" w:rsidR="001741B8" w:rsidRPr="00A81D70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81D70">
              <w:rPr>
                <w:rFonts w:ascii="Calibri" w:eastAsia="Calibri" w:hAnsi="Calibri" w:cs="Times New Roman"/>
              </w:rPr>
              <w:t>Psihološka medicina 136284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31157D2" w14:textId="77777777" w:rsidR="001741B8" w:rsidRPr="00A81D70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81D70">
              <w:rPr>
                <w:rFonts w:ascii="Calibri" w:eastAsia="Calibri" w:hAnsi="Calibri" w:cs="Times New Roman"/>
              </w:rPr>
              <w:t>Izv.prof.dr.sc. Ika Rončević-Gržeta</w:t>
            </w: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B62D8FA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A2A9F72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033D433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F605EB3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741B8" w:rsidRPr="000518D1" w14:paraId="01D9EC00" w14:textId="77777777" w:rsidTr="003D1B4E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80F791D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4A5FE16" w14:textId="77777777" w:rsidR="001741B8" w:rsidRPr="00A81D70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81D70">
              <w:rPr>
                <w:rFonts w:ascii="Calibri" w:eastAsia="Calibri" w:hAnsi="Calibri" w:cs="Times New Roman"/>
              </w:rPr>
              <w:t>Psihološki razvoj čovjeka 136285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F1186CD" w14:textId="77777777" w:rsidR="001741B8" w:rsidRPr="00A81D70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81D70">
              <w:rPr>
                <w:rFonts w:ascii="Calibri" w:eastAsia="Calibri" w:hAnsi="Calibri" w:cs="Times New Roman"/>
              </w:rPr>
              <w:t>Izv.prof.dr.sc. Ika Rončević-Gržeta</w:t>
            </w: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E6D6D7E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70E60E7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DA8477F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BCBBB36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741B8" w:rsidRPr="000518D1" w14:paraId="6A011C46" w14:textId="77777777" w:rsidTr="003D1B4E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03F6656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B45BCC6" w14:textId="77777777" w:rsidR="001741B8" w:rsidRPr="00A81D70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81D70">
              <w:rPr>
                <w:rFonts w:ascii="Calibri" w:eastAsia="Calibri" w:hAnsi="Calibri" w:cs="Times New Roman"/>
              </w:rPr>
              <w:t>Uvod u grupnu analizu I 136288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D67C600" w14:textId="77777777" w:rsidR="001741B8" w:rsidRPr="00A81D70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81D70">
              <w:rPr>
                <w:rFonts w:ascii="Calibri" w:eastAsia="Calibri" w:hAnsi="Calibri" w:cs="Times New Roman"/>
              </w:rPr>
              <w:t>Izv. prof.dr.sc. Ika Rončević Gržeta</w:t>
            </w: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123F88C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C02C0CB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0AAEC7D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83F287D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741B8" w:rsidRPr="000518D1" w14:paraId="1452D78A" w14:textId="77777777" w:rsidTr="003D1B4E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7A69F11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E312FC2" w14:textId="77777777" w:rsidR="001741B8" w:rsidRPr="00A81D70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81D70">
              <w:rPr>
                <w:rFonts w:ascii="Calibri" w:eastAsia="Calibri" w:hAnsi="Calibri" w:cs="Times New Roman"/>
              </w:rPr>
              <w:t>Uvod u grupnu analizu II 136289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002047D" w14:textId="77777777" w:rsidR="001741B8" w:rsidRPr="00A81D70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81D70">
              <w:rPr>
                <w:rFonts w:ascii="Calibri" w:eastAsia="Calibri" w:hAnsi="Calibri" w:cs="Times New Roman"/>
              </w:rPr>
              <w:t>Izv. prof.dr.sc. Ika Rončević Gržeta</w:t>
            </w: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872EF2E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C4E5AEE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5031E2D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3A9634B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741B8" w:rsidRPr="000518D1" w14:paraId="11A49364" w14:textId="77777777" w:rsidTr="003D1B4E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92391D0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49DB9BE" w14:textId="77777777" w:rsidR="001741B8" w:rsidRPr="00A81D70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81D70">
              <w:rPr>
                <w:rFonts w:ascii="Calibri" w:eastAsia="Calibri" w:hAnsi="Calibri" w:cs="Times New Roman"/>
              </w:rPr>
              <w:t xml:space="preserve">Mentalno zdravlje djece i adolescenata 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1EB9E6A" w14:textId="77777777" w:rsidR="001741B8" w:rsidRPr="00A81D70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81D70">
              <w:rPr>
                <w:rFonts w:ascii="Calibri" w:eastAsia="Calibri" w:hAnsi="Calibri" w:cs="Times New Roman"/>
              </w:rPr>
              <w:t>Doc. dr. sc. Ana kaštelan</w:t>
            </w: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7293408" w14:textId="77777777" w:rsidR="001741B8" w:rsidRPr="00D27ABE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2BDE37B" w14:textId="77777777" w:rsidR="001741B8" w:rsidRPr="00D27ABE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9CCD7F2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2855F44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741B8" w:rsidRPr="000518D1" w14:paraId="2394F863" w14:textId="77777777" w:rsidTr="003D1B4E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1B71514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7B0917C" w14:textId="77777777" w:rsidR="001741B8" w:rsidRPr="00A81D70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81D70">
              <w:rPr>
                <w:rFonts w:ascii="Calibri" w:eastAsia="Calibri" w:hAnsi="Calibri" w:cs="Times New Roman"/>
              </w:rPr>
              <w:t>Reakcija na stresogena i traumatska iskustva 136297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BCA0734" w14:textId="77777777" w:rsidR="001741B8" w:rsidRPr="00A81D70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81D70">
              <w:rPr>
                <w:rFonts w:ascii="Calibri" w:eastAsia="Times New Roman" w:hAnsi="Calibri" w:cs="Times New Roman"/>
                <w:lang w:eastAsia="hr-HR"/>
              </w:rPr>
              <w:t>Izv.prof.dr.sc. Ika Rončević-Gržeta</w:t>
            </w: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08348D5" w14:textId="77777777" w:rsidR="001741B8" w:rsidRPr="00D27ABE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78DDF6F" w14:textId="77777777" w:rsidR="001741B8" w:rsidRPr="00D27ABE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8C166CF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E9209F6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741B8" w:rsidRPr="000518D1" w14:paraId="33DA9E37" w14:textId="77777777" w:rsidTr="003D1B4E">
        <w:trPr>
          <w:trHeight w:val="40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509B586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0859B11" w14:textId="77777777" w:rsidR="001741B8" w:rsidRPr="00A81D70" w:rsidRDefault="001741B8" w:rsidP="003D1B4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A81D70">
              <w:rPr>
                <w:rFonts w:ascii="Calibri" w:eastAsia="Times New Roman" w:hAnsi="Calibri" w:cs="Times New Roman"/>
                <w:lang w:eastAsia="hr-HR"/>
              </w:rPr>
              <w:t>Praktikum iz rada s obitelji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09A964C" w14:textId="77777777" w:rsidR="001741B8" w:rsidRPr="00A81D70" w:rsidRDefault="001741B8" w:rsidP="003D1B4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A81D70">
              <w:rPr>
                <w:rFonts w:ascii="Calibri" w:eastAsia="Times New Roman" w:hAnsi="Calibri" w:cs="Times New Roman"/>
                <w:lang w:eastAsia="hr-HR"/>
              </w:rPr>
              <w:t>Doc.dr.sc. Sandra Bošković, Viši predavač Radoslav Kosić</w:t>
            </w: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584A126" w14:textId="77777777" w:rsidR="001741B8" w:rsidRPr="00D27ABE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C271558" w14:textId="77777777" w:rsidR="001741B8" w:rsidRPr="00D27ABE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26AADBA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197B3D5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741B8" w:rsidRPr="000518D1" w14:paraId="70C1A4F0" w14:textId="77777777" w:rsidTr="003D1B4E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4F4616C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E4A4F7B" w14:textId="77777777" w:rsidR="001741B8" w:rsidRPr="00A81D70" w:rsidRDefault="001741B8" w:rsidP="003D1B4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A81D70">
              <w:rPr>
                <w:rFonts w:ascii="Calibri" w:eastAsia="Times New Roman" w:hAnsi="Calibri" w:cs="Times New Roman"/>
                <w:lang w:eastAsia="hr-HR"/>
              </w:rPr>
              <w:t>Bioetičke dileme u palijativnoj skrbi 227567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3D7D861" w14:textId="77777777" w:rsidR="001741B8" w:rsidRPr="00A81D70" w:rsidRDefault="001741B8" w:rsidP="003D1B4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A81D70">
              <w:rPr>
                <w:rFonts w:ascii="Calibri" w:eastAsia="Times New Roman" w:hAnsi="Calibri" w:cs="Times New Roman"/>
                <w:lang w:eastAsia="hr-HR"/>
              </w:rPr>
              <w:t>Doc.dr.sc. Igor Eterović</w:t>
            </w: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A94F202" w14:textId="77777777" w:rsidR="001741B8" w:rsidRPr="00D27ABE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F14F85D" w14:textId="77777777" w:rsidR="001741B8" w:rsidRPr="00D27ABE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288E61F" w14:textId="77777777" w:rsidR="001741B8" w:rsidRPr="00F61872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8F1010A" w14:textId="77777777" w:rsidR="001741B8" w:rsidRPr="00F61872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741B8" w:rsidRPr="000518D1" w14:paraId="0D8E4BED" w14:textId="77777777" w:rsidTr="003D1B4E">
        <w:trPr>
          <w:trHeight w:val="336"/>
          <w:jc w:val="center"/>
        </w:trPr>
        <w:tc>
          <w:tcPr>
            <w:tcW w:w="1151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FE16FE4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68E5C77" w14:textId="77777777" w:rsidR="001741B8" w:rsidRPr="00A81D70" w:rsidRDefault="001741B8" w:rsidP="003D1B4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A81D70">
              <w:rPr>
                <w:rFonts w:ascii="Calibri" w:eastAsia="Times New Roman" w:hAnsi="Calibri" w:cs="Times New Roman"/>
                <w:lang w:eastAsia="hr-HR"/>
              </w:rPr>
              <w:t>Psihoterapijski pravci 227568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E7E0483" w14:textId="77777777" w:rsidR="001741B8" w:rsidRPr="00A81D70" w:rsidRDefault="001741B8" w:rsidP="003D1B4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A81D70">
              <w:rPr>
                <w:rFonts w:ascii="Calibri" w:eastAsia="Times New Roman" w:hAnsi="Calibri" w:cs="Times New Roman"/>
                <w:lang w:eastAsia="hr-HR"/>
              </w:rPr>
              <w:t>Doc.dr.sc. Aleksandra Stevanović</w:t>
            </w: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3801A23" w14:textId="77777777" w:rsidR="001741B8" w:rsidRPr="00D27ABE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47796FF" w14:textId="77777777" w:rsidR="001741B8" w:rsidRPr="00D27ABE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AE865DD" w14:textId="77777777" w:rsidR="001741B8" w:rsidRPr="00F61872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098B616" w14:textId="77777777" w:rsidR="001741B8" w:rsidRPr="00F61872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741B8" w:rsidRPr="000518D1" w14:paraId="24FD178C" w14:textId="77777777" w:rsidTr="003D1B4E">
        <w:trPr>
          <w:trHeight w:val="336"/>
          <w:jc w:val="center"/>
        </w:trPr>
        <w:tc>
          <w:tcPr>
            <w:tcW w:w="1151" w:type="dxa"/>
            <w:vMerge/>
            <w:tcBorders>
              <w:bottom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27038616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4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D3BBC4E" w14:textId="77777777" w:rsidR="001741B8" w:rsidRPr="000518D1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0518D1">
              <w:rPr>
                <w:rFonts w:ascii="Calibri" w:eastAsia="Calibri" w:hAnsi="Calibri" w:cs="Times New Roman"/>
              </w:rPr>
              <w:t>Izrada diplomskog rada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07B3CCAA" w14:textId="77777777" w:rsidR="001741B8" w:rsidRPr="000518D1" w:rsidRDefault="001741B8" w:rsidP="003D1B4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1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7BF3E72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ECB6718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10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C3EC8B9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FA76C94" w14:textId="77777777" w:rsidR="001741B8" w:rsidRPr="000518D1" w:rsidRDefault="001741B8" w:rsidP="003D1B4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347F3C38" w14:textId="77777777" w:rsidR="00FB1CE6" w:rsidRDefault="001741B8"/>
    <w:sectPr w:rsidR="00FB1CE6" w:rsidSect="001D4B3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B8"/>
    <w:rsid w:val="001741B8"/>
    <w:rsid w:val="001D4B30"/>
    <w:rsid w:val="002A3207"/>
    <w:rsid w:val="006F35A5"/>
    <w:rsid w:val="00817072"/>
    <w:rsid w:val="009B5418"/>
    <w:rsid w:val="00A0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2177"/>
  <w15:chartTrackingRefBased/>
  <w15:docId w15:val="{1BF0A005-9FC9-4380-BCDA-11A52F90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1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Sučić</dc:creator>
  <cp:keywords/>
  <dc:description/>
  <cp:lastModifiedBy>Ines Sučić</cp:lastModifiedBy>
  <cp:revision>1</cp:revision>
  <dcterms:created xsi:type="dcterms:W3CDTF">2023-07-13T13:41:00Z</dcterms:created>
  <dcterms:modified xsi:type="dcterms:W3CDTF">2023-07-13T13:41:00Z</dcterms:modified>
</cp:coreProperties>
</file>