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002E" w14:textId="222FDF98" w:rsidR="005C2F41" w:rsidRPr="00CD3F31" w:rsidRDefault="005C2F41" w:rsidP="00EB67E1">
      <w:pPr>
        <w:autoSpaceDE w:val="0"/>
        <w:autoSpaceDN w:val="0"/>
        <w:adjustRightInd w:val="0"/>
        <w:spacing w:line="360" w:lineRule="auto"/>
        <w:rPr>
          <w:rFonts w:cs="Arial"/>
          <w:b/>
          <w:lang w:bidi="ta-IN"/>
        </w:rPr>
      </w:pPr>
      <w:r w:rsidRPr="00CD3F31">
        <w:rPr>
          <w:rFonts w:cs="Arial"/>
          <w:b/>
          <w:lang w:bidi="ta-IN"/>
        </w:rPr>
        <w:t>Datum:</w:t>
      </w:r>
      <w:r w:rsidR="00984697" w:rsidRPr="00CD3F31">
        <w:rPr>
          <w:rFonts w:cs="Arial"/>
          <w:b/>
          <w:lang w:bidi="ta-IN"/>
        </w:rPr>
        <w:t xml:space="preserve"> </w:t>
      </w:r>
      <w:r w:rsidR="00984697" w:rsidRPr="00CD3F31">
        <w:rPr>
          <w:rFonts w:cs="Arial"/>
          <w:lang w:bidi="ta-IN"/>
        </w:rPr>
        <w:t>Rijeka,</w:t>
      </w:r>
      <w:r w:rsidRPr="00CD3F31">
        <w:rPr>
          <w:rFonts w:cs="Arial"/>
          <w:b/>
          <w:lang w:bidi="ta-IN"/>
        </w:rPr>
        <w:t xml:space="preserve"> </w:t>
      </w:r>
      <w:sdt>
        <w:sdtPr>
          <w:rPr>
            <w:rStyle w:val="Style28"/>
          </w:rPr>
          <w:alias w:val="Datum"/>
          <w:tag w:val="Datum"/>
          <w:id w:val="-859666928"/>
          <w:placeholder>
            <w:docPart w:val="7412B6D103274884801CE2CB080E6435"/>
          </w:placeholder>
          <w:date w:fullDate="2023-09-06T00:00:00Z">
            <w:dateFormat w:val="d. MMMM yyyy."/>
            <w:lid w:val="hr-HR"/>
            <w:storeMappedDataAs w:val="dateTime"/>
            <w:calendar w:val="gregorian"/>
          </w:date>
        </w:sdtPr>
        <w:sdtEndPr>
          <w:rPr>
            <w:rStyle w:val="Style16"/>
            <w:rFonts w:asciiTheme="minorHAnsi" w:hAnsiTheme="minorHAnsi"/>
            <w:color w:val="A6A6A6" w:themeColor="background1" w:themeShade="A6"/>
          </w:rPr>
        </w:sdtEndPr>
        <w:sdtContent>
          <w:r w:rsidR="00B075A1">
            <w:rPr>
              <w:rStyle w:val="Style28"/>
            </w:rPr>
            <w:t>6. rujna 2023.</w:t>
          </w:r>
        </w:sdtContent>
      </w:sdt>
    </w:p>
    <w:p w14:paraId="26C19796" w14:textId="6C527501" w:rsidR="005C2F41" w:rsidRPr="00CD3F31" w:rsidRDefault="005C2F41" w:rsidP="00EB67E1">
      <w:pPr>
        <w:spacing w:after="0" w:line="360" w:lineRule="auto"/>
        <w:rPr>
          <w:rFonts w:cs="Arial"/>
        </w:rPr>
      </w:pPr>
      <w:r w:rsidRPr="00CD3F31">
        <w:rPr>
          <w:rFonts w:cs="Arial"/>
          <w:b/>
        </w:rPr>
        <w:t xml:space="preserve">Kolegij: </w:t>
      </w:r>
      <w:sdt>
        <w:sdtPr>
          <w:rPr>
            <w:rStyle w:val="Style29"/>
          </w:rPr>
          <w:alias w:val="Kolegij"/>
          <w:tag w:val="Kolegij"/>
          <w:id w:val="1303497708"/>
          <w:placeholder>
            <w:docPart w:val="8C35DBA0BF564241BDAF18B7458C0EE7"/>
          </w:placeholder>
        </w:sdtPr>
        <w:sdtEndPr>
          <w:rPr>
            <w:rStyle w:val="DefaultParagraphFont"/>
            <w:rFonts w:cs="Arial"/>
            <w:b/>
            <w:color w:val="auto"/>
          </w:rPr>
        </w:sdtEndPr>
        <w:sdtContent>
          <w:r w:rsidR="009460F8">
            <w:rPr>
              <w:rStyle w:val="Style29"/>
            </w:rPr>
            <w:t>Proces primaljske njege</w:t>
          </w:r>
        </w:sdtContent>
      </w:sdt>
    </w:p>
    <w:p w14:paraId="6BE1255D" w14:textId="77777777" w:rsidR="00BF53C9" w:rsidRPr="00CD3F31" w:rsidRDefault="00BF53C9" w:rsidP="00EB67E1">
      <w:pPr>
        <w:spacing w:after="0" w:line="360" w:lineRule="auto"/>
        <w:rPr>
          <w:rFonts w:cs="Arial"/>
          <w:b/>
        </w:rPr>
        <w:sectPr w:rsidR="00BF53C9" w:rsidRPr="00CD3F31" w:rsidSect="00BF53C9">
          <w:headerReference w:type="default" r:id="rId7"/>
          <w:footerReference w:type="default" r:id="rId8"/>
          <w:pgSz w:w="11906" w:h="16838"/>
          <w:pgMar w:top="1134" w:right="1134" w:bottom="1134" w:left="1134" w:header="709" w:footer="709" w:gutter="0"/>
          <w:cols w:space="708"/>
          <w:docGrid w:linePitch="360"/>
        </w:sectPr>
      </w:pPr>
    </w:p>
    <w:p w14:paraId="376352C0" w14:textId="57E04E62" w:rsidR="00984697" w:rsidRPr="00CD3F31" w:rsidRDefault="00E221EC" w:rsidP="00EB67E1">
      <w:pPr>
        <w:spacing w:after="0" w:line="360" w:lineRule="auto"/>
        <w:rPr>
          <w:rFonts w:cs="Arial"/>
          <w:b/>
        </w:rPr>
      </w:pPr>
      <w:r w:rsidRPr="00CD3F31">
        <w:rPr>
          <w:rFonts w:cs="Arial"/>
          <w:b/>
        </w:rPr>
        <w:t>Voditelj:</w:t>
      </w:r>
      <w:r w:rsidR="00BF53C9" w:rsidRPr="00CD3F31">
        <w:rPr>
          <w:rFonts w:cs="Arial"/>
          <w:b/>
        </w:rPr>
        <w:t xml:space="preserve"> </w:t>
      </w:r>
      <w:bookmarkStart w:id="0" w:name="_Hlk144914372"/>
      <w:sdt>
        <w:sdtPr>
          <w:rPr>
            <w:rStyle w:val="Style52"/>
          </w:rPr>
          <w:alias w:val="Ime i prezime"/>
          <w:tag w:val="Ime i prezime"/>
          <w:id w:val="466475076"/>
          <w:placeholder>
            <w:docPart w:val="C6A59C5D5D2B4D8AA253C4A01E26721C"/>
          </w:placeholder>
        </w:sdtPr>
        <w:sdtEndPr>
          <w:rPr>
            <w:rStyle w:val="Style37"/>
            <w:rFonts w:ascii="Calibri" w:hAnsi="Calibri"/>
            <w:color w:val="000000" w:themeColor="text1"/>
          </w:rPr>
        </w:sdtEndPr>
        <w:sdtContent>
          <w:r w:rsidR="003165C8">
            <w:rPr>
              <w:rStyle w:val="Style52"/>
            </w:rPr>
            <w:t xml:space="preserve">Doc. dr. sc. </w:t>
          </w:r>
          <w:r w:rsidR="00072120">
            <w:rPr>
              <w:rStyle w:val="Style52"/>
            </w:rPr>
            <w:t>Deana Švaljug</w:t>
          </w:r>
        </w:sdtContent>
      </w:sdt>
      <w:bookmarkEnd w:id="0"/>
    </w:p>
    <w:p w14:paraId="731A239E" w14:textId="1324C757" w:rsidR="00CF2F27" w:rsidRDefault="00CF2F27" w:rsidP="00EB67E1">
      <w:pPr>
        <w:autoSpaceDE w:val="0"/>
        <w:autoSpaceDN w:val="0"/>
        <w:adjustRightInd w:val="0"/>
        <w:spacing w:after="0" w:line="360" w:lineRule="auto"/>
        <w:rPr>
          <w:rFonts w:cs="Arial"/>
          <w:b/>
        </w:rPr>
      </w:pPr>
      <w:r>
        <w:rPr>
          <w:rFonts w:cs="Arial"/>
          <w:b/>
        </w:rPr>
        <w:t xml:space="preserve">e-mail voditelja:  </w:t>
      </w:r>
      <w:sdt>
        <w:sdtPr>
          <w:rPr>
            <w:rStyle w:val="Style52"/>
          </w:rPr>
          <w:alias w:val="Ime i prezime"/>
          <w:tag w:val="Ime i prezime"/>
          <w:id w:val="2076157952"/>
          <w:placeholder>
            <w:docPart w:val="DC7349798ECC468EB18628434E8193F9"/>
          </w:placeholder>
        </w:sdtPr>
        <w:sdtEndPr>
          <w:rPr>
            <w:rStyle w:val="Style37"/>
            <w:rFonts w:ascii="Calibri" w:hAnsi="Calibri"/>
            <w:color w:val="000000" w:themeColor="text1"/>
          </w:rPr>
        </w:sdtEndPr>
        <w:sdtContent>
          <w:r w:rsidR="00B075A1">
            <w:rPr>
              <w:rStyle w:val="Style52"/>
              <w:color w:val="808080" w:themeColor="background1" w:themeShade="80"/>
            </w:rPr>
            <w:t>iva.keglevic@uni</w:t>
          </w:r>
          <w:r w:rsidR="003165C8">
            <w:rPr>
              <w:rStyle w:val="Style52"/>
              <w:color w:val="808080" w:themeColor="background1" w:themeShade="80"/>
            </w:rPr>
            <w:t>ri.hr</w:t>
          </w:r>
        </w:sdtContent>
      </w:sdt>
    </w:p>
    <w:p w14:paraId="26F9C52A" w14:textId="2DF571C9" w:rsidR="005C2F41" w:rsidRPr="00CD3F31" w:rsidRDefault="00E221EC" w:rsidP="00EB67E1">
      <w:pPr>
        <w:autoSpaceDE w:val="0"/>
        <w:autoSpaceDN w:val="0"/>
        <w:adjustRightInd w:val="0"/>
        <w:spacing w:after="0" w:line="360" w:lineRule="auto"/>
        <w:rPr>
          <w:rFonts w:cs="Arial"/>
          <w:b/>
          <w:color w:val="A6A6A6" w:themeColor="background1" w:themeShade="A6"/>
          <w:lang w:bidi="ta-IN"/>
        </w:rPr>
      </w:pPr>
      <w:r w:rsidRPr="00CD3F31">
        <w:rPr>
          <w:rFonts w:cs="Arial"/>
          <w:b/>
        </w:rPr>
        <w:t>Katedra</w:t>
      </w:r>
      <w:r w:rsidR="00BF53C9" w:rsidRPr="00CD3F31">
        <w:rPr>
          <w:rFonts w:cs="Arial"/>
          <w:b/>
        </w:rPr>
        <w:t xml:space="preserve">: </w:t>
      </w:r>
      <w:sdt>
        <w:sdtPr>
          <w:rPr>
            <w:rStyle w:val="Style22"/>
          </w:rPr>
          <w:alias w:val="Katedre FZS"/>
          <w:tag w:val="Katedra FZS"/>
          <w:id w:val="920460102"/>
          <w:placeholder>
            <w:docPart w:val="723D5396ED8A4BA781285826F74A1C19"/>
          </w:placeholder>
          <w:comboBox>
            <w:listItem w:value="-"/>
            <w:listItem w:displayText="Katedra za temeljne medicinske znanosti" w:value="Katedra za temeljne medicinske znanosti"/>
            <w:listItem w:displayText="Katedra za kliničke medicinske znanosti I" w:value="Katedra za kliničke medicinske znanosti I"/>
            <w:listItem w:displayText="Katedra za kliničke medicinske znanosti II" w:value="Katedra za kliničke medicinske znanosti II"/>
            <w:listItem w:displayText="Katedra za laboratorijsku i radiološku dijagnostiku" w:value="Katedra za laboratorijsku i radiološku dijagnostiku"/>
            <w:listItem w:displayText="Katedra za zdravstvenu njegu" w:value="Katedra za zdravstvenu njegu"/>
            <w:listItem w:displayText="Katedra za javno zdravstvo" w:value="Katedra za javno zdravstvo"/>
            <w:listItem w:displayText="Katedra za fizioterapiju" w:value="Katedra za fizioterapiju"/>
            <w:listItem w:displayText="Katedra za primaljstvo" w:value="Katedra za primaljstvo"/>
          </w:comboBox>
        </w:sdtPr>
        <w:sdtEndPr>
          <w:rPr>
            <w:rStyle w:val="Style20"/>
            <w:rFonts w:asciiTheme="minorHAnsi" w:hAnsiTheme="minorHAnsi"/>
            <w:color w:val="auto"/>
          </w:rPr>
        </w:sdtEndPr>
        <w:sdtContent>
          <w:r w:rsidR="00C96841">
            <w:rPr>
              <w:rStyle w:val="Style22"/>
            </w:rPr>
            <w:t>Katedra za primaljstvo</w:t>
          </w:r>
        </w:sdtContent>
      </w:sdt>
      <w:r w:rsidR="00BF53C9" w:rsidRPr="00CD3F31">
        <w:rPr>
          <w:rFonts w:cs="Arial"/>
          <w:b/>
        </w:rPr>
        <w:t xml:space="preserve"> </w:t>
      </w:r>
      <w:r w:rsidR="00D7612B" w:rsidRPr="00CD3F31">
        <w:rPr>
          <w:rFonts w:cs="Arial"/>
          <w:b/>
        </w:rPr>
        <w:tab/>
        <w:t xml:space="preserve">  </w:t>
      </w:r>
    </w:p>
    <w:p w14:paraId="570DABE8" w14:textId="77777777" w:rsidR="00542ABA" w:rsidRPr="00CD3F31" w:rsidRDefault="00542ABA" w:rsidP="00EB67E1">
      <w:pPr>
        <w:spacing w:after="0" w:line="360" w:lineRule="auto"/>
        <w:rPr>
          <w:rFonts w:cs="Arial"/>
          <w:b/>
          <w:color w:val="000000" w:themeColor="text1"/>
        </w:rPr>
        <w:sectPr w:rsidR="00542ABA" w:rsidRPr="00CD3F31" w:rsidSect="00BF53C9">
          <w:type w:val="continuous"/>
          <w:pgSz w:w="11906" w:h="16838"/>
          <w:pgMar w:top="1134" w:right="1134" w:bottom="1134" w:left="1134" w:header="709" w:footer="709" w:gutter="0"/>
          <w:cols w:space="708"/>
          <w:docGrid w:linePitch="360"/>
        </w:sectPr>
      </w:pPr>
    </w:p>
    <w:p w14:paraId="4288C058" w14:textId="1F4B86AA" w:rsidR="00F47429" w:rsidRDefault="00542ABA" w:rsidP="00EB67E1">
      <w:pPr>
        <w:spacing w:after="0" w:line="360" w:lineRule="auto"/>
        <w:rPr>
          <w:rFonts w:cs="Arial"/>
          <w:b/>
          <w:color w:val="000000" w:themeColor="text1"/>
        </w:rPr>
      </w:pPr>
      <w:r>
        <w:rPr>
          <w:rFonts w:cs="Arial"/>
          <w:b/>
          <w:color w:val="000000" w:themeColor="text1"/>
        </w:rPr>
        <w:t>Studij</w:t>
      </w:r>
      <w:r w:rsidR="00782EA4" w:rsidRPr="00CD3F31">
        <w:rPr>
          <w:rFonts w:cs="Arial"/>
          <w:b/>
          <w:color w:val="000000" w:themeColor="text1"/>
        </w:rPr>
        <w:t>:</w:t>
      </w:r>
      <w:r w:rsidRPr="00542ABA">
        <w:rPr>
          <w:rStyle w:val="Style24"/>
        </w:rPr>
        <w:t xml:space="preserve"> </w:t>
      </w:r>
      <w:sdt>
        <w:sdtPr>
          <w:rPr>
            <w:rStyle w:val="Style24"/>
          </w:rPr>
          <w:alias w:val="Naziv studija PSS"/>
          <w:tag w:val="Naziv studija"/>
          <w:id w:val="-3443938"/>
          <w:placeholder>
            <w:docPart w:val="DC8CB7711EB54CBDAF8029EA5785BDFA"/>
          </w:placeholder>
          <w:comboBox>
            <w:listItem w:value="Izaberite jedan"/>
            <w:listItem w:displayText=" Preddiplomski stručni studiji - Sestrinstvo redovni" w:value=" Preddiplomski stručni studiji - Sestrinstvo redovni"/>
            <w:listItem w:displayText=" Preddiplomski stručni studiji - Sestrinstvo izvanredni" w:value=" Preddiplomski stručni studiji - Sestrinstvo izvanredni"/>
            <w:listItem w:displayText=" Preddiplomski stručni studiji - Radiološka tehnologija redovni" w:value=" Preddiplomski stručni studiji - Radiološka tehnologija redovni"/>
            <w:listItem w:displayText=" Preddiplomski stručni studiji - Radiološka tehnologija izvanredni" w:value=" Preddiplomski stručni studiji - Radiološka tehnologija izvanredni"/>
            <w:listItem w:displayText=" Preddiplomski stručni studiji - Primaljstvo redovni" w:value=" Preddiplomski stručni studiji - Primaljstvo redovni"/>
            <w:listItem w:displayText=" Preddiplomski stručni studiji - Primaljstvo izvanredni" w:value=" Preddiplomski stručni studiji - Primaljstvo izvanredni"/>
            <w:listItem w:displayText=" Preddiplomski stručni studiji - Fizioterapija redovni" w:value=" Preddiplomski stručni studiji - Fizioterapija redovni"/>
            <w:listItem w:displayText="Sveučilišni diplomski studiji - Fizioterapija" w:value="Sveučilišni diplomski studiji - Fizioterapija"/>
            <w:listItem w:displayText="Sveučilišni diplomski studiji - Sestrinstvo - promicanje i zaštita mentalnog zdravlja" w:value="Sveučilišni diplomski studiji - Sestrinstvo - promicanje i zaštita mentalnog zdravlja"/>
            <w:listItem w:displayText="Sveučilišni diplomski studiji - Sestrinstvo - menadžment u sestrinstvu" w:value="Sveučilišni diplomski studiji - Sestrinstvo - menadžment u sestrinstvu"/>
            <w:listItem w:displayText="Sveučilišni diplomski studiji - Klinički nutricionizam" w:value="Sveučilišni diplomski studiji - Klinički nutricionizam"/>
            <w:listItem w:displayText="Sveučilišni diplomski studiji - Primaljstvo" w:value="Sveučilišni diplomski studiji - Primaljstvo"/>
          </w:comboBox>
        </w:sdtPr>
        <w:sdtEndPr>
          <w:rPr>
            <w:rStyle w:val="Style24"/>
          </w:rPr>
        </w:sdtEndPr>
        <w:sdtContent>
          <w:r w:rsidR="00B075A1">
            <w:rPr>
              <w:rStyle w:val="Style24"/>
            </w:rPr>
            <w:t xml:space="preserve"> Preddiplomski sveučilišni studiji - Primaljstvo redovni</w:t>
          </w:r>
        </w:sdtContent>
      </w:sdt>
    </w:p>
    <w:p w14:paraId="41C5B683" w14:textId="72160D9A" w:rsidR="005C2F41" w:rsidRPr="00CD3F31" w:rsidRDefault="005C2F41" w:rsidP="00EB67E1">
      <w:pPr>
        <w:spacing w:after="0" w:line="360" w:lineRule="auto"/>
        <w:rPr>
          <w:rFonts w:cs="Arial"/>
          <w:b/>
          <w:color w:val="000000" w:themeColor="text1"/>
        </w:rPr>
      </w:pPr>
      <w:r w:rsidRPr="00CD3F31">
        <w:rPr>
          <w:rFonts w:cs="Arial"/>
          <w:b/>
        </w:rPr>
        <w:t>Godina studija</w:t>
      </w:r>
      <w:r w:rsidRPr="00CD3F31">
        <w:rPr>
          <w:rFonts w:cs="Arial"/>
          <w:b/>
          <w:color w:val="000000" w:themeColor="text1"/>
        </w:rPr>
        <w:t xml:space="preserve">: </w:t>
      </w:r>
      <w:sdt>
        <w:sdtPr>
          <w:rPr>
            <w:rStyle w:val="Style9"/>
          </w:rPr>
          <w:alias w:val="Godina studija"/>
          <w:tag w:val="Godina studija"/>
          <w:id w:val="1357925048"/>
          <w:placeholder>
            <w:docPart w:val="57EE6C8FE7BF4E1FB50192A2C94B404C"/>
          </w:placeholder>
          <w:comboBox>
            <w:listItem w:value="Izaberite godinu"/>
            <w:listItem w:displayText="1" w:value="1"/>
            <w:listItem w:displayText="2" w:value="2"/>
            <w:listItem w:displayText="3" w:value="3"/>
            <w:listItem w:displayText="4" w:value="4"/>
            <w:listItem w:displayText="5" w:value="5"/>
          </w:comboBox>
        </w:sdtPr>
        <w:sdtEndPr>
          <w:rPr>
            <w:rStyle w:val="Style9"/>
          </w:rPr>
        </w:sdtEndPr>
        <w:sdtContent>
          <w:r w:rsidR="00C96841">
            <w:rPr>
              <w:rStyle w:val="Style9"/>
            </w:rPr>
            <w:t>1</w:t>
          </w:r>
        </w:sdtContent>
      </w:sdt>
    </w:p>
    <w:p w14:paraId="58F79DEC" w14:textId="5ECA2B3D" w:rsidR="005C2F41" w:rsidRPr="00CD3F31" w:rsidRDefault="005C2F41" w:rsidP="00EB67E1">
      <w:pPr>
        <w:spacing w:after="0" w:line="360" w:lineRule="auto"/>
        <w:rPr>
          <w:rFonts w:cs="Arial"/>
        </w:rPr>
      </w:pPr>
      <w:r w:rsidRPr="00CD3F31">
        <w:rPr>
          <w:rFonts w:cs="Arial"/>
          <w:b/>
          <w:bCs/>
        </w:rPr>
        <w:t xml:space="preserve">Akademska godina: </w:t>
      </w:r>
      <w:sdt>
        <w:sdtPr>
          <w:rPr>
            <w:rStyle w:val="Style39"/>
          </w:rPr>
          <w:alias w:val="Akademska godina"/>
          <w:tag w:val="Akademska godina"/>
          <w:id w:val="-1334066551"/>
          <w:placeholder>
            <w:docPart w:val="BA9CAFD3C2C04D188042A927996B668F"/>
          </w:placeholder>
          <w:comboBox>
            <w:listItem w:value="Izaberite akademsku godinu"/>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comboBox>
        </w:sdtPr>
        <w:sdtEndPr>
          <w:rPr>
            <w:rStyle w:val="Style8"/>
          </w:rPr>
        </w:sdtEndPr>
        <w:sdtContent>
          <w:r w:rsidR="00C96841">
            <w:rPr>
              <w:rStyle w:val="Style39"/>
            </w:rPr>
            <w:t>2023./2024.</w:t>
          </w:r>
        </w:sdtContent>
      </w:sdt>
    </w:p>
    <w:p w14:paraId="2E725AE0" w14:textId="77777777" w:rsidR="00C92590" w:rsidRPr="00CD3F31" w:rsidRDefault="00C92590" w:rsidP="00C92590">
      <w:pPr>
        <w:spacing w:after="0"/>
        <w:rPr>
          <w:rFonts w:cs="Arial"/>
        </w:rPr>
      </w:pPr>
    </w:p>
    <w:p w14:paraId="23A64DA5" w14:textId="77777777" w:rsidR="005C2F41" w:rsidRPr="00CD3F31" w:rsidRDefault="005C2F41" w:rsidP="005C2F41">
      <w:pPr>
        <w:jc w:val="center"/>
        <w:rPr>
          <w:rFonts w:cs="Arial"/>
          <w:b/>
          <w:color w:val="FF0000"/>
          <w:sz w:val="32"/>
        </w:rPr>
      </w:pPr>
      <w:r w:rsidRPr="00CD3F31">
        <w:rPr>
          <w:rFonts w:cs="Arial"/>
          <w:b/>
          <w:color w:val="FF0000"/>
          <w:sz w:val="32"/>
        </w:rPr>
        <w:t>IZVEDBENI NASTAVNI PLAN</w:t>
      </w:r>
    </w:p>
    <w:p w14:paraId="3DFD763A" w14:textId="77777777" w:rsidR="005C2F41" w:rsidRPr="00CD3F31" w:rsidRDefault="005C2F41" w:rsidP="005C2F41">
      <w:pPr>
        <w:jc w:val="both"/>
        <w:rPr>
          <w:b/>
          <w:color w:val="0070C0"/>
        </w:rPr>
      </w:pPr>
      <w:r w:rsidRPr="00CD3F31">
        <w:rPr>
          <w:rFonts w:cs="Arial"/>
          <w:b/>
          <w:color w:val="000000"/>
          <w:lang w:eastAsia="en-GB"/>
        </w:rPr>
        <w:t>Podaci o kolegiju (kratak opis kolegija, opće upute, gdje se i u kojem obliku organizira nastava, potreban pribor, upute o pohađanju i pripremi za nastavu, obveze studenata i sl.):</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96841" w14:paraId="7B453CD0" w14:textId="77777777" w:rsidTr="00BF53C9">
        <w:trPr>
          <w:trHeight w:val="426"/>
        </w:trPr>
        <w:sdt>
          <w:sdtPr>
            <w:rPr>
              <w:rStyle w:val="Style54"/>
              <w:rFonts w:ascii="Times New Roman" w:hAnsi="Times New Roman" w:cs="Times New Roman"/>
              <w:sz w:val="24"/>
              <w:lang w:val="hr-HR"/>
            </w:rPr>
            <w:alias w:val="Podaci o kolegiju"/>
            <w:tag w:val="Podaci o kolegiju"/>
            <w:id w:val="2019801302"/>
            <w:placeholder>
              <w:docPart w:val="E7E4849339A849DB90429316F437629C"/>
            </w:placeholder>
          </w:sdtPr>
          <w:sdtEndPr>
            <w:rPr>
              <w:rStyle w:val="DefaultParagraphFont"/>
            </w:rPr>
          </w:sdtEndPr>
          <w:sdtContent>
            <w:tc>
              <w:tcPr>
                <w:tcW w:w="8843" w:type="dxa"/>
                <w:tcBorders>
                  <w:top w:val="single" w:sz="8" w:space="0" w:color="auto"/>
                  <w:left w:val="single" w:sz="8" w:space="0" w:color="auto"/>
                  <w:bottom w:val="single" w:sz="8" w:space="0" w:color="auto"/>
                  <w:right w:val="single" w:sz="8" w:space="0" w:color="auto"/>
                </w:tcBorders>
              </w:tcPr>
              <w:p w14:paraId="76756E89" w14:textId="77777777" w:rsidR="00473970" w:rsidRPr="00C96841" w:rsidRDefault="00473970" w:rsidP="00C96841">
                <w:pPr>
                  <w:pStyle w:val="Default"/>
                  <w:jc w:val="both"/>
                  <w:rPr>
                    <w:rStyle w:val="Style54"/>
                    <w:rFonts w:ascii="Times New Roman" w:hAnsi="Times New Roman" w:cs="Times New Roman"/>
                    <w:sz w:val="24"/>
                    <w:lang w:val="hr-HR"/>
                  </w:rPr>
                </w:pPr>
                <w:r w:rsidRPr="00C96841">
                  <w:rPr>
                    <w:rStyle w:val="Style54"/>
                    <w:rFonts w:ascii="Times New Roman" w:hAnsi="Times New Roman" w:cs="Times New Roman"/>
                    <w:sz w:val="24"/>
                    <w:lang w:val="hr-HR"/>
                  </w:rPr>
                  <w:t>Kolegij Proces primaljske njege je obvezni kolegij na prvoj godini Preddiplomskog</w:t>
                </w:r>
              </w:p>
              <w:p w14:paraId="65372BC9" w14:textId="7757D0E6" w:rsidR="0064177F" w:rsidRDefault="00473970" w:rsidP="00C96841">
                <w:pPr>
                  <w:pStyle w:val="Default"/>
                  <w:jc w:val="both"/>
                  <w:rPr>
                    <w:rStyle w:val="Style54"/>
                    <w:rFonts w:ascii="Times New Roman" w:hAnsi="Times New Roman" w:cs="Times New Roman"/>
                    <w:sz w:val="24"/>
                    <w:lang w:val="hr-HR"/>
                  </w:rPr>
                </w:pPr>
                <w:r w:rsidRPr="00C96841">
                  <w:rPr>
                    <w:rStyle w:val="Style54"/>
                    <w:rFonts w:ascii="Times New Roman" w:hAnsi="Times New Roman" w:cs="Times New Roman"/>
                    <w:sz w:val="24"/>
                    <w:lang w:val="hr-HR"/>
                  </w:rPr>
                  <w:t xml:space="preserve">studija primaljstva. Sastoji se od </w:t>
                </w:r>
                <w:r w:rsidR="00AE3271">
                  <w:rPr>
                    <w:rStyle w:val="Style54"/>
                    <w:rFonts w:ascii="Times New Roman" w:hAnsi="Times New Roman" w:cs="Times New Roman"/>
                    <w:sz w:val="24"/>
                    <w:lang w:val="hr-HR"/>
                  </w:rPr>
                  <w:t>2</w:t>
                </w:r>
                <w:r w:rsidRPr="00C96841">
                  <w:rPr>
                    <w:rStyle w:val="Style54"/>
                    <w:rFonts w:ascii="Times New Roman" w:hAnsi="Times New Roman" w:cs="Times New Roman"/>
                    <w:sz w:val="24"/>
                    <w:lang w:val="hr-HR"/>
                  </w:rPr>
                  <w:t xml:space="preserve">0 sati predavanja i </w:t>
                </w:r>
                <w:r w:rsidR="00293D52">
                  <w:rPr>
                    <w:rStyle w:val="Style54"/>
                    <w:rFonts w:ascii="Times New Roman" w:hAnsi="Times New Roman" w:cs="Times New Roman"/>
                    <w:sz w:val="24"/>
                    <w:lang w:val="hr-HR"/>
                  </w:rPr>
                  <w:t>3</w:t>
                </w:r>
                <w:r w:rsidR="00AE3271">
                  <w:rPr>
                    <w:rStyle w:val="Style54"/>
                    <w:rFonts w:ascii="Times New Roman" w:hAnsi="Times New Roman" w:cs="Times New Roman"/>
                    <w:sz w:val="24"/>
                    <w:lang w:val="hr-HR"/>
                  </w:rPr>
                  <w:t>0</w:t>
                </w:r>
                <w:r w:rsidRPr="00C96841">
                  <w:rPr>
                    <w:rStyle w:val="Style54"/>
                    <w:rFonts w:ascii="Times New Roman" w:hAnsi="Times New Roman" w:cs="Times New Roman"/>
                    <w:sz w:val="24"/>
                    <w:lang w:val="hr-HR"/>
                  </w:rPr>
                  <w:t xml:space="preserve"> sati vježbi, ukupno </w:t>
                </w:r>
                <w:r w:rsidR="00293D52">
                  <w:rPr>
                    <w:rStyle w:val="Style54"/>
                    <w:rFonts w:ascii="Times New Roman" w:hAnsi="Times New Roman" w:cs="Times New Roman"/>
                    <w:sz w:val="24"/>
                    <w:lang w:val="hr-HR"/>
                  </w:rPr>
                  <w:t>5</w:t>
                </w:r>
                <w:r w:rsidR="00AE3271">
                  <w:rPr>
                    <w:rStyle w:val="Style54"/>
                    <w:rFonts w:ascii="Times New Roman" w:hAnsi="Times New Roman" w:cs="Times New Roman"/>
                    <w:sz w:val="24"/>
                    <w:lang w:val="hr-HR"/>
                  </w:rPr>
                  <w:t>0</w:t>
                </w:r>
                <w:r w:rsidR="00072120">
                  <w:rPr>
                    <w:rStyle w:val="Style54"/>
                    <w:rFonts w:ascii="Times New Roman" w:hAnsi="Times New Roman" w:cs="Times New Roman"/>
                    <w:sz w:val="24"/>
                    <w:lang w:val="hr-HR"/>
                  </w:rPr>
                  <w:t xml:space="preserve"> </w:t>
                </w:r>
                <w:r w:rsidRPr="00C96841">
                  <w:rPr>
                    <w:rStyle w:val="Style54"/>
                    <w:rFonts w:ascii="Times New Roman" w:hAnsi="Times New Roman" w:cs="Times New Roman"/>
                    <w:sz w:val="24"/>
                    <w:lang w:val="hr-HR"/>
                  </w:rPr>
                  <w:t>sati.</w:t>
                </w:r>
                <w:r w:rsidR="0064177F">
                  <w:rPr>
                    <w:rStyle w:val="Style54"/>
                    <w:rFonts w:ascii="Times New Roman" w:hAnsi="Times New Roman" w:cs="Times New Roman"/>
                    <w:sz w:val="24"/>
                    <w:lang w:val="hr-HR"/>
                  </w:rPr>
                  <w:t xml:space="preserve"> </w:t>
                </w:r>
              </w:p>
              <w:p w14:paraId="121E846B" w14:textId="1097A07B" w:rsidR="00473970" w:rsidRPr="00C96841" w:rsidRDefault="0064177F" w:rsidP="00C96841">
                <w:pPr>
                  <w:pStyle w:val="Default"/>
                  <w:jc w:val="both"/>
                  <w:rPr>
                    <w:rStyle w:val="Style54"/>
                    <w:rFonts w:ascii="Times New Roman" w:hAnsi="Times New Roman" w:cs="Times New Roman"/>
                    <w:sz w:val="24"/>
                    <w:lang w:val="hr-HR"/>
                  </w:rPr>
                </w:pPr>
                <w:r>
                  <w:rPr>
                    <w:rStyle w:val="Style54"/>
                    <w:rFonts w:ascii="Times New Roman" w:hAnsi="Times New Roman" w:cs="Times New Roman"/>
                    <w:sz w:val="24"/>
                    <w:lang w:val="hr-HR"/>
                  </w:rPr>
                  <w:t>ECTS koeficijent opterećenja studenata iznosi 4.</w:t>
                </w:r>
              </w:p>
              <w:p w14:paraId="1AC9BCC0" w14:textId="77777777" w:rsidR="00B65069" w:rsidRDefault="00473970" w:rsidP="00C96841">
                <w:pPr>
                  <w:pStyle w:val="Default"/>
                  <w:jc w:val="both"/>
                  <w:rPr>
                    <w:rStyle w:val="Style54"/>
                    <w:rFonts w:ascii="Times New Roman" w:hAnsi="Times New Roman" w:cs="Times New Roman"/>
                    <w:sz w:val="24"/>
                    <w:lang w:val="hr-HR"/>
                  </w:rPr>
                </w:pPr>
                <w:r w:rsidRPr="00C96841">
                  <w:rPr>
                    <w:rStyle w:val="Style54"/>
                    <w:rFonts w:ascii="Times New Roman" w:hAnsi="Times New Roman" w:cs="Times New Roman"/>
                    <w:sz w:val="24"/>
                    <w:lang w:val="hr-HR"/>
                  </w:rPr>
                  <w:t xml:space="preserve">Kolegij se izvodi u </w:t>
                </w:r>
                <w:r w:rsidR="00B65069">
                  <w:rPr>
                    <w:rStyle w:val="Style54"/>
                    <w:rFonts w:ascii="Times New Roman" w:hAnsi="Times New Roman" w:cs="Times New Roman"/>
                    <w:sz w:val="24"/>
                    <w:lang w:val="hr-HR"/>
                  </w:rPr>
                  <w:t xml:space="preserve">: </w:t>
                </w:r>
              </w:p>
              <w:p w14:paraId="37CAC015" w14:textId="60791F54" w:rsidR="00473970" w:rsidRPr="00C96841" w:rsidRDefault="00473970" w:rsidP="00C96841">
                <w:pPr>
                  <w:pStyle w:val="Default"/>
                  <w:jc w:val="both"/>
                  <w:rPr>
                    <w:rStyle w:val="Style54"/>
                    <w:rFonts w:ascii="Times New Roman" w:hAnsi="Times New Roman" w:cs="Times New Roman"/>
                    <w:sz w:val="24"/>
                    <w:lang w:val="hr-HR"/>
                  </w:rPr>
                </w:pPr>
                <w:r w:rsidRPr="00C96841">
                  <w:rPr>
                    <w:rStyle w:val="Style54"/>
                    <w:rFonts w:ascii="Times New Roman" w:hAnsi="Times New Roman" w:cs="Times New Roman"/>
                    <w:sz w:val="24"/>
                    <w:lang w:val="hr-HR"/>
                  </w:rPr>
                  <w:t>Fakultet zdravstven</w:t>
                </w:r>
                <w:r w:rsidR="00B65069">
                  <w:rPr>
                    <w:rStyle w:val="Style54"/>
                    <w:rFonts w:ascii="Times New Roman" w:hAnsi="Times New Roman" w:cs="Times New Roman"/>
                    <w:sz w:val="24"/>
                    <w:lang w:val="hr-HR"/>
                  </w:rPr>
                  <w:t>ih</w:t>
                </w:r>
                <w:r w:rsidRPr="00C96841">
                  <w:rPr>
                    <w:rStyle w:val="Style54"/>
                    <w:rFonts w:ascii="Times New Roman" w:hAnsi="Times New Roman" w:cs="Times New Roman"/>
                    <w:sz w:val="24"/>
                    <w:lang w:val="hr-HR"/>
                  </w:rPr>
                  <w:t xml:space="preserve"> studij</w:t>
                </w:r>
                <w:r w:rsidR="00B65069">
                  <w:rPr>
                    <w:rStyle w:val="Style54"/>
                    <w:rFonts w:ascii="Times New Roman" w:hAnsi="Times New Roman" w:cs="Times New Roman"/>
                    <w:sz w:val="24"/>
                    <w:lang w:val="hr-HR"/>
                  </w:rPr>
                  <w:t>a</w:t>
                </w:r>
                <w:r w:rsidRPr="00C96841">
                  <w:rPr>
                    <w:rStyle w:val="Style54"/>
                    <w:rFonts w:ascii="Times New Roman" w:hAnsi="Times New Roman" w:cs="Times New Roman"/>
                    <w:sz w:val="24"/>
                    <w:lang w:val="hr-HR"/>
                  </w:rPr>
                  <w:t xml:space="preserve"> u Rijeci</w:t>
                </w:r>
                <w:r w:rsidR="00B65069">
                  <w:rPr>
                    <w:rStyle w:val="Style54"/>
                    <w:rFonts w:ascii="Times New Roman" w:hAnsi="Times New Roman" w:cs="Times New Roman"/>
                    <w:sz w:val="24"/>
                    <w:lang w:val="hr-HR"/>
                  </w:rPr>
                  <w:t xml:space="preserve"> ( FZS )</w:t>
                </w:r>
              </w:p>
              <w:p w14:paraId="7837BCD8" w14:textId="1E4BD60A" w:rsidR="00473970" w:rsidRDefault="00473970" w:rsidP="00C96841">
                <w:pPr>
                  <w:pStyle w:val="Default"/>
                  <w:jc w:val="both"/>
                  <w:rPr>
                    <w:rStyle w:val="Style54"/>
                    <w:rFonts w:ascii="Times New Roman" w:hAnsi="Times New Roman" w:cs="Times New Roman"/>
                    <w:sz w:val="24"/>
                    <w:lang w:val="hr-HR"/>
                  </w:rPr>
                </w:pPr>
                <w:r w:rsidRPr="00C96841">
                  <w:rPr>
                    <w:rStyle w:val="Style54"/>
                    <w:rFonts w:ascii="Times New Roman" w:hAnsi="Times New Roman" w:cs="Times New Roman"/>
                    <w:sz w:val="24"/>
                    <w:lang w:val="hr-HR"/>
                  </w:rPr>
                  <w:t>Klinik</w:t>
                </w:r>
                <w:r w:rsidR="00B65069">
                  <w:rPr>
                    <w:rStyle w:val="Style54"/>
                    <w:rFonts w:ascii="Times New Roman" w:hAnsi="Times New Roman" w:cs="Times New Roman"/>
                    <w:sz w:val="24"/>
                    <w:lang w:val="hr-HR"/>
                  </w:rPr>
                  <w:t>a</w:t>
                </w:r>
                <w:r w:rsidRPr="00C96841">
                  <w:rPr>
                    <w:rStyle w:val="Style54"/>
                    <w:rFonts w:ascii="Times New Roman" w:hAnsi="Times New Roman" w:cs="Times New Roman"/>
                    <w:sz w:val="24"/>
                    <w:lang w:val="hr-HR"/>
                  </w:rPr>
                  <w:t xml:space="preserve"> za ginekologiju i porodništvo, KBC-a Rijeka</w:t>
                </w:r>
              </w:p>
              <w:p w14:paraId="7D9936B7" w14:textId="0FFD5454" w:rsidR="00B65069" w:rsidRDefault="00B65069" w:rsidP="00C96841">
                <w:pPr>
                  <w:pStyle w:val="Default"/>
                  <w:jc w:val="both"/>
                  <w:rPr>
                    <w:rStyle w:val="Style54"/>
                    <w:rFonts w:ascii="Times New Roman" w:hAnsi="Times New Roman" w:cs="Times New Roman"/>
                    <w:sz w:val="24"/>
                    <w:lang w:val="hr-HR"/>
                  </w:rPr>
                </w:pPr>
                <w:r>
                  <w:rPr>
                    <w:rStyle w:val="Style54"/>
                    <w:rFonts w:ascii="Times New Roman" w:hAnsi="Times New Roman" w:cs="Times New Roman"/>
                    <w:sz w:val="24"/>
                    <w:lang w:val="hr-HR"/>
                  </w:rPr>
                  <w:t>Nastavni zavod za javno zdravstvo ( HZZJZ ), 5.kat</w:t>
                </w:r>
              </w:p>
              <w:p w14:paraId="7853B637" w14:textId="2B806F15" w:rsidR="00B65069" w:rsidRDefault="00B65069" w:rsidP="00C96841">
                <w:pPr>
                  <w:pStyle w:val="Default"/>
                  <w:jc w:val="both"/>
                  <w:rPr>
                    <w:rStyle w:val="Style54"/>
                    <w:rFonts w:ascii="Times New Roman" w:hAnsi="Times New Roman" w:cs="Times New Roman"/>
                    <w:sz w:val="24"/>
                    <w:lang w:val="hr-HR"/>
                  </w:rPr>
                </w:pPr>
                <w:r>
                  <w:rPr>
                    <w:rStyle w:val="Style54"/>
                    <w:rFonts w:ascii="Times New Roman" w:hAnsi="Times New Roman" w:cs="Times New Roman"/>
                    <w:sz w:val="24"/>
                    <w:lang w:val="hr-HR"/>
                  </w:rPr>
                  <w:t>Klinika za otorinolaringologiju, KBC Rijeka ( ORL )</w:t>
                </w:r>
              </w:p>
              <w:p w14:paraId="7C0A5A35" w14:textId="77777777" w:rsidR="00C96841" w:rsidRPr="00C96841" w:rsidRDefault="00C96841" w:rsidP="00C96841">
                <w:pPr>
                  <w:pStyle w:val="Default"/>
                  <w:jc w:val="both"/>
                  <w:rPr>
                    <w:rStyle w:val="Style54"/>
                    <w:rFonts w:ascii="Times New Roman" w:hAnsi="Times New Roman" w:cs="Times New Roman"/>
                    <w:sz w:val="24"/>
                    <w:lang w:val="hr-HR"/>
                  </w:rPr>
                </w:pPr>
              </w:p>
              <w:p w14:paraId="0D5494CC" w14:textId="77777777" w:rsidR="00473970" w:rsidRPr="00C96841" w:rsidRDefault="00473970" w:rsidP="00C96841">
                <w:pPr>
                  <w:pStyle w:val="Default"/>
                  <w:jc w:val="both"/>
                  <w:rPr>
                    <w:rStyle w:val="Style54"/>
                    <w:rFonts w:ascii="Times New Roman" w:hAnsi="Times New Roman" w:cs="Times New Roman"/>
                    <w:sz w:val="24"/>
                    <w:lang w:val="hr-HR"/>
                  </w:rPr>
                </w:pPr>
                <w:r w:rsidRPr="00C96841">
                  <w:rPr>
                    <w:rStyle w:val="Style54"/>
                    <w:rFonts w:ascii="Times New Roman" w:hAnsi="Times New Roman" w:cs="Times New Roman"/>
                    <w:b/>
                    <w:bCs/>
                    <w:sz w:val="24"/>
                    <w:lang w:val="hr-HR"/>
                  </w:rPr>
                  <w:t>Cilj kolegija</w:t>
                </w:r>
                <w:r w:rsidRPr="00C96841">
                  <w:rPr>
                    <w:rStyle w:val="Style54"/>
                    <w:rFonts w:ascii="Times New Roman" w:hAnsi="Times New Roman" w:cs="Times New Roman"/>
                    <w:sz w:val="24"/>
                    <w:lang w:val="hr-HR"/>
                  </w:rPr>
                  <w:t xml:space="preserve"> je usvajanje pristupa po pravilima Procesa zdravstvene njege koji obuhvaća</w:t>
                </w:r>
              </w:p>
              <w:p w14:paraId="00DD0000" w14:textId="77777777" w:rsidR="00473970" w:rsidRPr="00C96841" w:rsidRDefault="00473970" w:rsidP="00C96841">
                <w:pPr>
                  <w:pStyle w:val="Default"/>
                  <w:jc w:val="both"/>
                  <w:rPr>
                    <w:rStyle w:val="Style54"/>
                    <w:rFonts w:ascii="Times New Roman" w:hAnsi="Times New Roman" w:cs="Times New Roman"/>
                    <w:sz w:val="24"/>
                    <w:lang w:val="hr-HR"/>
                  </w:rPr>
                </w:pPr>
                <w:r w:rsidRPr="00C96841">
                  <w:rPr>
                    <w:rStyle w:val="Style54"/>
                    <w:rFonts w:ascii="Times New Roman" w:hAnsi="Times New Roman" w:cs="Times New Roman"/>
                    <w:sz w:val="24"/>
                    <w:lang w:val="hr-HR"/>
                  </w:rPr>
                  <w:t>individualizirani pristup, uvažavanje bio psihosocijalnog jedinstva pojedinca. Cilj je</w:t>
                </w:r>
              </w:p>
              <w:p w14:paraId="3955A1B8" w14:textId="77777777" w:rsidR="00473970" w:rsidRPr="00C96841" w:rsidRDefault="00473970" w:rsidP="00C96841">
                <w:pPr>
                  <w:pStyle w:val="Default"/>
                  <w:jc w:val="both"/>
                  <w:rPr>
                    <w:rStyle w:val="Style54"/>
                    <w:rFonts w:ascii="Times New Roman" w:hAnsi="Times New Roman" w:cs="Times New Roman"/>
                    <w:sz w:val="24"/>
                    <w:lang w:val="hr-HR"/>
                  </w:rPr>
                </w:pPr>
                <w:r w:rsidRPr="00C96841">
                  <w:rPr>
                    <w:rStyle w:val="Style54"/>
                    <w:rFonts w:ascii="Times New Roman" w:hAnsi="Times New Roman" w:cs="Times New Roman"/>
                    <w:sz w:val="24"/>
                    <w:lang w:val="hr-HR"/>
                  </w:rPr>
                  <w:t>kritičko razumijevanje i analiziranje teorijskih postavki procesa zdravstvene njege te</w:t>
                </w:r>
              </w:p>
              <w:p w14:paraId="2529DFA5" w14:textId="77777777" w:rsidR="00473970" w:rsidRPr="00C96841" w:rsidRDefault="00473970" w:rsidP="00C96841">
                <w:pPr>
                  <w:pStyle w:val="Default"/>
                  <w:jc w:val="both"/>
                  <w:rPr>
                    <w:rStyle w:val="Style54"/>
                    <w:rFonts w:ascii="Times New Roman" w:hAnsi="Times New Roman" w:cs="Times New Roman"/>
                    <w:sz w:val="24"/>
                    <w:lang w:val="hr-HR"/>
                  </w:rPr>
                </w:pPr>
                <w:r w:rsidRPr="00C96841">
                  <w:rPr>
                    <w:rStyle w:val="Style54"/>
                    <w:rFonts w:ascii="Times New Roman" w:hAnsi="Times New Roman" w:cs="Times New Roman"/>
                    <w:sz w:val="24"/>
                    <w:lang w:val="hr-HR"/>
                  </w:rPr>
                  <w:t>osposobljavanje studenata za samostalno prikupljanje podataka, analiziranje, postavljanje</w:t>
                </w:r>
              </w:p>
              <w:p w14:paraId="52758D0A" w14:textId="77777777" w:rsidR="00473970" w:rsidRPr="00C96841" w:rsidRDefault="00473970" w:rsidP="00C96841">
                <w:pPr>
                  <w:pStyle w:val="Default"/>
                  <w:jc w:val="both"/>
                  <w:rPr>
                    <w:rStyle w:val="Style54"/>
                    <w:rFonts w:ascii="Times New Roman" w:hAnsi="Times New Roman" w:cs="Times New Roman"/>
                    <w:sz w:val="24"/>
                    <w:lang w:val="hr-HR"/>
                  </w:rPr>
                </w:pPr>
                <w:r w:rsidRPr="00C96841">
                  <w:rPr>
                    <w:rStyle w:val="Style54"/>
                    <w:rFonts w:ascii="Times New Roman" w:hAnsi="Times New Roman" w:cs="Times New Roman"/>
                    <w:sz w:val="24"/>
                    <w:lang w:val="hr-HR"/>
                  </w:rPr>
                  <w:t>primaljske dijagnoze i vrednovanje individualiziranih zahtjeva za zdravstvenom njegom,</w:t>
                </w:r>
              </w:p>
              <w:p w14:paraId="02B09925" w14:textId="77777777" w:rsidR="00473970" w:rsidRPr="00C96841" w:rsidRDefault="00473970" w:rsidP="00C96841">
                <w:pPr>
                  <w:pStyle w:val="Default"/>
                  <w:jc w:val="both"/>
                  <w:rPr>
                    <w:rStyle w:val="Style54"/>
                    <w:rFonts w:ascii="Times New Roman" w:hAnsi="Times New Roman" w:cs="Times New Roman"/>
                    <w:sz w:val="24"/>
                    <w:lang w:val="hr-HR"/>
                  </w:rPr>
                </w:pPr>
                <w:r w:rsidRPr="00C96841">
                  <w:rPr>
                    <w:rStyle w:val="Style54"/>
                    <w:rFonts w:ascii="Times New Roman" w:hAnsi="Times New Roman" w:cs="Times New Roman"/>
                    <w:sz w:val="24"/>
                    <w:lang w:val="hr-HR"/>
                  </w:rPr>
                  <w:t>te kritičko planiranje i izvođenje zdravstvene njege. Također je cilj sintetiziranje i</w:t>
                </w:r>
              </w:p>
              <w:p w14:paraId="4BEFD21E" w14:textId="77777777" w:rsidR="00473970" w:rsidRDefault="00473970" w:rsidP="00C96841">
                <w:pPr>
                  <w:pStyle w:val="Default"/>
                  <w:jc w:val="both"/>
                  <w:rPr>
                    <w:rStyle w:val="Style54"/>
                    <w:rFonts w:ascii="Times New Roman" w:hAnsi="Times New Roman" w:cs="Times New Roman"/>
                    <w:sz w:val="24"/>
                    <w:lang w:val="hr-HR"/>
                  </w:rPr>
                </w:pPr>
                <w:r w:rsidRPr="00C96841">
                  <w:rPr>
                    <w:rStyle w:val="Style54"/>
                    <w:rFonts w:ascii="Times New Roman" w:hAnsi="Times New Roman" w:cs="Times New Roman"/>
                    <w:sz w:val="24"/>
                    <w:lang w:val="hr-HR"/>
                  </w:rPr>
                  <w:t>vrednovanje provedene zdravstvene njege i evaluacija iste.</w:t>
                </w:r>
              </w:p>
              <w:p w14:paraId="3C37EF7F" w14:textId="77777777" w:rsidR="00C96841" w:rsidRPr="00C96841" w:rsidRDefault="00C96841" w:rsidP="00473970">
                <w:pPr>
                  <w:pStyle w:val="Default"/>
                  <w:rPr>
                    <w:rStyle w:val="Style54"/>
                    <w:rFonts w:ascii="Times New Roman" w:hAnsi="Times New Roman" w:cs="Times New Roman"/>
                    <w:sz w:val="24"/>
                    <w:lang w:val="hr-HR"/>
                  </w:rPr>
                </w:pPr>
              </w:p>
              <w:p w14:paraId="4A5CB326" w14:textId="77777777" w:rsidR="00473970" w:rsidRPr="00C96841" w:rsidRDefault="00473970" w:rsidP="00473970">
                <w:pPr>
                  <w:pStyle w:val="Default"/>
                  <w:rPr>
                    <w:rStyle w:val="Style54"/>
                    <w:rFonts w:ascii="Times New Roman" w:hAnsi="Times New Roman" w:cs="Times New Roman"/>
                    <w:b/>
                    <w:bCs/>
                    <w:sz w:val="24"/>
                    <w:lang w:val="hr-HR"/>
                  </w:rPr>
                </w:pPr>
                <w:r w:rsidRPr="00C96841">
                  <w:rPr>
                    <w:rStyle w:val="Style54"/>
                    <w:rFonts w:ascii="Times New Roman" w:hAnsi="Times New Roman" w:cs="Times New Roman"/>
                    <w:b/>
                    <w:bCs/>
                    <w:sz w:val="24"/>
                    <w:lang w:val="hr-HR"/>
                  </w:rPr>
                  <w:t>Nakon položenog ispita student će biti osposobljen :</w:t>
                </w:r>
              </w:p>
              <w:p w14:paraId="61519903" w14:textId="77777777" w:rsidR="00473970" w:rsidRPr="00C96841" w:rsidRDefault="00473970" w:rsidP="00473970">
                <w:pPr>
                  <w:pStyle w:val="Default"/>
                  <w:rPr>
                    <w:rStyle w:val="Style54"/>
                    <w:rFonts w:ascii="Times New Roman" w:hAnsi="Times New Roman" w:cs="Times New Roman"/>
                    <w:sz w:val="24"/>
                    <w:lang w:val="hr-HR"/>
                  </w:rPr>
                </w:pPr>
                <w:r w:rsidRPr="00C96841">
                  <w:rPr>
                    <w:rStyle w:val="Style54"/>
                    <w:rFonts w:ascii="Times New Roman" w:hAnsi="Times New Roman" w:cs="Times New Roman"/>
                    <w:sz w:val="24"/>
                    <w:lang w:val="hr-HR"/>
                  </w:rPr>
                  <w:t>- Provesti anamnezu pacijentica</w:t>
                </w:r>
              </w:p>
              <w:p w14:paraId="1267EAA0" w14:textId="77777777" w:rsidR="00473970" w:rsidRPr="00C96841" w:rsidRDefault="00473970" w:rsidP="00473970">
                <w:pPr>
                  <w:pStyle w:val="Default"/>
                  <w:rPr>
                    <w:rStyle w:val="Style54"/>
                    <w:rFonts w:ascii="Times New Roman" w:hAnsi="Times New Roman" w:cs="Times New Roman"/>
                    <w:sz w:val="24"/>
                    <w:lang w:val="hr-HR"/>
                  </w:rPr>
                </w:pPr>
                <w:r w:rsidRPr="00C96841">
                  <w:rPr>
                    <w:rStyle w:val="Style54"/>
                    <w:rFonts w:ascii="Times New Roman" w:hAnsi="Times New Roman" w:cs="Times New Roman"/>
                    <w:sz w:val="24"/>
                    <w:lang w:val="hr-HR"/>
                  </w:rPr>
                  <w:t>- Ispunjavati skale i upitnike</w:t>
                </w:r>
              </w:p>
              <w:p w14:paraId="37A0AA22" w14:textId="77777777" w:rsidR="00473970" w:rsidRPr="00C96841" w:rsidRDefault="00473970" w:rsidP="00473970">
                <w:pPr>
                  <w:pStyle w:val="Default"/>
                  <w:rPr>
                    <w:rStyle w:val="Style54"/>
                    <w:rFonts w:ascii="Times New Roman" w:hAnsi="Times New Roman" w:cs="Times New Roman"/>
                    <w:sz w:val="24"/>
                    <w:lang w:val="hr-HR"/>
                  </w:rPr>
                </w:pPr>
                <w:r w:rsidRPr="00C96841">
                  <w:rPr>
                    <w:rStyle w:val="Style54"/>
                    <w:rFonts w:ascii="Times New Roman" w:hAnsi="Times New Roman" w:cs="Times New Roman"/>
                    <w:sz w:val="24"/>
                    <w:lang w:val="hr-HR"/>
                  </w:rPr>
                  <w:t>- Prepoznati problem, uzrok te formirati primaljsku dijagnozu</w:t>
                </w:r>
              </w:p>
              <w:p w14:paraId="29ABA20F" w14:textId="77777777" w:rsidR="00473970" w:rsidRPr="00C96841" w:rsidRDefault="00473970" w:rsidP="00473970">
                <w:pPr>
                  <w:pStyle w:val="Default"/>
                  <w:rPr>
                    <w:rStyle w:val="Style54"/>
                    <w:rFonts w:ascii="Times New Roman" w:hAnsi="Times New Roman" w:cs="Times New Roman"/>
                    <w:sz w:val="24"/>
                    <w:lang w:val="hr-HR"/>
                  </w:rPr>
                </w:pPr>
                <w:r w:rsidRPr="00C96841">
                  <w:rPr>
                    <w:rStyle w:val="Style54"/>
                    <w:rFonts w:ascii="Times New Roman" w:hAnsi="Times New Roman" w:cs="Times New Roman"/>
                    <w:sz w:val="24"/>
                    <w:lang w:val="hr-HR"/>
                  </w:rPr>
                  <w:t>- Formirati planove zdravstvene njege</w:t>
                </w:r>
              </w:p>
              <w:p w14:paraId="3874ECC5" w14:textId="77777777" w:rsidR="00473970" w:rsidRPr="00C96841" w:rsidRDefault="00473970" w:rsidP="00473970">
                <w:pPr>
                  <w:pStyle w:val="Default"/>
                  <w:rPr>
                    <w:rStyle w:val="Style54"/>
                    <w:rFonts w:ascii="Times New Roman" w:hAnsi="Times New Roman" w:cs="Times New Roman"/>
                    <w:sz w:val="24"/>
                    <w:lang w:val="hr-HR"/>
                  </w:rPr>
                </w:pPr>
                <w:r w:rsidRPr="00C96841">
                  <w:rPr>
                    <w:rStyle w:val="Style54"/>
                    <w:rFonts w:ascii="Times New Roman" w:hAnsi="Times New Roman" w:cs="Times New Roman"/>
                    <w:sz w:val="24"/>
                    <w:lang w:val="hr-HR"/>
                  </w:rPr>
                  <w:t>- Uspostaviti odnos povjerenja sa pacijenticom kroz kvalitetnu komunikaciju</w:t>
                </w:r>
              </w:p>
              <w:p w14:paraId="78AC1ACE" w14:textId="77777777" w:rsidR="00473970" w:rsidRPr="00C96841" w:rsidRDefault="00473970" w:rsidP="00473970">
                <w:pPr>
                  <w:pStyle w:val="Default"/>
                  <w:rPr>
                    <w:rStyle w:val="Style54"/>
                    <w:rFonts w:ascii="Times New Roman" w:hAnsi="Times New Roman" w:cs="Times New Roman"/>
                    <w:sz w:val="24"/>
                    <w:lang w:val="hr-HR"/>
                  </w:rPr>
                </w:pPr>
                <w:r w:rsidRPr="00C96841">
                  <w:rPr>
                    <w:rStyle w:val="Style54"/>
                    <w:rFonts w:ascii="Times New Roman" w:hAnsi="Times New Roman" w:cs="Times New Roman"/>
                    <w:sz w:val="24"/>
                    <w:lang w:val="hr-HR"/>
                  </w:rPr>
                  <w:t>- Formirati primaljske intervencije</w:t>
                </w:r>
              </w:p>
              <w:p w14:paraId="7D8D377C" w14:textId="77777777" w:rsidR="00473970" w:rsidRPr="00C96841" w:rsidRDefault="00473970" w:rsidP="00473970">
                <w:pPr>
                  <w:pStyle w:val="Default"/>
                  <w:rPr>
                    <w:rStyle w:val="Style54"/>
                    <w:rFonts w:ascii="Times New Roman" w:hAnsi="Times New Roman" w:cs="Times New Roman"/>
                    <w:sz w:val="24"/>
                    <w:lang w:val="hr-HR"/>
                  </w:rPr>
                </w:pPr>
                <w:r w:rsidRPr="00C96841">
                  <w:rPr>
                    <w:rStyle w:val="Style54"/>
                    <w:rFonts w:ascii="Times New Roman" w:hAnsi="Times New Roman" w:cs="Times New Roman"/>
                    <w:sz w:val="24"/>
                    <w:lang w:val="hr-HR"/>
                  </w:rPr>
                  <w:t>- Formirati cilj primaljske skrbi</w:t>
                </w:r>
              </w:p>
              <w:p w14:paraId="3FAD6D41" w14:textId="2D968A8E" w:rsidR="005C2F41" w:rsidRPr="00C96841" w:rsidRDefault="00473970" w:rsidP="00473970">
                <w:pPr>
                  <w:pStyle w:val="Default"/>
                  <w:rPr>
                    <w:rFonts w:ascii="Times New Roman" w:hAnsi="Times New Roman" w:cs="Times New Roman"/>
                    <w:lang w:val="hr-HR"/>
                  </w:rPr>
                </w:pPr>
                <w:r w:rsidRPr="00C96841">
                  <w:rPr>
                    <w:rStyle w:val="Style54"/>
                    <w:rFonts w:ascii="Times New Roman" w:hAnsi="Times New Roman" w:cs="Times New Roman"/>
                    <w:sz w:val="24"/>
                    <w:lang w:val="hr-HR"/>
                  </w:rPr>
                  <w:t>- Formirati primaljsko otpusno pismo</w:t>
                </w:r>
              </w:p>
            </w:tc>
          </w:sdtContent>
        </w:sdt>
      </w:tr>
    </w:tbl>
    <w:p w14:paraId="2A3AEE7A" w14:textId="77777777" w:rsidR="005C2F41" w:rsidRPr="00C96841" w:rsidRDefault="005C2F41" w:rsidP="005C2F41">
      <w:pPr>
        <w:pStyle w:val="Default"/>
        <w:rPr>
          <w:rFonts w:ascii="Times New Roman" w:hAnsi="Times New Roman" w:cs="Times New Roman"/>
          <w:lang w:val="hr-HR"/>
        </w:rPr>
      </w:pPr>
    </w:p>
    <w:p w14:paraId="3B97FD0F" w14:textId="77777777" w:rsidR="00293D52" w:rsidRDefault="00293D52" w:rsidP="005C2F41">
      <w:pPr>
        <w:pStyle w:val="Default"/>
        <w:rPr>
          <w:rFonts w:ascii="Times New Roman" w:hAnsi="Times New Roman" w:cs="Times New Roman"/>
          <w:b/>
          <w:lang w:val="hr-HR"/>
        </w:rPr>
      </w:pPr>
    </w:p>
    <w:p w14:paraId="71209A46" w14:textId="77777777" w:rsidR="00293D52" w:rsidRDefault="00293D52" w:rsidP="005C2F41">
      <w:pPr>
        <w:pStyle w:val="Default"/>
        <w:rPr>
          <w:rFonts w:ascii="Times New Roman" w:hAnsi="Times New Roman" w:cs="Times New Roman"/>
          <w:b/>
          <w:lang w:val="hr-HR"/>
        </w:rPr>
      </w:pPr>
    </w:p>
    <w:p w14:paraId="31DB7BFD" w14:textId="50D40715" w:rsidR="005C2F41" w:rsidRDefault="005C2F41" w:rsidP="005C2F41">
      <w:pPr>
        <w:pStyle w:val="Default"/>
        <w:rPr>
          <w:rFonts w:ascii="Times New Roman" w:hAnsi="Times New Roman" w:cs="Times New Roman"/>
          <w:b/>
          <w:lang w:val="hr-HR"/>
        </w:rPr>
      </w:pPr>
      <w:r w:rsidRPr="00C96841">
        <w:rPr>
          <w:rFonts w:ascii="Times New Roman" w:hAnsi="Times New Roman" w:cs="Times New Roman"/>
          <w:b/>
          <w:lang w:val="hr-HR"/>
        </w:rPr>
        <w:lastRenderedPageBreak/>
        <w:t xml:space="preserve">Popis obvezne ispitne literature: </w:t>
      </w:r>
    </w:p>
    <w:p w14:paraId="3A2D2419" w14:textId="77777777" w:rsidR="00293D52" w:rsidRPr="00C96841" w:rsidRDefault="00293D52" w:rsidP="005C2F41">
      <w:pPr>
        <w:pStyle w:val="Default"/>
        <w:rPr>
          <w:rFonts w:ascii="Times New Roman" w:hAnsi="Times New Roman" w:cs="Times New Roman"/>
          <w:b/>
          <w:lang w:val="hr-HR"/>
        </w:rPr>
      </w:pP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96841" w14:paraId="76C0C32C" w14:textId="77777777" w:rsidTr="00BF53C9">
        <w:trPr>
          <w:trHeight w:val="426"/>
        </w:trPr>
        <w:sdt>
          <w:sdtPr>
            <w:rPr>
              <w:rFonts w:ascii="Times New Roman" w:hAnsi="Times New Roman" w:cs="Times New Roman"/>
              <w:lang w:val="hr-HR"/>
            </w:rPr>
            <w:alias w:val="Popis obvezne literature"/>
            <w:tag w:val="Popis obvezne literature"/>
            <w:id w:val="-1759447399"/>
            <w:placeholder>
              <w:docPart w:val="989B90F3D5D642B08C41D104AEF14A6A"/>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32FC68CD" w14:textId="0D2F7F77" w:rsidR="00473970" w:rsidRPr="00C96841" w:rsidRDefault="00473970" w:rsidP="00473970">
                <w:pPr>
                  <w:pStyle w:val="Default"/>
                  <w:rPr>
                    <w:rFonts w:ascii="Times New Roman" w:hAnsi="Times New Roman" w:cs="Times New Roman"/>
                    <w:lang w:val="hr-HR"/>
                  </w:rPr>
                </w:pPr>
                <w:r w:rsidRPr="00C96841">
                  <w:rPr>
                    <w:rFonts w:ascii="Times New Roman" w:hAnsi="Times New Roman" w:cs="Times New Roman"/>
                    <w:lang w:val="hr-HR"/>
                  </w:rPr>
                  <w:t>1. Fučkar, G. Sestrinske dijagnoze. HUSE, Zagreb</w:t>
                </w:r>
              </w:p>
              <w:p w14:paraId="184D3FA4" w14:textId="77777777" w:rsidR="00473970" w:rsidRPr="00C96841" w:rsidRDefault="00473970" w:rsidP="00473970">
                <w:pPr>
                  <w:pStyle w:val="Default"/>
                  <w:rPr>
                    <w:rFonts w:ascii="Times New Roman" w:hAnsi="Times New Roman" w:cs="Times New Roman"/>
                    <w:lang w:val="hr-HR"/>
                  </w:rPr>
                </w:pPr>
                <w:r w:rsidRPr="00C96841">
                  <w:rPr>
                    <w:rFonts w:ascii="Times New Roman" w:hAnsi="Times New Roman" w:cs="Times New Roman"/>
                    <w:lang w:val="hr-HR"/>
                  </w:rPr>
                  <w:t>2. Hugh P. Mckenna, Majda Pajnkihar, Fiona A. Murphy, Osnove modela, teorije i</w:t>
                </w:r>
              </w:p>
              <w:p w14:paraId="668F2EC6" w14:textId="77777777" w:rsidR="00473970" w:rsidRPr="00C96841" w:rsidRDefault="00473970" w:rsidP="00473970">
                <w:pPr>
                  <w:pStyle w:val="Default"/>
                  <w:rPr>
                    <w:rFonts w:ascii="Times New Roman" w:hAnsi="Times New Roman" w:cs="Times New Roman"/>
                    <w:lang w:val="hr-HR"/>
                  </w:rPr>
                </w:pPr>
                <w:r w:rsidRPr="00C96841">
                  <w:rPr>
                    <w:rFonts w:ascii="Times New Roman" w:hAnsi="Times New Roman" w:cs="Times New Roman"/>
                    <w:lang w:val="hr-HR"/>
                  </w:rPr>
                  <w:t>prakse zdravstvene njege. Osijek, 2020.</w:t>
                </w:r>
              </w:p>
              <w:p w14:paraId="1E02449D" w14:textId="3260BE86" w:rsidR="00473970" w:rsidRPr="00C96841" w:rsidRDefault="00473970" w:rsidP="00473970">
                <w:pPr>
                  <w:pStyle w:val="Default"/>
                  <w:rPr>
                    <w:rFonts w:ascii="Times New Roman" w:hAnsi="Times New Roman" w:cs="Times New Roman"/>
                    <w:lang w:val="hr-HR"/>
                  </w:rPr>
                </w:pPr>
                <w:r w:rsidRPr="00C96841">
                  <w:rPr>
                    <w:rFonts w:ascii="Times New Roman" w:hAnsi="Times New Roman" w:cs="Times New Roman"/>
                    <w:lang w:val="hr-HR"/>
                  </w:rPr>
                  <w:t>3. NANDA International, Inc, Sestrinske dijagnoze De</w:t>
                </w:r>
                <w:r w:rsidR="00072120">
                  <w:rPr>
                    <w:rFonts w:ascii="Times New Roman" w:hAnsi="Times New Roman" w:cs="Times New Roman"/>
                    <w:lang w:val="hr-HR"/>
                  </w:rPr>
                  <w:t>f</w:t>
                </w:r>
                <w:r w:rsidRPr="00C96841">
                  <w:rPr>
                    <w:rFonts w:ascii="Times New Roman" w:hAnsi="Times New Roman" w:cs="Times New Roman"/>
                    <w:lang w:val="hr-HR"/>
                  </w:rPr>
                  <w:t>inicije i kvalifikacija.</w:t>
                </w:r>
              </w:p>
              <w:p w14:paraId="4C305F31" w14:textId="580EF6FA" w:rsidR="005C2F41" w:rsidRPr="00C96841" w:rsidRDefault="00473970" w:rsidP="00473970">
                <w:pPr>
                  <w:pStyle w:val="Default"/>
                  <w:rPr>
                    <w:rFonts w:ascii="Times New Roman" w:hAnsi="Times New Roman" w:cs="Times New Roman"/>
                    <w:lang w:val="hr-HR"/>
                  </w:rPr>
                </w:pPr>
                <w:r w:rsidRPr="00C96841">
                  <w:rPr>
                    <w:rFonts w:ascii="Times New Roman" w:hAnsi="Times New Roman" w:cs="Times New Roman"/>
                    <w:lang w:val="hr-HR"/>
                  </w:rPr>
                  <w:t>Naklada Slap, 2018 - 2020</w:t>
                </w:r>
              </w:p>
            </w:tc>
          </w:sdtContent>
        </w:sdt>
      </w:tr>
    </w:tbl>
    <w:p w14:paraId="5C0C7029" w14:textId="77777777" w:rsidR="005C2F41" w:rsidRPr="00C96841" w:rsidRDefault="005C2F41" w:rsidP="005C2F41">
      <w:pPr>
        <w:pStyle w:val="Default"/>
        <w:rPr>
          <w:rFonts w:ascii="Times New Roman" w:hAnsi="Times New Roman" w:cs="Times New Roman"/>
          <w:color w:val="auto"/>
          <w:lang w:val="hr-HR"/>
        </w:rPr>
      </w:pPr>
    </w:p>
    <w:p w14:paraId="6437B46D" w14:textId="77777777" w:rsidR="005C2F41" w:rsidRDefault="005C2F41" w:rsidP="005C2F41">
      <w:pPr>
        <w:pStyle w:val="Default"/>
        <w:rPr>
          <w:rFonts w:ascii="Times New Roman" w:hAnsi="Times New Roman" w:cs="Times New Roman"/>
          <w:b/>
          <w:lang w:val="hr-HR"/>
        </w:rPr>
      </w:pPr>
      <w:r w:rsidRPr="00C96841">
        <w:rPr>
          <w:rFonts w:ascii="Times New Roman" w:hAnsi="Times New Roman" w:cs="Times New Roman"/>
          <w:b/>
          <w:lang w:val="hr-HR"/>
        </w:rPr>
        <w:t>Popis dopunske literature:</w:t>
      </w:r>
    </w:p>
    <w:p w14:paraId="43738F6A" w14:textId="77777777" w:rsidR="00293D52" w:rsidRPr="00C96841" w:rsidRDefault="00293D52" w:rsidP="005C2F41">
      <w:pPr>
        <w:pStyle w:val="Default"/>
        <w:rPr>
          <w:rFonts w:ascii="Times New Roman" w:hAnsi="Times New Roman" w:cs="Times New Roman"/>
          <w:b/>
          <w:color w:val="auto"/>
          <w:lang w:val="hr-HR"/>
        </w:rPr>
      </w:pP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96841" w14:paraId="68B8FA2C" w14:textId="77777777" w:rsidTr="00BF53C9">
        <w:trPr>
          <w:trHeight w:val="426"/>
        </w:trPr>
        <w:sdt>
          <w:sdtPr>
            <w:rPr>
              <w:rFonts w:ascii="Times New Roman" w:hAnsi="Times New Roman"/>
              <w:sz w:val="24"/>
              <w:szCs w:val="24"/>
            </w:rPr>
            <w:alias w:val="Popis dopunske literature"/>
            <w:tag w:val="Popis dopunske literature"/>
            <w:id w:val="266586684"/>
            <w:placeholder>
              <w:docPart w:val="5219CB6D5101445B96BB091C09000E32"/>
            </w:placeholder>
          </w:sdtPr>
          <w:sdtEndPr/>
          <w:sdtContent>
            <w:tc>
              <w:tcPr>
                <w:tcW w:w="8843" w:type="dxa"/>
                <w:tcBorders>
                  <w:top w:val="single" w:sz="8" w:space="0" w:color="auto"/>
                  <w:left w:val="single" w:sz="8" w:space="0" w:color="auto"/>
                  <w:bottom w:val="single" w:sz="8" w:space="0" w:color="auto"/>
                  <w:right w:val="single" w:sz="8" w:space="0" w:color="auto"/>
                </w:tcBorders>
              </w:tcPr>
              <w:p w14:paraId="13244CC2" w14:textId="77777777" w:rsidR="00473970" w:rsidRPr="00C96841" w:rsidRDefault="00473970" w:rsidP="00473970">
                <w:pPr>
                  <w:pStyle w:val="ListParagraph"/>
                  <w:numPr>
                    <w:ilvl w:val="0"/>
                    <w:numId w:val="1"/>
                  </w:numPr>
                  <w:rPr>
                    <w:rFonts w:ascii="Times New Roman" w:eastAsia="Times New Roman" w:hAnsi="Times New Roman"/>
                    <w:color w:val="000000"/>
                    <w:sz w:val="24"/>
                    <w:szCs w:val="24"/>
                    <w:lang w:bidi="ta-IN"/>
                  </w:rPr>
                </w:pPr>
                <w:r w:rsidRPr="00C96841">
                  <w:rPr>
                    <w:rFonts w:ascii="Times New Roman" w:hAnsi="Times New Roman"/>
                    <w:sz w:val="24"/>
                    <w:szCs w:val="24"/>
                  </w:rPr>
                  <w:t xml:space="preserve">Fučkar, G. Proces zdravstvene njege. Zagreb : Medicinski fakultet, 1995. </w:t>
                </w:r>
                <w:r w:rsidRPr="00C96841">
                  <w:rPr>
                    <w:rFonts w:ascii="Times New Roman" w:eastAsia="Times New Roman" w:hAnsi="Times New Roman"/>
                    <w:color w:val="000000"/>
                    <w:sz w:val="24"/>
                    <w:szCs w:val="24"/>
                    <w:lang w:bidi="ta-IN"/>
                  </w:rPr>
                  <w:t xml:space="preserve">HKMS, </w:t>
                </w:r>
              </w:p>
              <w:p w14:paraId="4811AA24" w14:textId="03952350" w:rsidR="005C2F41" w:rsidRPr="00C96841" w:rsidRDefault="00473970" w:rsidP="00473970">
                <w:pPr>
                  <w:pStyle w:val="ListParagraph"/>
                  <w:numPr>
                    <w:ilvl w:val="0"/>
                    <w:numId w:val="1"/>
                  </w:numPr>
                  <w:rPr>
                    <w:rFonts w:ascii="Times New Roman" w:eastAsia="Times New Roman" w:hAnsi="Times New Roman"/>
                    <w:color w:val="000000"/>
                    <w:sz w:val="24"/>
                    <w:szCs w:val="24"/>
                    <w:lang w:bidi="ta-IN"/>
                  </w:rPr>
                </w:pPr>
                <w:r w:rsidRPr="00C96841">
                  <w:rPr>
                    <w:rFonts w:ascii="Times New Roman" w:eastAsia="Times New Roman" w:hAnsi="Times New Roman"/>
                    <w:color w:val="000000"/>
                    <w:sz w:val="24"/>
                    <w:szCs w:val="24"/>
                    <w:lang w:bidi="ta-IN"/>
                  </w:rPr>
                  <w:t xml:space="preserve">Standardni operativni postupci u zdravstvenoj njezi, Zagreb; 2022. </w:t>
                </w:r>
              </w:p>
            </w:tc>
          </w:sdtContent>
        </w:sdt>
      </w:tr>
    </w:tbl>
    <w:p w14:paraId="1B6254AF" w14:textId="77777777" w:rsidR="005C2F41" w:rsidRPr="00C96841" w:rsidRDefault="005C2F41" w:rsidP="005C2F41">
      <w:pPr>
        <w:pStyle w:val="Default"/>
        <w:rPr>
          <w:rFonts w:ascii="Times New Roman" w:hAnsi="Times New Roman" w:cs="Times New Roman"/>
          <w:color w:val="auto"/>
          <w:lang w:val="hr-HR"/>
        </w:rPr>
      </w:pPr>
    </w:p>
    <w:p w14:paraId="26578A3A" w14:textId="77777777" w:rsidR="005C2F41" w:rsidRPr="00C96841" w:rsidRDefault="005C2F41" w:rsidP="005C2F41">
      <w:pPr>
        <w:pStyle w:val="Default"/>
        <w:spacing w:after="120"/>
        <w:rPr>
          <w:rFonts w:ascii="Times New Roman" w:hAnsi="Times New Roman" w:cs="Times New Roman"/>
          <w:lang w:val="hr-HR"/>
        </w:rPr>
      </w:pPr>
      <w:r w:rsidRPr="00C96841">
        <w:rPr>
          <w:rFonts w:ascii="Times New Roman" w:hAnsi="Times New Roman" w:cs="Times New Roman"/>
          <w:b/>
          <w:bCs/>
          <w:lang w:val="hr-HR"/>
        </w:rPr>
        <w:t xml:space="preserve">Nastavni plan: </w:t>
      </w:r>
    </w:p>
    <w:p w14:paraId="075EA5F2" w14:textId="77777777" w:rsidR="005C2F41" w:rsidRPr="00C96841" w:rsidRDefault="005C2F41" w:rsidP="005C2F41">
      <w:pPr>
        <w:rPr>
          <w:rFonts w:ascii="Times New Roman" w:hAnsi="Times New Roman"/>
          <w:b/>
          <w:sz w:val="24"/>
          <w:szCs w:val="24"/>
        </w:rPr>
      </w:pPr>
      <w:r w:rsidRPr="00C96841">
        <w:rPr>
          <w:rFonts w:ascii="Times New Roman" w:hAnsi="Times New Roman"/>
          <w:b/>
          <w:sz w:val="24"/>
          <w:szCs w:val="24"/>
        </w:rPr>
        <w:t>Popis predavanja (s naslovima i pojašnjenjem):</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96841" w14:paraId="0414DCFD" w14:textId="77777777" w:rsidTr="00BF53C9">
        <w:trPr>
          <w:trHeight w:val="426"/>
        </w:trPr>
        <w:sdt>
          <w:sdtPr>
            <w:rPr>
              <w:rFonts w:ascii="Times New Roman" w:hAnsi="Times New Roman"/>
              <w:sz w:val="24"/>
              <w:szCs w:val="24"/>
            </w:rPr>
            <w:alias w:val="Popis predavanja"/>
            <w:tag w:val="Popis predavanja"/>
            <w:id w:val="-1769612210"/>
            <w:placeholder>
              <w:docPart w:val="B930149E69124D8BB6AF650656F869BC"/>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1A4F5EB4" w14:textId="77777777" w:rsidR="00C96841" w:rsidRDefault="00473970" w:rsidP="00481703">
                <w:pPr>
                  <w:pStyle w:val="Footer"/>
                  <w:outlineLvl w:val="0"/>
                  <w:rPr>
                    <w:rFonts w:ascii="Times New Roman" w:hAnsi="Times New Roman"/>
                    <w:sz w:val="24"/>
                    <w:szCs w:val="24"/>
                  </w:rPr>
                </w:pPr>
                <w:r w:rsidRPr="00C96841">
                  <w:rPr>
                    <w:rFonts w:ascii="Times New Roman" w:hAnsi="Times New Roman"/>
                    <w:sz w:val="24"/>
                    <w:szCs w:val="24"/>
                  </w:rPr>
                  <w:t xml:space="preserve"> </w:t>
                </w:r>
              </w:p>
              <w:p w14:paraId="33016D43" w14:textId="1B1BF33E" w:rsidR="00473970" w:rsidRPr="00C96841" w:rsidRDefault="00473970" w:rsidP="00481703">
                <w:pPr>
                  <w:pStyle w:val="Footer"/>
                  <w:outlineLvl w:val="0"/>
                  <w:rPr>
                    <w:rFonts w:ascii="Times New Roman" w:hAnsi="Times New Roman"/>
                    <w:sz w:val="24"/>
                    <w:szCs w:val="24"/>
                  </w:rPr>
                </w:pPr>
                <w:r w:rsidRPr="00C96841">
                  <w:rPr>
                    <w:rFonts w:ascii="Times New Roman" w:hAnsi="Times New Roman"/>
                    <w:b/>
                    <w:bCs/>
                    <w:sz w:val="24"/>
                    <w:szCs w:val="24"/>
                  </w:rPr>
                  <w:t>P 1 Zdravstvena njega:</w:t>
                </w:r>
                <w:r w:rsidRPr="00C96841">
                  <w:rPr>
                    <w:rFonts w:ascii="Times New Roman" w:hAnsi="Times New Roman"/>
                    <w:sz w:val="24"/>
                    <w:szCs w:val="24"/>
                  </w:rPr>
                  <w:t xml:space="preserve"> Definicija njege bolesnika. Teorije i definicije zdravstvene njege – F. Nightingale, E. Wiedenbach, D.E.Johnson, A. Maslow, N Roper, D.E. Orem, ANA, R. Rubin, R. Mercer, E. J. Iehrman, J. Ball Filozofija primaljske skrbi ICM model Odnos njege bolesnika i zdravstvene njege. Komplementarni odnos zdravstvene njege i medicine. Zaključak o definicijama zdravstvene njege. </w:t>
                </w:r>
              </w:p>
              <w:p w14:paraId="454E66AF" w14:textId="77777777" w:rsidR="00473970" w:rsidRPr="00C96841" w:rsidRDefault="00473970" w:rsidP="00481703">
                <w:pPr>
                  <w:pStyle w:val="Footer"/>
                  <w:outlineLvl w:val="0"/>
                  <w:rPr>
                    <w:rFonts w:ascii="Times New Roman" w:hAnsi="Times New Roman"/>
                    <w:i/>
                    <w:iCs/>
                    <w:sz w:val="24"/>
                    <w:szCs w:val="24"/>
                  </w:rPr>
                </w:pPr>
                <w:r w:rsidRPr="00C96841">
                  <w:rPr>
                    <w:rFonts w:ascii="Times New Roman" w:hAnsi="Times New Roman"/>
                    <w:i/>
                    <w:iCs/>
                    <w:sz w:val="24"/>
                    <w:szCs w:val="24"/>
                  </w:rPr>
                  <w:t xml:space="preserve">Ishodi učenja : </w:t>
                </w:r>
              </w:p>
              <w:p w14:paraId="1C38D2EC" w14:textId="614C405F" w:rsidR="00473970" w:rsidRPr="00C96841" w:rsidRDefault="00473970" w:rsidP="00481703">
                <w:pPr>
                  <w:pStyle w:val="Footer"/>
                  <w:outlineLvl w:val="0"/>
                  <w:rPr>
                    <w:rFonts w:ascii="Times New Roman" w:hAnsi="Times New Roman"/>
                    <w:sz w:val="24"/>
                    <w:szCs w:val="24"/>
                  </w:rPr>
                </w:pPr>
                <w:r w:rsidRPr="00C96841">
                  <w:rPr>
                    <w:rFonts w:ascii="Times New Roman" w:hAnsi="Times New Roman"/>
                    <w:sz w:val="24"/>
                    <w:szCs w:val="24"/>
                  </w:rPr>
                  <w:t>- Objasniti osnovnu djelatnost primalje, njenu ulogu u sustavu zdravstvene zaštite i zavisnost specifičnih sadržaja rada o situacijskim činiteljima</w:t>
                </w:r>
              </w:p>
              <w:p w14:paraId="4200084D" w14:textId="77777777" w:rsidR="00473970" w:rsidRPr="00C96841" w:rsidRDefault="00473970" w:rsidP="00481703">
                <w:pPr>
                  <w:pStyle w:val="Footer"/>
                  <w:outlineLvl w:val="0"/>
                  <w:rPr>
                    <w:rFonts w:ascii="Times New Roman" w:hAnsi="Times New Roman"/>
                    <w:sz w:val="24"/>
                    <w:szCs w:val="24"/>
                  </w:rPr>
                </w:pPr>
                <w:r w:rsidRPr="00C96841">
                  <w:rPr>
                    <w:rFonts w:ascii="Times New Roman" w:hAnsi="Times New Roman"/>
                    <w:sz w:val="24"/>
                    <w:szCs w:val="24"/>
                  </w:rPr>
                  <w:t xml:space="preserve"> - Objasniti i potkrijepiti primjerima različite razine samostalnosti primalje te odnos između samostalnosti, izoliranosti i suradnje</w:t>
                </w:r>
              </w:p>
              <w:p w14:paraId="2D32F7B4" w14:textId="77777777" w:rsidR="00473970" w:rsidRPr="00C96841" w:rsidRDefault="00473970" w:rsidP="00481703">
                <w:pPr>
                  <w:pStyle w:val="Footer"/>
                  <w:outlineLvl w:val="0"/>
                  <w:rPr>
                    <w:rFonts w:ascii="Times New Roman" w:hAnsi="Times New Roman"/>
                    <w:sz w:val="24"/>
                    <w:szCs w:val="24"/>
                  </w:rPr>
                </w:pPr>
                <w:r w:rsidRPr="00C96841">
                  <w:rPr>
                    <w:rFonts w:ascii="Times New Roman" w:hAnsi="Times New Roman"/>
                    <w:sz w:val="24"/>
                    <w:szCs w:val="24"/>
                  </w:rPr>
                  <w:t xml:space="preserve"> – Objasniti osposobljenost i ovlaštenja prvostupnika primaljstva i analizirati s aspekta primaljske prakse </w:t>
                </w:r>
              </w:p>
              <w:p w14:paraId="47414A7C" w14:textId="77777777" w:rsidR="00473970" w:rsidRPr="00C96841" w:rsidRDefault="00473970" w:rsidP="00481703">
                <w:pPr>
                  <w:pStyle w:val="Footer"/>
                  <w:outlineLvl w:val="0"/>
                  <w:rPr>
                    <w:rFonts w:ascii="Times New Roman" w:hAnsi="Times New Roman"/>
                    <w:sz w:val="24"/>
                    <w:szCs w:val="24"/>
                  </w:rPr>
                </w:pPr>
                <w:r w:rsidRPr="00C96841">
                  <w:rPr>
                    <w:rFonts w:ascii="Times New Roman" w:hAnsi="Times New Roman"/>
                    <w:sz w:val="24"/>
                    <w:szCs w:val="24"/>
                  </w:rPr>
                  <w:t>- Objasniti i kritički analizirati tumačenje zdravstvene njege kao osnovne djelatnosti primalje</w:t>
                </w:r>
              </w:p>
              <w:p w14:paraId="7E5C88E8" w14:textId="77777777" w:rsidR="00473970" w:rsidRPr="00C96841" w:rsidRDefault="00473970" w:rsidP="00481703">
                <w:pPr>
                  <w:pStyle w:val="Footer"/>
                  <w:outlineLvl w:val="0"/>
                  <w:rPr>
                    <w:rFonts w:ascii="Times New Roman" w:hAnsi="Times New Roman"/>
                    <w:sz w:val="24"/>
                    <w:szCs w:val="24"/>
                  </w:rPr>
                </w:pPr>
                <w:r w:rsidRPr="00C96841">
                  <w:rPr>
                    <w:rFonts w:ascii="Times New Roman" w:hAnsi="Times New Roman"/>
                    <w:sz w:val="24"/>
                    <w:szCs w:val="24"/>
                  </w:rPr>
                  <w:t xml:space="preserve"> - Objasniti i potkrijepiti primjerima definicije zdravstvene njege različitih autora te komentirati mogućnost njihove primjene u praksi </w:t>
                </w:r>
              </w:p>
              <w:p w14:paraId="0FF6F5F0" w14:textId="77777777" w:rsidR="00473970" w:rsidRPr="00C96841" w:rsidRDefault="00473970" w:rsidP="00481703">
                <w:pPr>
                  <w:pStyle w:val="Footer"/>
                  <w:outlineLvl w:val="0"/>
                  <w:rPr>
                    <w:rFonts w:ascii="Times New Roman" w:hAnsi="Times New Roman"/>
                    <w:sz w:val="24"/>
                    <w:szCs w:val="24"/>
                  </w:rPr>
                </w:pPr>
                <w:r w:rsidRPr="00C96841">
                  <w:rPr>
                    <w:rFonts w:ascii="Times New Roman" w:hAnsi="Times New Roman"/>
                    <w:sz w:val="24"/>
                    <w:szCs w:val="24"/>
                  </w:rPr>
                  <w:t xml:space="preserve">- Usporediti i razlikovati njegu bolesnika i zdravstvenu njegu </w:t>
                </w:r>
              </w:p>
              <w:p w14:paraId="6ABBEE63" w14:textId="3EFD2165" w:rsidR="00473970" w:rsidRDefault="00473970" w:rsidP="00481703">
                <w:pPr>
                  <w:pStyle w:val="Footer"/>
                  <w:outlineLvl w:val="0"/>
                  <w:rPr>
                    <w:rFonts w:ascii="Times New Roman" w:hAnsi="Times New Roman"/>
                    <w:sz w:val="24"/>
                    <w:szCs w:val="24"/>
                  </w:rPr>
                </w:pPr>
                <w:r w:rsidRPr="00C96841">
                  <w:rPr>
                    <w:rFonts w:ascii="Times New Roman" w:hAnsi="Times New Roman"/>
                    <w:sz w:val="24"/>
                    <w:szCs w:val="24"/>
                  </w:rPr>
                  <w:t xml:space="preserve">- Objasniti i ilustrirati primjerima odnos između zdravstvene njege i medicine </w:t>
                </w:r>
              </w:p>
              <w:p w14:paraId="1213C291" w14:textId="77777777" w:rsidR="00C96841" w:rsidRPr="00C96841" w:rsidRDefault="00C96841" w:rsidP="00481703">
                <w:pPr>
                  <w:pStyle w:val="Footer"/>
                  <w:outlineLvl w:val="0"/>
                  <w:rPr>
                    <w:rFonts w:ascii="Times New Roman" w:hAnsi="Times New Roman"/>
                    <w:sz w:val="24"/>
                    <w:szCs w:val="24"/>
                  </w:rPr>
                </w:pPr>
              </w:p>
              <w:p w14:paraId="42787A8B" w14:textId="77777777" w:rsidR="00473970" w:rsidRPr="00C96841" w:rsidRDefault="00473970" w:rsidP="00481703">
                <w:pPr>
                  <w:pStyle w:val="Footer"/>
                  <w:outlineLvl w:val="0"/>
                  <w:rPr>
                    <w:rFonts w:ascii="Times New Roman" w:hAnsi="Times New Roman"/>
                    <w:sz w:val="24"/>
                    <w:szCs w:val="24"/>
                  </w:rPr>
                </w:pPr>
                <w:r w:rsidRPr="00C96841">
                  <w:rPr>
                    <w:rFonts w:ascii="Times New Roman" w:hAnsi="Times New Roman"/>
                    <w:b/>
                    <w:bCs/>
                    <w:sz w:val="24"/>
                    <w:szCs w:val="24"/>
                  </w:rPr>
                  <w:t>P 2 Modeli organizacije :</w:t>
                </w:r>
                <w:r w:rsidRPr="00C96841">
                  <w:rPr>
                    <w:rFonts w:ascii="Times New Roman" w:hAnsi="Times New Roman"/>
                    <w:sz w:val="24"/>
                    <w:szCs w:val="24"/>
                  </w:rPr>
                  <w:t xml:space="preserve"> Funkcionalni model; opis modela, prednosti i nedostaci. Timski model; opis modela, prednosti i nedostaci. Primarni model : opis modela, prednosti i nedostaci. Usporedba funkcionalnog, timskog i primarnog modela. </w:t>
                </w:r>
              </w:p>
              <w:p w14:paraId="5C3C05E7" w14:textId="77777777" w:rsidR="00473970" w:rsidRPr="00C96841" w:rsidRDefault="00473970" w:rsidP="00481703">
                <w:pPr>
                  <w:pStyle w:val="Footer"/>
                  <w:outlineLvl w:val="0"/>
                  <w:rPr>
                    <w:rFonts w:ascii="Times New Roman" w:hAnsi="Times New Roman"/>
                    <w:i/>
                    <w:iCs/>
                    <w:sz w:val="24"/>
                    <w:szCs w:val="24"/>
                  </w:rPr>
                </w:pPr>
                <w:r w:rsidRPr="00C96841">
                  <w:rPr>
                    <w:rFonts w:ascii="Times New Roman" w:hAnsi="Times New Roman"/>
                    <w:i/>
                    <w:iCs/>
                    <w:sz w:val="24"/>
                    <w:szCs w:val="24"/>
                  </w:rPr>
                  <w:t>Ishodi učenja :</w:t>
                </w:r>
              </w:p>
              <w:p w14:paraId="7E335D04" w14:textId="77777777" w:rsidR="00473970" w:rsidRPr="00C96841" w:rsidRDefault="00473970" w:rsidP="00481703">
                <w:pPr>
                  <w:pStyle w:val="Footer"/>
                  <w:outlineLvl w:val="0"/>
                  <w:rPr>
                    <w:rFonts w:ascii="Times New Roman" w:hAnsi="Times New Roman"/>
                    <w:sz w:val="24"/>
                    <w:szCs w:val="24"/>
                  </w:rPr>
                </w:pPr>
                <w:r w:rsidRPr="00C96841">
                  <w:rPr>
                    <w:rFonts w:ascii="Times New Roman" w:hAnsi="Times New Roman"/>
                    <w:sz w:val="24"/>
                    <w:szCs w:val="24"/>
                  </w:rPr>
                  <w:t xml:space="preserve"> - Imenovati osnovne modele organizacije i obilježja po kojima se razlikuju </w:t>
                </w:r>
              </w:p>
              <w:p w14:paraId="5573DF43" w14:textId="77777777" w:rsidR="00473970" w:rsidRPr="00C96841" w:rsidRDefault="00473970" w:rsidP="00481703">
                <w:pPr>
                  <w:pStyle w:val="Footer"/>
                  <w:outlineLvl w:val="0"/>
                  <w:rPr>
                    <w:rFonts w:ascii="Times New Roman" w:hAnsi="Times New Roman"/>
                    <w:sz w:val="24"/>
                    <w:szCs w:val="24"/>
                  </w:rPr>
                </w:pPr>
                <w:r w:rsidRPr="00C96841">
                  <w:rPr>
                    <w:rFonts w:ascii="Times New Roman" w:hAnsi="Times New Roman"/>
                    <w:sz w:val="24"/>
                    <w:szCs w:val="24"/>
                  </w:rPr>
                  <w:t xml:space="preserve">- Opisati i objasniti funkcionalni model s obzirom na obrazovanje osoblja, hijerarhijsku strukturu i načela rada; objasniti prednosti i manjkavosti </w:t>
                </w:r>
              </w:p>
              <w:p w14:paraId="5E523071" w14:textId="77777777" w:rsidR="00473970" w:rsidRPr="00C96841" w:rsidRDefault="00473970" w:rsidP="00481703">
                <w:pPr>
                  <w:pStyle w:val="Footer"/>
                  <w:outlineLvl w:val="0"/>
                  <w:rPr>
                    <w:rFonts w:ascii="Times New Roman" w:hAnsi="Times New Roman"/>
                    <w:sz w:val="24"/>
                    <w:szCs w:val="24"/>
                  </w:rPr>
                </w:pPr>
                <w:r w:rsidRPr="00C96841">
                  <w:rPr>
                    <w:rFonts w:ascii="Times New Roman" w:hAnsi="Times New Roman"/>
                    <w:sz w:val="24"/>
                    <w:szCs w:val="24"/>
                  </w:rPr>
                  <w:t>- Opisati i objasniti timski model s obzirom na obrazovanost osoblja, hijerarhijsku strukturu i načela rada; objasniti prednosti i manjkavosti</w:t>
                </w:r>
              </w:p>
              <w:p w14:paraId="6C2CBA0F" w14:textId="0AEAC298" w:rsidR="00473970" w:rsidRPr="00C96841" w:rsidRDefault="00473970" w:rsidP="00481703">
                <w:pPr>
                  <w:pStyle w:val="Footer"/>
                  <w:outlineLvl w:val="0"/>
                  <w:rPr>
                    <w:rFonts w:ascii="Times New Roman" w:hAnsi="Times New Roman"/>
                    <w:sz w:val="24"/>
                    <w:szCs w:val="24"/>
                  </w:rPr>
                </w:pPr>
                <w:r w:rsidRPr="00C96841">
                  <w:rPr>
                    <w:rFonts w:ascii="Times New Roman" w:hAnsi="Times New Roman"/>
                    <w:sz w:val="24"/>
                    <w:szCs w:val="24"/>
                  </w:rPr>
                  <w:lastRenderedPageBreak/>
                  <w:t xml:space="preserve"> - Opisati i objasniti primarni model s obzirom na obrazovanje osoblja, hijerarhijsku strukturu i načela rada; objasniti prednosti i manjkavosti</w:t>
                </w:r>
              </w:p>
              <w:p w14:paraId="5E510FB6" w14:textId="77777777" w:rsidR="00473970" w:rsidRDefault="00473970" w:rsidP="00481703">
                <w:pPr>
                  <w:pStyle w:val="Footer"/>
                  <w:outlineLvl w:val="0"/>
                  <w:rPr>
                    <w:rFonts w:ascii="Times New Roman" w:hAnsi="Times New Roman"/>
                    <w:sz w:val="24"/>
                    <w:szCs w:val="24"/>
                  </w:rPr>
                </w:pPr>
                <w:r w:rsidRPr="00C96841">
                  <w:rPr>
                    <w:rFonts w:ascii="Times New Roman" w:hAnsi="Times New Roman"/>
                    <w:sz w:val="24"/>
                    <w:szCs w:val="24"/>
                  </w:rPr>
                  <w:t xml:space="preserve"> - Usporediti osnovne modele organizacije s posebnim osvrtom na kakvoću zdravstvene njege i mogućnosti primjene procesa zdravstvene njege</w:t>
                </w:r>
              </w:p>
              <w:p w14:paraId="304BF435" w14:textId="77777777" w:rsidR="00C96841" w:rsidRPr="00C96841" w:rsidRDefault="00C96841" w:rsidP="00481703">
                <w:pPr>
                  <w:pStyle w:val="Footer"/>
                  <w:outlineLvl w:val="0"/>
                  <w:rPr>
                    <w:rFonts w:ascii="Times New Roman" w:hAnsi="Times New Roman"/>
                    <w:sz w:val="24"/>
                    <w:szCs w:val="24"/>
                  </w:rPr>
                </w:pPr>
              </w:p>
              <w:p w14:paraId="40807978" w14:textId="77777777" w:rsidR="00A20623" w:rsidRPr="00C96841" w:rsidRDefault="00A20623" w:rsidP="00A20623">
                <w:pPr>
                  <w:pStyle w:val="Footer"/>
                  <w:outlineLvl w:val="0"/>
                  <w:rPr>
                    <w:rFonts w:ascii="Times New Roman" w:hAnsi="Times New Roman"/>
                    <w:b/>
                    <w:bCs/>
                    <w:sz w:val="24"/>
                    <w:szCs w:val="24"/>
                  </w:rPr>
                </w:pPr>
                <w:r w:rsidRPr="00C96841">
                  <w:rPr>
                    <w:rFonts w:ascii="Times New Roman" w:hAnsi="Times New Roman"/>
                    <w:b/>
                    <w:bCs/>
                    <w:sz w:val="24"/>
                    <w:szCs w:val="24"/>
                  </w:rPr>
                  <w:t>P 3 Proces zdravstvene njege :</w:t>
                </w:r>
              </w:p>
              <w:p w14:paraId="1BC0BA1A"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Definicija s obzirom na faze – Utvrđivanje potreba za zdravstvenom njegom; Planiranje</w:t>
                </w:r>
              </w:p>
              <w:p w14:paraId="4BB03230"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zdravstvene njege; Provođenje zdravstvene njege; Evaluacija u procesu zdravstvene</w:t>
                </w:r>
              </w:p>
              <w:p w14:paraId="418244DD" w14:textId="77777777" w:rsidR="00A20623" w:rsidRDefault="00A20623" w:rsidP="00A20623">
                <w:pPr>
                  <w:pStyle w:val="Footer"/>
                  <w:outlineLvl w:val="0"/>
                  <w:rPr>
                    <w:rFonts w:ascii="Times New Roman" w:hAnsi="Times New Roman"/>
                    <w:sz w:val="24"/>
                    <w:szCs w:val="24"/>
                  </w:rPr>
                </w:pPr>
                <w:r w:rsidRPr="00C96841">
                  <w:rPr>
                    <w:rFonts w:ascii="Times New Roman" w:hAnsi="Times New Roman"/>
                    <w:sz w:val="24"/>
                    <w:szCs w:val="24"/>
                  </w:rPr>
                  <w:t>njege; Odnos između pojedinih faza zdravstvene njege</w:t>
                </w:r>
              </w:p>
              <w:p w14:paraId="549F4F30" w14:textId="77777777" w:rsidR="00C96841" w:rsidRPr="00C96841" w:rsidRDefault="00C96841" w:rsidP="00A20623">
                <w:pPr>
                  <w:pStyle w:val="Footer"/>
                  <w:outlineLvl w:val="0"/>
                  <w:rPr>
                    <w:rFonts w:ascii="Times New Roman" w:hAnsi="Times New Roman"/>
                    <w:sz w:val="24"/>
                    <w:szCs w:val="24"/>
                  </w:rPr>
                </w:pPr>
              </w:p>
              <w:p w14:paraId="3D989B91" w14:textId="77777777" w:rsidR="00A20623" w:rsidRPr="00C96841" w:rsidRDefault="00A20623" w:rsidP="00A20623">
                <w:pPr>
                  <w:pStyle w:val="Footer"/>
                  <w:outlineLvl w:val="0"/>
                  <w:rPr>
                    <w:rFonts w:ascii="Times New Roman" w:hAnsi="Times New Roman"/>
                    <w:i/>
                    <w:iCs/>
                    <w:sz w:val="24"/>
                    <w:szCs w:val="24"/>
                  </w:rPr>
                </w:pPr>
                <w:r w:rsidRPr="00C96841">
                  <w:rPr>
                    <w:rFonts w:ascii="Times New Roman" w:hAnsi="Times New Roman"/>
                    <w:i/>
                    <w:iCs/>
                    <w:sz w:val="24"/>
                    <w:szCs w:val="24"/>
                  </w:rPr>
                  <w:t>Ishodi učenja :</w:t>
                </w:r>
              </w:p>
              <w:p w14:paraId="2294D5E1"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 Objasniti osnovne faze i korake u procesu zdravstvene njege te njihov međusobni odnos</w:t>
                </w:r>
              </w:p>
              <w:p w14:paraId="42DDE82A"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 Objasniti i analizirati s aspekta primaljske / sestrinske prakse slijedeća načela –</w:t>
                </w:r>
              </w:p>
              <w:p w14:paraId="56205B6A"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usmjerenost na pacijenta – pacijent – subjekt u procesu zdravstvene njege; cjelovitost</w:t>
                </w:r>
              </w:p>
              <w:p w14:paraId="325FC847" w14:textId="77777777" w:rsidR="00A20623" w:rsidRDefault="00A20623" w:rsidP="00A20623">
                <w:pPr>
                  <w:pStyle w:val="Footer"/>
                  <w:outlineLvl w:val="0"/>
                  <w:rPr>
                    <w:rFonts w:ascii="Times New Roman" w:hAnsi="Times New Roman"/>
                    <w:sz w:val="24"/>
                    <w:szCs w:val="24"/>
                  </w:rPr>
                </w:pPr>
                <w:r w:rsidRPr="00C96841">
                  <w:rPr>
                    <w:rFonts w:ascii="Times New Roman" w:hAnsi="Times New Roman"/>
                    <w:sz w:val="24"/>
                    <w:szCs w:val="24"/>
                  </w:rPr>
                  <w:t>( holistički pristup ) u procesu zdravstvene njege</w:t>
                </w:r>
              </w:p>
              <w:p w14:paraId="5C0CBF4A" w14:textId="77777777" w:rsidR="00C96841" w:rsidRPr="00C96841" w:rsidRDefault="00C96841" w:rsidP="00A20623">
                <w:pPr>
                  <w:pStyle w:val="Footer"/>
                  <w:outlineLvl w:val="0"/>
                  <w:rPr>
                    <w:rFonts w:ascii="Times New Roman" w:hAnsi="Times New Roman"/>
                    <w:sz w:val="24"/>
                    <w:szCs w:val="24"/>
                  </w:rPr>
                </w:pPr>
              </w:p>
              <w:p w14:paraId="1F930C4F" w14:textId="77777777" w:rsidR="00A20623" w:rsidRPr="00C96841" w:rsidRDefault="00A20623" w:rsidP="00A20623">
                <w:pPr>
                  <w:pStyle w:val="Footer"/>
                  <w:outlineLvl w:val="0"/>
                  <w:rPr>
                    <w:rFonts w:ascii="Times New Roman" w:hAnsi="Times New Roman"/>
                    <w:b/>
                    <w:bCs/>
                    <w:sz w:val="24"/>
                    <w:szCs w:val="24"/>
                  </w:rPr>
                </w:pPr>
                <w:r w:rsidRPr="00C96841">
                  <w:rPr>
                    <w:rFonts w:ascii="Times New Roman" w:hAnsi="Times New Roman"/>
                    <w:b/>
                    <w:bCs/>
                    <w:sz w:val="24"/>
                    <w:szCs w:val="24"/>
                  </w:rPr>
                  <w:t>P4 Proces zdravstvene njege :</w:t>
                </w:r>
              </w:p>
              <w:p w14:paraId="674BF53C"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Osobine procesa zdravstvene njege – Sustavnost u procesu zdravstvene njege,</w:t>
                </w:r>
              </w:p>
              <w:p w14:paraId="680BE406"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Dinamičnost u procesu zdravstvene njege, Fleksibilnost u procesu zdravstvene njege</w:t>
                </w:r>
              </w:p>
              <w:p w14:paraId="2B37A33B"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Načela procesa zdravstvene njege – Usmjerenost na pacijenta, Pacijent kao subjekt u</w:t>
                </w:r>
              </w:p>
              <w:p w14:paraId="107DDB3D"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procesu zdravstvene njege, Cjelovitost pristupa pacijentu u procesu zdravstvene njege</w:t>
                </w:r>
              </w:p>
              <w:p w14:paraId="47506D9B" w14:textId="77777777" w:rsidR="00A20623" w:rsidRPr="00C96841" w:rsidRDefault="00A20623" w:rsidP="00A20623">
                <w:pPr>
                  <w:pStyle w:val="Footer"/>
                  <w:outlineLvl w:val="0"/>
                  <w:rPr>
                    <w:rFonts w:ascii="Times New Roman" w:hAnsi="Times New Roman"/>
                    <w:i/>
                    <w:iCs/>
                    <w:sz w:val="24"/>
                    <w:szCs w:val="24"/>
                  </w:rPr>
                </w:pPr>
                <w:r w:rsidRPr="00C96841">
                  <w:rPr>
                    <w:rFonts w:ascii="Times New Roman" w:hAnsi="Times New Roman"/>
                    <w:i/>
                    <w:iCs/>
                    <w:sz w:val="24"/>
                    <w:szCs w:val="24"/>
                  </w:rPr>
                  <w:t>Ishodi učenja :</w:t>
                </w:r>
              </w:p>
              <w:p w14:paraId="7389A0DB"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 Objasniti proces zdravstvene njege s aspekta osnovnih načela odlučivanja u</w:t>
                </w:r>
              </w:p>
              <w:p w14:paraId="01ECF1B1"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zdravstvenoj njezi, pojasniti primjerima iz života i zdravstvene njege način razmišljanja i</w:t>
                </w:r>
              </w:p>
              <w:p w14:paraId="7A00B7CA"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odlučivanja sadržan u procesu</w:t>
                </w:r>
              </w:p>
              <w:p w14:paraId="0897ABD6"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 Analizirati primaljsku i sestrinsku praksu s aspekta različitih načina odlučivanja u</w:t>
                </w:r>
              </w:p>
              <w:p w14:paraId="3DA7E711"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zdravstvenoj njezi</w:t>
                </w:r>
              </w:p>
              <w:p w14:paraId="6D584519"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 Objasniti proces zdravstvene njege s aspekta osobina – sustavnost, dinamičnost,</w:t>
                </w:r>
              </w:p>
              <w:p w14:paraId="6E5FCCAF" w14:textId="38B0B2EA" w:rsidR="00A20623" w:rsidRDefault="00C96841" w:rsidP="00A20623">
                <w:pPr>
                  <w:pStyle w:val="Footer"/>
                  <w:outlineLvl w:val="0"/>
                  <w:rPr>
                    <w:rFonts w:ascii="Times New Roman" w:hAnsi="Times New Roman"/>
                    <w:sz w:val="24"/>
                    <w:szCs w:val="24"/>
                  </w:rPr>
                </w:pPr>
                <w:r w:rsidRPr="00C96841">
                  <w:rPr>
                    <w:rFonts w:ascii="Times New Roman" w:hAnsi="Times New Roman"/>
                    <w:sz w:val="24"/>
                    <w:szCs w:val="24"/>
                  </w:rPr>
                  <w:t>F</w:t>
                </w:r>
                <w:r w:rsidR="00A20623" w:rsidRPr="00C96841">
                  <w:rPr>
                    <w:rFonts w:ascii="Times New Roman" w:hAnsi="Times New Roman"/>
                    <w:sz w:val="24"/>
                    <w:szCs w:val="24"/>
                  </w:rPr>
                  <w:t>leksibilnost</w:t>
                </w:r>
              </w:p>
              <w:p w14:paraId="6ADC764A" w14:textId="77777777" w:rsidR="00C96841" w:rsidRPr="00C96841" w:rsidRDefault="00C96841" w:rsidP="00A20623">
                <w:pPr>
                  <w:pStyle w:val="Footer"/>
                  <w:outlineLvl w:val="0"/>
                  <w:rPr>
                    <w:rFonts w:ascii="Times New Roman" w:hAnsi="Times New Roman"/>
                    <w:sz w:val="24"/>
                    <w:szCs w:val="24"/>
                  </w:rPr>
                </w:pPr>
              </w:p>
              <w:p w14:paraId="6C3C5879" w14:textId="77777777" w:rsidR="00A20623" w:rsidRPr="00C96841" w:rsidRDefault="00A20623" w:rsidP="00A20623">
                <w:pPr>
                  <w:pStyle w:val="Footer"/>
                  <w:outlineLvl w:val="0"/>
                  <w:rPr>
                    <w:rFonts w:ascii="Times New Roman" w:hAnsi="Times New Roman"/>
                    <w:b/>
                    <w:bCs/>
                    <w:sz w:val="24"/>
                    <w:szCs w:val="24"/>
                  </w:rPr>
                </w:pPr>
                <w:r w:rsidRPr="00C96841">
                  <w:rPr>
                    <w:rFonts w:ascii="Times New Roman" w:hAnsi="Times New Roman"/>
                    <w:b/>
                    <w:bCs/>
                    <w:sz w:val="24"/>
                    <w:szCs w:val="24"/>
                  </w:rPr>
                  <w:t>P 5 Utvrđivanje potreba za zdravstvenom njegom :</w:t>
                </w:r>
              </w:p>
              <w:p w14:paraId="621B0062"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Prikupljanje podataka – Izvori podataka, Tehnike prikupljanja podataka, Vrste podataka,</w:t>
                </w:r>
              </w:p>
              <w:p w14:paraId="40EA9521"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Sadržaj prikupljenih podataka, Pomagala pri prikupljanju podataka</w:t>
                </w:r>
              </w:p>
              <w:p w14:paraId="0267F18D"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Analiza prikupljenih podataka – Revizija podataka, Interpretacija podataka, Validacija</w:t>
                </w:r>
              </w:p>
              <w:p w14:paraId="68AA6A8A"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zaključaka, Moguće pogreške pri analize podataka</w:t>
                </w:r>
              </w:p>
              <w:p w14:paraId="6CC61270" w14:textId="77777777" w:rsidR="00A20623" w:rsidRPr="00C96841" w:rsidRDefault="00A20623" w:rsidP="00A20623">
                <w:pPr>
                  <w:pStyle w:val="Footer"/>
                  <w:outlineLvl w:val="0"/>
                  <w:rPr>
                    <w:rFonts w:ascii="Times New Roman" w:hAnsi="Times New Roman"/>
                    <w:i/>
                    <w:iCs/>
                    <w:sz w:val="24"/>
                    <w:szCs w:val="24"/>
                  </w:rPr>
                </w:pPr>
                <w:r w:rsidRPr="00C96841">
                  <w:rPr>
                    <w:rFonts w:ascii="Times New Roman" w:hAnsi="Times New Roman"/>
                    <w:i/>
                    <w:iCs/>
                    <w:sz w:val="24"/>
                    <w:szCs w:val="24"/>
                  </w:rPr>
                  <w:t>Ishodi učenja :</w:t>
                </w:r>
              </w:p>
              <w:p w14:paraId="05BE4F86"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 Objasniti prvu fazu procesa zdravstvene njege – utvrđivanje potreba i njen odnos s</w:t>
                </w:r>
              </w:p>
              <w:p w14:paraId="70FD6C78"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drugima fazama</w:t>
                </w:r>
              </w:p>
              <w:p w14:paraId="4537188D"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 Objasniti potrebu prikupljanja podataka iz različitih izvora</w:t>
                </w:r>
              </w:p>
              <w:p w14:paraId="6DB5B4DC"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 Objasniti intervju u procesu zdravstvene njege, njegove faze i činitelja koji utječu na</w:t>
                </w:r>
              </w:p>
              <w:p w14:paraId="6EE83B61"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kakvoću, kritički analizirati intervju</w:t>
                </w:r>
              </w:p>
              <w:p w14:paraId="5E3AE1F6"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 Objasniti promatranje pacijenta kao tehniku prikupljanja podataka</w:t>
                </w:r>
              </w:p>
              <w:p w14:paraId="13FB7F99"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 Objasniti podatke s aspekta formalnih osobina – subjektivno objektivno, činjenice</w:t>
                </w:r>
              </w:p>
              <w:p w14:paraId="325AD345"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Interpretacije</w:t>
                </w:r>
              </w:p>
              <w:p w14:paraId="6167CADE"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 Objasniti i potkrijepiti primjerima postupke pri analizi podataka te moguće izvore</w:t>
                </w:r>
              </w:p>
              <w:p w14:paraId="073D2B38" w14:textId="77777777" w:rsidR="00A20623" w:rsidRPr="00C96841" w:rsidRDefault="00A20623" w:rsidP="00A20623">
                <w:pPr>
                  <w:pStyle w:val="Footer"/>
                  <w:outlineLvl w:val="0"/>
                  <w:rPr>
                    <w:rFonts w:ascii="Times New Roman" w:hAnsi="Times New Roman"/>
                    <w:b/>
                    <w:bCs/>
                    <w:sz w:val="24"/>
                    <w:szCs w:val="24"/>
                  </w:rPr>
                </w:pPr>
                <w:r w:rsidRPr="00C96841">
                  <w:rPr>
                    <w:rFonts w:ascii="Times New Roman" w:hAnsi="Times New Roman"/>
                    <w:sz w:val="24"/>
                    <w:szCs w:val="24"/>
                  </w:rPr>
                  <w:t>pogrešaka</w:t>
                </w:r>
                <w:r w:rsidRPr="00C96841">
                  <w:rPr>
                    <w:rFonts w:ascii="Times New Roman" w:hAnsi="Times New Roman"/>
                    <w:sz w:val="24"/>
                    <w:szCs w:val="24"/>
                  </w:rPr>
                  <w:cr/>
                </w:r>
              </w:p>
              <w:p w14:paraId="04283251" w14:textId="77777777" w:rsidR="00A20623" w:rsidRPr="00C96841" w:rsidRDefault="00A20623" w:rsidP="00A20623">
                <w:pPr>
                  <w:pStyle w:val="Footer"/>
                  <w:outlineLvl w:val="0"/>
                  <w:rPr>
                    <w:rFonts w:ascii="Times New Roman" w:hAnsi="Times New Roman"/>
                    <w:b/>
                    <w:bCs/>
                    <w:sz w:val="24"/>
                    <w:szCs w:val="24"/>
                  </w:rPr>
                </w:pPr>
                <w:r w:rsidRPr="00C96841">
                  <w:rPr>
                    <w:rFonts w:ascii="Times New Roman" w:hAnsi="Times New Roman"/>
                    <w:b/>
                    <w:bCs/>
                    <w:sz w:val="24"/>
                    <w:szCs w:val="24"/>
                  </w:rPr>
                  <w:lastRenderedPageBreak/>
                  <w:t>P6 Utvrđivanje potreba za zdravstvenom njegom :</w:t>
                </w:r>
              </w:p>
              <w:p w14:paraId="151EED6C"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Dijagnoza u procesu zdravstvene njege – Povijesni pregled, Definiranje dijagnoze,</w:t>
                </w:r>
              </w:p>
              <w:p w14:paraId="5E871137"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Dijelovi i sadržaj dijagnoza, Formuliranje dijagnoza u procesu zdravstvene njege,</w:t>
                </w:r>
              </w:p>
              <w:p w14:paraId="7EAC41AB" w14:textId="77777777" w:rsidR="00A20623" w:rsidRDefault="00A20623" w:rsidP="00A20623">
                <w:pPr>
                  <w:pStyle w:val="Footer"/>
                  <w:outlineLvl w:val="0"/>
                  <w:rPr>
                    <w:rFonts w:ascii="Times New Roman" w:hAnsi="Times New Roman"/>
                    <w:sz w:val="24"/>
                    <w:szCs w:val="24"/>
                  </w:rPr>
                </w:pPr>
                <w:r w:rsidRPr="00C96841">
                  <w:rPr>
                    <w:rFonts w:ascii="Times New Roman" w:hAnsi="Times New Roman"/>
                    <w:sz w:val="24"/>
                    <w:szCs w:val="24"/>
                  </w:rPr>
                  <w:t>Usporedba medicinskih dijagnoza i dijagnoza u procesu zdravstvene njege</w:t>
                </w:r>
              </w:p>
              <w:p w14:paraId="7A16F719" w14:textId="77777777" w:rsidR="00072120" w:rsidRPr="00C96841" w:rsidRDefault="00072120" w:rsidP="00A20623">
                <w:pPr>
                  <w:pStyle w:val="Footer"/>
                  <w:outlineLvl w:val="0"/>
                  <w:rPr>
                    <w:rFonts w:ascii="Times New Roman" w:hAnsi="Times New Roman"/>
                    <w:sz w:val="24"/>
                    <w:szCs w:val="24"/>
                  </w:rPr>
                </w:pPr>
              </w:p>
              <w:p w14:paraId="10058BA0" w14:textId="77777777" w:rsidR="00A20623" w:rsidRPr="00C96841" w:rsidRDefault="00A20623" w:rsidP="00A20623">
                <w:pPr>
                  <w:pStyle w:val="Footer"/>
                  <w:outlineLvl w:val="0"/>
                  <w:rPr>
                    <w:rFonts w:ascii="Times New Roman" w:hAnsi="Times New Roman"/>
                    <w:i/>
                    <w:iCs/>
                    <w:sz w:val="24"/>
                    <w:szCs w:val="24"/>
                  </w:rPr>
                </w:pPr>
                <w:r w:rsidRPr="00C96841">
                  <w:rPr>
                    <w:rFonts w:ascii="Times New Roman" w:hAnsi="Times New Roman"/>
                    <w:i/>
                    <w:iCs/>
                    <w:sz w:val="24"/>
                    <w:szCs w:val="24"/>
                  </w:rPr>
                  <w:t>Ishodi učenja :</w:t>
                </w:r>
              </w:p>
              <w:p w14:paraId="7776020D"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 Objasniti sadržaj podataka u procesu zdravstvene njege te ga analizirati s aspekta</w:t>
                </w:r>
              </w:p>
              <w:p w14:paraId="0539B6D2"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definicija zdravstvene njege i odnosa s medicinskom anamnezom i statusom</w:t>
                </w:r>
              </w:p>
              <w:p w14:paraId="12274F2A"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 Opisati pomagala za prikupljanje i dokumentiranje podataka ( obrasci, upitnici, skale ),</w:t>
                </w:r>
              </w:p>
              <w:p w14:paraId="0914AC91"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objasniti svrhu i kritički ih analizirati</w:t>
                </w:r>
              </w:p>
              <w:p w14:paraId="792CF3E4"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 Objasniti dijagnoze u procesu zdravstvene njege, njihovu svrhu, dijelove ( PES ). Vrste</w:t>
                </w:r>
              </w:p>
              <w:p w14:paraId="4C955B07"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i sadržaj te način formuliranja, objasniti i potkrijepiti primjerima odnos između</w:t>
                </w:r>
              </w:p>
              <w:p w14:paraId="18D1F649" w14:textId="77777777" w:rsidR="00A20623" w:rsidRDefault="00A20623" w:rsidP="00A20623">
                <w:pPr>
                  <w:pStyle w:val="Footer"/>
                  <w:outlineLvl w:val="0"/>
                  <w:rPr>
                    <w:rFonts w:ascii="Times New Roman" w:hAnsi="Times New Roman"/>
                    <w:sz w:val="24"/>
                    <w:szCs w:val="24"/>
                  </w:rPr>
                </w:pPr>
                <w:r w:rsidRPr="00C96841">
                  <w:rPr>
                    <w:rFonts w:ascii="Times New Roman" w:hAnsi="Times New Roman"/>
                    <w:sz w:val="24"/>
                    <w:szCs w:val="24"/>
                  </w:rPr>
                  <w:t>medicinskih dijagnoza i dijagnoza u procesu zdravstvene njege</w:t>
                </w:r>
              </w:p>
              <w:p w14:paraId="049123CA" w14:textId="77777777" w:rsidR="00072120" w:rsidRPr="00C96841" w:rsidRDefault="00072120" w:rsidP="00A20623">
                <w:pPr>
                  <w:pStyle w:val="Footer"/>
                  <w:outlineLvl w:val="0"/>
                  <w:rPr>
                    <w:rFonts w:ascii="Times New Roman" w:hAnsi="Times New Roman"/>
                    <w:sz w:val="24"/>
                    <w:szCs w:val="24"/>
                  </w:rPr>
                </w:pPr>
              </w:p>
              <w:p w14:paraId="49E200B9" w14:textId="77777777" w:rsidR="00A20623" w:rsidRPr="00C96841" w:rsidRDefault="00A20623" w:rsidP="00A20623">
                <w:pPr>
                  <w:pStyle w:val="Footer"/>
                  <w:outlineLvl w:val="0"/>
                  <w:rPr>
                    <w:rFonts w:ascii="Times New Roman" w:hAnsi="Times New Roman"/>
                    <w:b/>
                    <w:bCs/>
                    <w:sz w:val="24"/>
                    <w:szCs w:val="24"/>
                  </w:rPr>
                </w:pPr>
                <w:r w:rsidRPr="00C96841">
                  <w:rPr>
                    <w:rFonts w:ascii="Times New Roman" w:hAnsi="Times New Roman"/>
                    <w:b/>
                    <w:bCs/>
                    <w:sz w:val="24"/>
                    <w:szCs w:val="24"/>
                  </w:rPr>
                  <w:t>P 7 Planiranje zdravstvene njege :</w:t>
                </w:r>
              </w:p>
              <w:p w14:paraId="7E428781"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Utvrđivanje prioriteta u procesu zdravstvene njege – Pacijentova percepcija važnosti i</w:t>
                </w:r>
              </w:p>
              <w:p w14:paraId="595558F2"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težine problema; Hijerarhija osnovnih ljudskih potreba; Mogućnosti rješavanja problema</w:t>
                </w:r>
              </w:p>
              <w:p w14:paraId="3A422A22" w14:textId="77777777" w:rsidR="00A20623" w:rsidRPr="00C96841" w:rsidRDefault="00A20623" w:rsidP="00A20623">
                <w:pPr>
                  <w:pStyle w:val="Footer"/>
                  <w:outlineLvl w:val="0"/>
                  <w:rPr>
                    <w:rFonts w:ascii="Times New Roman" w:hAnsi="Times New Roman"/>
                    <w:i/>
                    <w:iCs/>
                    <w:sz w:val="24"/>
                    <w:szCs w:val="24"/>
                  </w:rPr>
                </w:pPr>
                <w:r w:rsidRPr="00C96841">
                  <w:rPr>
                    <w:rFonts w:ascii="Times New Roman" w:hAnsi="Times New Roman"/>
                    <w:i/>
                    <w:iCs/>
                    <w:sz w:val="24"/>
                    <w:szCs w:val="24"/>
                  </w:rPr>
                  <w:t>Ishodi učenja :</w:t>
                </w:r>
              </w:p>
              <w:p w14:paraId="17573B9C"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 Objasniti utvrđivanje prioriteta u procesu zdravstvene njege po slijedećim kriterijima :</w:t>
                </w:r>
              </w:p>
              <w:p w14:paraId="0896A0AC"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percepcije pacijentica, Maslowljeve hijerarhije motiva i činitelja zatečene situacije</w:t>
                </w:r>
              </w:p>
              <w:p w14:paraId="159EA786"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nastanka problema kod pacijentice</w:t>
                </w:r>
              </w:p>
              <w:p w14:paraId="6DC8DA5C" w14:textId="77777777" w:rsidR="00A20623" w:rsidRPr="00C96841" w:rsidRDefault="00A20623" w:rsidP="00A20623">
                <w:pPr>
                  <w:pStyle w:val="Footer"/>
                  <w:outlineLvl w:val="0"/>
                  <w:rPr>
                    <w:rFonts w:ascii="Times New Roman" w:hAnsi="Times New Roman"/>
                    <w:sz w:val="24"/>
                    <w:szCs w:val="24"/>
                  </w:rPr>
                </w:pPr>
              </w:p>
              <w:p w14:paraId="028D8CA3" w14:textId="77777777" w:rsidR="00A20623" w:rsidRPr="00C96841" w:rsidRDefault="00A20623" w:rsidP="00A20623">
                <w:pPr>
                  <w:pStyle w:val="Footer"/>
                  <w:outlineLvl w:val="0"/>
                  <w:rPr>
                    <w:rFonts w:ascii="Times New Roman" w:hAnsi="Times New Roman"/>
                    <w:b/>
                    <w:bCs/>
                    <w:sz w:val="24"/>
                    <w:szCs w:val="24"/>
                  </w:rPr>
                </w:pPr>
                <w:r w:rsidRPr="00C96841">
                  <w:rPr>
                    <w:rFonts w:ascii="Times New Roman" w:hAnsi="Times New Roman"/>
                    <w:b/>
                    <w:bCs/>
                    <w:sz w:val="24"/>
                    <w:szCs w:val="24"/>
                  </w:rPr>
                  <w:t>P 8 Planovi zdravstvene njege :</w:t>
                </w:r>
              </w:p>
              <w:p w14:paraId="0B58EB3C"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Definiranje ciljeva u procesu zdravstvene njege, Intervencija :</w:t>
                </w:r>
              </w:p>
              <w:p w14:paraId="6D45221B"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Formuliranje ciljeva; Osobine ciljeva</w:t>
                </w:r>
              </w:p>
              <w:p w14:paraId="103A5752"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Planiranje intervencija – Vrste intervencija, Osobine ciljeva, Postupak pri odabiru</w:t>
                </w:r>
              </w:p>
              <w:p w14:paraId="2934902D"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intervencija, Dijelovi opisa intervencija</w:t>
                </w:r>
              </w:p>
              <w:p w14:paraId="608BC857"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Plan zdravstvene njege – Preporuke za izradu plana zdravstvene njege, Vrste planova</w:t>
                </w:r>
              </w:p>
              <w:p w14:paraId="6D91A212"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zdravstvene njege, Svrha planova zdravstvene njege</w:t>
                </w:r>
              </w:p>
              <w:p w14:paraId="07037F09" w14:textId="77777777" w:rsidR="00A20623" w:rsidRPr="00C96841" w:rsidRDefault="00A20623" w:rsidP="00A20623">
                <w:pPr>
                  <w:pStyle w:val="Footer"/>
                  <w:outlineLvl w:val="0"/>
                  <w:rPr>
                    <w:rFonts w:ascii="Times New Roman" w:hAnsi="Times New Roman"/>
                    <w:i/>
                    <w:iCs/>
                    <w:sz w:val="24"/>
                    <w:szCs w:val="24"/>
                  </w:rPr>
                </w:pPr>
                <w:r w:rsidRPr="00C96841">
                  <w:rPr>
                    <w:rFonts w:ascii="Times New Roman" w:hAnsi="Times New Roman"/>
                    <w:i/>
                    <w:iCs/>
                    <w:sz w:val="24"/>
                    <w:szCs w:val="24"/>
                  </w:rPr>
                  <w:t>Ishodi učenja :</w:t>
                </w:r>
              </w:p>
              <w:p w14:paraId="2C2D1E5D"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 Objasniti drugu fazu procesa – planiranje zdravstvene njege i njen odnos s drugim</w:t>
                </w:r>
              </w:p>
              <w:p w14:paraId="59F2A210"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fazama</w:t>
                </w:r>
              </w:p>
              <w:p w14:paraId="4C401634"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 Objasniti ciljeve u procesu zdravstvene njege, njihov sadržaj, osobine i način</w:t>
                </w:r>
              </w:p>
              <w:p w14:paraId="51A0B34A"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formuliranja</w:t>
                </w:r>
              </w:p>
              <w:p w14:paraId="1D0AF507"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 Objasniti i potkrijepiti primjerima vrste i osobine intervencija u procesu zdravstvene</w:t>
                </w:r>
              </w:p>
              <w:p w14:paraId="4866CA89"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njege, postupak pri njihovom odabiru i načinu formuliranja</w:t>
                </w:r>
              </w:p>
              <w:p w14:paraId="2A74BE11"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 Objasniti planove zdravstvene njege i njihovu svrhu, navesti vrste planova i njihove</w:t>
                </w:r>
              </w:p>
              <w:p w14:paraId="5BAC52EA" w14:textId="77777777" w:rsidR="00A20623" w:rsidRDefault="00A20623" w:rsidP="00A20623">
                <w:pPr>
                  <w:pStyle w:val="Footer"/>
                  <w:outlineLvl w:val="0"/>
                  <w:rPr>
                    <w:rFonts w:ascii="Times New Roman" w:hAnsi="Times New Roman"/>
                    <w:sz w:val="24"/>
                    <w:szCs w:val="24"/>
                  </w:rPr>
                </w:pPr>
                <w:r w:rsidRPr="00C96841">
                  <w:rPr>
                    <w:rFonts w:ascii="Times New Roman" w:hAnsi="Times New Roman"/>
                    <w:sz w:val="24"/>
                    <w:szCs w:val="24"/>
                  </w:rPr>
                  <w:t>osobine, kritički analizirati planove</w:t>
                </w:r>
              </w:p>
              <w:p w14:paraId="3F5A9A5F" w14:textId="77777777" w:rsidR="00C96841" w:rsidRPr="00C96841" w:rsidRDefault="00C96841" w:rsidP="00A20623">
                <w:pPr>
                  <w:pStyle w:val="Footer"/>
                  <w:outlineLvl w:val="0"/>
                  <w:rPr>
                    <w:rFonts w:ascii="Times New Roman" w:hAnsi="Times New Roman"/>
                    <w:sz w:val="24"/>
                    <w:szCs w:val="24"/>
                  </w:rPr>
                </w:pPr>
              </w:p>
              <w:p w14:paraId="7CF5B272" w14:textId="77777777" w:rsidR="00A20623" w:rsidRPr="00C96841" w:rsidRDefault="00A20623" w:rsidP="00A20623">
                <w:pPr>
                  <w:pStyle w:val="Footer"/>
                  <w:outlineLvl w:val="0"/>
                  <w:rPr>
                    <w:rFonts w:ascii="Times New Roman" w:hAnsi="Times New Roman"/>
                    <w:b/>
                    <w:bCs/>
                    <w:sz w:val="24"/>
                    <w:szCs w:val="24"/>
                  </w:rPr>
                </w:pPr>
                <w:r w:rsidRPr="00C96841">
                  <w:rPr>
                    <w:rFonts w:ascii="Times New Roman" w:hAnsi="Times New Roman"/>
                    <w:b/>
                    <w:bCs/>
                    <w:sz w:val="24"/>
                    <w:szCs w:val="24"/>
                  </w:rPr>
                  <w:t>P 9 Provođenje zdravstvene njege :</w:t>
                </w:r>
              </w:p>
              <w:p w14:paraId="78CBBEA4"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Validacija plana zdravstvene njege</w:t>
                </w:r>
              </w:p>
              <w:p w14:paraId="3B5D83E7"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Analiza uvjeta za provođenje zdravstvene njege</w:t>
                </w:r>
              </w:p>
              <w:p w14:paraId="0D9A052B"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Realizacija – Kontinuirana procjena pacijentovog stanja, Kritička primjena plana</w:t>
                </w:r>
              </w:p>
              <w:p w14:paraId="68C50AB3"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zdravstvene njege, Ovlaštenost za promjenu plana zdravstvene njege, Nadzor nad</w:t>
                </w:r>
              </w:p>
              <w:p w14:paraId="6A386B30"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provođenjem, Neformalna edukacija pacijenata</w:t>
                </w:r>
              </w:p>
              <w:p w14:paraId="1174FB70" w14:textId="77777777" w:rsidR="00A20623" w:rsidRPr="00C96841" w:rsidRDefault="00A20623" w:rsidP="00A20623">
                <w:pPr>
                  <w:pStyle w:val="Footer"/>
                  <w:outlineLvl w:val="0"/>
                  <w:rPr>
                    <w:rFonts w:ascii="Times New Roman" w:hAnsi="Times New Roman"/>
                    <w:i/>
                    <w:iCs/>
                    <w:sz w:val="24"/>
                    <w:szCs w:val="24"/>
                  </w:rPr>
                </w:pPr>
                <w:r w:rsidRPr="00C96841">
                  <w:rPr>
                    <w:rFonts w:ascii="Times New Roman" w:hAnsi="Times New Roman"/>
                    <w:i/>
                    <w:iCs/>
                    <w:sz w:val="24"/>
                    <w:szCs w:val="24"/>
                  </w:rPr>
                  <w:t>Ishodi učenja :</w:t>
                </w:r>
              </w:p>
              <w:p w14:paraId="4FDEB9D9"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 Objasniti svrhu i načine validacije planova zdravstvene njege</w:t>
                </w:r>
              </w:p>
              <w:p w14:paraId="2E8CA295"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lastRenderedPageBreak/>
                  <w:t>- Objasniti analizu uvjeta neposredno prije provođenja zdravstvene njege</w:t>
                </w:r>
              </w:p>
              <w:p w14:paraId="6446056B"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 Objasniti realizaciju planova zdravstvene njege s aspekta kreativnosti, kritičnosti,</w:t>
                </w:r>
              </w:p>
              <w:p w14:paraId="72B03CBB" w14:textId="77777777" w:rsidR="00A20623" w:rsidRDefault="00A20623" w:rsidP="00A20623">
                <w:pPr>
                  <w:pStyle w:val="Footer"/>
                  <w:outlineLvl w:val="0"/>
                  <w:rPr>
                    <w:rFonts w:ascii="Times New Roman" w:hAnsi="Times New Roman"/>
                    <w:sz w:val="24"/>
                    <w:szCs w:val="24"/>
                  </w:rPr>
                </w:pPr>
                <w:r w:rsidRPr="00C96841">
                  <w:rPr>
                    <w:rFonts w:ascii="Times New Roman" w:hAnsi="Times New Roman"/>
                    <w:sz w:val="24"/>
                    <w:szCs w:val="24"/>
                  </w:rPr>
                  <w:t>kontrole, neformalne edukacije, trajne evaluacije i primjene etičkih načela</w:t>
                </w:r>
              </w:p>
              <w:p w14:paraId="014F3344" w14:textId="77777777" w:rsidR="00C96841" w:rsidRPr="00C96841" w:rsidRDefault="00C96841" w:rsidP="00A20623">
                <w:pPr>
                  <w:pStyle w:val="Footer"/>
                  <w:outlineLvl w:val="0"/>
                  <w:rPr>
                    <w:rFonts w:ascii="Times New Roman" w:hAnsi="Times New Roman"/>
                    <w:sz w:val="24"/>
                    <w:szCs w:val="24"/>
                  </w:rPr>
                </w:pPr>
              </w:p>
              <w:p w14:paraId="7E3DC08F" w14:textId="77777777" w:rsidR="00A20623" w:rsidRPr="00C96841" w:rsidRDefault="00A20623" w:rsidP="00A20623">
                <w:pPr>
                  <w:pStyle w:val="Footer"/>
                  <w:outlineLvl w:val="0"/>
                  <w:rPr>
                    <w:rFonts w:ascii="Times New Roman" w:hAnsi="Times New Roman"/>
                    <w:b/>
                    <w:bCs/>
                    <w:sz w:val="24"/>
                    <w:szCs w:val="24"/>
                  </w:rPr>
                </w:pPr>
                <w:r w:rsidRPr="00C96841">
                  <w:rPr>
                    <w:rFonts w:ascii="Times New Roman" w:hAnsi="Times New Roman"/>
                    <w:b/>
                    <w:bCs/>
                    <w:sz w:val="24"/>
                    <w:szCs w:val="24"/>
                  </w:rPr>
                  <w:t>P 10 Evaluacija u procesu zdravstvene njege :</w:t>
                </w:r>
              </w:p>
              <w:p w14:paraId="22112264"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Evaluacija cilja – Dijelovi evaluacijskih tvrdnji, Evaluacija složenih ciljeva</w:t>
                </w:r>
              </w:p>
              <w:p w14:paraId="0661144C"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Evaluacija plana zdravstvene njege, Otpusno pismo i otpust bolesnice</w:t>
                </w:r>
              </w:p>
              <w:p w14:paraId="55546367" w14:textId="77777777" w:rsidR="00A20623" w:rsidRPr="00C96841" w:rsidRDefault="00A20623" w:rsidP="00A20623">
                <w:pPr>
                  <w:pStyle w:val="Footer"/>
                  <w:outlineLvl w:val="0"/>
                  <w:rPr>
                    <w:rFonts w:ascii="Times New Roman" w:hAnsi="Times New Roman"/>
                    <w:i/>
                    <w:iCs/>
                    <w:sz w:val="24"/>
                    <w:szCs w:val="24"/>
                  </w:rPr>
                </w:pPr>
                <w:r w:rsidRPr="00C96841">
                  <w:rPr>
                    <w:rFonts w:ascii="Times New Roman" w:hAnsi="Times New Roman"/>
                    <w:i/>
                    <w:iCs/>
                    <w:sz w:val="24"/>
                    <w:szCs w:val="24"/>
                  </w:rPr>
                  <w:t>Ishodi učenja :</w:t>
                </w:r>
              </w:p>
              <w:p w14:paraId="21763E50"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 Objasniti svrhu i način trajne i završne evaluacije ciljeva te opisati dijelove</w:t>
                </w:r>
              </w:p>
              <w:p w14:paraId="50413903"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evaluacijskih tvrdnji</w:t>
                </w:r>
              </w:p>
              <w:p w14:paraId="7134F989"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 Analizirati evaluaciju ciljeva s posebnim osvrtom na povezanost s ostalim fazama</w:t>
                </w:r>
              </w:p>
              <w:p w14:paraId="1855E79F"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procesa zdravstvene njege</w:t>
                </w:r>
              </w:p>
              <w:p w14:paraId="32A37323"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 Objasniti svrhu i način evaluacije složenih ciljeva</w:t>
                </w:r>
              </w:p>
              <w:p w14:paraId="4384DE48" w14:textId="77777777" w:rsidR="00A20623"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 Objasniti postupke i svrhu evaluacije cjelokupnog plana zdravstvene njege</w:t>
                </w:r>
              </w:p>
              <w:p w14:paraId="5510E458" w14:textId="5B503E74" w:rsidR="005C2F41" w:rsidRPr="00C96841" w:rsidRDefault="00A20623" w:rsidP="00A20623">
                <w:pPr>
                  <w:pStyle w:val="Footer"/>
                  <w:outlineLvl w:val="0"/>
                  <w:rPr>
                    <w:rFonts w:ascii="Times New Roman" w:hAnsi="Times New Roman"/>
                    <w:sz w:val="24"/>
                    <w:szCs w:val="24"/>
                  </w:rPr>
                </w:pPr>
                <w:r w:rsidRPr="00C96841">
                  <w:rPr>
                    <w:rFonts w:ascii="Times New Roman" w:hAnsi="Times New Roman"/>
                    <w:sz w:val="24"/>
                    <w:szCs w:val="24"/>
                  </w:rPr>
                  <w:t>- Objasniti važnost primaljskog otpusnog pisma</w:t>
                </w:r>
              </w:p>
            </w:tc>
          </w:sdtContent>
        </w:sdt>
      </w:tr>
    </w:tbl>
    <w:p w14:paraId="2F6E814C" w14:textId="77777777" w:rsidR="005C2F41" w:rsidRDefault="005C2F41" w:rsidP="005C2F41">
      <w:pPr>
        <w:pStyle w:val="Heading1"/>
        <w:jc w:val="both"/>
        <w:rPr>
          <w:rFonts w:ascii="Times New Roman" w:hAnsi="Times New Roman"/>
          <w:bCs w:val="0"/>
          <w:color w:val="000000"/>
          <w:sz w:val="24"/>
          <w:szCs w:val="24"/>
          <w:lang w:val="hr-HR"/>
        </w:rPr>
      </w:pPr>
      <w:r w:rsidRPr="00C96841">
        <w:rPr>
          <w:rFonts w:ascii="Times New Roman" w:hAnsi="Times New Roman"/>
          <w:bCs w:val="0"/>
          <w:color w:val="000000"/>
          <w:sz w:val="24"/>
          <w:szCs w:val="24"/>
          <w:lang w:val="hr-HR"/>
        </w:rPr>
        <w:lastRenderedPageBreak/>
        <w:t xml:space="preserve">Popis seminara s pojašnjenjem: </w:t>
      </w:r>
    </w:p>
    <w:p w14:paraId="319825CC" w14:textId="77777777" w:rsidR="00293D52" w:rsidRPr="00293D52" w:rsidRDefault="00293D52" w:rsidP="00293D52"/>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96841" w14:paraId="1934D66A" w14:textId="77777777" w:rsidTr="00BF53C9">
        <w:trPr>
          <w:trHeight w:val="426"/>
        </w:trPr>
        <w:sdt>
          <w:sdtPr>
            <w:rPr>
              <w:rStyle w:val="Style60"/>
              <w:rFonts w:ascii="Times New Roman" w:hAnsi="Times New Roman"/>
              <w:sz w:val="24"/>
              <w:szCs w:val="24"/>
            </w:rPr>
            <w:alias w:val="Popis seminara"/>
            <w:tag w:val="Popis seminara"/>
            <w:id w:val="-1753043660"/>
            <w:placeholder>
              <w:docPart w:val="3419B5DD16004ABAA7F6EC5783289510"/>
            </w:placeholder>
          </w:sdtPr>
          <w:sdtEndPr>
            <w:rPr>
              <w:rStyle w:val="DefaultParagraphFont"/>
            </w:rPr>
          </w:sdtEndPr>
          <w:sdtContent>
            <w:tc>
              <w:tcPr>
                <w:tcW w:w="8843" w:type="dxa"/>
                <w:tcBorders>
                  <w:top w:val="single" w:sz="8" w:space="0" w:color="auto"/>
                  <w:left w:val="single" w:sz="8" w:space="0" w:color="auto"/>
                  <w:bottom w:val="single" w:sz="8" w:space="0" w:color="auto"/>
                  <w:right w:val="single" w:sz="8" w:space="0" w:color="auto"/>
                </w:tcBorders>
                <w:hideMark/>
              </w:tcPr>
              <w:p w14:paraId="676E3A39" w14:textId="77777777" w:rsidR="00C96841" w:rsidRDefault="00A20623" w:rsidP="00A20623">
                <w:pPr>
                  <w:spacing w:after="0"/>
                  <w:rPr>
                    <w:rFonts w:ascii="Times New Roman" w:hAnsi="Times New Roman"/>
                    <w:b/>
                    <w:bCs/>
                    <w:sz w:val="24"/>
                    <w:szCs w:val="24"/>
                  </w:rPr>
                </w:pPr>
                <w:r w:rsidRPr="00C96841">
                  <w:rPr>
                    <w:rFonts w:ascii="Times New Roman" w:hAnsi="Times New Roman"/>
                    <w:b/>
                    <w:bCs/>
                    <w:sz w:val="24"/>
                    <w:szCs w:val="24"/>
                  </w:rPr>
                  <w:t xml:space="preserve"> </w:t>
                </w:r>
              </w:p>
              <w:p w14:paraId="2198C1B8" w14:textId="566E7AEA" w:rsidR="00A20623" w:rsidRPr="00C96841" w:rsidRDefault="00A20623" w:rsidP="00A20623">
                <w:pPr>
                  <w:spacing w:after="0"/>
                  <w:rPr>
                    <w:rStyle w:val="Style60"/>
                    <w:rFonts w:ascii="Times New Roman" w:hAnsi="Times New Roman"/>
                    <w:b/>
                    <w:bCs/>
                    <w:sz w:val="24"/>
                    <w:szCs w:val="24"/>
                  </w:rPr>
                </w:pPr>
                <w:r w:rsidRPr="00C96841">
                  <w:rPr>
                    <w:rStyle w:val="Style60"/>
                    <w:rFonts w:ascii="Times New Roman" w:hAnsi="Times New Roman"/>
                    <w:b/>
                    <w:bCs/>
                    <w:sz w:val="24"/>
                    <w:szCs w:val="24"/>
                  </w:rPr>
                  <w:t>1. Intervju u svakodnevnom radu primalje</w:t>
                </w:r>
              </w:p>
              <w:p w14:paraId="7C4C6BDC" w14:textId="77777777" w:rsidR="00A20623" w:rsidRPr="00C96841" w:rsidRDefault="00A20623" w:rsidP="00A20623">
                <w:pPr>
                  <w:spacing w:after="0"/>
                  <w:rPr>
                    <w:rStyle w:val="Style60"/>
                    <w:rFonts w:ascii="Times New Roman" w:hAnsi="Times New Roman"/>
                    <w:sz w:val="24"/>
                    <w:szCs w:val="24"/>
                  </w:rPr>
                </w:pPr>
                <w:r w:rsidRPr="00C96841">
                  <w:rPr>
                    <w:rStyle w:val="Style60"/>
                    <w:rFonts w:ascii="Times New Roman" w:hAnsi="Times New Roman"/>
                    <w:sz w:val="24"/>
                    <w:szCs w:val="24"/>
                  </w:rPr>
                  <w:t>- Objasniti važnost intervjua u procesu rada primalje</w:t>
                </w:r>
              </w:p>
              <w:p w14:paraId="1AD2C3B8" w14:textId="77777777" w:rsidR="00A20623" w:rsidRPr="00C96841" w:rsidRDefault="00A20623" w:rsidP="00A20623">
                <w:pPr>
                  <w:spacing w:after="0"/>
                  <w:rPr>
                    <w:rStyle w:val="Style60"/>
                    <w:rFonts w:ascii="Times New Roman" w:hAnsi="Times New Roman"/>
                    <w:sz w:val="24"/>
                    <w:szCs w:val="24"/>
                  </w:rPr>
                </w:pPr>
                <w:r w:rsidRPr="00C96841">
                  <w:rPr>
                    <w:rStyle w:val="Style60"/>
                    <w:rFonts w:ascii="Times New Roman" w:hAnsi="Times New Roman"/>
                    <w:sz w:val="24"/>
                    <w:szCs w:val="24"/>
                  </w:rPr>
                  <w:t>- Kritički analizirati intervju</w:t>
                </w:r>
              </w:p>
              <w:p w14:paraId="22AB39CB" w14:textId="77777777" w:rsidR="00A20623" w:rsidRPr="00C96841" w:rsidRDefault="00A20623" w:rsidP="00A20623">
                <w:pPr>
                  <w:spacing w:after="0"/>
                  <w:rPr>
                    <w:rStyle w:val="Style60"/>
                    <w:rFonts w:ascii="Times New Roman" w:hAnsi="Times New Roman"/>
                    <w:sz w:val="24"/>
                    <w:szCs w:val="24"/>
                  </w:rPr>
                </w:pPr>
                <w:r w:rsidRPr="00C96841">
                  <w:rPr>
                    <w:rStyle w:val="Style60"/>
                    <w:rFonts w:ascii="Times New Roman" w:hAnsi="Times New Roman"/>
                    <w:sz w:val="24"/>
                    <w:szCs w:val="24"/>
                  </w:rPr>
                  <w:t>- Objasniti pozitivne i negativne činitelje koji mogu utjecati na kakvoću intervjua</w:t>
                </w:r>
              </w:p>
              <w:p w14:paraId="1DD4F352" w14:textId="77777777" w:rsidR="00A20623" w:rsidRDefault="00A20623" w:rsidP="00A20623">
                <w:pPr>
                  <w:spacing w:after="0"/>
                  <w:rPr>
                    <w:rStyle w:val="Style60"/>
                    <w:rFonts w:ascii="Times New Roman" w:hAnsi="Times New Roman"/>
                    <w:sz w:val="24"/>
                    <w:szCs w:val="24"/>
                  </w:rPr>
                </w:pPr>
                <w:r w:rsidRPr="00C96841">
                  <w:rPr>
                    <w:rStyle w:val="Style60"/>
                    <w:rFonts w:ascii="Times New Roman" w:hAnsi="Times New Roman"/>
                    <w:sz w:val="24"/>
                    <w:szCs w:val="24"/>
                  </w:rPr>
                  <w:t>- Napisati primjer intervjua primalje i pacijentice</w:t>
                </w:r>
              </w:p>
              <w:p w14:paraId="7F4CDA4A" w14:textId="77777777" w:rsidR="00C96841" w:rsidRPr="00C96841" w:rsidRDefault="00C96841" w:rsidP="00A20623">
                <w:pPr>
                  <w:spacing w:after="0"/>
                  <w:rPr>
                    <w:rStyle w:val="Style60"/>
                    <w:rFonts w:ascii="Times New Roman" w:hAnsi="Times New Roman"/>
                    <w:sz w:val="24"/>
                    <w:szCs w:val="24"/>
                  </w:rPr>
                </w:pPr>
              </w:p>
              <w:p w14:paraId="0D874AB6" w14:textId="77777777" w:rsidR="00A20623" w:rsidRPr="00C96841" w:rsidRDefault="00A20623" w:rsidP="00A20623">
                <w:pPr>
                  <w:spacing w:after="0"/>
                  <w:rPr>
                    <w:rStyle w:val="Style60"/>
                    <w:rFonts w:ascii="Times New Roman" w:hAnsi="Times New Roman"/>
                    <w:b/>
                    <w:bCs/>
                    <w:sz w:val="24"/>
                    <w:szCs w:val="24"/>
                  </w:rPr>
                </w:pPr>
                <w:r w:rsidRPr="00C96841">
                  <w:rPr>
                    <w:rStyle w:val="Style60"/>
                    <w:rFonts w:ascii="Times New Roman" w:hAnsi="Times New Roman"/>
                    <w:b/>
                    <w:bCs/>
                    <w:sz w:val="24"/>
                    <w:szCs w:val="24"/>
                  </w:rPr>
                  <w:t>2. Primaljska anamneza</w:t>
                </w:r>
              </w:p>
              <w:p w14:paraId="1A49EB41" w14:textId="77777777" w:rsidR="00A20623" w:rsidRPr="00C96841" w:rsidRDefault="00A20623" w:rsidP="00A20623">
                <w:pPr>
                  <w:spacing w:after="0"/>
                  <w:rPr>
                    <w:rStyle w:val="Style60"/>
                    <w:rFonts w:ascii="Times New Roman" w:hAnsi="Times New Roman"/>
                    <w:sz w:val="24"/>
                    <w:szCs w:val="24"/>
                  </w:rPr>
                </w:pPr>
                <w:r w:rsidRPr="00C96841">
                  <w:rPr>
                    <w:rStyle w:val="Style60"/>
                    <w:rFonts w:ascii="Times New Roman" w:hAnsi="Times New Roman"/>
                    <w:sz w:val="24"/>
                    <w:szCs w:val="24"/>
                  </w:rPr>
                  <w:t>- Objasniti načine prikupljanja podataka</w:t>
                </w:r>
              </w:p>
              <w:p w14:paraId="20D2ECDD" w14:textId="77777777" w:rsidR="00A20623" w:rsidRPr="00C96841" w:rsidRDefault="00A20623" w:rsidP="00A20623">
                <w:pPr>
                  <w:spacing w:after="0"/>
                  <w:rPr>
                    <w:rStyle w:val="Style60"/>
                    <w:rFonts w:ascii="Times New Roman" w:hAnsi="Times New Roman"/>
                    <w:sz w:val="24"/>
                    <w:szCs w:val="24"/>
                  </w:rPr>
                </w:pPr>
                <w:r w:rsidRPr="00C96841">
                  <w:rPr>
                    <w:rStyle w:val="Style60"/>
                    <w:rFonts w:ascii="Times New Roman" w:hAnsi="Times New Roman"/>
                    <w:sz w:val="24"/>
                    <w:szCs w:val="24"/>
                  </w:rPr>
                  <w:t>- Objasniti važnost primaljske anamneze</w:t>
                </w:r>
              </w:p>
              <w:p w14:paraId="56D5A25D" w14:textId="77777777" w:rsidR="00A20623" w:rsidRPr="00C96841" w:rsidRDefault="00A20623" w:rsidP="00A20623">
                <w:pPr>
                  <w:spacing w:after="0"/>
                  <w:rPr>
                    <w:rStyle w:val="Style60"/>
                    <w:rFonts w:ascii="Times New Roman" w:hAnsi="Times New Roman"/>
                    <w:sz w:val="24"/>
                    <w:szCs w:val="24"/>
                  </w:rPr>
                </w:pPr>
                <w:r w:rsidRPr="00C96841">
                  <w:rPr>
                    <w:rStyle w:val="Style60"/>
                    <w:rFonts w:ascii="Times New Roman" w:hAnsi="Times New Roman"/>
                    <w:sz w:val="24"/>
                    <w:szCs w:val="24"/>
                  </w:rPr>
                  <w:t>- Navesti moguće komplikacije u prikupljanju podataka</w:t>
                </w:r>
              </w:p>
              <w:p w14:paraId="5CC2BFF2" w14:textId="77777777" w:rsidR="00A20623" w:rsidRDefault="00A20623" w:rsidP="00A20623">
                <w:pPr>
                  <w:spacing w:after="0"/>
                  <w:rPr>
                    <w:rStyle w:val="Style60"/>
                    <w:rFonts w:ascii="Times New Roman" w:hAnsi="Times New Roman"/>
                    <w:sz w:val="24"/>
                    <w:szCs w:val="24"/>
                  </w:rPr>
                </w:pPr>
                <w:r w:rsidRPr="00C96841">
                  <w:rPr>
                    <w:rStyle w:val="Style60"/>
                    <w:rFonts w:ascii="Times New Roman" w:hAnsi="Times New Roman"/>
                    <w:sz w:val="24"/>
                    <w:szCs w:val="24"/>
                  </w:rPr>
                  <w:t>- Napisati primjer primaljske anamneze</w:t>
                </w:r>
              </w:p>
              <w:p w14:paraId="5C0DC81D" w14:textId="77777777" w:rsidR="00C96841" w:rsidRPr="00C96841" w:rsidRDefault="00C96841" w:rsidP="00A20623">
                <w:pPr>
                  <w:spacing w:after="0"/>
                  <w:rPr>
                    <w:rStyle w:val="Style60"/>
                    <w:rFonts w:ascii="Times New Roman" w:hAnsi="Times New Roman"/>
                    <w:sz w:val="24"/>
                    <w:szCs w:val="24"/>
                  </w:rPr>
                </w:pPr>
              </w:p>
              <w:p w14:paraId="364A91EA" w14:textId="77777777" w:rsidR="00A20623" w:rsidRPr="00C96841" w:rsidRDefault="00A20623" w:rsidP="00A20623">
                <w:pPr>
                  <w:spacing w:after="0"/>
                  <w:rPr>
                    <w:rStyle w:val="Style60"/>
                    <w:rFonts w:ascii="Times New Roman" w:hAnsi="Times New Roman"/>
                    <w:b/>
                    <w:bCs/>
                    <w:sz w:val="24"/>
                    <w:szCs w:val="24"/>
                  </w:rPr>
                </w:pPr>
                <w:r w:rsidRPr="00C96841">
                  <w:rPr>
                    <w:rStyle w:val="Style60"/>
                    <w:rFonts w:ascii="Times New Roman" w:hAnsi="Times New Roman"/>
                    <w:b/>
                    <w:bCs/>
                    <w:sz w:val="24"/>
                    <w:szCs w:val="24"/>
                  </w:rPr>
                  <w:t>3. Primaljski rad u medicinskom timu</w:t>
                </w:r>
              </w:p>
              <w:p w14:paraId="65CC802B" w14:textId="77777777" w:rsidR="00A20623" w:rsidRPr="00C96841" w:rsidRDefault="00A20623" w:rsidP="00A20623">
                <w:pPr>
                  <w:spacing w:after="0"/>
                  <w:rPr>
                    <w:rStyle w:val="Style60"/>
                    <w:rFonts w:ascii="Times New Roman" w:hAnsi="Times New Roman"/>
                    <w:sz w:val="24"/>
                    <w:szCs w:val="24"/>
                  </w:rPr>
                </w:pPr>
                <w:r w:rsidRPr="00C96841">
                  <w:rPr>
                    <w:rStyle w:val="Style60"/>
                    <w:rFonts w:ascii="Times New Roman" w:hAnsi="Times New Roman"/>
                    <w:sz w:val="24"/>
                    <w:szCs w:val="24"/>
                  </w:rPr>
                  <w:t>- Objasniti položaj primalje u timu</w:t>
                </w:r>
              </w:p>
              <w:p w14:paraId="715DDA5E" w14:textId="77777777" w:rsidR="00A20623" w:rsidRPr="00C96841" w:rsidRDefault="00A20623" w:rsidP="00A20623">
                <w:pPr>
                  <w:spacing w:after="0"/>
                  <w:rPr>
                    <w:rStyle w:val="Style60"/>
                    <w:rFonts w:ascii="Times New Roman" w:hAnsi="Times New Roman"/>
                    <w:sz w:val="24"/>
                    <w:szCs w:val="24"/>
                  </w:rPr>
                </w:pPr>
                <w:r w:rsidRPr="00C96841">
                  <w:rPr>
                    <w:rStyle w:val="Style60"/>
                    <w:rFonts w:ascii="Times New Roman" w:hAnsi="Times New Roman"/>
                    <w:sz w:val="24"/>
                    <w:szCs w:val="24"/>
                  </w:rPr>
                  <w:t>- Objasniti važnost tima u svakodnevnom radu</w:t>
                </w:r>
              </w:p>
              <w:p w14:paraId="388F45CE" w14:textId="77777777" w:rsidR="00A20623" w:rsidRDefault="00A20623" w:rsidP="00A20623">
                <w:pPr>
                  <w:spacing w:after="0"/>
                  <w:rPr>
                    <w:rStyle w:val="Style60"/>
                    <w:rFonts w:ascii="Times New Roman" w:hAnsi="Times New Roman"/>
                    <w:sz w:val="24"/>
                    <w:szCs w:val="24"/>
                  </w:rPr>
                </w:pPr>
                <w:r w:rsidRPr="00C96841">
                  <w:rPr>
                    <w:rStyle w:val="Style60"/>
                    <w:rFonts w:ascii="Times New Roman" w:hAnsi="Times New Roman"/>
                    <w:sz w:val="24"/>
                    <w:szCs w:val="24"/>
                  </w:rPr>
                  <w:t>- Navesti moguću problematiku timskog rada i poboljšanja istog</w:t>
                </w:r>
              </w:p>
              <w:p w14:paraId="2D98D480" w14:textId="77777777" w:rsidR="00C96841" w:rsidRPr="00C96841" w:rsidRDefault="00C96841" w:rsidP="00A20623">
                <w:pPr>
                  <w:spacing w:after="0"/>
                  <w:rPr>
                    <w:rStyle w:val="Style60"/>
                    <w:rFonts w:ascii="Times New Roman" w:hAnsi="Times New Roman"/>
                    <w:sz w:val="24"/>
                    <w:szCs w:val="24"/>
                  </w:rPr>
                </w:pPr>
              </w:p>
              <w:p w14:paraId="6B75BAD6" w14:textId="77777777" w:rsidR="00A20623" w:rsidRPr="00C96841" w:rsidRDefault="00A20623" w:rsidP="00A20623">
                <w:pPr>
                  <w:spacing w:after="0"/>
                  <w:rPr>
                    <w:rStyle w:val="Style60"/>
                    <w:rFonts w:ascii="Times New Roman" w:hAnsi="Times New Roman"/>
                    <w:b/>
                    <w:bCs/>
                    <w:sz w:val="24"/>
                    <w:szCs w:val="24"/>
                  </w:rPr>
                </w:pPr>
                <w:r w:rsidRPr="00C96841">
                  <w:rPr>
                    <w:rStyle w:val="Style60"/>
                    <w:rFonts w:ascii="Times New Roman" w:hAnsi="Times New Roman"/>
                    <w:b/>
                    <w:bCs/>
                    <w:sz w:val="24"/>
                    <w:szCs w:val="24"/>
                  </w:rPr>
                  <w:t>4. Rješavanje problema Neupućenosti kod trudnica</w:t>
                </w:r>
              </w:p>
              <w:p w14:paraId="1E8D9D21" w14:textId="77777777" w:rsidR="00A20623" w:rsidRPr="00C96841" w:rsidRDefault="00A20623" w:rsidP="00A20623">
                <w:pPr>
                  <w:spacing w:after="0"/>
                  <w:rPr>
                    <w:rStyle w:val="Style60"/>
                    <w:rFonts w:ascii="Times New Roman" w:hAnsi="Times New Roman"/>
                    <w:sz w:val="24"/>
                    <w:szCs w:val="24"/>
                  </w:rPr>
                </w:pPr>
                <w:r w:rsidRPr="00C96841">
                  <w:rPr>
                    <w:rStyle w:val="Style60"/>
                    <w:rFonts w:ascii="Times New Roman" w:hAnsi="Times New Roman"/>
                    <w:sz w:val="24"/>
                    <w:szCs w:val="24"/>
                  </w:rPr>
                  <w:t>- Objasniti problematiku Neupućenosti kod trudnica</w:t>
                </w:r>
              </w:p>
              <w:p w14:paraId="39D1B85B" w14:textId="77777777" w:rsidR="00A20623" w:rsidRPr="00C96841" w:rsidRDefault="00A20623" w:rsidP="00A20623">
                <w:pPr>
                  <w:spacing w:after="0"/>
                  <w:rPr>
                    <w:rStyle w:val="Style60"/>
                    <w:rFonts w:ascii="Times New Roman" w:hAnsi="Times New Roman"/>
                    <w:sz w:val="24"/>
                    <w:szCs w:val="24"/>
                  </w:rPr>
                </w:pPr>
                <w:r w:rsidRPr="00C96841">
                  <w:rPr>
                    <w:rStyle w:val="Style60"/>
                    <w:rFonts w:ascii="Times New Roman" w:hAnsi="Times New Roman"/>
                    <w:sz w:val="24"/>
                    <w:szCs w:val="24"/>
                  </w:rPr>
                  <w:t>- Objasniti tehnike edukacije sa osvrtom na one koje primalja može koristiti</w:t>
                </w:r>
              </w:p>
              <w:p w14:paraId="3D9A4BD5" w14:textId="77777777" w:rsidR="00A20623" w:rsidRDefault="00A20623" w:rsidP="00A20623">
                <w:pPr>
                  <w:spacing w:after="0"/>
                  <w:rPr>
                    <w:rStyle w:val="Style60"/>
                    <w:rFonts w:ascii="Times New Roman" w:hAnsi="Times New Roman"/>
                    <w:sz w:val="24"/>
                    <w:szCs w:val="24"/>
                  </w:rPr>
                </w:pPr>
                <w:r w:rsidRPr="00C96841">
                  <w:rPr>
                    <w:rStyle w:val="Style60"/>
                    <w:rFonts w:ascii="Times New Roman" w:hAnsi="Times New Roman"/>
                    <w:sz w:val="24"/>
                    <w:szCs w:val="24"/>
                  </w:rPr>
                  <w:t>- Napisati intervencije uz pomoć kojih primalja rješava problem Neupućenosti</w:t>
                </w:r>
              </w:p>
              <w:p w14:paraId="0113BDF3" w14:textId="77777777" w:rsidR="00C96841" w:rsidRPr="00C96841" w:rsidRDefault="00C96841" w:rsidP="00A20623">
                <w:pPr>
                  <w:spacing w:after="0"/>
                  <w:rPr>
                    <w:rStyle w:val="Style60"/>
                    <w:rFonts w:ascii="Times New Roman" w:hAnsi="Times New Roman"/>
                    <w:sz w:val="24"/>
                    <w:szCs w:val="24"/>
                  </w:rPr>
                </w:pPr>
              </w:p>
              <w:p w14:paraId="635BFCE0" w14:textId="77777777" w:rsidR="00A20623" w:rsidRPr="00C96841" w:rsidRDefault="00A20623" w:rsidP="00A20623">
                <w:pPr>
                  <w:spacing w:after="0"/>
                  <w:rPr>
                    <w:rStyle w:val="Style60"/>
                    <w:rFonts w:ascii="Times New Roman" w:hAnsi="Times New Roman"/>
                    <w:b/>
                    <w:bCs/>
                    <w:sz w:val="24"/>
                    <w:szCs w:val="24"/>
                  </w:rPr>
                </w:pPr>
                <w:r w:rsidRPr="00C96841">
                  <w:rPr>
                    <w:rStyle w:val="Style60"/>
                    <w:rFonts w:ascii="Times New Roman" w:hAnsi="Times New Roman"/>
                    <w:b/>
                    <w:bCs/>
                    <w:sz w:val="24"/>
                    <w:szCs w:val="24"/>
                  </w:rPr>
                  <w:t>5. Rješavanje problema Neupućenosti kod puerpera</w:t>
                </w:r>
              </w:p>
              <w:p w14:paraId="5B00F6B0" w14:textId="77777777" w:rsidR="00A20623" w:rsidRPr="00C96841" w:rsidRDefault="00A20623" w:rsidP="00A20623">
                <w:pPr>
                  <w:spacing w:after="0"/>
                  <w:rPr>
                    <w:rStyle w:val="Style60"/>
                    <w:rFonts w:ascii="Times New Roman" w:hAnsi="Times New Roman"/>
                    <w:sz w:val="24"/>
                    <w:szCs w:val="24"/>
                  </w:rPr>
                </w:pPr>
                <w:r w:rsidRPr="00C96841">
                  <w:rPr>
                    <w:rStyle w:val="Style60"/>
                    <w:rFonts w:ascii="Times New Roman" w:hAnsi="Times New Roman"/>
                    <w:sz w:val="24"/>
                    <w:szCs w:val="24"/>
                  </w:rPr>
                  <w:t>- Objasniti problematiku Neupućenosti u puerperiju</w:t>
                </w:r>
              </w:p>
              <w:p w14:paraId="4F04AB8F" w14:textId="77777777" w:rsidR="00A20623" w:rsidRPr="00C96841" w:rsidRDefault="00A20623" w:rsidP="00A20623">
                <w:pPr>
                  <w:spacing w:after="0"/>
                  <w:rPr>
                    <w:rStyle w:val="Style60"/>
                    <w:rFonts w:ascii="Times New Roman" w:hAnsi="Times New Roman"/>
                    <w:sz w:val="24"/>
                    <w:szCs w:val="24"/>
                  </w:rPr>
                </w:pPr>
                <w:r w:rsidRPr="00C96841">
                  <w:rPr>
                    <w:rStyle w:val="Style60"/>
                    <w:rFonts w:ascii="Times New Roman" w:hAnsi="Times New Roman"/>
                    <w:sz w:val="24"/>
                    <w:szCs w:val="24"/>
                  </w:rPr>
                  <w:t>- Objasniti tehnike edukacije sa osvrtom na one koje primalja može koristiti</w:t>
                </w:r>
              </w:p>
              <w:p w14:paraId="01365CD4" w14:textId="77777777" w:rsidR="00A20623" w:rsidRPr="00C96841" w:rsidRDefault="00A20623" w:rsidP="00A20623">
                <w:pPr>
                  <w:spacing w:after="0"/>
                  <w:rPr>
                    <w:rStyle w:val="Style60"/>
                    <w:rFonts w:ascii="Times New Roman" w:hAnsi="Times New Roman"/>
                    <w:sz w:val="24"/>
                    <w:szCs w:val="24"/>
                  </w:rPr>
                </w:pPr>
                <w:r w:rsidRPr="00C96841">
                  <w:rPr>
                    <w:rStyle w:val="Style60"/>
                    <w:rFonts w:ascii="Times New Roman" w:hAnsi="Times New Roman"/>
                    <w:sz w:val="24"/>
                    <w:szCs w:val="24"/>
                  </w:rPr>
                  <w:lastRenderedPageBreak/>
                  <w:t>- Napisati intervencije uz pomoć kojih primalja rješava problem Neupućenosti kod</w:t>
                </w:r>
              </w:p>
              <w:p w14:paraId="1D93D642" w14:textId="78BFAC79" w:rsidR="00A20623" w:rsidRDefault="00C96841" w:rsidP="00A20623">
                <w:pPr>
                  <w:spacing w:after="0"/>
                  <w:rPr>
                    <w:rStyle w:val="Style60"/>
                    <w:rFonts w:ascii="Times New Roman" w:hAnsi="Times New Roman"/>
                    <w:sz w:val="24"/>
                    <w:szCs w:val="24"/>
                  </w:rPr>
                </w:pPr>
                <w:r w:rsidRPr="00C96841">
                  <w:rPr>
                    <w:rStyle w:val="Style60"/>
                    <w:rFonts w:ascii="Times New Roman" w:hAnsi="Times New Roman"/>
                    <w:sz w:val="24"/>
                    <w:szCs w:val="24"/>
                  </w:rPr>
                  <w:t>P</w:t>
                </w:r>
                <w:r w:rsidR="00A20623" w:rsidRPr="00C96841">
                  <w:rPr>
                    <w:rStyle w:val="Style60"/>
                    <w:rFonts w:ascii="Times New Roman" w:hAnsi="Times New Roman"/>
                    <w:sz w:val="24"/>
                    <w:szCs w:val="24"/>
                  </w:rPr>
                  <w:t>uerpera</w:t>
                </w:r>
              </w:p>
              <w:p w14:paraId="34F5C4AD" w14:textId="77777777" w:rsidR="00C96841" w:rsidRPr="00C96841" w:rsidRDefault="00C96841" w:rsidP="00A20623">
                <w:pPr>
                  <w:spacing w:after="0"/>
                  <w:rPr>
                    <w:rStyle w:val="Style60"/>
                    <w:rFonts w:ascii="Times New Roman" w:hAnsi="Times New Roman"/>
                    <w:sz w:val="24"/>
                    <w:szCs w:val="24"/>
                  </w:rPr>
                </w:pPr>
              </w:p>
              <w:p w14:paraId="4B8F6005" w14:textId="77777777" w:rsidR="00A20623" w:rsidRPr="00C96841" w:rsidRDefault="00A20623" w:rsidP="00A20623">
                <w:pPr>
                  <w:spacing w:after="0"/>
                  <w:rPr>
                    <w:rStyle w:val="Style60"/>
                    <w:rFonts w:ascii="Times New Roman" w:hAnsi="Times New Roman"/>
                    <w:b/>
                    <w:bCs/>
                    <w:sz w:val="24"/>
                    <w:szCs w:val="24"/>
                  </w:rPr>
                </w:pPr>
                <w:r w:rsidRPr="00C96841">
                  <w:rPr>
                    <w:rStyle w:val="Style60"/>
                    <w:rFonts w:ascii="Times New Roman" w:hAnsi="Times New Roman"/>
                    <w:b/>
                    <w:bCs/>
                    <w:sz w:val="24"/>
                    <w:szCs w:val="24"/>
                  </w:rPr>
                  <w:t>6. Proces primaljske njege u Republici Hrvatskoj</w:t>
                </w:r>
              </w:p>
              <w:p w14:paraId="56636E14" w14:textId="77777777" w:rsidR="00A20623" w:rsidRPr="00C96841" w:rsidRDefault="00A20623" w:rsidP="00A20623">
                <w:pPr>
                  <w:spacing w:after="0"/>
                  <w:rPr>
                    <w:rStyle w:val="Style60"/>
                    <w:rFonts w:ascii="Times New Roman" w:hAnsi="Times New Roman"/>
                    <w:sz w:val="24"/>
                    <w:szCs w:val="24"/>
                  </w:rPr>
                </w:pPr>
                <w:r w:rsidRPr="00C96841">
                  <w:rPr>
                    <w:rStyle w:val="Style60"/>
                    <w:rFonts w:ascii="Times New Roman" w:hAnsi="Times New Roman"/>
                    <w:sz w:val="24"/>
                    <w:szCs w:val="24"/>
                  </w:rPr>
                  <w:t>- Opisati Proces primaljske njege u rađaoni</w:t>
                </w:r>
              </w:p>
              <w:p w14:paraId="3F82D7B9" w14:textId="77777777" w:rsidR="00A20623" w:rsidRPr="00C96841" w:rsidRDefault="00A20623" w:rsidP="00A20623">
                <w:pPr>
                  <w:spacing w:after="0"/>
                  <w:rPr>
                    <w:rStyle w:val="Style60"/>
                    <w:rFonts w:ascii="Times New Roman" w:hAnsi="Times New Roman"/>
                    <w:sz w:val="24"/>
                    <w:szCs w:val="24"/>
                  </w:rPr>
                </w:pPr>
                <w:r w:rsidRPr="00C96841">
                  <w:rPr>
                    <w:rStyle w:val="Style60"/>
                    <w:rFonts w:ascii="Times New Roman" w:hAnsi="Times New Roman"/>
                    <w:sz w:val="24"/>
                    <w:szCs w:val="24"/>
                  </w:rPr>
                  <w:t>- Opisati Proces primaljske njege na odjelima rodilišta</w:t>
                </w:r>
              </w:p>
              <w:p w14:paraId="199AA19C" w14:textId="77777777" w:rsidR="00A20623" w:rsidRDefault="00A20623" w:rsidP="00A20623">
                <w:pPr>
                  <w:spacing w:after="0"/>
                  <w:rPr>
                    <w:rStyle w:val="Style60"/>
                    <w:rFonts w:ascii="Times New Roman" w:hAnsi="Times New Roman"/>
                    <w:sz w:val="24"/>
                    <w:szCs w:val="24"/>
                  </w:rPr>
                </w:pPr>
                <w:r w:rsidRPr="00C96841">
                  <w:rPr>
                    <w:rStyle w:val="Style60"/>
                    <w:rFonts w:ascii="Times New Roman" w:hAnsi="Times New Roman"/>
                    <w:sz w:val="24"/>
                    <w:szCs w:val="24"/>
                  </w:rPr>
                  <w:t>- Opisati Proces primaljske njege na odjelima ginekologije</w:t>
                </w:r>
              </w:p>
              <w:p w14:paraId="3886A10A" w14:textId="77777777" w:rsidR="00C96841" w:rsidRPr="00C96841" w:rsidRDefault="00C96841" w:rsidP="00A20623">
                <w:pPr>
                  <w:spacing w:after="0"/>
                  <w:rPr>
                    <w:rStyle w:val="Style60"/>
                    <w:rFonts w:ascii="Times New Roman" w:hAnsi="Times New Roman"/>
                    <w:sz w:val="24"/>
                    <w:szCs w:val="24"/>
                  </w:rPr>
                </w:pPr>
              </w:p>
              <w:p w14:paraId="5C36A97F" w14:textId="77777777" w:rsidR="00A20623" w:rsidRPr="00C96841" w:rsidRDefault="00A20623" w:rsidP="00A20623">
                <w:pPr>
                  <w:spacing w:after="0"/>
                  <w:rPr>
                    <w:rStyle w:val="Style60"/>
                    <w:rFonts w:ascii="Times New Roman" w:hAnsi="Times New Roman"/>
                    <w:b/>
                    <w:bCs/>
                    <w:sz w:val="24"/>
                    <w:szCs w:val="24"/>
                  </w:rPr>
                </w:pPr>
                <w:r w:rsidRPr="00C96841">
                  <w:rPr>
                    <w:rStyle w:val="Style60"/>
                    <w:rFonts w:ascii="Times New Roman" w:hAnsi="Times New Roman"/>
                    <w:b/>
                    <w:bCs/>
                    <w:sz w:val="24"/>
                    <w:szCs w:val="24"/>
                  </w:rPr>
                  <w:t>7. Primaljsko otpusno pismo</w:t>
                </w:r>
              </w:p>
              <w:p w14:paraId="38116672" w14:textId="77777777" w:rsidR="00A20623" w:rsidRPr="00C96841" w:rsidRDefault="00A20623" w:rsidP="00A20623">
                <w:pPr>
                  <w:spacing w:after="0"/>
                  <w:rPr>
                    <w:rStyle w:val="Style60"/>
                    <w:rFonts w:ascii="Times New Roman" w:hAnsi="Times New Roman"/>
                    <w:sz w:val="24"/>
                    <w:szCs w:val="24"/>
                  </w:rPr>
                </w:pPr>
                <w:r w:rsidRPr="00C96841">
                  <w:rPr>
                    <w:rStyle w:val="Style60"/>
                    <w:rFonts w:ascii="Times New Roman" w:hAnsi="Times New Roman"/>
                    <w:sz w:val="24"/>
                    <w:szCs w:val="24"/>
                  </w:rPr>
                  <w:t>- Navesti dijelove otpusnog pisma</w:t>
                </w:r>
              </w:p>
              <w:p w14:paraId="0E94002E" w14:textId="77777777" w:rsidR="00A20623" w:rsidRPr="00C96841" w:rsidRDefault="00A20623" w:rsidP="00A20623">
                <w:pPr>
                  <w:spacing w:after="0"/>
                  <w:rPr>
                    <w:rStyle w:val="Style60"/>
                    <w:rFonts w:ascii="Times New Roman" w:hAnsi="Times New Roman"/>
                    <w:sz w:val="24"/>
                    <w:szCs w:val="24"/>
                  </w:rPr>
                </w:pPr>
                <w:r w:rsidRPr="00C96841">
                  <w:rPr>
                    <w:rStyle w:val="Style60"/>
                    <w:rFonts w:ascii="Times New Roman" w:hAnsi="Times New Roman"/>
                    <w:sz w:val="24"/>
                    <w:szCs w:val="24"/>
                  </w:rPr>
                  <w:t>- Navesti pozitivni značaj primaljskog otpusnog pisma</w:t>
                </w:r>
              </w:p>
              <w:p w14:paraId="4351D8D2" w14:textId="77777777" w:rsidR="00A20623" w:rsidRPr="00C96841" w:rsidRDefault="00A20623" w:rsidP="00A20623">
                <w:pPr>
                  <w:spacing w:after="0"/>
                  <w:rPr>
                    <w:rFonts w:ascii="Times New Roman" w:hAnsi="Times New Roman"/>
                    <w:sz w:val="24"/>
                    <w:szCs w:val="24"/>
                  </w:rPr>
                </w:pPr>
                <w:r w:rsidRPr="00C96841">
                  <w:rPr>
                    <w:rStyle w:val="Style60"/>
                    <w:rFonts w:ascii="Times New Roman" w:hAnsi="Times New Roman"/>
                    <w:sz w:val="24"/>
                    <w:szCs w:val="24"/>
                  </w:rPr>
                  <w:t>- Navesti eventualne komplikacije u pisanju otpusnog pisma</w:t>
                </w:r>
                <w:r w:rsidRPr="00C96841">
                  <w:rPr>
                    <w:rFonts w:ascii="Times New Roman" w:hAnsi="Times New Roman"/>
                    <w:sz w:val="24"/>
                    <w:szCs w:val="24"/>
                  </w:rPr>
                  <w:t xml:space="preserve"> </w:t>
                </w:r>
              </w:p>
              <w:p w14:paraId="07437135" w14:textId="46A85857" w:rsidR="00A20623" w:rsidRPr="00C96841" w:rsidRDefault="00A20623" w:rsidP="00A20623">
                <w:pPr>
                  <w:spacing w:after="0"/>
                  <w:rPr>
                    <w:rStyle w:val="Style60"/>
                    <w:rFonts w:ascii="Times New Roman" w:hAnsi="Times New Roman"/>
                    <w:sz w:val="24"/>
                    <w:szCs w:val="24"/>
                  </w:rPr>
                </w:pPr>
                <w:r w:rsidRPr="00C96841">
                  <w:rPr>
                    <w:rStyle w:val="Style60"/>
                    <w:rFonts w:ascii="Times New Roman" w:hAnsi="Times New Roman"/>
                    <w:sz w:val="24"/>
                    <w:szCs w:val="24"/>
                  </w:rPr>
                  <w:t>- Napisati primjer primaljskog otpusnog pisma</w:t>
                </w:r>
              </w:p>
              <w:p w14:paraId="008A8936" w14:textId="77777777" w:rsidR="00A20623" w:rsidRPr="00C96841" w:rsidRDefault="00A20623" w:rsidP="00A20623">
                <w:pPr>
                  <w:spacing w:after="0"/>
                  <w:rPr>
                    <w:rStyle w:val="Style60"/>
                    <w:rFonts w:ascii="Times New Roman" w:hAnsi="Times New Roman"/>
                    <w:sz w:val="24"/>
                    <w:szCs w:val="24"/>
                  </w:rPr>
                </w:pPr>
              </w:p>
              <w:p w14:paraId="05D24E50" w14:textId="3BAF121E" w:rsidR="00A20623" w:rsidRPr="00C96841" w:rsidRDefault="00A20623" w:rsidP="00A20623">
                <w:pPr>
                  <w:pStyle w:val="ListParagraph"/>
                  <w:numPr>
                    <w:ilvl w:val="0"/>
                    <w:numId w:val="2"/>
                  </w:numPr>
                  <w:spacing w:after="0"/>
                  <w:rPr>
                    <w:rStyle w:val="Style60"/>
                    <w:rFonts w:ascii="Times New Roman" w:hAnsi="Times New Roman"/>
                    <w:i/>
                    <w:iCs/>
                    <w:sz w:val="24"/>
                    <w:szCs w:val="24"/>
                  </w:rPr>
                </w:pPr>
                <w:r w:rsidRPr="00C96841">
                  <w:rPr>
                    <w:rStyle w:val="Style60"/>
                    <w:rFonts w:ascii="Times New Roman" w:hAnsi="Times New Roman"/>
                    <w:i/>
                    <w:iCs/>
                    <w:sz w:val="24"/>
                    <w:szCs w:val="24"/>
                  </w:rPr>
                  <w:t>Seminarski rad se piše u timu, 2 ili 3 studenta zajedno. Potrebno je korištenje hrvatske i</w:t>
                </w:r>
                <w:r w:rsidR="00C96841">
                  <w:rPr>
                    <w:rStyle w:val="Style60"/>
                    <w:rFonts w:ascii="Times New Roman" w:hAnsi="Times New Roman"/>
                    <w:i/>
                    <w:iCs/>
                    <w:sz w:val="24"/>
                    <w:szCs w:val="24"/>
                  </w:rPr>
                  <w:t xml:space="preserve"> </w:t>
                </w:r>
                <w:r w:rsidRPr="00C96841">
                  <w:rPr>
                    <w:rStyle w:val="Style60"/>
                    <w:rFonts w:ascii="Times New Roman" w:hAnsi="Times New Roman"/>
                    <w:i/>
                    <w:iCs/>
                    <w:sz w:val="24"/>
                    <w:szCs w:val="24"/>
                  </w:rPr>
                  <w:t>strane literature. Upute o načinu pisanja, studenti će dobiti na 1. satu predavanja, kao i rok</w:t>
                </w:r>
                <w:r w:rsidR="00C96841">
                  <w:rPr>
                    <w:rStyle w:val="Style60"/>
                    <w:rFonts w:ascii="Times New Roman" w:hAnsi="Times New Roman"/>
                    <w:i/>
                    <w:iCs/>
                    <w:sz w:val="24"/>
                    <w:szCs w:val="24"/>
                  </w:rPr>
                  <w:t xml:space="preserve"> </w:t>
                </w:r>
                <w:r w:rsidRPr="00C96841">
                  <w:rPr>
                    <w:rStyle w:val="Style60"/>
                    <w:rFonts w:ascii="Times New Roman" w:hAnsi="Times New Roman"/>
                    <w:i/>
                    <w:iCs/>
                    <w:sz w:val="24"/>
                    <w:szCs w:val="24"/>
                  </w:rPr>
                  <w:t>predaje istog.</w:t>
                </w:r>
                <w:r w:rsidRPr="00C96841">
                  <w:rPr>
                    <w:rStyle w:val="Style60"/>
                    <w:rFonts w:ascii="Times New Roman" w:hAnsi="Times New Roman"/>
                    <w:i/>
                    <w:iCs/>
                    <w:sz w:val="24"/>
                    <w:szCs w:val="24"/>
                  </w:rPr>
                  <w:cr/>
                </w:r>
              </w:p>
              <w:p w14:paraId="3D62FA9B" w14:textId="30213A9C" w:rsidR="005C2F41" w:rsidRPr="00C96841" w:rsidRDefault="005C2F41" w:rsidP="00A20623">
                <w:pPr>
                  <w:spacing w:after="0"/>
                  <w:rPr>
                    <w:rFonts w:ascii="Times New Roman" w:hAnsi="Times New Roman"/>
                    <w:sz w:val="24"/>
                    <w:szCs w:val="24"/>
                  </w:rPr>
                </w:pPr>
              </w:p>
            </w:tc>
          </w:sdtContent>
        </w:sdt>
      </w:tr>
    </w:tbl>
    <w:p w14:paraId="1B126CA3" w14:textId="77777777" w:rsidR="005C2F41" w:rsidRPr="00C96841" w:rsidRDefault="005C2F41" w:rsidP="005C2F41">
      <w:pPr>
        <w:rPr>
          <w:rFonts w:ascii="Times New Roman" w:hAnsi="Times New Roman"/>
          <w:sz w:val="24"/>
          <w:szCs w:val="24"/>
        </w:rPr>
      </w:pPr>
    </w:p>
    <w:p w14:paraId="2CDE71AC" w14:textId="77777777" w:rsidR="005C2F41" w:rsidRDefault="005C2F41" w:rsidP="005C2F41">
      <w:pPr>
        <w:pStyle w:val="Heading1"/>
        <w:jc w:val="both"/>
        <w:rPr>
          <w:rFonts w:ascii="Times New Roman" w:hAnsi="Times New Roman"/>
          <w:bCs w:val="0"/>
          <w:color w:val="000000"/>
          <w:sz w:val="24"/>
          <w:szCs w:val="24"/>
          <w:lang w:val="hr-HR"/>
        </w:rPr>
      </w:pPr>
      <w:r w:rsidRPr="00C96841">
        <w:rPr>
          <w:rFonts w:ascii="Times New Roman" w:hAnsi="Times New Roman"/>
          <w:bCs w:val="0"/>
          <w:color w:val="000000"/>
          <w:sz w:val="24"/>
          <w:szCs w:val="24"/>
          <w:lang w:val="hr-HR"/>
        </w:rPr>
        <w:t xml:space="preserve">Popis vježbi s pojašnjenjem: </w:t>
      </w:r>
    </w:p>
    <w:p w14:paraId="47019198" w14:textId="77777777" w:rsidR="00293D52" w:rsidRPr="00293D52" w:rsidRDefault="00293D52" w:rsidP="00293D52"/>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96841" w14:paraId="74ECD23B" w14:textId="77777777" w:rsidTr="00BF53C9">
        <w:trPr>
          <w:trHeight w:val="426"/>
        </w:trPr>
        <w:sdt>
          <w:sdtPr>
            <w:rPr>
              <w:rStyle w:val="Style43"/>
              <w:rFonts w:ascii="Times New Roman" w:hAnsi="Times New Roman" w:cs="Times New Roman"/>
              <w:color w:val="000000" w:themeColor="text1"/>
              <w:sz w:val="24"/>
              <w:lang w:val="hr-HR"/>
            </w:rPr>
            <w:alias w:val="Popis vježbi"/>
            <w:tag w:val="Popis vježbi"/>
            <w:id w:val="-1916624116"/>
            <w:placeholder>
              <w:docPart w:val="6A911C37395846959EC1304C7A1EB0AB"/>
            </w:placeholder>
          </w:sdtPr>
          <w:sdtEndPr>
            <w:rPr>
              <w:rStyle w:val="Style42"/>
              <w:b/>
              <w:bCs/>
            </w:rPr>
          </w:sdtEndPr>
          <w:sdtContent>
            <w:tc>
              <w:tcPr>
                <w:tcW w:w="8843" w:type="dxa"/>
                <w:tcBorders>
                  <w:top w:val="single" w:sz="8" w:space="0" w:color="auto"/>
                  <w:left w:val="single" w:sz="8" w:space="0" w:color="auto"/>
                  <w:bottom w:val="single" w:sz="8" w:space="0" w:color="auto"/>
                  <w:right w:val="single" w:sz="8" w:space="0" w:color="auto"/>
                </w:tcBorders>
                <w:hideMark/>
              </w:tcPr>
              <w:p w14:paraId="0959878F" w14:textId="7FF31BC0" w:rsidR="00A20623" w:rsidRPr="00F46DBF" w:rsidRDefault="00A20623" w:rsidP="00A20623">
                <w:pPr>
                  <w:pStyle w:val="Default"/>
                  <w:rPr>
                    <w:rStyle w:val="Style43"/>
                    <w:rFonts w:ascii="Times New Roman" w:hAnsi="Times New Roman" w:cs="Times New Roman"/>
                    <w:color w:val="000000" w:themeColor="text1"/>
                    <w:sz w:val="24"/>
                    <w:lang w:val="hr-HR"/>
                  </w:rPr>
                </w:pPr>
                <w:r w:rsidRPr="00F46DBF">
                  <w:rPr>
                    <w:rFonts w:ascii="Times New Roman" w:hAnsi="Times New Roman" w:cs="Times New Roman"/>
                    <w:color w:val="000000" w:themeColor="text1"/>
                  </w:rPr>
                  <w:t xml:space="preserve"> </w:t>
                </w:r>
                <w:r w:rsidRPr="00F46DBF">
                  <w:rPr>
                    <w:rStyle w:val="Style43"/>
                    <w:rFonts w:ascii="Times New Roman" w:hAnsi="Times New Roman" w:cs="Times New Roman"/>
                    <w:color w:val="000000" w:themeColor="text1"/>
                    <w:sz w:val="24"/>
                    <w:lang w:val="hr-HR"/>
                  </w:rPr>
                  <w:t>Vježbe iz kolegija Proces primaljske njege se izvode u KBC – u Rijeka na Klinici za</w:t>
                </w:r>
              </w:p>
              <w:p w14:paraId="4AB2362A" w14:textId="77777777" w:rsidR="00A20623" w:rsidRPr="00F46DBF" w:rsidRDefault="00A20623" w:rsidP="00A20623">
                <w:pPr>
                  <w:pStyle w:val="Default"/>
                  <w:rPr>
                    <w:rStyle w:val="Style43"/>
                    <w:rFonts w:ascii="Times New Roman" w:hAnsi="Times New Roman" w:cs="Times New Roman"/>
                    <w:color w:val="000000" w:themeColor="text1"/>
                    <w:sz w:val="24"/>
                    <w:lang w:val="hr-HR"/>
                  </w:rPr>
                </w:pPr>
                <w:r w:rsidRPr="00F46DBF">
                  <w:rPr>
                    <w:rStyle w:val="Style43"/>
                    <w:rFonts w:ascii="Times New Roman" w:hAnsi="Times New Roman" w:cs="Times New Roman"/>
                    <w:color w:val="000000" w:themeColor="text1"/>
                    <w:sz w:val="24"/>
                    <w:lang w:val="hr-HR"/>
                  </w:rPr>
                  <w:t>ginekologiju i porodništvo uz mentore. Studenti će praktično primijeniti teorijsko znanje</w:t>
                </w:r>
              </w:p>
              <w:p w14:paraId="76E4CBAF" w14:textId="6D3FE3FC" w:rsidR="00A20623" w:rsidRPr="00F46DBF" w:rsidRDefault="00A20623" w:rsidP="00A20623">
                <w:pPr>
                  <w:pStyle w:val="Default"/>
                  <w:rPr>
                    <w:rStyle w:val="Style43"/>
                    <w:rFonts w:ascii="Times New Roman" w:hAnsi="Times New Roman" w:cs="Times New Roman"/>
                    <w:b/>
                    <w:bCs/>
                    <w:color w:val="000000" w:themeColor="text1"/>
                    <w:sz w:val="24"/>
                    <w:lang w:val="hr-HR"/>
                  </w:rPr>
                </w:pPr>
                <w:r w:rsidRPr="00F46DBF">
                  <w:rPr>
                    <w:rStyle w:val="Style43"/>
                    <w:rFonts w:ascii="Times New Roman" w:hAnsi="Times New Roman" w:cs="Times New Roman"/>
                    <w:color w:val="000000" w:themeColor="text1"/>
                    <w:sz w:val="24"/>
                    <w:lang w:val="hr-HR"/>
                  </w:rPr>
                  <w:t xml:space="preserve">stečeno na predavanjima, zato je nužno prije vježbi uspješno položiti kolokvij. </w:t>
                </w:r>
                <w:r w:rsidRPr="00F46DBF">
                  <w:rPr>
                    <w:rStyle w:val="Style43"/>
                    <w:rFonts w:ascii="Times New Roman" w:hAnsi="Times New Roman" w:cs="Times New Roman"/>
                    <w:b/>
                    <w:bCs/>
                    <w:color w:val="000000" w:themeColor="text1"/>
                    <w:sz w:val="24"/>
                    <w:lang w:val="hr-HR"/>
                  </w:rPr>
                  <w:t>Studenti su</w:t>
                </w:r>
                <w:r w:rsidR="00C96841" w:rsidRPr="00F46DBF">
                  <w:rPr>
                    <w:rStyle w:val="Style43"/>
                    <w:rFonts w:ascii="Times New Roman" w:hAnsi="Times New Roman" w:cs="Times New Roman"/>
                    <w:b/>
                    <w:bCs/>
                    <w:color w:val="000000" w:themeColor="text1"/>
                    <w:sz w:val="24"/>
                    <w:lang w:val="hr-HR"/>
                  </w:rPr>
                  <w:t xml:space="preserve"> </w:t>
                </w:r>
                <w:r w:rsidRPr="00F46DBF">
                  <w:rPr>
                    <w:rStyle w:val="Style43"/>
                    <w:rFonts w:ascii="Times New Roman" w:hAnsi="Times New Roman" w:cs="Times New Roman"/>
                    <w:b/>
                    <w:bCs/>
                    <w:color w:val="000000" w:themeColor="text1"/>
                    <w:sz w:val="24"/>
                    <w:lang w:val="hr-HR"/>
                  </w:rPr>
                  <w:t>podijeljeni u 4  grupe ( A, B,  C, D )</w:t>
                </w:r>
                <w:r w:rsidRPr="00F46DBF">
                  <w:rPr>
                    <w:rFonts w:ascii="Times New Roman" w:hAnsi="Times New Roman" w:cs="Times New Roman"/>
                    <w:color w:val="000000" w:themeColor="text1"/>
                  </w:rPr>
                  <w:t xml:space="preserve"> Tijekom obavljanja vježbi studenti dobivaju pacijentice  </w:t>
                </w:r>
                <w:r w:rsidR="00C96841" w:rsidRPr="00F46DBF">
                  <w:rPr>
                    <w:rFonts w:ascii="Times New Roman" w:hAnsi="Times New Roman" w:cs="Times New Roman"/>
                    <w:color w:val="000000" w:themeColor="text1"/>
                  </w:rPr>
                  <w:t>o Kojima se skrbe tijekom boravka na odjelimai evidentiraju u primaljsku dokumentaciju.</w:t>
                </w:r>
                <w:r w:rsidRPr="00F46DBF">
                  <w:rPr>
                    <w:rStyle w:val="Style43"/>
                    <w:rFonts w:ascii="Times New Roman" w:hAnsi="Times New Roman" w:cs="Times New Roman"/>
                    <w:b/>
                    <w:bCs/>
                    <w:color w:val="000000" w:themeColor="text1"/>
                    <w:sz w:val="24"/>
                    <w:lang w:val="hr-HR"/>
                  </w:rPr>
                  <w:t>Formulare potrebne za rad na vježbama će dobiti na uvodnom satu predavanja te će im</w:t>
                </w:r>
                <w:r w:rsidR="00C96841" w:rsidRPr="00F46DBF">
                  <w:rPr>
                    <w:rStyle w:val="Style43"/>
                    <w:rFonts w:ascii="Times New Roman" w:hAnsi="Times New Roman" w:cs="Times New Roman"/>
                    <w:b/>
                    <w:bCs/>
                    <w:color w:val="000000" w:themeColor="text1"/>
                    <w:sz w:val="24"/>
                    <w:lang w:val="hr-HR"/>
                  </w:rPr>
                  <w:t xml:space="preserve"> </w:t>
                </w:r>
                <w:r w:rsidRPr="00F46DBF">
                  <w:rPr>
                    <w:rStyle w:val="Style43"/>
                    <w:rFonts w:ascii="Times New Roman" w:hAnsi="Times New Roman" w:cs="Times New Roman"/>
                    <w:b/>
                    <w:bCs/>
                    <w:color w:val="000000" w:themeColor="text1"/>
                    <w:sz w:val="24"/>
                    <w:lang w:val="hr-HR"/>
                  </w:rPr>
                  <w:t>biti i objašnjeni. Ispunjeni obrasci tvorit će Portofolio koji mentori ocjenjuju na kraju</w:t>
                </w:r>
                <w:r w:rsidR="00C96841" w:rsidRPr="00F46DBF">
                  <w:rPr>
                    <w:rStyle w:val="Style43"/>
                    <w:rFonts w:ascii="Times New Roman" w:hAnsi="Times New Roman" w:cs="Times New Roman"/>
                    <w:b/>
                    <w:bCs/>
                    <w:color w:val="000000" w:themeColor="text1"/>
                    <w:sz w:val="24"/>
                    <w:lang w:val="hr-HR"/>
                  </w:rPr>
                  <w:t xml:space="preserve"> </w:t>
                </w:r>
                <w:r w:rsidRPr="00F46DBF">
                  <w:rPr>
                    <w:rStyle w:val="Style43"/>
                    <w:rFonts w:ascii="Times New Roman" w:hAnsi="Times New Roman" w:cs="Times New Roman"/>
                    <w:b/>
                    <w:bCs/>
                    <w:color w:val="000000" w:themeColor="text1"/>
                    <w:sz w:val="24"/>
                    <w:lang w:val="hr-HR"/>
                  </w:rPr>
                  <w:t>odrađenih vježbi. Tijekom vježbi mentori također ocjenjuju i aktivnost studenta,</w:t>
                </w:r>
                <w:r w:rsidR="00C96841" w:rsidRPr="00F46DBF">
                  <w:rPr>
                    <w:rStyle w:val="Style43"/>
                    <w:rFonts w:ascii="Times New Roman" w:hAnsi="Times New Roman" w:cs="Times New Roman"/>
                    <w:b/>
                    <w:bCs/>
                    <w:color w:val="000000" w:themeColor="text1"/>
                    <w:sz w:val="24"/>
                    <w:lang w:val="hr-HR"/>
                  </w:rPr>
                  <w:t xml:space="preserve"> </w:t>
                </w:r>
                <w:r w:rsidRPr="00F46DBF">
                  <w:rPr>
                    <w:rStyle w:val="Style43"/>
                    <w:rFonts w:ascii="Times New Roman" w:hAnsi="Times New Roman" w:cs="Times New Roman"/>
                    <w:b/>
                    <w:bCs/>
                    <w:color w:val="000000" w:themeColor="text1"/>
                    <w:sz w:val="24"/>
                    <w:lang w:val="hr-HR"/>
                  </w:rPr>
                  <w:t>komunikaciju i rad u timu. Vježbe su obavezne.</w:t>
                </w:r>
              </w:p>
              <w:p w14:paraId="6CBB9FC2" w14:textId="202642FE" w:rsidR="005C2F41" w:rsidRPr="00C96841" w:rsidRDefault="005C2F41" w:rsidP="00A20623">
                <w:pPr>
                  <w:pStyle w:val="Default"/>
                  <w:rPr>
                    <w:rFonts w:ascii="Times New Roman" w:hAnsi="Times New Roman" w:cs="Times New Roman"/>
                    <w:lang w:val="hr-HR"/>
                  </w:rPr>
                </w:pPr>
              </w:p>
            </w:tc>
          </w:sdtContent>
        </w:sdt>
      </w:tr>
    </w:tbl>
    <w:p w14:paraId="3C4A0BE8" w14:textId="77777777" w:rsidR="005C2F41" w:rsidRPr="00C96841" w:rsidRDefault="005C2F41" w:rsidP="005C2F41">
      <w:pPr>
        <w:rPr>
          <w:rFonts w:ascii="Times New Roman" w:hAnsi="Times New Roman"/>
          <w:sz w:val="24"/>
          <w:szCs w:val="24"/>
        </w:rPr>
      </w:pPr>
    </w:p>
    <w:p w14:paraId="7FB7A176" w14:textId="77777777" w:rsidR="005C2F41" w:rsidRPr="00C96841" w:rsidRDefault="005C2F41" w:rsidP="005C2F41">
      <w:pPr>
        <w:spacing w:after="0"/>
        <w:jc w:val="both"/>
        <w:rPr>
          <w:rFonts w:ascii="Times New Roman" w:hAnsi="Times New Roman"/>
          <w:b/>
          <w:bCs/>
          <w:sz w:val="24"/>
          <w:szCs w:val="24"/>
        </w:rPr>
      </w:pPr>
      <w:r w:rsidRPr="00C96841">
        <w:rPr>
          <w:rFonts w:ascii="Times New Roman" w:hAnsi="Times New Roman"/>
          <w:b/>
          <w:bCs/>
          <w:sz w:val="24"/>
          <w:szCs w:val="24"/>
        </w:rPr>
        <w:t>Obveze studenata: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96841" w14:paraId="7D13CADE" w14:textId="77777777" w:rsidTr="00BF53C9">
        <w:trPr>
          <w:trHeight w:val="426"/>
        </w:trPr>
        <w:sdt>
          <w:sdtPr>
            <w:rPr>
              <w:rStyle w:val="Style46"/>
              <w:rFonts w:ascii="Times New Roman" w:hAnsi="Times New Roman"/>
              <w:sz w:val="24"/>
              <w:szCs w:val="24"/>
            </w:rPr>
            <w:alias w:val="Obveze studenata"/>
            <w:tag w:val="Obveze studenata"/>
            <w:id w:val="-1499500227"/>
            <w:placeholder>
              <w:docPart w:val="ACBAAD329CDE4D289E6372D4A98FC886"/>
            </w:placeholder>
          </w:sdtPr>
          <w:sdtEndPr>
            <w:rPr>
              <w:rStyle w:val="Style44"/>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42BA386F" w14:textId="67B485D9" w:rsidR="005C2F41" w:rsidRPr="00C96841" w:rsidRDefault="00F02918" w:rsidP="004D4B18">
                <w:pPr>
                  <w:spacing w:after="0"/>
                  <w:jc w:val="both"/>
                  <w:rPr>
                    <w:rFonts w:ascii="Times New Roman" w:hAnsi="Times New Roman"/>
                    <w:sz w:val="24"/>
                    <w:szCs w:val="24"/>
                  </w:rPr>
                </w:pPr>
                <w:r w:rsidRPr="00C96841">
                  <w:rPr>
                    <w:rStyle w:val="Style46"/>
                    <w:rFonts w:ascii="Times New Roman" w:hAnsi="Times New Roman"/>
                    <w:sz w:val="24"/>
                    <w:szCs w:val="24"/>
                  </w:rPr>
                  <w:t>Studenti su obavezni redovito pohađati i aktivno sudjelovati u svim oblicima nastave. Evidencija će se obavljati na svakom satu uz potpisnu listu.  Student ne može izaći na ispit ukoliko nije obavio vježbe i ispunio Portofolio. Obrasce koji ispunjeni tvore Portofolio studenti će dobiti u papirnatom i elektronskom obliku na uvodnom satu, ali će isti biti i na platformi Merlin</w:t>
                </w:r>
              </w:p>
            </w:tc>
          </w:sdtContent>
        </w:sdt>
      </w:tr>
    </w:tbl>
    <w:p w14:paraId="7B5AB0F6" w14:textId="77777777" w:rsidR="005C2F41" w:rsidRDefault="005C2F41" w:rsidP="005C2F41">
      <w:pPr>
        <w:jc w:val="both"/>
        <w:rPr>
          <w:rFonts w:ascii="Times New Roman" w:hAnsi="Times New Roman"/>
          <w:b/>
          <w:bCs/>
          <w:sz w:val="24"/>
          <w:szCs w:val="24"/>
        </w:rPr>
      </w:pPr>
    </w:p>
    <w:p w14:paraId="55C1830E" w14:textId="77777777" w:rsidR="00293D52" w:rsidRDefault="00293D52" w:rsidP="005C2F41">
      <w:pPr>
        <w:jc w:val="both"/>
        <w:rPr>
          <w:rFonts w:ascii="Times New Roman" w:hAnsi="Times New Roman"/>
          <w:b/>
          <w:bCs/>
          <w:sz w:val="24"/>
          <w:szCs w:val="24"/>
        </w:rPr>
      </w:pPr>
    </w:p>
    <w:p w14:paraId="184ACE19" w14:textId="77777777" w:rsidR="00293D52" w:rsidRPr="00C96841" w:rsidRDefault="00293D52" w:rsidP="005C2F41">
      <w:pPr>
        <w:jc w:val="both"/>
        <w:rPr>
          <w:rFonts w:ascii="Times New Roman" w:hAnsi="Times New Roman"/>
          <w:b/>
          <w:bCs/>
          <w:sz w:val="24"/>
          <w:szCs w:val="24"/>
        </w:rPr>
      </w:pPr>
    </w:p>
    <w:p w14:paraId="6143D98E" w14:textId="77777777" w:rsidR="005C2F41" w:rsidRPr="00C96841" w:rsidRDefault="005C2F41" w:rsidP="005C2F41">
      <w:pPr>
        <w:spacing w:after="0"/>
        <w:jc w:val="both"/>
        <w:rPr>
          <w:rFonts w:ascii="Times New Roman" w:hAnsi="Times New Roman"/>
          <w:b/>
          <w:bCs/>
          <w:sz w:val="24"/>
          <w:szCs w:val="24"/>
        </w:rPr>
      </w:pPr>
      <w:r w:rsidRPr="00C96841">
        <w:rPr>
          <w:rFonts w:ascii="Times New Roman" w:hAnsi="Times New Roman"/>
          <w:b/>
          <w:sz w:val="24"/>
          <w:szCs w:val="24"/>
        </w:rPr>
        <w:lastRenderedPageBreak/>
        <w:t>Ispit (način polaganja ispita, opis pisanog/usmenog/praktičnog dijela ispita, način bodovanja, kriterij ocjenjivanja):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96841" w14:paraId="68C8CCE2" w14:textId="77777777" w:rsidTr="00BF53C9">
        <w:trPr>
          <w:trHeight w:val="426"/>
        </w:trPr>
        <w:sdt>
          <w:sdtPr>
            <w:rPr>
              <w:rStyle w:val="Style49"/>
              <w:rFonts w:ascii="Times New Roman" w:hAnsi="Times New Roman"/>
              <w:sz w:val="24"/>
              <w:szCs w:val="24"/>
            </w:rPr>
            <w:alias w:val="Ispiti"/>
            <w:tag w:val="Ispiti"/>
            <w:id w:val="-46766568"/>
            <w:placeholder>
              <w:docPart w:val="544F4A6356B144B99D4C91C6D1F0E63D"/>
            </w:placeholder>
          </w:sdtPr>
          <w:sdtEndPr>
            <w:rPr>
              <w:rStyle w:val="Style45"/>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71682B08" w14:textId="77777777" w:rsidR="00644194" w:rsidRPr="00C96841" w:rsidRDefault="00644194" w:rsidP="00644194">
                <w:pPr>
                  <w:spacing w:after="0"/>
                  <w:jc w:val="both"/>
                  <w:rPr>
                    <w:rStyle w:val="Style49"/>
                    <w:rFonts w:ascii="Times New Roman" w:hAnsi="Times New Roman"/>
                    <w:sz w:val="24"/>
                    <w:szCs w:val="24"/>
                  </w:rPr>
                </w:pPr>
                <w:r w:rsidRPr="00C96841">
                  <w:rPr>
                    <w:rStyle w:val="Style49"/>
                    <w:rFonts w:ascii="Times New Roman" w:hAnsi="Times New Roman"/>
                    <w:sz w:val="24"/>
                    <w:szCs w:val="24"/>
                  </w:rPr>
                  <w:t>ECTS bodovni sustav ocjenjivanja:</w:t>
                </w:r>
              </w:p>
              <w:p w14:paraId="4447D34F" w14:textId="77777777" w:rsidR="00644194" w:rsidRPr="00C96841" w:rsidRDefault="00644194" w:rsidP="00644194">
                <w:pPr>
                  <w:spacing w:after="0"/>
                  <w:jc w:val="both"/>
                  <w:rPr>
                    <w:rStyle w:val="Style49"/>
                    <w:rFonts w:ascii="Times New Roman" w:hAnsi="Times New Roman"/>
                    <w:sz w:val="24"/>
                    <w:szCs w:val="24"/>
                  </w:rPr>
                </w:pPr>
                <w:r w:rsidRPr="00C96841">
                  <w:rPr>
                    <w:rStyle w:val="Style49"/>
                    <w:rFonts w:ascii="Times New Roman" w:hAnsi="Times New Roman"/>
                    <w:sz w:val="24"/>
                    <w:szCs w:val="24"/>
                  </w:rPr>
                  <w:t>Ocjenjivanje studenata provodi se prema važećem Pravilniku o studijima Sveucilišta u Rijeci, odnosno Odluci o izmjenama i dopunama Pravilniku o studijima Sveucilišta u Rijeci te Odluci Fakultetskog vijeća Fakulteta zdravstvenih studija usvojenoj na sjednici održanoj 14. lipnja 2018. prema kojoj studenti na pojedinom predmetu od 100% ocjenskih bodova tijekom nastave mogu ostvariti najviše 50% ocjenskih bodova, dok se preostalih 50% ocjenskih bodova ostvaruje na završnom ispitu.</w:t>
                </w:r>
              </w:p>
              <w:p w14:paraId="12824BDA" w14:textId="77777777" w:rsidR="00644194" w:rsidRPr="00C96841" w:rsidRDefault="00644194" w:rsidP="00644194">
                <w:pPr>
                  <w:spacing w:after="0"/>
                  <w:jc w:val="both"/>
                  <w:rPr>
                    <w:rStyle w:val="Style49"/>
                    <w:rFonts w:ascii="Times New Roman" w:hAnsi="Times New Roman"/>
                    <w:sz w:val="24"/>
                    <w:szCs w:val="24"/>
                  </w:rPr>
                </w:pPr>
                <w:r w:rsidRPr="00C96841">
                  <w:rPr>
                    <w:rStyle w:val="Style49"/>
                    <w:rFonts w:ascii="Times New Roman" w:hAnsi="Times New Roman"/>
                    <w:sz w:val="24"/>
                    <w:szCs w:val="24"/>
                  </w:rPr>
                  <w:t>Od maksimalnih 50% ocjenskih bodova koje je moguće ostvariti tijekom nastave, student mora ostvariti minimalno 25% ocjenskih bodova da bi pristupio završnom ispitu, pod uvjetom da je pozitivno ocijenjen po svim elementima ocjenjivanja kroz nastavu. Student koji je ostvario manje od 25% ocjenskih bodova (F ocjenska kategorija) nema pravo izlaska na završni ispit te mora ponovno upisati predmet u sljedećoj akademskoj godini. Ocjenjivanje studenata vrši se primjenom ECTS (A-F) i brojčanog sustava (5-1). Ocjenske bodove student stječe na sljedeći način: 1. Tijekom nastave student može ostvariti maksimalno 50% / minimalno 25% ocjenskih bodova, a ocjenjuje se: a) pohadanje nastave (do 5% ocjenskih bodova) b) seminarski rad (do 10% ocjenskih bodova) c) vježbe (do 20% ocjenskih bodova) d) kolokvij (do 15% ocjenskih bodova) Nazočnost na predavanjima i seminarima je obvezna, a student može izostati s 30% nastave isključivo zbog zdravstvenih razloga što opravdava liječničkom ispričnicom. Ukoliko student opravdano ili neopravdano izostane s više od 30% nastave ne može nastaviti praćenje kolegija te gubi mogućnost izlaska na završni ispit. Time je prikupio 0% ocjenskih bodova i ocijenjen je ocjenom F.</w:t>
                </w:r>
              </w:p>
              <w:p w14:paraId="2BA4AEFB" w14:textId="77777777" w:rsidR="00644194" w:rsidRPr="00C96841" w:rsidRDefault="00644194" w:rsidP="00644194">
                <w:pPr>
                  <w:spacing w:after="0"/>
                  <w:jc w:val="both"/>
                  <w:rPr>
                    <w:rStyle w:val="Style45"/>
                    <w:rFonts w:ascii="Times New Roman" w:hAnsi="Times New Roman"/>
                    <w:sz w:val="24"/>
                    <w:szCs w:val="24"/>
                  </w:rPr>
                </w:pPr>
              </w:p>
              <w:p w14:paraId="67D9A348" w14:textId="77777777" w:rsidR="00644194" w:rsidRPr="00C96841" w:rsidRDefault="00644194" w:rsidP="00644194">
                <w:pPr>
                  <w:spacing w:after="0"/>
                  <w:jc w:val="both"/>
                  <w:rPr>
                    <w:rFonts w:ascii="Times New Roman" w:hAnsi="Times New Roman"/>
                    <w:color w:val="000000" w:themeColor="text1"/>
                    <w:sz w:val="24"/>
                    <w:szCs w:val="24"/>
                  </w:rPr>
                </w:pPr>
                <w:r w:rsidRPr="00C96841">
                  <w:rPr>
                    <w:rFonts w:ascii="Times New Roman" w:hAnsi="Times New Roman"/>
                    <w:sz w:val="24"/>
                    <w:szCs w:val="24"/>
                  </w:rPr>
                  <w:t xml:space="preserve"> </w:t>
                </w:r>
                <w:r w:rsidRPr="00C96841">
                  <w:rPr>
                    <w:rFonts w:ascii="Times New Roman" w:hAnsi="Times New Roman"/>
                    <w:color w:val="000000" w:themeColor="text1"/>
                    <w:sz w:val="24"/>
                    <w:szCs w:val="24"/>
                  </w:rPr>
                  <w:t>a ) Pohađanje nastave i aktivnost studenta (predavanja i seminari) boduje se na sljedeći način:</w:t>
                </w:r>
              </w:p>
              <w:tbl>
                <w:tblPr>
                  <w:tblStyle w:val="TableGrid"/>
                  <w:tblW w:w="0" w:type="auto"/>
                  <w:tblLayout w:type="fixed"/>
                  <w:tblLook w:val="04A0" w:firstRow="1" w:lastRow="0" w:firstColumn="1" w:lastColumn="0" w:noHBand="0" w:noVBand="1"/>
                </w:tblPr>
                <w:tblGrid>
                  <w:gridCol w:w="4312"/>
                  <w:gridCol w:w="4312"/>
                </w:tblGrid>
                <w:tr w:rsidR="00644194" w:rsidRPr="00C96841" w14:paraId="23CB925C" w14:textId="77777777" w:rsidTr="00C6095C">
                  <w:tc>
                    <w:tcPr>
                      <w:tcW w:w="4312" w:type="dxa"/>
                    </w:tcPr>
                    <w:p w14:paraId="2359E1AA"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OCJENA ( % neopravdanih izostanaka )</w:t>
                      </w:r>
                    </w:p>
                  </w:tc>
                  <w:tc>
                    <w:tcPr>
                      <w:tcW w:w="4312" w:type="dxa"/>
                    </w:tcPr>
                    <w:p w14:paraId="4A330ECC"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 OCJENSKI BODOVI</w:t>
                      </w:r>
                    </w:p>
                  </w:tc>
                </w:tr>
                <w:tr w:rsidR="00644194" w:rsidRPr="00C96841" w14:paraId="583E39C0" w14:textId="77777777" w:rsidTr="00C6095C">
                  <w:tc>
                    <w:tcPr>
                      <w:tcW w:w="4312" w:type="dxa"/>
                    </w:tcPr>
                    <w:p w14:paraId="53BA9CA0"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5 ( 0 % )</w:t>
                      </w:r>
                    </w:p>
                  </w:tc>
                  <w:tc>
                    <w:tcPr>
                      <w:tcW w:w="4312" w:type="dxa"/>
                    </w:tcPr>
                    <w:p w14:paraId="391791B9"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5</w:t>
                      </w:r>
                    </w:p>
                  </w:tc>
                </w:tr>
                <w:tr w:rsidR="00644194" w:rsidRPr="00C96841" w14:paraId="76478ACD" w14:textId="77777777" w:rsidTr="00C6095C">
                  <w:tc>
                    <w:tcPr>
                      <w:tcW w:w="4312" w:type="dxa"/>
                    </w:tcPr>
                    <w:p w14:paraId="663A68E5"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4 ( do 10 % )</w:t>
                      </w:r>
                    </w:p>
                  </w:tc>
                  <w:tc>
                    <w:tcPr>
                      <w:tcW w:w="4312" w:type="dxa"/>
                    </w:tcPr>
                    <w:p w14:paraId="69D6F37A"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4</w:t>
                      </w:r>
                    </w:p>
                  </w:tc>
                </w:tr>
                <w:tr w:rsidR="00644194" w:rsidRPr="00C96841" w14:paraId="5160DC50" w14:textId="77777777" w:rsidTr="00C6095C">
                  <w:tc>
                    <w:tcPr>
                      <w:tcW w:w="4312" w:type="dxa"/>
                    </w:tcPr>
                    <w:p w14:paraId="31A4C180"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3 ( do 20 % )</w:t>
                      </w:r>
                    </w:p>
                  </w:tc>
                  <w:tc>
                    <w:tcPr>
                      <w:tcW w:w="4312" w:type="dxa"/>
                    </w:tcPr>
                    <w:p w14:paraId="18A01C0D"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3,5</w:t>
                      </w:r>
                    </w:p>
                  </w:tc>
                </w:tr>
                <w:tr w:rsidR="00644194" w:rsidRPr="00C96841" w14:paraId="729079F8" w14:textId="77777777" w:rsidTr="00C6095C">
                  <w:tc>
                    <w:tcPr>
                      <w:tcW w:w="4312" w:type="dxa"/>
                    </w:tcPr>
                    <w:p w14:paraId="0BF0CEBE"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2 ( do 30 % )</w:t>
                      </w:r>
                    </w:p>
                  </w:tc>
                  <w:tc>
                    <w:tcPr>
                      <w:tcW w:w="4312" w:type="dxa"/>
                    </w:tcPr>
                    <w:p w14:paraId="30381528"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2,5</w:t>
                      </w:r>
                    </w:p>
                  </w:tc>
                </w:tr>
                <w:tr w:rsidR="00644194" w:rsidRPr="00C96841" w14:paraId="098713D3" w14:textId="77777777" w:rsidTr="00C6095C">
                  <w:tc>
                    <w:tcPr>
                      <w:tcW w:w="4312" w:type="dxa"/>
                    </w:tcPr>
                    <w:p w14:paraId="2BA40227"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1 ( više od 30 % )</w:t>
                      </w:r>
                    </w:p>
                  </w:tc>
                  <w:tc>
                    <w:tcPr>
                      <w:tcW w:w="4312" w:type="dxa"/>
                    </w:tcPr>
                    <w:p w14:paraId="4DF34ABD"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0</w:t>
                      </w:r>
                    </w:p>
                  </w:tc>
                </w:tr>
              </w:tbl>
              <w:p w14:paraId="1E102CFE" w14:textId="77777777" w:rsidR="00644194" w:rsidRPr="00C96841" w:rsidRDefault="00644194" w:rsidP="00644194">
                <w:pPr>
                  <w:spacing w:after="0"/>
                  <w:jc w:val="both"/>
                  <w:rPr>
                    <w:rFonts w:ascii="Times New Roman" w:hAnsi="Times New Roman"/>
                    <w:sz w:val="24"/>
                    <w:szCs w:val="24"/>
                  </w:rPr>
                </w:pPr>
              </w:p>
              <w:p w14:paraId="6D9ACD9C" w14:textId="77777777" w:rsidR="00644194" w:rsidRPr="00C96841" w:rsidRDefault="00644194" w:rsidP="00644194">
                <w:pPr>
                  <w:spacing w:after="0"/>
                  <w:jc w:val="both"/>
                  <w:rPr>
                    <w:rFonts w:ascii="Times New Roman" w:hAnsi="Times New Roman"/>
                    <w:sz w:val="24"/>
                    <w:szCs w:val="24"/>
                  </w:rPr>
                </w:pPr>
                <w:r w:rsidRPr="00C96841">
                  <w:rPr>
                    <w:rFonts w:ascii="Times New Roman" w:hAnsi="Times New Roman"/>
                    <w:sz w:val="24"/>
                    <w:szCs w:val="24"/>
                  </w:rPr>
                  <w:t>b ) Seminarski rad (do 10% ocjenskih bodova)</w:t>
                </w:r>
              </w:p>
              <w:p w14:paraId="6F53279A" w14:textId="16DCD350" w:rsidR="00644194" w:rsidRDefault="00644194" w:rsidP="00644194">
                <w:pPr>
                  <w:spacing w:after="0"/>
                  <w:jc w:val="both"/>
                  <w:rPr>
                    <w:rFonts w:ascii="Times New Roman" w:hAnsi="Times New Roman"/>
                    <w:sz w:val="24"/>
                    <w:szCs w:val="24"/>
                  </w:rPr>
                </w:pPr>
                <w:r w:rsidRPr="00C96841">
                  <w:rPr>
                    <w:rFonts w:ascii="Times New Roman" w:hAnsi="Times New Roman"/>
                    <w:sz w:val="24"/>
                    <w:szCs w:val="24"/>
                  </w:rPr>
                  <w:t>Student treba napisati seminarski rad i iz njega pripremiti i održati prezentaciju na osnovu čega</w:t>
                </w:r>
                <w:r w:rsidR="00293D52">
                  <w:rPr>
                    <w:rFonts w:ascii="Times New Roman" w:hAnsi="Times New Roman"/>
                    <w:sz w:val="24"/>
                    <w:szCs w:val="24"/>
                  </w:rPr>
                  <w:t xml:space="preserve"> </w:t>
                </w:r>
                <w:r w:rsidRPr="00C96841">
                  <w:rPr>
                    <w:rFonts w:ascii="Times New Roman" w:hAnsi="Times New Roman"/>
                    <w:sz w:val="24"/>
                    <w:szCs w:val="24"/>
                  </w:rPr>
                  <w:t>može ostvariti maksimalno 10% ocjenskih bodova. Pojedinačno se ocjenjuje sadržaj i stil</w:t>
                </w:r>
                <w:r w:rsidR="00293D52">
                  <w:rPr>
                    <w:rFonts w:ascii="Times New Roman" w:hAnsi="Times New Roman"/>
                    <w:sz w:val="24"/>
                    <w:szCs w:val="24"/>
                  </w:rPr>
                  <w:t xml:space="preserve"> </w:t>
                </w:r>
                <w:r w:rsidRPr="00C96841">
                  <w:rPr>
                    <w:rFonts w:ascii="Times New Roman" w:hAnsi="Times New Roman"/>
                    <w:sz w:val="24"/>
                    <w:szCs w:val="24"/>
                  </w:rPr>
                  <w:t>napisanog seminarskog rada te prezentacija istog, a konačna ocjena je aritmetička sredina</w:t>
                </w:r>
                <w:r w:rsidR="00293D52">
                  <w:rPr>
                    <w:rFonts w:ascii="Times New Roman" w:hAnsi="Times New Roman"/>
                    <w:sz w:val="24"/>
                    <w:szCs w:val="24"/>
                  </w:rPr>
                  <w:t xml:space="preserve"> </w:t>
                </w:r>
                <w:r w:rsidRPr="00C96841">
                  <w:rPr>
                    <w:rFonts w:ascii="Times New Roman" w:hAnsi="Times New Roman"/>
                    <w:sz w:val="24"/>
                    <w:szCs w:val="24"/>
                  </w:rPr>
                  <w:t>postignutih rezultata pojedinog studenta, koja se boduje na sljedeći način:</w:t>
                </w:r>
              </w:p>
              <w:p w14:paraId="0972ABFE" w14:textId="77777777" w:rsidR="00293D52" w:rsidRDefault="00293D52" w:rsidP="00644194">
                <w:pPr>
                  <w:spacing w:after="0"/>
                  <w:jc w:val="both"/>
                  <w:rPr>
                    <w:rFonts w:ascii="Times New Roman" w:hAnsi="Times New Roman"/>
                    <w:sz w:val="24"/>
                    <w:szCs w:val="24"/>
                  </w:rPr>
                </w:pPr>
              </w:p>
              <w:p w14:paraId="2E692AB3" w14:textId="77777777" w:rsidR="00293D52" w:rsidRDefault="00293D52" w:rsidP="00644194">
                <w:pPr>
                  <w:spacing w:after="0"/>
                  <w:jc w:val="both"/>
                  <w:rPr>
                    <w:rFonts w:ascii="Times New Roman" w:hAnsi="Times New Roman"/>
                    <w:sz w:val="24"/>
                    <w:szCs w:val="24"/>
                  </w:rPr>
                </w:pPr>
              </w:p>
              <w:p w14:paraId="4343F3E5" w14:textId="77777777" w:rsidR="00293D52" w:rsidRDefault="00293D52" w:rsidP="00644194">
                <w:pPr>
                  <w:spacing w:after="0"/>
                  <w:jc w:val="both"/>
                  <w:rPr>
                    <w:rFonts w:ascii="Times New Roman" w:hAnsi="Times New Roman"/>
                    <w:sz w:val="24"/>
                    <w:szCs w:val="24"/>
                  </w:rPr>
                </w:pPr>
              </w:p>
              <w:p w14:paraId="428477E4" w14:textId="77777777" w:rsidR="00293D52" w:rsidRPr="00C96841" w:rsidRDefault="00293D52" w:rsidP="00644194">
                <w:pPr>
                  <w:spacing w:after="0"/>
                  <w:jc w:val="both"/>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4312"/>
                  <w:gridCol w:w="4312"/>
                </w:tblGrid>
                <w:tr w:rsidR="00644194" w:rsidRPr="00C96841" w14:paraId="3F8861D6" w14:textId="77777777" w:rsidTr="00C6095C">
                  <w:tc>
                    <w:tcPr>
                      <w:tcW w:w="4312" w:type="dxa"/>
                    </w:tcPr>
                    <w:p w14:paraId="642323A6"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lastRenderedPageBreak/>
                        <w:t>OCJENA</w:t>
                      </w:r>
                    </w:p>
                  </w:tc>
                  <w:tc>
                    <w:tcPr>
                      <w:tcW w:w="4312" w:type="dxa"/>
                    </w:tcPr>
                    <w:p w14:paraId="331B75F1"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 OCJENSKI BODOVI</w:t>
                      </w:r>
                    </w:p>
                  </w:tc>
                </w:tr>
                <w:tr w:rsidR="00644194" w:rsidRPr="00C96841" w14:paraId="3B976885" w14:textId="77777777" w:rsidTr="00C6095C">
                  <w:tc>
                    <w:tcPr>
                      <w:tcW w:w="4312" w:type="dxa"/>
                    </w:tcPr>
                    <w:p w14:paraId="6E1E2CED"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5</w:t>
                      </w:r>
                    </w:p>
                  </w:tc>
                  <w:tc>
                    <w:tcPr>
                      <w:tcW w:w="4312" w:type="dxa"/>
                    </w:tcPr>
                    <w:p w14:paraId="16AE664D"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10</w:t>
                      </w:r>
                    </w:p>
                  </w:tc>
                </w:tr>
                <w:tr w:rsidR="00644194" w:rsidRPr="00C96841" w14:paraId="46861B85" w14:textId="77777777" w:rsidTr="00C6095C">
                  <w:tc>
                    <w:tcPr>
                      <w:tcW w:w="4312" w:type="dxa"/>
                    </w:tcPr>
                    <w:p w14:paraId="3A919A45"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4</w:t>
                      </w:r>
                    </w:p>
                  </w:tc>
                  <w:tc>
                    <w:tcPr>
                      <w:tcW w:w="4312" w:type="dxa"/>
                    </w:tcPr>
                    <w:p w14:paraId="7ED82EBE"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8</w:t>
                      </w:r>
                    </w:p>
                  </w:tc>
                </w:tr>
                <w:tr w:rsidR="00644194" w:rsidRPr="00C96841" w14:paraId="4D191268" w14:textId="77777777" w:rsidTr="00C6095C">
                  <w:tc>
                    <w:tcPr>
                      <w:tcW w:w="4312" w:type="dxa"/>
                    </w:tcPr>
                    <w:p w14:paraId="21DA97C2"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3</w:t>
                      </w:r>
                    </w:p>
                  </w:tc>
                  <w:tc>
                    <w:tcPr>
                      <w:tcW w:w="4312" w:type="dxa"/>
                    </w:tcPr>
                    <w:p w14:paraId="59FCAA2B"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6</w:t>
                      </w:r>
                    </w:p>
                  </w:tc>
                </w:tr>
                <w:tr w:rsidR="00644194" w:rsidRPr="00C96841" w14:paraId="641D5C49" w14:textId="77777777" w:rsidTr="00C6095C">
                  <w:tc>
                    <w:tcPr>
                      <w:tcW w:w="4312" w:type="dxa"/>
                    </w:tcPr>
                    <w:p w14:paraId="55E3F101"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2</w:t>
                      </w:r>
                    </w:p>
                  </w:tc>
                  <w:tc>
                    <w:tcPr>
                      <w:tcW w:w="4312" w:type="dxa"/>
                    </w:tcPr>
                    <w:p w14:paraId="24A1894F"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4</w:t>
                      </w:r>
                    </w:p>
                  </w:tc>
                </w:tr>
                <w:tr w:rsidR="00644194" w:rsidRPr="00C96841" w14:paraId="4FDCC2F6" w14:textId="77777777" w:rsidTr="00C6095C">
                  <w:tc>
                    <w:tcPr>
                      <w:tcW w:w="4312" w:type="dxa"/>
                    </w:tcPr>
                    <w:p w14:paraId="556A4C63"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1</w:t>
                      </w:r>
                    </w:p>
                  </w:tc>
                  <w:tc>
                    <w:tcPr>
                      <w:tcW w:w="4312" w:type="dxa"/>
                    </w:tcPr>
                    <w:p w14:paraId="6A015312"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0</w:t>
                      </w:r>
                    </w:p>
                  </w:tc>
                </w:tr>
              </w:tbl>
              <w:p w14:paraId="63304702" w14:textId="77777777" w:rsidR="00644194" w:rsidRPr="00C96841" w:rsidRDefault="00644194" w:rsidP="00644194">
                <w:pPr>
                  <w:spacing w:after="0"/>
                  <w:jc w:val="both"/>
                  <w:rPr>
                    <w:rFonts w:ascii="Times New Roman" w:hAnsi="Times New Roman"/>
                    <w:sz w:val="24"/>
                    <w:szCs w:val="24"/>
                  </w:rPr>
                </w:pPr>
              </w:p>
              <w:p w14:paraId="4E210A4B" w14:textId="77777777" w:rsidR="00644194" w:rsidRPr="00C96841" w:rsidRDefault="00644194" w:rsidP="00644194">
                <w:pPr>
                  <w:spacing w:after="0"/>
                  <w:jc w:val="both"/>
                  <w:rPr>
                    <w:rFonts w:ascii="Times New Roman" w:hAnsi="Times New Roman"/>
                    <w:sz w:val="24"/>
                    <w:szCs w:val="24"/>
                  </w:rPr>
                </w:pPr>
                <w:r w:rsidRPr="00C96841">
                  <w:rPr>
                    <w:rFonts w:ascii="Times New Roman" w:hAnsi="Times New Roman"/>
                    <w:sz w:val="24"/>
                    <w:szCs w:val="24"/>
                  </w:rPr>
                  <w:t>c) Vježbe (do 20% ocjenskih bodova )</w:t>
                </w:r>
              </w:p>
              <w:p w14:paraId="6494AEAB" w14:textId="77777777" w:rsidR="00644194" w:rsidRPr="00C96841" w:rsidRDefault="00644194" w:rsidP="00644194">
                <w:pPr>
                  <w:spacing w:after="0"/>
                  <w:jc w:val="both"/>
                  <w:rPr>
                    <w:rFonts w:ascii="Times New Roman" w:hAnsi="Times New Roman"/>
                    <w:sz w:val="24"/>
                    <w:szCs w:val="24"/>
                  </w:rPr>
                </w:pPr>
                <w:r w:rsidRPr="00C96841">
                  <w:rPr>
                    <w:rFonts w:ascii="Times New Roman" w:hAnsi="Times New Roman"/>
                    <w:sz w:val="24"/>
                    <w:szCs w:val="24"/>
                  </w:rPr>
                  <w:t>Student je obvezan pohađati vježbe redovito prema izrađenom rasporedu i biti aktivno uključen u njihovo izvođenje. Izmjene u rasporedu ili zamjene vježbovnih skupina nisu dozvoljene bez suglasnosti voditelja predmeta. Izostanak s vježbi dozvoljen je isključivo zbog zdravstvenih  razloga što se opravdava liječničkom ispričnicom, a nadoknada vježbi je obvezna bez obzira da li  se radi o opravdanom ili neopravdanom izostanku i broju sati izostanka. Nadoknada je moguća isključivo uz prethodni dogovor s voditeljem predmeta i mentorom koji je zadužen za to radilište. Ukoliko vježbe nisu odrađene 100% planirane satnice student će biti ocijenjen ocjenom nedovoljan (1) i gubi mogućnost izlaska na završni ispit do odrade vježbi u cijelosti.</w:t>
                </w:r>
              </w:p>
              <w:p w14:paraId="36FDC4A4" w14:textId="77777777" w:rsidR="00644194" w:rsidRPr="00C96841" w:rsidRDefault="00644194" w:rsidP="00644194">
                <w:pPr>
                  <w:spacing w:after="0"/>
                  <w:jc w:val="both"/>
                  <w:rPr>
                    <w:rFonts w:ascii="Times New Roman" w:hAnsi="Times New Roman"/>
                    <w:sz w:val="24"/>
                    <w:szCs w:val="24"/>
                  </w:rPr>
                </w:pPr>
                <w:r w:rsidRPr="00C96841">
                  <w:rPr>
                    <w:rFonts w:ascii="Times New Roman" w:hAnsi="Times New Roman"/>
                    <w:sz w:val="24"/>
                    <w:szCs w:val="24"/>
                  </w:rPr>
                  <w:t>Vježbe se izvode u kabinetu i Klinici pod vodstvom mentora koji prati i ocjenjuje svakog studenta pojedinačno. S obzirom da je u izvođenje vježbi uključeno više mentora, svaki mentor pojedinačno ocjenjuje za svoj dio mentoriranja, temeljem kojih će se zaključiti konačna ocjena iz vježbi.</w:t>
                </w:r>
              </w:p>
              <w:p w14:paraId="406D9E58" w14:textId="77777777" w:rsidR="00644194" w:rsidRDefault="00644194" w:rsidP="00644194">
                <w:pPr>
                  <w:spacing w:after="0"/>
                  <w:jc w:val="both"/>
                  <w:rPr>
                    <w:rFonts w:ascii="Times New Roman" w:hAnsi="Times New Roman"/>
                    <w:sz w:val="24"/>
                    <w:szCs w:val="24"/>
                  </w:rPr>
                </w:pPr>
                <w:r w:rsidRPr="00C96841">
                  <w:rPr>
                    <w:rFonts w:ascii="Times New Roman" w:hAnsi="Times New Roman"/>
                    <w:sz w:val="24"/>
                    <w:szCs w:val="24"/>
                  </w:rPr>
                  <w:t>Elementi koji se ocjenjuju su rad u timu, inicijativa i interes, pravodobnost i redovitost dolaženje na vježbe te teorijska priprema i učenje tijekom vježbi, Portofolio, a konačna ocjena iz vježbi je aritmetička sredina postignutih rezultata pojedinog studenta. Ocjenu iz vježbi potvrđuje voditelj predmeta na prijedlog mentora, a koja se boduje na sljedeći način:</w:t>
                </w:r>
              </w:p>
              <w:p w14:paraId="43172728" w14:textId="77777777" w:rsidR="00293D52" w:rsidRPr="00C96841" w:rsidRDefault="00293D52" w:rsidP="00644194">
                <w:pPr>
                  <w:spacing w:after="0"/>
                  <w:jc w:val="both"/>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4312"/>
                  <w:gridCol w:w="4312"/>
                </w:tblGrid>
                <w:tr w:rsidR="00644194" w:rsidRPr="00C96841" w14:paraId="46652260" w14:textId="77777777" w:rsidTr="00C6095C">
                  <w:tc>
                    <w:tcPr>
                      <w:tcW w:w="4312" w:type="dxa"/>
                    </w:tcPr>
                    <w:p w14:paraId="48607CD8"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OCJENA</w:t>
                      </w:r>
                    </w:p>
                  </w:tc>
                  <w:tc>
                    <w:tcPr>
                      <w:tcW w:w="4312" w:type="dxa"/>
                    </w:tcPr>
                    <w:p w14:paraId="38A2535E"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 OCJENSKI BODOVI</w:t>
                      </w:r>
                    </w:p>
                  </w:tc>
                </w:tr>
                <w:tr w:rsidR="00644194" w:rsidRPr="00C96841" w14:paraId="73F2F55C" w14:textId="77777777" w:rsidTr="00C6095C">
                  <w:tc>
                    <w:tcPr>
                      <w:tcW w:w="4312" w:type="dxa"/>
                    </w:tcPr>
                    <w:p w14:paraId="30E4A5ED"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5</w:t>
                      </w:r>
                    </w:p>
                  </w:tc>
                  <w:tc>
                    <w:tcPr>
                      <w:tcW w:w="4312" w:type="dxa"/>
                    </w:tcPr>
                    <w:p w14:paraId="4EBE41E6"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20</w:t>
                      </w:r>
                    </w:p>
                  </w:tc>
                </w:tr>
                <w:tr w:rsidR="00644194" w:rsidRPr="00C96841" w14:paraId="5025CE4D" w14:textId="77777777" w:rsidTr="00C6095C">
                  <w:tc>
                    <w:tcPr>
                      <w:tcW w:w="4312" w:type="dxa"/>
                    </w:tcPr>
                    <w:p w14:paraId="4ABBBE56"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4</w:t>
                      </w:r>
                    </w:p>
                  </w:tc>
                  <w:tc>
                    <w:tcPr>
                      <w:tcW w:w="4312" w:type="dxa"/>
                    </w:tcPr>
                    <w:p w14:paraId="1F81C315"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16</w:t>
                      </w:r>
                    </w:p>
                  </w:tc>
                </w:tr>
                <w:tr w:rsidR="00644194" w:rsidRPr="00C96841" w14:paraId="73E205D7" w14:textId="77777777" w:rsidTr="00C6095C">
                  <w:tc>
                    <w:tcPr>
                      <w:tcW w:w="4312" w:type="dxa"/>
                    </w:tcPr>
                    <w:p w14:paraId="5568395C"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3</w:t>
                      </w:r>
                    </w:p>
                  </w:tc>
                  <w:tc>
                    <w:tcPr>
                      <w:tcW w:w="4312" w:type="dxa"/>
                    </w:tcPr>
                    <w:p w14:paraId="1A6D7303"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14</w:t>
                      </w:r>
                    </w:p>
                  </w:tc>
                </w:tr>
                <w:tr w:rsidR="00644194" w:rsidRPr="00C96841" w14:paraId="624E68DE" w14:textId="77777777" w:rsidTr="00C6095C">
                  <w:tc>
                    <w:tcPr>
                      <w:tcW w:w="4312" w:type="dxa"/>
                    </w:tcPr>
                    <w:p w14:paraId="4106FB72"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2</w:t>
                      </w:r>
                    </w:p>
                  </w:tc>
                  <w:tc>
                    <w:tcPr>
                      <w:tcW w:w="4312" w:type="dxa"/>
                    </w:tcPr>
                    <w:p w14:paraId="43E92572"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10</w:t>
                      </w:r>
                    </w:p>
                  </w:tc>
                </w:tr>
                <w:tr w:rsidR="00644194" w:rsidRPr="00C96841" w14:paraId="59C2EC30" w14:textId="77777777" w:rsidTr="00C6095C">
                  <w:tc>
                    <w:tcPr>
                      <w:tcW w:w="4312" w:type="dxa"/>
                    </w:tcPr>
                    <w:p w14:paraId="751A0069"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1</w:t>
                      </w:r>
                    </w:p>
                  </w:tc>
                  <w:tc>
                    <w:tcPr>
                      <w:tcW w:w="4312" w:type="dxa"/>
                    </w:tcPr>
                    <w:p w14:paraId="018EAE57"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0</w:t>
                      </w:r>
                    </w:p>
                  </w:tc>
                </w:tr>
              </w:tbl>
              <w:p w14:paraId="25EBCA34" w14:textId="77777777" w:rsidR="00644194" w:rsidRPr="00C96841" w:rsidRDefault="00644194" w:rsidP="00644194">
                <w:pPr>
                  <w:spacing w:after="0"/>
                  <w:jc w:val="both"/>
                  <w:rPr>
                    <w:rFonts w:ascii="Times New Roman" w:hAnsi="Times New Roman"/>
                    <w:sz w:val="24"/>
                    <w:szCs w:val="24"/>
                  </w:rPr>
                </w:pPr>
              </w:p>
              <w:p w14:paraId="61B8E6E2" w14:textId="77777777" w:rsidR="00644194" w:rsidRPr="00C96841" w:rsidRDefault="00644194" w:rsidP="00644194">
                <w:pPr>
                  <w:spacing w:after="0"/>
                  <w:jc w:val="both"/>
                  <w:rPr>
                    <w:rFonts w:ascii="Times New Roman" w:hAnsi="Times New Roman"/>
                    <w:sz w:val="24"/>
                    <w:szCs w:val="24"/>
                  </w:rPr>
                </w:pPr>
                <w:r w:rsidRPr="00C96841">
                  <w:rPr>
                    <w:rFonts w:ascii="Times New Roman" w:hAnsi="Times New Roman"/>
                    <w:sz w:val="24"/>
                    <w:szCs w:val="24"/>
                  </w:rPr>
                  <w:t>d) Kolokvij (do 15% ocjenskih bodova)</w:t>
                </w:r>
              </w:p>
              <w:p w14:paraId="0D7E5C93" w14:textId="77777777" w:rsidR="00644194" w:rsidRDefault="00644194" w:rsidP="00644194">
                <w:pPr>
                  <w:spacing w:after="0"/>
                  <w:jc w:val="both"/>
                  <w:rPr>
                    <w:rFonts w:ascii="Times New Roman" w:hAnsi="Times New Roman"/>
                    <w:sz w:val="24"/>
                    <w:szCs w:val="24"/>
                  </w:rPr>
                </w:pPr>
                <w:r w:rsidRPr="00C96841">
                  <w:rPr>
                    <w:rFonts w:ascii="Times New Roman" w:hAnsi="Times New Roman"/>
                    <w:sz w:val="24"/>
                    <w:szCs w:val="24"/>
                  </w:rPr>
                  <w:t>Tijekom nastave student će pristupiti pismenoj provjeri znanja kroz kolokvij na osnovi čega može ostvariti maksimalno 15% ocjenskih bodova. Student na istom mora biti pozitivno ocijenjen pri čemu je prolaznost 50% uspješno riješenih ispitnih zadataka s minimalno 7,5% ocjenskih bodova. Negativno ocijenjen student ima priliku za još jedan popravni kolokvij te ukoliko na njemu zadovolji, ocjena može biti jedino dovoljan (2) i ostvariti najviše 7,5% ocjenskih bodova. Postignuti rezultati pojedinog studenta boduju se na sljedeći način:</w:t>
                </w:r>
              </w:p>
              <w:p w14:paraId="1C609526" w14:textId="77777777" w:rsidR="00293D52" w:rsidRDefault="00293D52" w:rsidP="00644194">
                <w:pPr>
                  <w:spacing w:after="0"/>
                  <w:jc w:val="both"/>
                  <w:rPr>
                    <w:rFonts w:ascii="Times New Roman" w:hAnsi="Times New Roman"/>
                    <w:sz w:val="24"/>
                    <w:szCs w:val="24"/>
                  </w:rPr>
                </w:pPr>
              </w:p>
              <w:p w14:paraId="70715D99" w14:textId="77777777" w:rsidR="00293D52" w:rsidRPr="00C96841" w:rsidRDefault="00293D52" w:rsidP="00644194">
                <w:pPr>
                  <w:spacing w:after="0"/>
                  <w:jc w:val="both"/>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4312"/>
                  <w:gridCol w:w="4312"/>
                </w:tblGrid>
                <w:tr w:rsidR="00644194" w:rsidRPr="00C96841" w14:paraId="15F27E8C" w14:textId="77777777" w:rsidTr="00C6095C">
                  <w:tc>
                    <w:tcPr>
                      <w:tcW w:w="4312" w:type="dxa"/>
                    </w:tcPr>
                    <w:p w14:paraId="43B2192B"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lastRenderedPageBreak/>
                        <w:t>OCJENA</w:t>
                      </w:r>
                    </w:p>
                  </w:tc>
                  <w:tc>
                    <w:tcPr>
                      <w:tcW w:w="4312" w:type="dxa"/>
                    </w:tcPr>
                    <w:p w14:paraId="227C4F14"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 OCJENSKI BODOVI</w:t>
                      </w:r>
                    </w:p>
                  </w:tc>
                </w:tr>
                <w:tr w:rsidR="00644194" w:rsidRPr="00C96841" w14:paraId="2AAB5B6E" w14:textId="77777777" w:rsidTr="00C6095C">
                  <w:tc>
                    <w:tcPr>
                      <w:tcW w:w="4312" w:type="dxa"/>
                    </w:tcPr>
                    <w:p w14:paraId="12ED70E4"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5</w:t>
                      </w:r>
                    </w:p>
                  </w:tc>
                  <w:tc>
                    <w:tcPr>
                      <w:tcW w:w="4312" w:type="dxa"/>
                    </w:tcPr>
                    <w:p w14:paraId="3A109EDD"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15</w:t>
                      </w:r>
                    </w:p>
                  </w:tc>
                </w:tr>
                <w:tr w:rsidR="00644194" w:rsidRPr="00C96841" w14:paraId="2AB3CAED" w14:textId="77777777" w:rsidTr="00C6095C">
                  <w:tc>
                    <w:tcPr>
                      <w:tcW w:w="4312" w:type="dxa"/>
                    </w:tcPr>
                    <w:p w14:paraId="0ADF47F5"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4</w:t>
                      </w:r>
                    </w:p>
                  </w:tc>
                  <w:tc>
                    <w:tcPr>
                      <w:tcW w:w="4312" w:type="dxa"/>
                    </w:tcPr>
                    <w:p w14:paraId="32D82FF0"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12</w:t>
                      </w:r>
                    </w:p>
                  </w:tc>
                </w:tr>
                <w:tr w:rsidR="00644194" w:rsidRPr="00C96841" w14:paraId="2ABE33D0" w14:textId="77777777" w:rsidTr="00C6095C">
                  <w:tc>
                    <w:tcPr>
                      <w:tcW w:w="4312" w:type="dxa"/>
                    </w:tcPr>
                    <w:p w14:paraId="4E7CBD8A"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3</w:t>
                      </w:r>
                    </w:p>
                  </w:tc>
                  <w:tc>
                    <w:tcPr>
                      <w:tcW w:w="4312" w:type="dxa"/>
                    </w:tcPr>
                    <w:p w14:paraId="22803000"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10,5</w:t>
                      </w:r>
                    </w:p>
                  </w:tc>
                </w:tr>
                <w:tr w:rsidR="00644194" w:rsidRPr="00C96841" w14:paraId="7C25892F" w14:textId="77777777" w:rsidTr="00C6095C">
                  <w:tc>
                    <w:tcPr>
                      <w:tcW w:w="4312" w:type="dxa"/>
                    </w:tcPr>
                    <w:p w14:paraId="5DD674CC"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2</w:t>
                      </w:r>
                    </w:p>
                  </w:tc>
                  <w:tc>
                    <w:tcPr>
                      <w:tcW w:w="4312" w:type="dxa"/>
                    </w:tcPr>
                    <w:p w14:paraId="074BA5D5"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7,5</w:t>
                      </w:r>
                    </w:p>
                  </w:tc>
                </w:tr>
                <w:tr w:rsidR="00644194" w:rsidRPr="00C96841" w14:paraId="4B4820B4" w14:textId="77777777" w:rsidTr="00C6095C">
                  <w:tc>
                    <w:tcPr>
                      <w:tcW w:w="4312" w:type="dxa"/>
                    </w:tcPr>
                    <w:p w14:paraId="470CC1BE"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1</w:t>
                      </w:r>
                    </w:p>
                  </w:tc>
                  <w:tc>
                    <w:tcPr>
                      <w:tcW w:w="4312" w:type="dxa"/>
                    </w:tcPr>
                    <w:p w14:paraId="4F715EA1"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0</w:t>
                      </w:r>
                    </w:p>
                  </w:tc>
                </w:tr>
              </w:tbl>
              <w:p w14:paraId="291B678B" w14:textId="77777777" w:rsidR="00644194" w:rsidRPr="00C96841" w:rsidRDefault="00644194" w:rsidP="00644194">
                <w:pPr>
                  <w:spacing w:after="0"/>
                  <w:jc w:val="both"/>
                  <w:rPr>
                    <w:rFonts w:ascii="Times New Roman" w:hAnsi="Times New Roman"/>
                    <w:sz w:val="24"/>
                    <w:szCs w:val="24"/>
                  </w:rPr>
                </w:pPr>
              </w:p>
              <w:p w14:paraId="1B600448" w14:textId="77777777" w:rsidR="00644194" w:rsidRPr="00C96841" w:rsidRDefault="00644194" w:rsidP="00644194">
                <w:pPr>
                  <w:spacing w:after="0"/>
                  <w:jc w:val="both"/>
                  <w:rPr>
                    <w:rFonts w:ascii="Times New Roman" w:hAnsi="Times New Roman"/>
                    <w:sz w:val="24"/>
                    <w:szCs w:val="24"/>
                  </w:rPr>
                </w:pPr>
                <w:r w:rsidRPr="00C96841">
                  <w:rPr>
                    <w:rFonts w:ascii="Times New Roman" w:hAnsi="Times New Roman"/>
                    <w:sz w:val="24"/>
                    <w:szCs w:val="24"/>
                  </w:rPr>
                  <w:t xml:space="preserve">2. Na završnom ispitu student može ostvariti maksimalno 50% / minimalno 25% ocjenskih </w:t>
                </w:r>
              </w:p>
              <w:p w14:paraId="4D910E41" w14:textId="77777777" w:rsidR="00644194" w:rsidRPr="00C96841" w:rsidRDefault="00644194" w:rsidP="00644194">
                <w:pPr>
                  <w:spacing w:after="0"/>
                  <w:jc w:val="both"/>
                  <w:rPr>
                    <w:rFonts w:ascii="Times New Roman" w:hAnsi="Times New Roman"/>
                    <w:sz w:val="24"/>
                    <w:szCs w:val="24"/>
                  </w:rPr>
                </w:pPr>
                <w:r w:rsidRPr="00C96841">
                  <w:rPr>
                    <w:rFonts w:ascii="Times New Roman" w:hAnsi="Times New Roman"/>
                    <w:sz w:val="24"/>
                    <w:szCs w:val="24"/>
                  </w:rPr>
                  <w:t>bodova, a ocjenjuje se:</w:t>
                </w:r>
              </w:p>
              <w:p w14:paraId="50DCB41F" w14:textId="77777777" w:rsidR="00644194" w:rsidRPr="00C96841" w:rsidRDefault="00644194" w:rsidP="00644194">
                <w:pPr>
                  <w:spacing w:after="0"/>
                  <w:jc w:val="both"/>
                  <w:rPr>
                    <w:rFonts w:ascii="Times New Roman" w:hAnsi="Times New Roman"/>
                    <w:sz w:val="24"/>
                    <w:szCs w:val="24"/>
                  </w:rPr>
                </w:pPr>
                <w:r w:rsidRPr="00C96841">
                  <w:rPr>
                    <w:rFonts w:ascii="Times New Roman" w:hAnsi="Times New Roman"/>
                    <w:sz w:val="24"/>
                    <w:szCs w:val="24"/>
                  </w:rPr>
                  <w:t>a) pismeni ispit (do 30% ocjenskih bodova)</w:t>
                </w:r>
              </w:p>
              <w:p w14:paraId="3DF6E14E" w14:textId="77777777" w:rsidR="00644194" w:rsidRPr="00C96841" w:rsidRDefault="00644194" w:rsidP="00644194">
                <w:pPr>
                  <w:spacing w:after="0"/>
                  <w:jc w:val="both"/>
                  <w:rPr>
                    <w:rFonts w:ascii="Times New Roman" w:hAnsi="Times New Roman"/>
                    <w:sz w:val="24"/>
                    <w:szCs w:val="24"/>
                  </w:rPr>
                </w:pPr>
                <w:r w:rsidRPr="00C96841">
                  <w:rPr>
                    <w:rFonts w:ascii="Times New Roman" w:hAnsi="Times New Roman"/>
                    <w:sz w:val="24"/>
                    <w:szCs w:val="24"/>
                  </w:rPr>
                  <w:t>b) usmeni ispit (do 20% ocjenskih bodova)</w:t>
                </w:r>
              </w:p>
              <w:p w14:paraId="432E3139" w14:textId="77777777" w:rsidR="00644194" w:rsidRPr="00C96841" w:rsidRDefault="00644194" w:rsidP="00644194">
                <w:pPr>
                  <w:spacing w:after="0"/>
                  <w:jc w:val="both"/>
                  <w:rPr>
                    <w:rFonts w:ascii="Times New Roman" w:hAnsi="Times New Roman"/>
                    <w:sz w:val="24"/>
                    <w:szCs w:val="24"/>
                  </w:rPr>
                </w:pPr>
              </w:p>
              <w:p w14:paraId="5E2320E9" w14:textId="77777777" w:rsidR="00644194" w:rsidRPr="00C96841" w:rsidRDefault="00644194" w:rsidP="00644194">
                <w:pPr>
                  <w:spacing w:after="0"/>
                  <w:jc w:val="both"/>
                  <w:rPr>
                    <w:rFonts w:ascii="Times New Roman" w:hAnsi="Times New Roman"/>
                    <w:sz w:val="24"/>
                    <w:szCs w:val="24"/>
                  </w:rPr>
                </w:pPr>
                <w:r w:rsidRPr="00C96841">
                  <w:rPr>
                    <w:rFonts w:ascii="Times New Roman" w:hAnsi="Times New Roman"/>
                    <w:sz w:val="24"/>
                    <w:szCs w:val="24"/>
                  </w:rPr>
                  <w:t>a) Pismeni ispit (do 30% ocjenskih bodova)</w:t>
                </w:r>
              </w:p>
              <w:p w14:paraId="04B2763F" w14:textId="77777777" w:rsidR="00644194" w:rsidRDefault="00644194" w:rsidP="00644194">
                <w:pPr>
                  <w:spacing w:after="0"/>
                  <w:jc w:val="both"/>
                  <w:rPr>
                    <w:rFonts w:ascii="Times New Roman" w:hAnsi="Times New Roman"/>
                    <w:sz w:val="24"/>
                    <w:szCs w:val="24"/>
                  </w:rPr>
                </w:pPr>
                <w:r w:rsidRPr="00C96841">
                  <w:rPr>
                    <w:rFonts w:ascii="Times New Roman" w:hAnsi="Times New Roman"/>
                    <w:sz w:val="24"/>
                    <w:szCs w:val="24"/>
                  </w:rPr>
                  <w:t>Student će pristupiti provjeri znanja kroz pismeni ispit na osnovi čega može ostvariti maksimalno30% ocjenskih bodova. Prolaznost na istom je 50% uspješno riješenih ispitnih zadataka s minimalno 15% ocjenskih bodova što je uvjet za izlaznost na usmeni ispit. Negativno ocijenjen student na pismenom ispitu ne može pristupiti usmenoj provjeri znanja do god ne bude pozitivno ocijenjen, odnosno do god ne ostvari najmanje 15% ocjenskih bodova. Postignuti rezultati pojedinog studenta boduju se na slijedeći način:</w:t>
                </w:r>
              </w:p>
              <w:p w14:paraId="25C1406E" w14:textId="77777777" w:rsidR="00293D52" w:rsidRPr="00C96841" w:rsidRDefault="00293D52" w:rsidP="00644194">
                <w:pPr>
                  <w:spacing w:after="0"/>
                  <w:jc w:val="both"/>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4312"/>
                  <w:gridCol w:w="4312"/>
                </w:tblGrid>
                <w:tr w:rsidR="00644194" w:rsidRPr="00C96841" w14:paraId="7C045213" w14:textId="77777777" w:rsidTr="00C6095C">
                  <w:tc>
                    <w:tcPr>
                      <w:tcW w:w="4312" w:type="dxa"/>
                    </w:tcPr>
                    <w:p w14:paraId="4D6EFC11"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OCJENA</w:t>
                      </w:r>
                    </w:p>
                  </w:tc>
                  <w:tc>
                    <w:tcPr>
                      <w:tcW w:w="4312" w:type="dxa"/>
                    </w:tcPr>
                    <w:p w14:paraId="35C90652"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 OCJENSKI BODOVI</w:t>
                      </w:r>
                    </w:p>
                  </w:tc>
                </w:tr>
                <w:tr w:rsidR="00644194" w:rsidRPr="00C96841" w14:paraId="09857CF7" w14:textId="77777777" w:rsidTr="00C6095C">
                  <w:tc>
                    <w:tcPr>
                      <w:tcW w:w="4312" w:type="dxa"/>
                    </w:tcPr>
                    <w:p w14:paraId="4CCD9E62"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5</w:t>
                      </w:r>
                    </w:p>
                  </w:tc>
                  <w:tc>
                    <w:tcPr>
                      <w:tcW w:w="4312" w:type="dxa"/>
                    </w:tcPr>
                    <w:p w14:paraId="0741FCA2"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30</w:t>
                      </w:r>
                    </w:p>
                  </w:tc>
                </w:tr>
                <w:tr w:rsidR="00644194" w:rsidRPr="00C96841" w14:paraId="61B351E5" w14:textId="77777777" w:rsidTr="00C6095C">
                  <w:tc>
                    <w:tcPr>
                      <w:tcW w:w="4312" w:type="dxa"/>
                    </w:tcPr>
                    <w:p w14:paraId="6117C65A"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4</w:t>
                      </w:r>
                    </w:p>
                  </w:tc>
                  <w:tc>
                    <w:tcPr>
                      <w:tcW w:w="4312" w:type="dxa"/>
                    </w:tcPr>
                    <w:p w14:paraId="6821547E"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24</w:t>
                      </w:r>
                    </w:p>
                  </w:tc>
                </w:tr>
                <w:tr w:rsidR="00644194" w:rsidRPr="00C96841" w14:paraId="37839324" w14:textId="77777777" w:rsidTr="00C6095C">
                  <w:tc>
                    <w:tcPr>
                      <w:tcW w:w="4312" w:type="dxa"/>
                    </w:tcPr>
                    <w:p w14:paraId="37599C27"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3</w:t>
                      </w:r>
                    </w:p>
                  </w:tc>
                  <w:tc>
                    <w:tcPr>
                      <w:tcW w:w="4312" w:type="dxa"/>
                    </w:tcPr>
                    <w:p w14:paraId="03C85578"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21</w:t>
                      </w:r>
                    </w:p>
                  </w:tc>
                </w:tr>
                <w:tr w:rsidR="00644194" w:rsidRPr="00C96841" w14:paraId="525BF444" w14:textId="77777777" w:rsidTr="00C6095C">
                  <w:tc>
                    <w:tcPr>
                      <w:tcW w:w="4312" w:type="dxa"/>
                    </w:tcPr>
                    <w:p w14:paraId="4DB0AEE8"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2</w:t>
                      </w:r>
                    </w:p>
                  </w:tc>
                  <w:tc>
                    <w:tcPr>
                      <w:tcW w:w="4312" w:type="dxa"/>
                    </w:tcPr>
                    <w:p w14:paraId="0E32EA87"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15</w:t>
                      </w:r>
                    </w:p>
                  </w:tc>
                </w:tr>
                <w:tr w:rsidR="00644194" w:rsidRPr="00C96841" w14:paraId="64678056" w14:textId="77777777" w:rsidTr="00C6095C">
                  <w:tc>
                    <w:tcPr>
                      <w:tcW w:w="4312" w:type="dxa"/>
                    </w:tcPr>
                    <w:p w14:paraId="2CB6A986"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1</w:t>
                      </w:r>
                    </w:p>
                  </w:tc>
                  <w:tc>
                    <w:tcPr>
                      <w:tcW w:w="4312" w:type="dxa"/>
                    </w:tcPr>
                    <w:p w14:paraId="769244D4"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0</w:t>
                      </w:r>
                    </w:p>
                  </w:tc>
                </w:tr>
              </w:tbl>
              <w:p w14:paraId="71B33EE0" w14:textId="77777777" w:rsidR="00644194" w:rsidRPr="00C96841" w:rsidRDefault="00644194" w:rsidP="00644194">
                <w:pPr>
                  <w:spacing w:after="0"/>
                  <w:jc w:val="both"/>
                  <w:rPr>
                    <w:rFonts w:ascii="Times New Roman" w:hAnsi="Times New Roman"/>
                    <w:sz w:val="24"/>
                    <w:szCs w:val="24"/>
                  </w:rPr>
                </w:pPr>
              </w:p>
              <w:p w14:paraId="04801D33" w14:textId="77777777" w:rsidR="00644194" w:rsidRPr="00C96841" w:rsidRDefault="00644194" w:rsidP="00644194">
                <w:pPr>
                  <w:spacing w:after="0"/>
                  <w:jc w:val="both"/>
                  <w:rPr>
                    <w:rFonts w:ascii="Times New Roman" w:hAnsi="Times New Roman"/>
                    <w:sz w:val="24"/>
                    <w:szCs w:val="24"/>
                  </w:rPr>
                </w:pPr>
                <w:r w:rsidRPr="00C96841">
                  <w:rPr>
                    <w:rFonts w:ascii="Times New Roman" w:hAnsi="Times New Roman"/>
                    <w:sz w:val="24"/>
                    <w:szCs w:val="24"/>
                  </w:rPr>
                  <w:t>b) Usmeni ispit (do 20% ocjenskih bodova)</w:t>
                </w:r>
              </w:p>
              <w:p w14:paraId="41ECF0E3" w14:textId="77777777" w:rsidR="00644194" w:rsidRDefault="00644194" w:rsidP="00644194">
                <w:pPr>
                  <w:spacing w:after="0"/>
                  <w:jc w:val="both"/>
                  <w:rPr>
                    <w:rFonts w:ascii="Times New Roman" w:hAnsi="Times New Roman"/>
                    <w:sz w:val="24"/>
                    <w:szCs w:val="24"/>
                  </w:rPr>
                </w:pPr>
                <w:r w:rsidRPr="00C96841">
                  <w:rPr>
                    <w:rFonts w:ascii="Times New Roman" w:hAnsi="Times New Roman"/>
                    <w:sz w:val="24"/>
                    <w:szCs w:val="24"/>
                  </w:rPr>
                  <w:t>Student će pristupiti usmenoj provjeri znanja na osnovi čega može ostvariti maksimalno 20%ocjenskih bodova. Student mora biti pozitivno ocijenjen i ostvariti minimalno 10% ocjenskih bodova za prolaznost na usmenom ispitu, a postignuti rezultati pojedinog studenta boduju se na slijedeći način:</w:t>
                </w:r>
              </w:p>
              <w:p w14:paraId="5D16F18E" w14:textId="77777777" w:rsidR="00293D52" w:rsidRPr="00C96841" w:rsidRDefault="00293D52" w:rsidP="00644194">
                <w:pPr>
                  <w:spacing w:after="0"/>
                  <w:jc w:val="both"/>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4312"/>
                  <w:gridCol w:w="4312"/>
                </w:tblGrid>
                <w:tr w:rsidR="00644194" w:rsidRPr="00C96841" w14:paraId="6A9BD39B" w14:textId="77777777" w:rsidTr="00C6095C">
                  <w:tc>
                    <w:tcPr>
                      <w:tcW w:w="4312" w:type="dxa"/>
                    </w:tcPr>
                    <w:p w14:paraId="39E2199E"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OCJENA</w:t>
                      </w:r>
                    </w:p>
                  </w:tc>
                  <w:tc>
                    <w:tcPr>
                      <w:tcW w:w="4312" w:type="dxa"/>
                    </w:tcPr>
                    <w:p w14:paraId="31FDA47B"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 OCJENSKI BODOVI</w:t>
                      </w:r>
                    </w:p>
                  </w:tc>
                </w:tr>
                <w:tr w:rsidR="00644194" w:rsidRPr="00C96841" w14:paraId="3179F23D" w14:textId="77777777" w:rsidTr="00C6095C">
                  <w:tc>
                    <w:tcPr>
                      <w:tcW w:w="4312" w:type="dxa"/>
                    </w:tcPr>
                    <w:p w14:paraId="7711C1BD"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5</w:t>
                      </w:r>
                    </w:p>
                  </w:tc>
                  <w:tc>
                    <w:tcPr>
                      <w:tcW w:w="4312" w:type="dxa"/>
                    </w:tcPr>
                    <w:p w14:paraId="7F426718"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20</w:t>
                      </w:r>
                    </w:p>
                  </w:tc>
                </w:tr>
                <w:tr w:rsidR="00644194" w:rsidRPr="00C96841" w14:paraId="5010293F" w14:textId="77777777" w:rsidTr="00C6095C">
                  <w:tc>
                    <w:tcPr>
                      <w:tcW w:w="4312" w:type="dxa"/>
                    </w:tcPr>
                    <w:p w14:paraId="2E4EE501"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4</w:t>
                      </w:r>
                    </w:p>
                  </w:tc>
                  <w:tc>
                    <w:tcPr>
                      <w:tcW w:w="4312" w:type="dxa"/>
                    </w:tcPr>
                    <w:p w14:paraId="23B41ED9"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16</w:t>
                      </w:r>
                    </w:p>
                  </w:tc>
                </w:tr>
                <w:tr w:rsidR="00644194" w:rsidRPr="00C96841" w14:paraId="0ECE48C0" w14:textId="77777777" w:rsidTr="00C6095C">
                  <w:tc>
                    <w:tcPr>
                      <w:tcW w:w="4312" w:type="dxa"/>
                    </w:tcPr>
                    <w:p w14:paraId="170B3B7E"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3</w:t>
                      </w:r>
                    </w:p>
                  </w:tc>
                  <w:tc>
                    <w:tcPr>
                      <w:tcW w:w="4312" w:type="dxa"/>
                    </w:tcPr>
                    <w:p w14:paraId="24F60FF1"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14</w:t>
                      </w:r>
                    </w:p>
                  </w:tc>
                </w:tr>
                <w:tr w:rsidR="00644194" w:rsidRPr="00C96841" w14:paraId="7AE6C482" w14:textId="77777777" w:rsidTr="00C6095C">
                  <w:tc>
                    <w:tcPr>
                      <w:tcW w:w="4312" w:type="dxa"/>
                    </w:tcPr>
                    <w:p w14:paraId="1AC9AA12"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2</w:t>
                      </w:r>
                    </w:p>
                  </w:tc>
                  <w:tc>
                    <w:tcPr>
                      <w:tcW w:w="4312" w:type="dxa"/>
                    </w:tcPr>
                    <w:p w14:paraId="458E307B"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10</w:t>
                      </w:r>
                    </w:p>
                  </w:tc>
                </w:tr>
                <w:tr w:rsidR="00644194" w:rsidRPr="00C96841" w14:paraId="6B016667" w14:textId="77777777" w:rsidTr="00C6095C">
                  <w:tc>
                    <w:tcPr>
                      <w:tcW w:w="4312" w:type="dxa"/>
                    </w:tcPr>
                    <w:p w14:paraId="020DA9AA"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1</w:t>
                      </w:r>
                    </w:p>
                  </w:tc>
                  <w:tc>
                    <w:tcPr>
                      <w:tcW w:w="4312" w:type="dxa"/>
                    </w:tcPr>
                    <w:p w14:paraId="61328ABD" w14:textId="77777777" w:rsidR="00644194" w:rsidRPr="00C96841" w:rsidRDefault="00644194" w:rsidP="00293D52">
                      <w:pPr>
                        <w:framePr w:hSpace="180" w:wrap="around" w:vAnchor="text" w:hAnchor="margin" w:xAlign="center" w:y="6"/>
                        <w:spacing w:after="0"/>
                        <w:jc w:val="center"/>
                        <w:rPr>
                          <w:rFonts w:ascii="Times New Roman" w:hAnsi="Times New Roman"/>
                          <w:sz w:val="24"/>
                          <w:szCs w:val="24"/>
                        </w:rPr>
                      </w:pPr>
                      <w:r w:rsidRPr="00C96841">
                        <w:rPr>
                          <w:rFonts w:ascii="Times New Roman" w:hAnsi="Times New Roman"/>
                          <w:sz w:val="24"/>
                          <w:szCs w:val="24"/>
                        </w:rPr>
                        <w:t>0</w:t>
                      </w:r>
                    </w:p>
                  </w:tc>
                </w:tr>
              </w:tbl>
              <w:p w14:paraId="2FC263EC" w14:textId="77777777" w:rsidR="00644194" w:rsidRPr="00C96841" w:rsidRDefault="00644194" w:rsidP="00644194">
                <w:pPr>
                  <w:spacing w:after="0"/>
                  <w:jc w:val="both"/>
                  <w:rPr>
                    <w:rFonts w:ascii="Times New Roman" w:hAnsi="Times New Roman"/>
                    <w:sz w:val="24"/>
                    <w:szCs w:val="24"/>
                  </w:rPr>
                </w:pPr>
              </w:p>
              <w:p w14:paraId="4F801ACB" w14:textId="77777777" w:rsidR="00644194" w:rsidRPr="00C96841" w:rsidRDefault="00644194" w:rsidP="00644194">
                <w:pPr>
                  <w:spacing w:after="0"/>
                  <w:jc w:val="both"/>
                  <w:rPr>
                    <w:rFonts w:ascii="Times New Roman" w:hAnsi="Times New Roman"/>
                    <w:sz w:val="24"/>
                    <w:szCs w:val="24"/>
                  </w:rPr>
                </w:pPr>
                <w:r w:rsidRPr="00C96841">
                  <w:rPr>
                    <w:rFonts w:ascii="Times New Roman" w:hAnsi="Times New Roman"/>
                    <w:sz w:val="24"/>
                    <w:szCs w:val="24"/>
                  </w:rPr>
                  <w:lastRenderedPageBreak/>
                  <w:t>Konačna ocjena je postotak usvojenog znanja, vještina i kompetencija kroz nastavu i završni ispit odnosno donosi se na temelju zbroja svih ocjenskih bodova ECTS sustava prema kriteriju :</w:t>
                </w:r>
              </w:p>
              <w:p w14:paraId="0090B138" w14:textId="77777777" w:rsidR="00644194" w:rsidRPr="00C96841" w:rsidRDefault="00644194" w:rsidP="00644194">
                <w:pPr>
                  <w:spacing w:after="0"/>
                  <w:jc w:val="both"/>
                  <w:rPr>
                    <w:rFonts w:ascii="Times New Roman" w:hAnsi="Times New Roman"/>
                    <w:sz w:val="24"/>
                    <w:szCs w:val="24"/>
                  </w:rPr>
                </w:pPr>
                <w:r w:rsidRPr="00C96841">
                  <w:rPr>
                    <w:rFonts w:ascii="Times New Roman" w:hAnsi="Times New Roman"/>
                    <w:sz w:val="24"/>
                    <w:szCs w:val="24"/>
                  </w:rPr>
                  <w:t>A = 90 - 100% ocjenskih bodova</w:t>
                </w:r>
              </w:p>
              <w:p w14:paraId="49EB7228" w14:textId="77777777" w:rsidR="00644194" w:rsidRPr="00C96841" w:rsidRDefault="00644194" w:rsidP="00644194">
                <w:pPr>
                  <w:spacing w:after="0"/>
                  <w:jc w:val="both"/>
                  <w:rPr>
                    <w:rFonts w:ascii="Times New Roman" w:hAnsi="Times New Roman"/>
                    <w:sz w:val="24"/>
                    <w:szCs w:val="24"/>
                  </w:rPr>
                </w:pPr>
                <w:r w:rsidRPr="00C96841">
                  <w:rPr>
                    <w:rFonts w:ascii="Times New Roman" w:hAnsi="Times New Roman"/>
                    <w:sz w:val="24"/>
                    <w:szCs w:val="24"/>
                  </w:rPr>
                  <w:t>B = 75 - 89,9%</w:t>
                </w:r>
              </w:p>
              <w:p w14:paraId="688746F1" w14:textId="77777777" w:rsidR="00644194" w:rsidRPr="00C96841" w:rsidRDefault="00644194" w:rsidP="00644194">
                <w:pPr>
                  <w:spacing w:after="0"/>
                  <w:jc w:val="both"/>
                  <w:rPr>
                    <w:rFonts w:ascii="Times New Roman" w:hAnsi="Times New Roman"/>
                    <w:sz w:val="24"/>
                    <w:szCs w:val="24"/>
                  </w:rPr>
                </w:pPr>
                <w:r w:rsidRPr="00C96841">
                  <w:rPr>
                    <w:rFonts w:ascii="Times New Roman" w:hAnsi="Times New Roman"/>
                    <w:sz w:val="24"/>
                    <w:szCs w:val="24"/>
                  </w:rPr>
                  <w:t>C = 60 - 74,9%</w:t>
                </w:r>
              </w:p>
              <w:p w14:paraId="28B96BC3" w14:textId="77777777" w:rsidR="00644194" w:rsidRPr="00C96841" w:rsidRDefault="00644194" w:rsidP="00644194">
                <w:pPr>
                  <w:spacing w:after="0"/>
                  <w:jc w:val="both"/>
                  <w:rPr>
                    <w:rFonts w:ascii="Times New Roman" w:hAnsi="Times New Roman"/>
                    <w:sz w:val="24"/>
                    <w:szCs w:val="24"/>
                  </w:rPr>
                </w:pPr>
                <w:r w:rsidRPr="00C96841">
                  <w:rPr>
                    <w:rFonts w:ascii="Times New Roman" w:hAnsi="Times New Roman"/>
                    <w:sz w:val="24"/>
                    <w:szCs w:val="24"/>
                  </w:rPr>
                  <w:t>D = 50 - 59,9%</w:t>
                </w:r>
              </w:p>
              <w:p w14:paraId="6C67D401" w14:textId="77777777" w:rsidR="00644194" w:rsidRPr="00C96841" w:rsidRDefault="00644194" w:rsidP="00644194">
                <w:pPr>
                  <w:spacing w:after="0"/>
                  <w:jc w:val="both"/>
                  <w:rPr>
                    <w:rFonts w:ascii="Times New Roman" w:hAnsi="Times New Roman"/>
                    <w:sz w:val="24"/>
                    <w:szCs w:val="24"/>
                  </w:rPr>
                </w:pPr>
                <w:r w:rsidRPr="00C96841">
                  <w:rPr>
                    <w:rFonts w:ascii="Times New Roman" w:hAnsi="Times New Roman"/>
                    <w:sz w:val="24"/>
                    <w:szCs w:val="24"/>
                  </w:rPr>
                  <w:t>F = 0 - 49,9%</w:t>
                </w:r>
              </w:p>
              <w:p w14:paraId="663D2518" w14:textId="77777777" w:rsidR="00644194" w:rsidRPr="00C96841" w:rsidRDefault="00644194" w:rsidP="00644194">
                <w:pPr>
                  <w:spacing w:after="0"/>
                  <w:jc w:val="both"/>
                  <w:rPr>
                    <w:rFonts w:ascii="Times New Roman" w:hAnsi="Times New Roman"/>
                    <w:sz w:val="24"/>
                    <w:szCs w:val="24"/>
                  </w:rPr>
                </w:pPr>
                <w:r w:rsidRPr="00C96841">
                  <w:rPr>
                    <w:rFonts w:ascii="Times New Roman" w:hAnsi="Times New Roman"/>
                    <w:sz w:val="24"/>
                    <w:szCs w:val="24"/>
                  </w:rPr>
                  <w:t>Ocjene u ECTS sustavu prevode se u brojčani sustav na sljedeći način:</w:t>
                </w:r>
              </w:p>
              <w:p w14:paraId="52C4F7F0" w14:textId="77777777" w:rsidR="00644194" w:rsidRPr="00C96841" w:rsidRDefault="00644194" w:rsidP="00644194">
                <w:pPr>
                  <w:spacing w:after="0"/>
                  <w:jc w:val="both"/>
                  <w:rPr>
                    <w:rFonts w:ascii="Times New Roman" w:hAnsi="Times New Roman"/>
                    <w:sz w:val="24"/>
                    <w:szCs w:val="24"/>
                  </w:rPr>
                </w:pPr>
                <w:r w:rsidRPr="00C96841">
                  <w:rPr>
                    <w:rFonts w:ascii="Times New Roman" w:hAnsi="Times New Roman"/>
                    <w:sz w:val="24"/>
                    <w:szCs w:val="24"/>
                  </w:rPr>
                  <w:t>A = izvrstan (5)</w:t>
                </w:r>
              </w:p>
              <w:p w14:paraId="69689371" w14:textId="77777777" w:rsidR="00644194" w:rsidRPr="00C96841" w:rsidRDefault="00644194" w:rsidP="00644194">
                <w:pPr>
                  <w:spacing w:after="0"/>
                  <w:jc w:val="both"/>
                  <w:rPr>
                    <w:rFonts w:ascii="Times New Roman" w:hAnsi="Times New Roman"/>
                    <w:sz w:val="24"/>
                    <w:szCs w:val="24"/>
                  </w:rPr>
                </w:pPr>
                <w:r w:rsidRPr="00C96841">
                  <w:rPr>
                    <w:rFonts w:ascii="Times New Roman" w:hAnsi="Times New Roman"/>
                    <w:sz w:val="24"/>
                    <w:szCs w:val="24"/>
                  </w:rPr>
                  <w:t>B = vrlo dobar (4)</w:t>
                </w:r>
              </w:p>
              <w:p w14:paraId="6BED4D69" w14:textId="77777777" w:rsidR="00644194" w:rsidRPr="00C96841" w:rsidRDefault="00644194" w:rsidP="00644194">
                <w:pPr>
                  <w:spacing w:after="0"/>
                  <w:jc w:val="both"/>
                  <w:rPr>
                    <w:rFonts w:ascii="Times New Roman" w:hAnsi="Times New Roman"/>
                    <w:sz w:val="24"/>
                    <w:szCs w:val="24"/>
                  </w:rPr>
                </w:pPr>
                <w:r w:rsidRPr="00C96841">
                  <w:rPr>
                    <w:rFonts w:ascii="Times New Roman" w:hAnsi="Times New Roman"/>
                    <w:sz w:val="24"/>
                    <w:szCs w:val="24"/>
                  </w:rPr>
                  <w:t>C = dobar (3)</w:t>
                </w:r>
              </w:p>
              <w:p w14:paraId="09BF9C8D" w14:textId="77777777" w:rsidR="00644194" w:rsidRPr="00C96841" w:rsidRDefault="00644194" w:rsidP="00644194">
                <w:pPr>
                  <w:spacing w:after="0"/>
                  <w:jc w:val="both"/>
                  <w:rPr>
                    <w:rFonts w:ascii="Times New Roman" w:hAnsi="Times New Roman"/>
                    <w:sz w:val="24"/>
                    <w:szCs w:val="24"/>
                  </w:rPr>
                </w:pPr>
                <w:r w:rsidRPr="00C96841">
                  <w:rPr>
                    <w:rFonts w:ascii="Times New Roman" w:hAnsi="Times New Roman"/>
                    <w:sz w:val="24"/>
                    <w:szCs w:val="24"/>
                  </w:rPr>
                  <w:t>D = dovoljan (2)</w:t>
                </w:r>
              </w:p>
              <w:p w14:paraId="02FE1719" w14:textId="16E573D0" w:rsidR="005C2F41" w:rsidRPr="00C96841" w:rsidRDefault="00644194" w:rsidP="00644194">
                <w:pPr>
                  <w:spacing w:after="0"/>
                  <w:jc w:val="both"/>
                  <w:rPr>
                    <w:rFonts w:ascii="Times New Roman" w:hAnsi="Times New Roman"/>
                    <w:sz w:val="24"/>
                    <w:szCs w:val="24"/>
                  </w:rPr>
                </w:pPr>
                <w:r w:rsidRPr="00C96841">
                  <w:rPr>
                    <w:rFonts w:ascii="Times New Roman" w:hAnsi="Times New Roman"/>
                    <w:sz w:val="24"/>
                    <w:szCs w:val="24"/>
                  </w:rPr>
                  <w:t>F = nedovoljan (1)</w:t>
                </w:r>
              </w:p>
            </w:tc>
          </w:sdtContent>
        </w:sdt>
      </w:tr>
    </w:tbl>
    <w:p w14:paraId="7A68D9C9" w14:textId="77777777" w:rsidR="005C2F41" w:rsidRPr="00C96841" w:rsidRDefault="005C2F41" w:rsidP="005C2F41">
      <w:pPr>
        <w:jc w:val="both"/>
        <w:rPr>
          <w:rFonts w:ascii="Times New Roman" w:hAnsi="Times New Roman"/>
          <w:sz w:val="24"/>
          <w:szCs w:val="24"/>
        </w:rPr>
      </w:pPr>
    </w:p>
    <w:p w14:paraId="2377E324" w14:textId="77777777" w:rsidR="005C2F41" w:rsidRPr="00C96841" w:rsidRDefault="005C2F41" w:rsidP="005C2F41">
      <w:pPr>
        <w:spacing w:after="0"/>
        <w:jc w:val="both"/>
        <w:rPr>
          <w:rFonts w:ascii="Times New Roman" w:hAnsi="Times New Roman"/>
          <w:b/>
          <w:sz w:val="24"/>
          <w:szCs w:val="24"/>
        </w:rPr>
      </w:pPr>
      <w:r w:rsidRPr="00C96841">
        <w:rPr>
          <w:rFonts w:ascii="Times New Roman" w:hAnsi="Times New Roman"/>
          <w:b/>
          <w:sz w:val="24"/>
          <w:szCs w:val="24"/>
        </w:rPr>
        <w:t>Mogućnost izvođenja nastave na stranom jeziku:</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96841" w14:paraId="5B24F36D" w14:textId="77777777" w:rsidTr="00BF53C9">
        <w:trPr>
          <w:trHeight w:val="426"/>
        </w:trPr>
        <w:sdt>
          <w:sdtPr>
            <w:rPr>
              <w:rStyle w:val="Style51"/>
              <w:rFonts w:ascii="Times New Roman" w:hAnsi="Times New Roman" w:cs="Times New Roman"/>
              <w:sz w:val="24"/>
              <w:lang w:val="hr-HR"/>
            </w:rPr>
            <w:alias w:val="Strani jezik"/>
            <w:tag w:val="Strani jezik"/>
            <w:id w:val="941267028"/>
            <w:placeholder>
              <w:docPart w:val="652A75A982284EC99EBF55CFED3E2174"/>
            </w:placeholder>
          </w:sdtPr>
          <w:sdtEndPr>
            <w:rPr>
              <w:rStyle w:val="Style48"/>
            </w:rPr>
          </w:sdtEndPr>
          <w:sdtContent>
            <w:tc>
              <w:tcPr>
                <w:tcW w:w="8843" w:type="dxa"/>
                <w:tcBorders>
                  <w:top w:val="single" w:sz="8" w:space="0" w:color="auto"/>
                  <w:left w:val="single" w:sz="8" w:space="0" w:color="auto"/>
                  <w:bottom w:val="single" w:sz="8" w:space="0" w:color="auto"/>
                  <w:right w:val="single" w:sz="8" w:space="0" w:color="auto"/>
                </w:tcBorders>
              </w:tcPr>
              <w:p w14:paraId="49519DF1" w14:textId="14A00EB0" w:rsidR="005C2F41" w:rsidRPr="00C96841" w:rsidRDefault="00395B9E" w:rsidP="004D4B18">
                <w:pPr>
                  <w:pStyle w:val="Default"/>
                  <w:jc w:val="both"/>
                  <w:rPr>
                    <w:rFonts w:ascii="Times New Roman" w:hAnsi="Times New Roman" w:cs="Times New Roman"/>
                    <w:lang w:val="hr-HR"/>
                  </w:rPr>
                </w:pPr>
                <w:r w:rsidRPr="00C96841">
                  <w:rPr>
                    <w:rFonts w:ascii="Times New Roman" w:hAnsi="Times New Roman" w:cs="Times New Roman"/>
                  </w:rPr>
                  <w:t xml:space="preserve"> </w:t>
                </w:r>
                <w:r w:rsidRPr="00C96841">
                  <w:rPr>
                    <w:rStyle w:val="Style51"/>
                    <w:rFonts w:ascii="Times New Roman" w:hAnsi="Times New Roman" w:cs="Times New Roman"/>
                    <w:sz w:val="24"/>
                    <w:lang w:val="hr-HR"/>
                  </w:rPr>
                  <w:t xml:space="preserve">Nije predviđeno </w:t>
                </w:r>
              </w:p>
            </w:tc>
          </w:sdtContent>
        </w:sdt>
      </w:tr>
    </w:tbl>
    <w:p w14:paraId="339B8460" w14:textId="77777777" w:rsidR="005C2F41" w:rsidRPr="00C96841" w:rsidRDefault="005C2F41" w:rsidP="005C2F41">
      <w:pPr>
        <w:jc w:val="both"/>
        <w:rPr>
          <w:rFonts w:ascii="Times New Roman" w:hAnsi="Times New Roman"/>
          <w:sz w:val="24"/>
          <w:szCs w:val="24"/>
        </w:rPr>
      </w:pPr>
    </w:p>
    <w:p w14:paraId="7032204D" w14:textId="77777777" w:rsidR="005C2F41" w:rsidRPr="00C96841" w:rsidRDefault="005C2F41" w:rsidP="005C2F41">
      <w:pPr>
        <w:jc w:val="both"/>
        <w:rPr>
          <w:rFonts w:ascii="Times New Roman" w:hAnsi="Times New Roman"/>
          <w:b/>
          <w:sz w:val="24"/>
          <w:szCs w:val="24"/>
        </w:rPr>
      </w:pPr>
      <w:r w:rsidRPr="00C96841">
        <w:rPr>
          <w:rFonts w:ascii="Times New Roman" w:hAnsi="Times New Roman"/>
          <w:b/>
          <w:sz w:val="24"/>
          <w:szCs w:val="24"/>
        </w:rPr>
        <w:t>Ostale napomene (vezane uz kolegij) važne za studente: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96841" w14:paraId="10805195" w14:textId="77777777" w:rsidTr="00BF53C9">
        <w:trPr>
          <w:trHeight w:val="426"/>
        </w:trPr>
        <w:sdt>
          <w:sdtPr>
            <w:rPr>
              <w:rFonts w:ascii="Times New Roman" w:hAnsi="Times New Roman" w:cs="Times New Roman"/>
              <w:lang w:val="hr-HR"/>
            </w:rPr>
            <w:alias w:val="Ostale napomene"/>
            <w:tag w:val="Ostale napomene"/>
            <w:id w:val="1003094358"/>
            <w:placeholder>
              <w:docPart w:val="94B9D8222EB542499329E524C8142B08"/>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4E0E2A79" w14:textId="6F83E31B" w:rsidR="005C2F41" w:rsidRPr="00C96841" w:rsidRDefault="00395B9E" w:rsidP="004D4B18">
                <w:pPr>
                  <w:pStyle w:val="Default"/>
                  <w:jc w:val="both"/>
                  <w:rPr>
                    <w:rFonts w:ascii="Times New Roman" w:hAnsi="Times New Roman" w:cs="Times New Roman"/>
                    <w:lang w:val="hr-HR"/>
                  </w:rPr>
                </w:pPr>
                <w:r w:rsidRPr="00C96841">
                  <w:rPr>
                    <w:rFonts w:ascii="Times New Roman" w:hAnsi="Times New Roman" w:cs="Times New Roman"/>
                    <w:lang w:val="hr-HR"/>
                  </w:rPr>
                  <w:t>Dodatne informacije o Kolegiju studenti imaju na platformi Merlinu. Student treba prijaviti ispit putem ISVU - a najkasnije dva dana prije ispitnog termina, a odjaviti ispit najkasnije 24h prije ispitnog termina. Bez prijave ispita putem ISVU neće biti važeći.</w:t>
                </w:r>
              </w:p>
            </w:tc>
          </w:sdtContent>
        </w:sdt>
      </w:tr>
    </w:tbl>
    <w:p w14:paraId="25C66AA4" w14:textId="77777777" w:rsidR="005C2F41" w:rsidRPr="00C96841" w:rsidRDefault="005C2F41" w:rsidP="005C2F41">
      <w:pPr>
        <w:rPr>
          <w:rFonts w:ascii="Times New Roman" w:hAnsi="Times New Roman"/>
          <w:b/>
          <w:color w:val="333399"/>
          <w:sz w:val="24"/>
          <w:szCs w:val="24"/>
        </w:rPr>
      </w:pPr>
    </w:p>
    <w:p w14:paraId="47F5E12E" w14:textId="1097E38C" w:rsidR="005C2F41" w:rsidRPr="00C96841" w:rsidRDefault="005C2F41" w:rsidP="005C2F41">
      <w:pPr>
        <w:rPr>
          <w:rFonts w:ascii="Times New Roman" w:hAnsi="Times New Roman"/>
          <w:b/>
          <w:color w:val="FF0000"/>
          <w:sz w:val="24"/>
          <w:szCs w:val="24"/>
        </w:rPr>
      </w:pPr>
      <w:r w:rsidRPr="00C96841">
        <w:rPr>
          <w:rFonts w:ascii="Times New Roman" w:hAnsi="Times New Roman"/>
          <w:b/>
          <w:color w:val="FF0000"/>
          <w:sz w:val="24"/>
          <w:szCs w:val="24"/>
        </w:rPr>
        <w:t>SATNICA IZV</w:t>
      </w:r>
      <w:r w:rsidR="00542ABA" w:rsidRPr="00C96841">
        <w:rPr>
          <w:rFonts w:ascii="Times New Roman" w:hAnsi="Times New Roman"/>
          <w:b/>
          <w:color w:val="FF0000"/>
          <w:sz w:val="24"/>
          <w:szCs w:val="24"/>
        </w:rPr>
        <w:t>O</w:t>
      </w:r>
      <w:r w:rsidR="00596742" w:rsidRPr="00C96841">
        <w:rPr>
          <w:rFonts w:ascii="Times New Roman" w:hAnsi="Times New Roman"/>
          <w:b/>
          <w:color w:val="FF0000"/>
          <w:sz w:val="24"/>
          <w:szCs w:val="24"/>
        </w:rPr>
        <w:t>ĐENJA NASTAVE (za akademsku 202</w:t>
      </w:r>
      <w:r w:rsidR="00516C52" w:rsidRPr="00C96841">
        <w:rPr>
          <w:rFonts w:ascii="Times New Roman" w:hAnsi="Times New Roman"/>
          <w:b/>
          <w:color w:val="FF0000"/>
          <w:sz w:val="24"/>
          <w:szCs w:val="24"/>
        </w:rPr>
        <w:t>3</w:t>
      </w:r>
      <w:r w:rsidR="00596742" w:rsidRPr="00C96841">
        <w:rPr>
          <w:rFonts w:ascii="Times New Roman" w:hAnsi="Times New Roman"/>
          <w:b/>
          <w:color w:val="FF0000"/>
          <w:sz w:val="24"/>
          <w:szCs w:val="24"/>
        </w:rPr>
        <w:t>./202</w:t>
      </w:r>
      <w:r w:rsidR="00516C52" w:rsidRPr="00C96841">
        <w:rPr>
          <w:rFonts w:ascii="Times New Roman" w:hAnsi="Times New Roman"/>
          <w:b/>
          <w:color w:val="FF0000"/>
          <w:sz w:val="24"/>
          <w:szCs w:val="24"/>
        </w:rPr>
        <w:t>4</w:t>
      </w:r>
      <w:r w:rsidRPr="00C96841">
        <w:rPr>
          <w:rFonts w:ascii="Times New Roman" w:hAnsi="Times New Roman"/>
          <w:b/>
          <w:color w:val="FF0000"/>
          <w:sz w:val="24"/>
          <w:szCs w:val="24"/>
        </w:rPr>
        <w:t>. godinu)</w:t>
      </w:r>
    </w:p>
    <w:p w14:paraId="3ECC861E" w14:textId="77777777" w:rsidR="005C2F41" w:rsidRPr="00C96841" w:rsidRDefault="005C2F41" w:rsidP="005C2F41">
      <w:pPr>
        <w:rPr>
          <w:rFonts w:ascii="Times New Roman" w:hAnsi="Times New Roman"/>
          <w:b/>
          <w:sz w:val="24"/>
          <w:szCs w:val="24"/>
        </w:rPr>
      </w:pPr>
      <w:r w:rsidRPr="00C96841">
        <w:rPr>
          <w:rFonts w:ascii="Times New Roman" w:hAnsi="Times New Roman"/>
          <w:b/>
          <w:color w:val="000000"/>
          <w:sz w:val="24"/>
          <w:szCs w:val="24"/>
        </w:rPr>
        <w:t xml:space="preserve">Raspored nastave </w:t>
      </w:r>
    </w:p>
    <w:tbl>
      <w:tblPr>
        <w:tblW w:w="990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auto" w:fill="auto"/>
        <w:tblLook w:val="01E0" w:firstRow="1" w:lastRow="1" w:firstColumn="1" w:lastColumn="1" w:noHBand="0" w:noVBand="0"/>
      </w:tblPr>
      <w:tblGrid>
        <w:gridCol w:w="1757"/>
        <w:gridCol w:w="1828"/>
        <w:gridCol w:w="1796"/>
        <w:gridCol w:w="1985"/>
        <w:gridCol w:w="2543"/>
      </w:tblGrid>
      <w:tr w:rsidR="005C2F41" w:rsidRPr="00C96841" w14:paraId="48DC7ECB"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pct5" w:color="auto" w:fill="auto"/>
            <w:hideMark/>
          </w:tcPr>
          <w:p w14:paraId="4741EFA9" w14:textId="77777777" w:rsidR="005C2F41" w:rsidRPr="00C96841" w:rsidRDefault="00E221EC" w:rsidP="00E221EC">
            <w:pPr>
              <w:pStyle w:val="BlockText"/>
              <w:shd w:val="clear" w:color="auto" w:fill="auto"/>
              <w:spacing w:before="40" w:after="40"/>
              <w:ind w:left="0"/>
              <w:rPr>
                <w:b/>
                <w:bCs/>
                <w:color w:val="auto"/>
                <w:sz w:val="24"/>
                <w:szCs w:val="24"/>
                <w:lang w:val="hr-HR"/>
              </w:rPr>
            </w:pPr>
            <w:r w:rsidRPr="00C96841">
              <w:rPr>
                <w:b/>
                <w:bCs/>
                <w:color w:val="auto"/>
                <w:sz w:val="24"/>
                <w:szCs w:val="24"/>
                <w:lang w:val="hr-HR"/>
              </w:rPr>
              <w:t xml:space="preserve">         </w:t>
            </w:r>
            <w:r w:rsidR="005C2F41" w:rsidRPr="00C96841">
              <w:rPr>
                <w:b/>
                <w:bCs/>
                <w:color w:val="auto"/>
                <w:sz w:val="24"/>
                <w:szCs w:val="24"/>
                <w:lang w:val="hr-HR"/>
              </w:rPr>
              <w:t>Datum</w:t>
            </w:r>
          </w:p>
        </w:tc>
        <w:tc>
          <w:tcPr>
            <w:tcW w:w="1828" w:type="dxa"/>
            <w:tcBorders>
              <w:top w:val="single" w:sz="4" w:space="0" w:color="808080"/>
              <w:left w:val="single" w:sz="4" w:space="0" w:color="808080"/>
              <w:bottom w:val="single" w:sz="4" w:space="0" w:color="808080"/>
              <w:right w:val="single" w:sz="4" w:space="0" w:color="808080"/>
            </w:tcBorders>
            <w:shd w:val="pct5" w:color="auto" w:fill="auto"/>
            <w:hideMark/>
          </w:tcPr>
          <w:p w14:paraId="4793FA2A" w14:textId="77777777" w:rsidR="005C2F41" w:rsidRPr="00C96841" w:rsidRDefault="005C2F41" w:rsidP="00E221EC">
            <w:pPr>
              <w:pStyle w:val="BlockText"/>
              <w:shd w:val="clear" w:color="auto" w:fill="auto"/>
              <w:spacing w:before="40" w:after="40"/>
              <w:ind w:left="0" w:right="33"/>
              <w:rPr>
                <w:b/>
                <w:bCs/>
                <w:color w:val="auto"/>
                <w:sz w:val="24"/>
                <w:szCs w:val="24"/>
                <w:lang w:val="hr-HR"/>
              </w:rPr>
            </w:pPr>
            <w:r w:rsidRPr="00C96841">
              <w:rPr>
                <w:b/>
                <w:bCs/>
                <w:color w:val="auto"/>
                <w:sz w:val="24"/>
                <w:szCs w:val="24"/>
                <w:lang w:val="hr-HR"/>
              </w:rPr>
              <w:t>Predavanja (vrijeme i mjesto)</w:t>
            </w:r>
          </w:p>
        </w:tc>
        <w:tc>
          <w:tcPr>
            <w:tcW w:w="1796" w:type="dxa"/>
            <w:tcBorders>
              <w:top w:val="single" w:sz="4" w:space="0" w:color="808080"/>
              <w:left w:val="single" w:sz="4" w:space="0" w:color="808080"/>
              <w:bottom w:val="single" w:sz="4" w:space="0" w:color="808080"/>
              <w:right w:val="single" w:sz="4" w:space="0" w:color="808080"/>
            </w:tcBorders>
            <w:shd w:val="pct5" w:color="auto" w:fill="auto"/>
            <w:hideMark/>
          </w:tcPr>
          <w:p w14:paraId="12F0F9F2" w14:textId="77777777" w:rsidR="005C2F41" w:rsidRPr="00C96841" w:rsidRDefault="005C2F41" w:rsidP="00E221EC">
            <w:pPr>
              <w:pStyle w:val="BlockText"/>
              <w:shd w:val="clear" w:color="auto" w:fill="auto"/>
              <w:spacing w:before="40" w:after="40"/>
              <w:ind w:left="0" w:right="34"/>
              <w:rPr>
                <w:b/>
                <w:bCs/>
                <w:color w:val="auto"/>
                <w:sz w:val="24"/>
                <w:szCs w:val="24"/>
                <w:lang w:val="hr-HR"/>
              </w:rPr>
            </w:pPr>
            <w:r w:rsidRPr="00C96841">
              <w:rPr>
                <w:b/>
                <w:bCs/>
                <w:color w:val="auto"/>
                <w:sz w:val="24"/>
                <w:szCs w:val="24"/>
                <w:lang w:val="hr-HR"/>
              </w:rPr>
              <w:t xml:space="preserve">Seminari </w:t>
            </w:r>
            <w:r w:rsidRPr="00C96841">
              <w:rPr>
                <w:b/>
                <w:bCs/>
                <w:color w:val="auto"/>
                <w:sz w:val="24"/>
                <w:szCs w:val="24"/>
                <w:lang w:val="hr-HR"/>
              </w:rPr>
              <w:br/>
              <w:t>(vrijeme i mjesto)</w:t>
            </w:r>
          </w:p>
        </w:tc>
        <w:tc>
          <w:tcPr>
            <w:tcW w:w="1985" w:type="dxa"/>
            <w:tcBorders>
              <w:top w:val="single" w:sz="4" w:space="0" w:color="808080"/>
              <w:left w:val="single" w:sz="4" w:space="0" w:color="808080"/>
              <w:bottom w:val="single" w:sz="4" w:space="0" w:color="808080"/>
              <w:right w:val="single" w:sz="4" w:space="0" w:color="808080"/>
            </w:tcBorders>
            <w:shd w:val="pct5" w:color="auto" w:fill="auto"/>
            <w:hideMark/>
          </w:tcPr>
          <w:p w14:paraId="41B186D7" w14:textId="77777777" w:rsidR="005C2F41" w:rsidRPr="00C96841" w:rsidRDefault="005C2F41" w:rsidP="00E221EC">
            <w:pPr>
              <w:pStyle w:val="BlockText"/>
              <w:shd w:val="clear" w:color="auto" w:fill="auto"/>
              <w:spacing w:before="40" w:after="40"/>
              <w:ind w:left="0" w:right="34"/>
              <w:rPr>
                <w:b/>
                <w:bCs/>
                <w:color w:val="auto"/>
                <w:sz w:val="24"/>
                <w:szCs w:val="24"/>
                <w:lang w:val="hr-HR"/>
              </w:rPr>
            </w:pPr>
            <w:r w:rsidRPr="00C96841">
              <w:rPr>
                <w:b/>
                <w:bCs/>
                <w:color w:val="auto"/>
                <w:sz w:val="24"/>
                <w:szCs w:val="24"/>
                <w:lang w:val="hr-HR"/>
              </w:rPr>
              <w:t xml:space="preserve">Vježbe </w:t>
            </w:r>
            <w:r w:rsidRPr="00C96841">
              <w:rPr>
                <w:b/>
                <w:bCs/>
                <w:color w:val="auto"/>
                <w:sz w:val="24"/>
                <w:szCs w:val="24"/>
                <w:lang w:val="hr-HR"/>
              </w:rPr>
              <w:br/>
              <w:t>(vrijeme i mjesto)</w:t>
            </w:r>
          </w:p>
        </w:tc>
        <w:tc>
          <w:tcPr>
            <w:tcW w:w="2543" w:type="dxa"/>
            <w:tcBorders>
              <w:top w:val="single" w:sz="4" w:space="0" w:color="808080"/>
              <w:left w:val="single" w:sz="4" w:space="0" w:color="808080"/>
              <w:bottom w:val="single" w:sz="4" w:space="0" w:color="808080"/>
              <w:right w:val="single" w:sz="4" w:space="0" w:color="808080"/>
            </w:tcBorders>
            <w:shd w:val="pct5" w:color="auto" w:fill="auto"/>
            <w:hideMark/>
          </w:tcPr>
          <w:p w14:paraId="528EBC59" w14:textId="77777777" w:rsidR="005C2F41" w:rsidRPr="00C96841" w:rsidRDefault="00E221EC" w:rsidP="00E221EC">
            <w:pPr>
              <w:pStyle w:val="BlockText"/>
              <w:shd w:val="clear" w:color="auto" w:fill="auto"/>
              <w:spacing w:before="40" w:after="40"/>
              <w:ind w:left="0"/>
              <w:rPr>
                <w:b/>
                <w:bCs/>
                <w:color w:val="auto"/>
                <w:sz w:val="24"/>
                <w:szCs w:val="24"/>
                <w:lang w:val="hr-HR"/>
              </w:rPr>
            </w:pPr>
            <w:r w:rsidRPr="00C96841">
              <w:rPr>
                <w:b/>
                <w:bCs/>
                <w:color w:val="auto"/>
                <w:sz w:val="24"/>
                <w:szCs w:val="24"/>
                <w:lang w:val="hr-HR"/>
              </w:rPr>
              <w:t xml:space="preserve">      </w:t>
            </w:r>
            <w:r w:rsidR="005C2F41" w:rsidRPr="00C96841">
              <w:rPr>
                <w:b/>
                <w:bCs/>
                <w:color w:val="auto"/>
                <w:sz w:val="24"/>
                <w:szCs w:val="24"/>
                <w:lang w:val="hr-HR"/>
              </w:rPr>
              <w:t>Nastavnik</w:t>
            </w:r>
          </w:p>
        </w:tc>
      </w:tr>
      <w:tr w:rsidR="008D4528" w:rsidRPr="00C96841" w14:paraId="54F12E06"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4DF91121" w14:textId="79E0D566" w:rsidR="008D4528" w:rsidRPr="00C96841" w:rsidRDefault="00395B9E" w:rsidP="00C753E6">
            <w:pPr>
              <w:pStyle w:val="Caption"/>
              <w:rPr>
                <w:b w:val="0"/>
                <w:lang w:val="hr-HR"/>
              </w:rPr>
            </w:pPr>
            <w:r w:rsidRPr="00C96841">
              <w:rPr>
                <w:b w:val="0"/>
                <w:lang w:val="hr-HR"/>
              </w:rPr>
              <w:t>0</w:t>
            </w:r>
            <w:r w:rsidRPr="00C96841">
              <w:t>3.11.2023.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62B1EF09" w14:textId="4A3C165C" w:rsidR="008D4528" w:rsidRPr="00C96841" w:rsidRDefault="00395B9E" w:rsidP="00481703">
            <w:pPr>
              <w:pStyle w:val="BlockText"/>
              <w:shd w:val="clear" w:color="auto" w:fill="auto"/>
              <w:spacing w:line="240" w:lineRule="auto"/>
              <w:ind w:left="0" w:right="0"/>
              <w:rPr>
                <w:bCs/>
                <w:color w:val="auto"/>
                <w:sz w:val="24"/>
                <w:szCs w:val="24"/>
                <w:lang w:val="hr-HR"/>
              </w:rPr>
            </w:pPr>
            <w:r w:rsidRPr="00C96841">
              <w:rPr>
                <w:bCs/>
                <w:color w:val="auto"/>
                <w:sz w:val="24"/>
                <w:szCs w:val="24"/>
                <w:lang w:val="hr-HR"/>
              </w:rPr>
              <w:t>FZS</w:t>
            </w:r>
            <w:r w:rsidR="00B65F9D">
              <w:rPr>
                <w:bCs/>
                <w:color w:val="auto"/>
                <w:sz w:val="24"/>
                <w:szCs w:val="24"/>
                <w:lang w:val="hr-HR"/>
              </w:rPr>
              <w:t xml:space="preserve"> / Z 1</w:t>
            </w:r>
          </w:p>
          <w:p w14:paraId="67130198" w14:textId="7E85C0D7" w:rsidR="00395B9E" w:rsidRPr="00C96841" w:rsidRDefault="00395B9E" w:rsidP="00481703">
            <w:pPr>
              <w:pStyle w:val="BlockText"/>
              <w:shd w:val="clear" w:color="auto" w:fill="auto"/>
              <w:spacing w:line="240" w:lineRule="auto"/>
              <w:ind w:left="0" w:right="0"/>
              <w:rPr>
                <w:bCs/>
                <w:color w:val="auto"/>
                <w:sz w:val="24"/>
                <w:szCs w:val="24"/>
                <w:lang w:val="hr-HR"/>
              </w:rPr>
            </w:pPr>
            <w:r w:rsidRPr="00C96841">
              <w:rPr>
                <w:bCs/>
                <w:color w:val="auto"/>
                <w:sz w:val="24"/>
                <w:szCs w:val="24"/>
                <w:lang w:val="hr-HR"/>
              </w:rPr>
              <w:t>13:00 – 15:00</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5F30FF8E" w14:textId="77777777" w:rsidR="008D4528" w:rsidRPr="00C96841" w:rsidRDefault="008D4528" w:rsidP="00481703">
            <w:pPr>
              <w:spacing w:after="0"/>
              <w:jc w:val="center"/>
              <w:rPr>
                <w:rFonts w:ascii="Times New Roman" w:hAnsi="Times New Roman"/>
                <w:bCs/>
                <w:sz w:val="24"/>
                <w:szCs w:val="24"/>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75C8D488" w14:textId="77777777" w:rsidR="008D4528" w:rsidRPr="00C96841" w:rsidRDefault="008D4528" w:rsidP="00481703">
            <w:pPr>
              <w:jc w:val="center"/>
              <w:rPr>
                <w:rFonts w:ascii="Times New Roman" w:hAnsi="Times New Roman"/>
                <w:b/>
                <w:color w:val="808080" w:themeColor="background1" w:themeShade="80"/>
                <w:sz w:val="24"/>
                <w:szCs w:val="24"/>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14B05EAE" w14:textId="77777777" w:rsidR="008D4528" w:rsidRPr="00C96841" w:rsidRDefault="00395B9E" w:rsidP="00481703">
            <w:pPr>
              <w:jc w:val="center"/>
              <w:rPr>
                <w:rFonts w:ascii="Times New Roman" w:hAnsi="Times New Roman"/>
                <w:bCs/>
                <w:sz w:val="24"/>
                <w:szCs w:val="24"/>
              </w:rPr>
            </w:pPr>
            <w:r w:rsidRPr="00C96841">
              <w:rPr>
                <w:rFonts w:ascii="Times New Roman" w:hAnsi="Times New Roman"/>
                <w:bCs/>
                <w:sz w:val="24"/>
                <w:szCs w:val="24"/>
              </w:rPr>
              <w:t>Iva Keglević,</w:t>
            </w:r>
          </w:p>
          <w:p w14:paraId="53449867" w14:textId="18A76A51" w:rsidR="00395B9E" w:rsidRPr="00C96841" w:rsidRDefault="00395B9E" w:rsidP="00481703">
            <w:pPr>
              <w:jc w:val="center"/>
              <w:rPr>
                <w:rFonts w:ascii="Times New Roman" w:hAnsi="Times New Roman"/>
                <w:bCs/>
                <w:sz w:val="24"/>
                <w:szCs w:val="24"/>
              </w:rPr>
            </w:pPr>
            <w:r w:rsidRPr="00C96841">
              <w:rPr>
                <w:rFonts w:ascii="Times New Roman" w:hAnsi="Times New Roman"/>
                <w:bCs/>
                <w:sz w:val="24"/>
                <w:szCs w:val="24"/>
              </w:rPr>
              <w:t>mag.med.techn.</w:t>
            </w:r>
          </w:p>
          <w:p w14:paraId="348E5F77" w14:textId="0E666186" w:rsidR="00395B9E" w:rsidRPr="00C96841" w:rsidRDefault="00395B9E" w:rsidP="00481703">
            <w:pPr>
              <w:jc w:val="center"/>
              <w:rPr>
                <w:rFonts w:ascii="Times New Roman" w:hAnsi="Times New Roman"/>
                <w:bCs/>
                <w:sz w:val="24"/>
                <w:szCs w:val="24"/>
              </w:rPr>
            </w:pPr>
            <w:r w:rsidRPr="00C96841">
              <w:rPr>
                <w:rFonts w:ascii="Times New Roman" w:hAnsi="Times New Roman"/>
                <w:bCs/>
                <w:sz w:val="24"/>
                <w:szCs w:val="24"/>
              </w:rPr>
              <w:t>predavač</w:t>
            </w:r>
          </w:p>
        </w:tc>
      </w:tr>
      <w:tr w:rsidR="005C2F41" w:rsidRPr="00C96841" w14:paraId="550903A9"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437F7532" w14:textId="2E9F2AF3" w:rsidR="005C2F41" w:rsidRPr="00C96841" w:rsidRDefault="00395B9E" w:rsidP="00C753E6">
            <w:pPr>
              <w:pStyle w:val="Caption"/>
              <w:rPr>
                <w:b w:val="0"/>
                <w:lang w:val="hr-HR"/>
              </w:rPr>
            </w:pPr>
            <w:r w:rsidRPr="00C96841">
              <w:rPr>
                <w:b w:val="0"/>
                <w:lang w:val="hr-HR"/>
              </w:rPr>
              <w:t>07.11.2023.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61A2A96B" w14:textId="428E3BE7" w:rsidR="005C2F41" w:rsidRPr="00C96841" w:rsidRDefault="00B65F9D" w:rsidP="00B65F9D">
            <w:pPr>
              <w:pStyle w:val="BlockText"/>
              <w:shd w:val="clear" w:color="auto" w:fill="auto"/>
              <w:spacing w:line="240" w:lineRule="auto"/>
              <w:ind w:left="0" w:right="0"/>
              <w:rPr>
                <w:bCs/>
                <w:color w:val="auto"/>
                <w:sz w:val="24"/>
                <w:szCs w:val="24"/>
                <w:lang w:val="hr-HR"/>
              </w:rPr>
            </w:pPr>
            <w:r>
              <w:rPr>
                <w:bCs/>
                <w:color w:val="auto"/>
                <w:sz w:val="24"/>
                <w:szCs w:val="24"/>
                <w:lang w:val="hr-HR"/>
              </w:rPr>
              <w:t>HZZJZ</w:t>
            </w:r>
          </w:p>
          <w:p w14:paraId="0BBFD0EA" w14:textId="36A4107C" w:rsidR="00395B9E" w:rsidRPr="00C96841" w:rsidRDefault="00395B9E" w:rsidP="00481703">
            <w:pPr>
              <w:pStyle w:val="BlockText"/>
              <w:shd w:val="clear" w:color="auto" w:fill="auto"/>
              <w:spacing w:line="240" w:lineRule="auto"/>
              <w:ind w:left="0" w:right="0"/>
              <w:rPr>
                <w:bCs/>
                <w:color w:val="auto"/>
                <w:sz w:val="24"/>
                <w:szCs w:val="24"/>
                <w:lang w:val="hr-HR"/>
              </w:rPr>
            </w:pPr>
            <w:r w:rsidRPr="00C96841">
              <w:rPr>
                <w:bCs/>
                <w:color w:val="auto"/>
                <w:sz w:val="24"/>
                <w:szCs w:val="24"/>
                <w:lang w:val="hr-HR"/>
              </w:rPr>
              <w:t>13:00 – 15:00</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58BE5B00" w14:textId="77777777" w:rsidR="005C2F41" w:rsidRPr="00C96841" w:rsidRDefault="005C2F41" w:rsidP="00481703">
            <w:pPr>
              <w:spacing w:after="0"/>
              <w:jc w:val="center"/>
              <w:rPr>
                <w:rFonts w:ascii="Times New Roman" w:hAnsi="Times New Roman"/>
                <w:bCs/>
                <w:sz w:val="24"/>
                <w:szCs w:val="24"/>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19B5FF78" w14:textId="77777777" w:rsidR="005C2F41" w:rsidRPr="00C96841" w:rsidRDefault="005C2F41" w:rsidP="00481703">
            <w:pPr>
              <w:jc w:val="center"/>
              <w:rPr>
                <w:rFonts w:ascii="Times New Roman" w:hAnsi="Times New Roman"/>
                <w:b/>
                <w:color w:val="808080" w:themeColor="background1" w:themeShade="80"/>
                <w:sz w:val="24"/>
                <w:szCs w:val="24"/>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2DF4103B" w14:textId="77777777" w:rsidR="00395B9E" w:rsidRPr="00C96841" w:rsidRDefault="00395B9E" w:rsidP="00395B9E">
            <w:pPr>
              <w:jc w:val="center"/>
              <w:rPr>
                <w:rFonts w:ascii="Times New Roman" w:hAnsi="Times New Roman"/>
                <w:bCs/>
                <w:sz w:val="24"/>
                <w:szCs w:val="24"/>
              </w:rPr>
            </w:pPr>
            <w:r w:rsidRPr="00C96841">
              <w:rPr>
                <w:rFonts w:ascii="Times New Roman" w:hAnsi="Times New Roman"/>
                <w:bCs/>
                <w:sz w:val="24"/>
                <w:szCs w:val="24"/>
              </w:rPr>
              <w:t>Iva Keglević,</w:t>
            </w:r>
          </w:p>
          <w:p w14:paraId="071F71D7" w14:textId="77777777" w:rsidR="00395B9E" w:rsidRPr="00C96841" w:rsidRDefault="00395B9E" w:rsidP="00395B9E">
            <w:pPr>
              <w:jc w:val="center"/>
              <w:rPr>
                <w:rFonts w:ascii="Times New Roman" w:hAnsi="Times New Roman"/>
                <w:bCs/>
                <w:sz w:val="24"/>
                <w:szCs w:val="24"/>
              </w:rPr>
            </w:pPr>
            <w:r w:rsidRPr="00C96841">
              <w:rPr>
                <w:rFonts w:ascii="Times New Roman" w:hAnsi="Times New Roman"/>
                <w:bCs/>
                <w:sz w:val="24"/>
                <w:szCs w:val="24"/>
              </w:rPr>
              <w:t>mag.med.techn.</w:t>
            </w:r>
          </w:p>
          <w:p w14:paraId="76166AB8" w14:textId="5C5F06BE" w:rsidR="005C2F41" w:rsidRPr="00C96841" w:rsidRDefault="00395B9E" w:rsidP="00395B9E">
            <w:pPr>
              <w:jc w:val="center"/>
              <w:rPr>
                <w:rFonts w:ascii="Times New Roman" w:hAnsi="Times New Roman"/>
                <w:bCs/>
                <w:sz w:val="24"/>
                <w:szCs w:val="24"/>
              </w:rPr>
            </w:pPr>
            <w:r w:rsidRPr="00C96841">
              <w:rPr>
                <w:rFonts w:ascii="Times New Roman" w:hAnsi="Times New Roman"/>
                <w:bCs/>
                <w:sz w:val="24"/>
                <w:szCs w:val="24"/>
              </w:rPr>
              <w:t>predavač</w:t>
            </w:r>
          </w:p>
        </w:tc>
      </w:tr>
      <w:tr w:rsidR="008D4528" w:rsidRPr="00C96841" w14:paraId="17A3F591"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55DE5D1C" w14:textId="54DC1F02" w:rsidR="008D4528" w:rsidRPr="00C96841" w:rsidRDefault="00395B9E" w:rsidP="00C753E6">
            <w:pPr>
              <w:pStyle w:val="Caption"/>
              <w:rPr>
                <w:b w:val="0"/>
                <w:lang w:val="hr-HR"/>
              </w:rPr>
            </w:pPr>
            <w:r w:rsidRPr="00C96841">
              <w:rPr>
                <w:b w:val="0"/>
                <w:lang w:val="hr-HR"/>
              </w:rPr>
              <w:t>09.11.2023.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3F356F33" w14:textId="77777777" w:rsidR="008D4528" w:rsidRDefault="00395B9E" w:rsidP="00481703">
            <w:pPr>
              <w:pStyle w:val="BlockText"/>
              <w:shd w:val="clear" w:color="auto" w:fill="auto"/>
              <w:spacing w:line="240" w:lineRule="auto"/>
              <w:ind w:left="0" w:right="0"/>
              <w:rPr>
                <w:bCs/>
                <w:color w:val="auto"/>
                <w:sz w:val="24"/>
                <w:szCs w:val="24"/>
                <w:lang w:val="hr-HR"/>
              </w:rPr>
            </w:pPr>
            <w:r w:rsidRPr="00C96841">
              <w:rPr>
                <w:bCs/>
                <w:color w:val="auto"/>
                <w:sz w:val="24"/>
                <w:szCs w:val="24"/>
                <w:lang w:val="hr-HR"/>
              </w:rPr>
              <w:t>FZS</w:t>
            </w:r>
          </w:p>
          <w:p w14:paraId="4E6D3C3C" w14:textId="5988B223" w:rsidR="00B65F9D" w:rsidRPr="00C96841" w:rsidRDefault="00B65F9D" w:rsidP="00481703">
            <w:pPr>
              <w:pStyle w:val="BlockText"/>
              <w:shd w:val="clear" w:color="auto" w:fill="auto"/>
              <w:spacing w:line="240" w:lineRule="auto"/>
              <w:ind w:left="0" w:right="0"/>
              <w:rPr>
                <w:bCs/>
                <w:color w:val="auto"/>
                <w:sz w:val="24"/>
                <w:szCs w:val="24"/>
                <w:lang w:val="hr-HR"/>
              </w:rPr>
            </w:pPr>
            <w:r>
              <w:rPr>
                <w:bCs/>
                <w:color w:val="auto"/>
                <w:sz w:val="24"/>
                <w:szCs w:val="24"/>
                <w:lang w:val="hr-HR"/>
              </w:rPr>
              <w:t xml:space="preserve">Informatička </w:t>
            </w:r>
            <w:r>
              <w:rPr>
                <w:bCs/>
                <w:color w:val="auto"/>
                <w:sz w:val="24"/>
                <w:szCs w:val="24"/>
                <w:lang w:val="hr-HR"/>
              </w:rPr>
              <w:lastRenderedPageBreak/>
              <w:t>učionica</w:t>
            </w:r>
          </w:p>
          <w:p w14:paraId="4EA6D888" w14:textId="34516A9A" w:rsidR="00395B9E" w:rsidRPr="00C96841" w:rsidRDefault="00395B9E" w:rsidP="00481703">
            <w:pPr>
              <w:pStyle w:val="BlockText"/>
              <w:shd w:val="clear" w:color="auto" w:fill="auto"/>
              <w:spacing w:line="240" w:lineRule="auto"/>
              <w:ind w:left="0" w:right="0"/>
              <w:rPr>
                <w:bCs/>
                <w:color w:val="auto"/>
                <w:sz w:val="24"/>
                <w:szCs w:val="24"/>
                <w:lang w:val="hr-HR"/>
              </w:rPr>
            </w:pPr>
            <w:r w:rsidRPr="00C96841">
              <w:rPr>
                <w:bCs/>
                <w:color w:val="auto"/>
                <w:sz w:val="24"/>
                <w:szCs w:val="24"/>
                <w:lang w:val="hr-HR"/>
              </w:rPr>
              <w:t>14:00 – 16:00</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71CDBFAE" w14:textId="77777777" w:rsidR="008D4528" w:rsidRPr="00C96841" w:rsidRDefault="008D4528" w:rsidP="00481703">
            <w:pPr>
              <w:spacing w:after="0"/>
              <w:jc w:val="center"/>
              <w:rPr>
                <w:rFonts w:ascii="Times New Roman" w:hAnsi="Times New Roman"/>
                <w:bCs/>
                <w:sz w:val="24"/>
                <w:szCs w:val="24"/>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7D3F7416" w14:textId="77777777" w:rsidR="008D4528" w:rsidRPr="00C96841" w:rsidRDefault="008D4528" w:rsidP="00481703">
            <w:pPr>
              <w:jc w:val="center"/>
              <w:rPr>
                <w:rFonts w:ascii="Times New Roman" w:hAnsi="Times New Roman"/>
                <w:b/>
                <w:color w:val="808080" w:themeColor="background1" w:themeShade="80"/>
                <w:sz w:val="24"/>
                <w:szCs w:val="24"/>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102FDDA0" w14:textId="77777777" w:rsidR="00395B9E" w:rsidRPr="00C96841" w:rsidRDefault="00395B9E" w:rsidP="00395B9E">
            <w:pPr>
              <w:jc w:val="center"/>
              <w:rPr>
                <w:rFonts w:ascii="Times New Roman" w:hAnsi="Times New Roman"/>
                <w:bCs/>
                <w:sz w:val="24"/>
                <w:szCs w:val="24"/>
              </w:rPr>
            </w:pPr>
            <w:r w:rsidRPr="00C96841">
              <w:rPr>
                <w:rFonts w:ascii="Times New Roman" w:hAnsi="Times New Roman"/>
                <w:bCs/>
                <w:sz w:val="24"/>
                <w:szCs w:val="24"/>
              </w:rPr>
              <w:t>Iva Keglević,</w:t>
            </w:r>
          </w:p>
          <w:p w14:paraId="1755EFEF" w14:textId="77777777" w:rsidR="00395B9E" w:rsidRPr="00C96841" w:rsidRDefault="00395B9E" w:rsidP="00395B9E">
            <w:pPr>
              <w:jc w:val="center"/>
              <w:rPr>
                <w:rFonts w:ascii="Times New Roman" w:hAnsi="Times New Roman"/>
                <w:bCs/>
                <w:sz w:val="24"/>
                <w:szCs w:val="24"/>
              </w:rPr>
            </w:pPr>
            <w:r w:rsidRPr="00C96841">
              <w:rPr>
                <w:rFonts w:ascii="Times New Roman" w:hAnsi="Times New Roman"/>
                <w:bCs/>
                <w:sz w:val="24"/>
                <w:szCs w:val="24"/>
              </w:rPr>
              <w:lastRenderedPageBreak/>
              <w:t>mag.med.techn.</w:t>
            </w:r>
          </w:p>
          <w:p w14:paraId="06557631" w14:textId="56E26F20" w:rsidR="008D4528" w:rsidRPr="00C96841" w:rsidRDefault="00395B9E" w:rsidP="00395B9E">
            <w:pPr>
              <w:jc w:val="center"/>
              <w:rPr>
                <w:rFonts w:ascii="Times New Roman" w:hAnsi="Times New Roman"/>
                <w:bCs/>
                <w:sz w:val="24"/>
                <w:szCs w:val="24"/>
              </w:rPr>
            </w:pPr>
            <w:r w:rsidRPr="00C96841">
              <w:rPr>
                <w:rFonts w:ascii="Times New Roman" w:hAnsi="Times New Roman"/>
                <w:bCs/>
                <w:sz w:val="24"/>
                <w:szCs w:val="24"/>
              </w:rPr>
              <w:t>predavač</w:t>
            </w:r>
          </w:p>
        </w:tc>
      </w:tr>
      <w:tr w:rsidR="008D4528" w:rsidRPr="00C96841" w14:paraId="478C9983"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08108542" w14:textId="65BA921F" w:rsidR="008D4528" w:rsidRPr="00C96841" w:rsidRDefault="00395B9E" w:rsidP="00C753E6">
            <w:pPr>
              <w:pStyle w:val="Caption"/>
              <w:rPr>
                <w:b w:val="0"/>
                <w:lang w:val="hr-HR"/>
              </w:rPr>
            </w:pPr>
            <w:r w:rsidRPr="00C96841">
              <w:rPr>
                <w:b w:val="0"/>
                <w:lang w:val="hr-HR"/>
              </w:rPr>
              <w:lastRenderedPageBreak/>
              <w:t>14.11.2023.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1325ABF0" w14:textId="449C0E0B" w:rsidR="008D4528" w:rsidRPr="00C96841" w:rsidRDefault="00395B9E" w:rsidP="00481703">
            <w:pPr>
              <w:pStyle w:val="BlockText"/>
              <w:shd w:val="clear" w:color="auto" w:fill="auto"/>
              <w:spacing w:line="240" w:lineRule="auto"/>
              <w:ind w:left="0" w:right="0"/>
              <w:rPr>
                <w:bCs/>
                <w:color w:val="auto"/>
                <w:sz w:val="24"/>
                <w:szCs w:val="24"/>
                <w:lang w:val="hr-HR"/>
              </w:rPr>
            </w:pPr>
            <w:r w:rsidRPr="00C96841">
              <w:rPr>
                <w:bCs/>
                <w:color w:val="auto"/>
                <w:sz w:val="24"/>
                <w:szCs w:val="24"/>
                <w:lang w:val="hr-HR"/>
              </w:rPr>
              <w:t>FZS</w:t>
            </w:r>
            <w:r w:rsidR="00B65F9D">
              <w:rPr>
                <w:bCs/>
                <w:color w:val="auto"/>
                <w:sz w:val="24"/>
                <w:szCs w:val="24"/>
                <w:lang w:val="hr-HR"/>
              </w:rPr>
              <w:t xml:space="preserve"> / Z 1</w:t>
            </w:r>
          </w:p>
          <w:p w14:paraId="7CD4F6AF" w14:textId="3BA76F49" w:rsidR="00395B9E" w:rsidRPr="00C96841" w:rsidRDefault="00395B9E" w:rsidP="00481703">
            <w:pPr>
              <w:pStyle w:val="BlockText"/>
              <w:shd w:val="clear" w:color="auto" w:fill="auto"/>
              <w:spacing w:line="240" w:lineRule="auto"/>
              <w:ind w:left="0" w:right="0"/>
              <w:rPr>
                <w:bCs/>
                <w:color w:val="auto"/>
                <w:sz w:val="24"/>
                <w:szCs w:val="24"/>
                <w:lang w:val="hr-HR"/>
              </w:rPr>
            </w:pPr>
            <w:r w:rsidRPr="00C96841">
              <w:rPr>
                <w:bCs/>
                <w:color w:val="auto"/>
                <w:sz w:val="24"/>
                <w:szCs w:val="24"/>
                <w:lang w:val="hr-HR"/>
              </w:rPr>
              <w:t>13:00 – 16:00</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1108A33E" w14:textId="77777777" w:rsidR="008D4528" w:rsidRPr="00C96841" w:rsidRDefault="008D4528" w:rsidP="00481703">
            <w:pPr>
              <w:spacing w:after="0"/>
              <w:jc w:val="center"/>
              <w:rPr>
                <w:rFonts w:ascii="Times New Roman" w:hAnsi="Times New Roman"/>
                <w:bCs/>
                <w:sz w:val="24"/>
                <w:szCs w:val="24"/>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136B4B2E" w14:textId="77777777" w:rsidR="008D4528" w:rsidRPr="00C96841" w:rsidRDefault="008D4528" w:rsidP="00481703">
            <w:pPr>
              <w:jc w:val="center"/>
              <w:rPr>
                <w:rFonts w:ascii="Times New Roman" w:hAnsi="Times New Roman"/>
                <w:b/>
                <w:color w:val="808080" w:themeColor="background1" w:themeShade="80"/>
                <w:sz w:val="24"/>
                <w:szCs w:val="24"/>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4E349E6F" w14:textId="77777777" w:rsidR="00395B9E" w:rsidRPr="00C96841" w:rsidRDefault="00395B9E" w:rsidP="00395B9E">
            <w:pPr>
              <w:jc w:val="center"/>
              <w:rPr>
                <w:rFonts w:ascii="Times New Roman" w:hAnsi="Times New Roman"/>
                <w:bCs/>
                <w:sz w:val="24"/>
                <w:szCs w:val="24"/>
              </w:rPr>
            </w:pPr>
            <w:r w:rsidRPr="00C96841">
              <w:rPr>
                <w:rFonts w:ascii="Times New Roman" w:hAnsi="Times New Roman"/>
                <w:bCs/>
                <w:sz w:val="24"/>
                <w:szCs w:val="24"/>
              </w:rPr>
              <w:t>Iva Keglević,</w:t>
            </w:r>
          </w:p>
          <w:p w14:paraId="53AEF7BE" w14:textId="77777777" w:rsidR="00395B9E" w:rsidRPr="00C96841" w:rsidRDefault="00395B9E" w:rsidP="00395B9E">
            <w:pPr>
              <w:jc w:val="center"/>
              <w:rPr>
                <w:rFonts w:ascii="Times New Roman" w:hAnsi="Times New Roman"/>
                <w:bCs/>
                <w:sz w:val="24"/>
                <w:szCs w:val="24"/>
              </w:rPr>
            </w:pPr>
            <w:r w:rsidRPr="00C96841">
              <w:rPr>
                <w:rFonts w:ascii="Times New Roman" w:hAnsi="Times New Roman"/>
                <w:bCs/>
                <w:sz w:val="24"/>
                <w:szCs w:val="24"/>
              </w:rPr>
              <w:t>mag.med.techn.</w:t>
            </w:r>
          </w:p>
          <w:p w14:paraId="162FEC65" w14:textId="7A6311AE" w:rsidR="008D4528" w:rsidRPr="00C96841" w:rsidRDefault="00395B9E" w:rsidP="00395B9E">
            <w:pPr>
              <w:jc w:val="center"/>
              <w:rPr>
                <w:rFonts w:ascii="Times New Roman" w:hAnsi="Times New Roman"/>
                <w:bCs/>
                <w:sz w:val="24"/>
                <w:szCs w:val="24"/>
              </w:rPr>
            </w:pPr>
            <w:r w:rsidRPr="00C96841">
              <w:rPr>
                <w:rFonts w:ascii="Times New Roman" w:hAnsi="Times New Roman"/>
                <w:bCs/>
                <w:sz w:val="24"/>
                <w:szCs w:val="24"/>
              </w:rPr>
              <w:t>predavač</w:t>
            </w:r>
          </w:p>
        </w:tc>
      </w:tr>
      <w:tr w:rsidR="00395B9E" w:rsidRPr="00C96841" w14:paraId="6BFF4B90"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19B1C1E3" w14:textId="13652779" w:rsidR="00395B9E" w:rsidRPr="00C96841" w:rsidRDefault="00395B9E" w:rsidP="00C753E6">
            <w:pPr>
              <w:pStyle w:val="Caption"/>
              <w:rPr>
                <w:b w:val="0"/>
                <w:lang w:val="hr-HR"/>
              </w:rPr>
            </w:pPr>
            <w:r w:rsidRPr="00C96841">
              <w:rPr>
                <w:b w:val="0"/>
                <w:lang w:val="hr-HR"/>
              </w:rPr>
              <w:t>15.11.2023.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1645E4E4" w14:textId="240347FD" w:rsidR="00395B9E" w:rsidRPr="00C96841" w:rsidRDefault="00395B9E" w:rsidP="00481703">
            <w:pPr>
              <w:pStyle w:val="BlockText"/>
              <w:shd w:val="clear" w:color="auto" w:fill="auto"/>
              <w:spacing w:line="240" w:lineRule="auto"/>
              <w:ind w:left="0" w:right="0"/>
              <w:rPr>
                <w:bCs/>
                <w:color w:val="auto"/>
                <w:sz w:val="24"/>
                <w:szCs w:val="24"/>
                <w:lang w:val="hr-HR"/>
              </w:rPr>
            </w:pPr>
            <w:r w:rsidRPr="00C96841">
              <w:rPr>
                <w:bCs/>
                <w:color w:val="auto"/>
                <w:sz w:val="24"/>
                <w:szCs w:val="24"/>
                <w:lang w:val="hr-HR"/>
              </w:rPr>
              <w:t>FZS</w:t>
            </w:r>
            <w:r w:rsidR="00B65F9D">
              <w:rPr>
                <w:bCs/>
                <w:color w:val="auto"/>
                <w:sz w:val="24"/>
                <w:szCs w:val="24"/>
                <w:lang w:val="hr-HR"/>
              </w:rPr>
              <w:t xml:space="preserve"> / Z 4</w:t>
            </w:r>
          </w:p>
          <w:p w14:paraId="5367DCE2" w14:textId="68433680" w:rsidR="00395B9E" w:rsidRPr="00C96841" w:rsidRDefault="00395B9E" w:rsidP="00481703">
            <w:pPr>
              <w:pStyle w:val="BlockText"/>
              <w:shd w:val="clear" w:color="auto" w:fill="auto"/>
              <w:spacing w:line="240" w:lineRule="auto"/>
              <w:ind w:left="0" w:right="0"/>
              <w:rPr>
                <w:bCs/>
                <w:color w:val="auto"/>
                <w:sz w:val="24"/>
                <w:szCs w:val="24"/>
                <w:lang w:val="hr-HR"/>
              </w:rPr>
            </w:pPr>
            <w:r w:rsidRPr="00C96841">
              <w:rPr>
                <w:bCs/>
                <w:color w:val="auto"/>
                <w:sz w:val="24"/>
                <w:szCs w:val="24"/>
                <w:lang w:val="hr-HR"/>
              </w:rPr>
              <w:t>13:00 – 16:00</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5291A583" w14:textId="77777777" w:rsidR="00395B9E" w:rsidRPr="00C96841" w:rsidRDefault="00395B9E" w:rsidP="00481703">
            <w:pPr>
              <w:spacing w:after="0"/>
              <w:jc w:val="center"/>
              <w:rPr>
                <w:rFonts w:ascii="Times New Roman" w:hAnsi="Times New Roman"/>
                <w:bCs/>
                <w:sz w:val="24"/>
                <w:szCs w:val="24"/>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38878382" w14:textId="77777777" w:rsidR="00395B9E" w:rsidRPr="00C96841" w:rsidRDefault="00395B9E" w:rsidP="00481703">
            <w:pPr>
              <w:jc w:val="center"/>
              <w:rPr>
                <w:rFonts w:ascii="Times New Roman" w:hAnsi="Times New Roman"/>
                <w:b/>
                <w:color w:val="808080" w:themeColor="background1" w:themeShade="80"/>
                <w:sz w:val="24"/>
                <w:szCs w:val="24"/>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196A292A" w14:textId="77777777" w:rsidR="00395B9E" w:rsidRPr="00C96841" w:rsidRDefault="00395B9E" w:rsidP="00395B9E">
            <w:pPr>
              <w:jc w:val="center"/>
              <w:rPr>
                <w:rFonts w:ascii="Times New Roman" w:hAnsi="Times New Roman"/>
                <w:bCs/>
                <w:sz w:val="24"/>
                <w:szCs w:val="24"/>
              </w:rPr>
            </w:pPr>
            <w:r w:rsidRPr="00C96841">
              <w:rPr>
                <w:rFonts w:ascii="Times New Roman" w:hAnsi="Times New Roman"/>
                <w:bCs/>
                <w:sz w:val="24"/>
                <w:szCs w:val="24"/>
              </w:rPr>
              <w:t>Iva Keglević,</w:t>
            </w:r>
          </w:p>
          <w:p w14:paraId="18B9F6D8" w14:textId="77777777" w:rsidR="00395B9E" w:rsidRPr="00C96841" w:rsidRDefault="00395B9E" w:rsidP="00395B9E">
            <w:pPr>
              <w:jc w:val="center"/>
              <w:rPr>
                <w:rFonts w:ascii="Times New Roman" w:hAnsi="Times New Roman"/>
                <w:bCs/>
                <w:sz w:val="24"/>
                <w:szCs w:val="24"/>
              </w:rPr>
            </w:pPr>
            <w:r w:rsidRPr="00C96841">
              <w:rPr>
                <w:rFonts w:ascii="Times New Roman" w:hAnsi="Times New Roman"/>
                <w:bCs/>
                <w:sz w:val="24"/>
                <w:szCs w:val="24"/>
              </w:rPr>
              <w:t>mag.med.techn.</w:t>
            </w:r>
          </w:p>
          <w:p w14:paraId="41CCE1CD" w14:textId="313F73FE" w:rsidR="00395B9E" w:rsidRPr="00C96841" w:rsidRDefault="00395B9E" w:rsidP="00395B9E">
            <w:pPr>
              <w:jc w:val="center"/>
              <w:rPr>
                <w:rFonts w:ascii="Times New Roman" w:hAnsi="Times New Roman"/>
                <w:bCs/>
                <w:sz w:val="24"/>
                <w:szCs w:val="24"/>
              </w:rPr>
            </w:pPr>
            <w:r w:rsidRPr="00C96841">
              <w:rPr>
                <w:rFonts w:ascii="Times New Roman" w:hAnsi="Times New Roman"/>
                <w:bCs/>
                <w:sz w:val="24"/>
                <w:szCs w:val="24"/>
              </w:rPr>
              <w:t>predavač</w:t>
            </w:r>
          </w:p>
        </w:tc>
      </w:tr>
      <w:tr w:rsidR="00395B9E" w:rsidRPr="00C96841" w14:paraId="0249AF6C"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12B53F57" w14:textId="3B8F1EDE" w:rsidR="00395B9E" w:rsidRPr="00C96841" w:rsidRDefault="00395B9E" w:rsidP="00C753E6">
            <w:pPr>
              <w:pStyle w:val="Caption"/>
              <w:rPr>
                <w:b w:val="0"/>
                <w:lang w:val="hr-HR"/>
              </w:rPr>
            </w:pPr>
            <w:r w:rsidRPr="00C96841">
              <w:rPr>
                <w:b w:val="0"/>
                <w:lang w:val="hr-HR"/>
              </w:rPr>
              <w:t>23.11.2023.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1D1F168C" w14:textId="76A459F6" w:rsidR="00395B9E" w:rsidRPr="00C96841" w:rsidRDefault="00395B9E" w:rsidP="00481703">
            <w:pPr>
              <w:pStyle w:val="BlockText"/>
              <w:shd w:val="clear" w:color="auto" w:fill="auto"/>
              <w:spacing w:line="240" w:lineRule="auto"/>
              <w:ind w:left="0" w:right="0"/>
              <w:rPr>
                <w:bCs/>
                <w:color w:val="auto"/>
                <w:sz w:val="24"/>
                <w:szCs w:val="24"/>
                <w:lang w:val="hr-HR"/>
              </w:rPr>
            </w:pPr>
            <w:r w:rsidRPr="00C96841">
              <w:rPr>
                <w:bCs/>
                <w:color w:val="auto"/>
                <w:sz w:val="24"/>
                <w:szCs w:val="24"/>
                <w:lang w:val="hr-HR"/>
              </w:rPr>
              <w:t>FZS</w:t>
            </w:r>
            <w:r w:rsidR="00B65F9D">
              <w:rPr>
                <w:bCs/>
                <w:color w:val="auto"/>
                <w:sz w:val="24"/>
                <w:szCs w:val="24"/>
                <w:lang w:val="hr-HR"/>
              </w:rPr>
              <w:t xml:space="preserve"> / Z 2</w:t>
            </w:r>
          </w:p>
          <w:p w14:paraId="4E4B98E3" w14:textId="6E21F240" w:rsidR="00395B9E" w:rsidRPr="00C96841" w:rsidRDefault="00395B9E" w:rsidP="00481703">
            <w:pPr>
              <w:pStyle w:val="BlockText"/>
              <w:shd w:val="clear" w:color="auto" w:fill="auto"/>
              <w:spacing w:line="240" w:lineRule="auto"/>
              <w:ind w:left="0" w:right="0"/>
              <w:rPr>
                <w:bCs/>
                <w:color w:val="auto"/>
                <w:sz w:val="24"/>
                <w:szCs w:val="24"/>
                <w:lang w:val="hr-HR"/>
              </w:rPr>
            </w:pPr>
            <w:r w:rsidRPr="00C96841">
              <w:rPr>
                <w:bCs/>
                <w:color w:val="auto"/>
                <w:sz w:val="24"/>
                <w:szCs w:val="24"/>
                <w:lang w:val="hr-HR"/>
              </w:rPr>
              <w:t>11:00 – 14:00</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453523B7" w14:textId="77777777" w:rsidR="00395B9E" w:rsidRPr="00C96841" w:rsidRDefault="00395B9E" w:rsidP="00481703">
            <w:pPr>
              <w:spacing w:after="0"/>
              <w:jc w:val="center"/>
              <w:rPr>
                <w:rFonts w:ascii="Times New Roman" w:hAnsi="Times New Roman"/>
                <w:bCs/>
                <w:sz w:val="24"/>
                <w:szCs w:val="24"/>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22A808DC" w14:textId="77777777" w:rsidR="00395B9E" w:rsidRPr="00C96841" w:rsidRDefault="00395B9E" w:rsidP="00481703">
            <w:pPr>
              <w:jc w:val="center"/>
              <w:rPr>
                <w:rFonts w:ascii="Times New Roman" w:hAnsi="Times New Roman"/>
                <w:b/>
                <w:color w:val="808080" w:themeColor="background1" w:themeShade="80"/>
                <w:sz w:val="24"/>
                <w:szCs w:val="24"/>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16474C8E" w14:textId="77777777" w:rsidR="00395B9E" w:rsidRPr="00C96841" w:rsidRDefault="00395B9E" w:rsidP="00395B9E">
            <w:pPr>
              <w:jc w:val="center"/>
              <w:rPr>
                <w:rFonts w:ascii="Times New Roman" w:hAnsi="Times New Roman"/>
                <w:bCs/>
                <w:sz w:val="24"/>
                <w:szCs w:val="24"/>
              </w:rPr>
            </w:pPr>
            <w:r w:rsidRPr="00C96841">
              <w:rPr>
                <w:rFonts w:ascii="Times New Roman" w:hAnsi="Times New Roman"/>
                <w:bCs/>
                <w:sz w:val="24"/>
                <w:szCs w:val="24"/>
              </w:rPr>
              <w:t>Iva Keglević,</w:t>
            </w:r>
          </w:p>
          <w:p w14:paraId="4850994F" w14:textId="77777777" w:rsidR="00395B9E" w:rsidRPr="00C96841" w:rsidRDefault="00395B9E" w:rsidP="00395B9E">
            <w:pPr>
              <w:jc w:val="center"/>
              <w:rPr>
                <w:rFonts w:ascii="Times New Roman" w:hAnsi="Times New Roman"/>
                <w:bCs/>
                <w:sz w:val="24"/>
                <w:szCs w:val="24"/>
              </w:rPr>
            </w:pPr>
            <w:r w:rsidRPr="00C96841">
              <w:rPr>
                <w:rFonts w:ascii="Times New Roman" w:hAnsi="Times New Roman"/>
                <w:bCs/>
                <w:sz w:val="24"/>
                <w:szCs w:val="24"/>
              </w:rPr>
              <w:t>mag.med.techn.</w:t>
            </w:r>
          </w:p>
          <w:p w14:paraId="2368B08C" w14:textId="57164E9A" w:rsidR="00395B9E" w:rsidRPr="00C96841" w:rsidRDefault="00395B9E" w:rsidP="00395B9E">
            <w:pPr>
              <w:jc w:val="center"/>
              <w:rPr>
                <w:rFonts w:ascii="Times New Roman" w:hAnsi="Times New Roman"/>
                <w:bCs/>
                <w:sz w:val="24"/>
                <w:szCs w:val="24"/>
              </w:rPr>
            </w:pPr>
            <w:r w:rsidRPr="00C96841">
              <w:rPr>
                <w:rFonts w:ascii="Times New Roman" w:hAnsi="Times New Roman"/>
                <w:bCs/>
                <w:sz w:val="24"/>
                <w:szCs w:val="24"/>
              </w:rPr>
              <w:t>predavač</w:t>
            </w:r>
          </w:p>
        </w:tc>
      </w:tr>
      <w:tr w:rsidR="00395B9E" w:rsidRPr="00C96841" w14:paraId="13312DB0"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0B00C56A" w14:textId="21DF6187" w:rsidR="00395B9E" w:rsidRPr="00C96841" w:rsidRDefault="00395B9E" w:rsidP="00C753E6">
            <w:pPr>
              <w:pStyle w:val="Caption"/>
              <w:rPr>
                <w:b w:val="0"/>
                <w:lang w:val="hr-HR"/>
              </w:rPr>
            </w:pPr>
            <w:r w:rsidRPr="00C96841">
              <w:rPr>
                <w:b w:val="0"/>
                <w:lang w:val="hr-HR"/>
              </w:rPr>
              <w:t>29.11.2023.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16F135E0" w14:textId="0411441A" w:rsidR="00395B9E" w:rsidRPr="00C96841" w:rsidRDefault="00395B9E" w:rsidP="00481703">
            <w:pPr>
              <w:pStyle w:val="BlockText"/>
              <w:shd w:val="clear" w:color="auto" w:fill="auto"/>
              <w:spacing w:line="240" w:lineRule="auto"/>
              <w:ind w:left="0" w:right="0"/>
              <w:rPr>
                <w:bCs/>
                <w:color w:val="auto"/>
                <w:sz w:val="24"/>
                <w:szCs w:val="24"/>
                <w:lang w:val="hr-HR"/>
              </w:rPr>
            </w:pPr>
            <w:r w:rsidRPr="00C96841">
              <w:rPr>
                <w:bCs/>
                <w:color w:val="auto"/>
                <w:sz w:val="24"/>
                <w:szCs w:val="24"/>
                <w:lang w:val="hr-HR"/>
              </w:rPr>
              <w:t>FZS</w:t>
            </w:r>
            <w:r w:rsidR="00B65F9D">
              <w:rPr>
                <w:bCs/>
                <w:color w:val="auto"/>
                <w:sz w:val="24"/>
                <w:szCs w:val="24"/>
                <w:lang w:val="hr-HR"/>
              </w:rPr>
              <w:t xml:space="preserve"> / Z 5</w:t>
            </w:r>
          </w:p>
          <w:p w14:paraId="37A2336C" w14:textId="4A73422A" w:rsidR="00395B9E" w:rsidRPr="00C96841" w:rsidRDefault="00395B9E" w:rsidP="00481703">
            <w:pPr>
              <w:pStyle w:val="BlockText"/>
              <w:shd w:val="clear" w:color="auto" w:fill="auto"/>
              <w:spacing w:line="240" w:lineRule="auto"/>
              <w:ind w:left="0" w:right="0"/>
              <w:rPr>
                <w:bCs/>
                <w:color w:val="auto"/>
                <w:sz w:val="24"/>
                <w:szCs w:val="24"/>
                <w:lang w:val="hr-HR"/>
              </w:rPr>
            </w:pPr>
            <w:r w:rsidRPr="00C96841">
              <w:rPr>
                <w:bCs/>
                <w:color w:val="auto"/>
                <w:sz w:val="24"/>
                <w:szCs w:val="24"/>
                <w:lang w:val="hr-HR"/>
              </w:rPr>
              <w:t>13:00 – 15:00</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649B8DC0" w14:textId="77777777" w:rsidR="00395B9E" w:rsidRPr="00C96841" w:rsidRDefault="00395B9E" w:rsidP="00481703">
            <w:pPr>
              <w:spacing w:after="0"/>
              <w:jc w:val="center"/>
              <w:rPr>
                <w:rFonts w:ascii="Times New Roman" w:hAnsi="Times New Roman"/>
                <w:bCs/>
                <w:sz w:val="24"/>
                <w:szCs w:val="24"/>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3E99DE95" w14:textId="77777777" w:rsidR="00395B9E" w:rsidRPr="00C96841" w:rsidRDefault="00395B9E" w:rsidP="00481703">
            <w:pPr>
              <w:jc w:val="center"/>
              <w:rPr>
                <w:rFonts w:ascii="Times New Roman" w:hAnsi="Times New Roman"/>
                <w:b/>
                <w:color w:val="808080" w:themeColor="background1" w:themeShade="80"/>
                <w:sz w:val="24"/>
                <w:szCs w:val="24"/>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68A07552" w14:textId="77777777" w:rsidR="00395B9E" w:rsidRPr="00C96841" w:rsidRDefault="00395B9E" w:rsidP="00395B9E">
            <w:pPr>
              <w:jc w:val="center"/>
              <w:rPr>
                <w:rFonts w:ascii="Times New Roman" w:hAnsi="Times New Roman"/>
                <w:bCs/>
                <w:sz w:val="24"/>
                <w:szCs w:val="24"/>
              </w:rPr>
            </w:pPr>
            <w:r w:rsidRPr="00C96841">
              <w:rPr>
                <w:rFonts w:ascii="Times New Roman" w:hAnsi="Times New Roman"/>
                <w:bCs/>
                <w:sz w:val="24"/>
                <w:szCs w:val="24"/>
              </w:rPr>
              <w:t>Iva Keglević,</w:t>
            </w:r>
          </w:p>
          <w:p w14:paraId="6EC1AF0A" w14:textId="77777777" w:rsidR="00395B9E" w:rsidRPr="00C96841" w:rsidRDefault="00395B9E" w:rsidP="00395B9E">
            <w:pPr>
              <w:jc w:val="center"/>
              <w:rPr>
                <w:rFonts w:ascii="Times New Roman" w:hAnsi="Times New Roman"/>
                <w:bCs/>
                <w:sz w:val="24"/>
                <w:szCs w:val="24"/>
              </w:rPr>
            </w:pPr>
            <w:r w:rsidRPr="00C96841">
              <w:rPr>
                <w:rFonts w:ascii="Times New Roman" w:hAnsi="Times New Roman"/>
                <w:bCs/>
                <w:sz w:val="24"/>
                <w:szCs w:val="24"/>
              </w:rPr>
              <w:t>mag.med.techn.</w:t>
            </w:r>
          </w:p>
          <w:p w14:paraId="2FFCE02F" w14:textId="17651430" w:rsidR="00395B9E" w:rsidRPr="00C96841" w:rsidRDefault="00395B9E" w:rsidP="00395B9E">
            <w:pPr>
              <w:jc w:val="center"/>
              <w:rPr>
                <w:rFonts w:ascii="Times New Roman" w:hAnsi="Times New Roman"/>
                <w:bCs/>
                <w:sz w:val="24"/>
                <w:szCs w:val="24"/>
              </w:rPr>
            </w:pPr>
            <w:r w:rsidRPr="00C96841">
              <w:rPr>
                <w:rFonts w:ascii="Times New Roman" w:hAnsi="Times New Roman"/>
                <w:bCs/>
                <w:sz w:val="24"/>
                <w:szCs w:val="24"/>
              </w:rPr>
              <w:t>predavač</w:t>
            </w:r>
          </w:p>
        </w:tc>
      </w:tr>
      <w:tr w:rsidR="00395B9E" w:rsidRPr="00C96841" w14:paraId="06E34EFA"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4E151316" w14:textId="76D6EFBA" w:rsidR="00395B9E" w:rsidRPr="00C96841" w:rsidRDefault="00395B9E" w:rsidP="00C753E6">
            <w:pPr>
              <w:pStyle w:val="Caption"/>
              <w:rPr>
                <w:b w:val="0"/>
                <w:lang w:val="hr-HR"/>
              </w:rPr>
            </w:pPr>
            <w:r w:rsidRPr="00C96841">
              <w:rPr>
                <w:b w:val="0"/>
                <w:lang w:val="hr-HR"/>
              </w:rPr>
              <w:t>01.12.2023.</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157837D3" w14:textId="32120C76" w:rsidR="00395B9E" w:rsidRPr="00C96841" w:rsidRDefault="00395B9E" w:rsidP="00481703">
            <w:pPr>
              <w:pStyle w:val="BlockText"/>
              <w:shd w:val="clear" w:color="auto" w:fill="auto"/>
              <w:spacing w:line="240" w:lineRule="auto"/>
              <w:ind w:left="0" w:right="0"/>
              <w:rPr>
                <w:bCs/>
                <w:color w:val="auto"/>
                <w:sz w:val="24"/>
                <w:szCs w:val="24"/>
                <w:lang w:val="hr-HR"/>
              </w:rPr>
            </w:pPr>
            <w:r w:rsidRPr="00C96841">
              <w:rPr>
                <w:bCs/>
                <w:color w:val="auto"/>
                <w:sz w:val="24"/>
                <w:szCs w:val="24"/>
                <w:lang w:val="hr-HR"/>
              </w:rPr>
              <w:t>FZS</w:t>
            </w:r>
            <w:r w:rsidR="00B65F9D">
              <w:rPr>
                <w:bCs/>
                <w:color w:val="auto"/>
                <w:sz w:val="24"/>
                <w:szCs w:val="24"/>
                <w:lang w:val="hr-HR"/>
              </w:rPr>
              <w:t xml:space="preserve"> / Z 1</w:t>
            </w:r>
          </w:p>
          <w:p w14:paraId="198A0E55" w14:textId="4CC6F528" w:rsidR="00395B9E" w:rsidRPr="00C96841" w:rsidRDefault="00395B9E" w:rsidP="00481703">
            <w:pPr>
              <w:pStyle w:val="BlockText"/>
              <w:shd w:val="clear" w:color="auto" w:fill="auto"/>
              <w:spacing w:line="240" w:lineRule="auto"/>
              <w:ind w:left="0" w:right="0"/>
              <w:rPr>
                <w:bCs/>
                <w:color w:val="auto"/>
                <w:sz w:val="24"/>
                <w:szCs w:val="24"/>
                <w:lang w:val="hr-HR"/>
              </w:rPr>
            </w:pPr>
            <w:r w:rsidRPr="00C96841">
              <w:rPr>
                <w:bCs/>
                <w:color w:val="auto"/>
                <w:sz w:val="24"/>
                <w:szCs w:val="24"/>
                <w:lang w:val="hr-HR"/>
              </w:rPr>
              <w:t>08:00 – 11:00</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60549676" w14:textId="77777777" w:rsidR="00395B9E" w:rsidRPr="00C96841" w:rsidRDefault="00395B9E" w:rsidP="00481703">
            <w:pPr>
              <w:spacing w:after="0"/>
              <w:jc w:val="center"/>
              <w:rPr>
                <w:rFonts w:ascii="Times New Roman" w:hAnsi="Times New Roman"/>
                <w:bCs/>
                <w:sz w:val="24"/>
                <w:szCs w:val="24"/>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281D26ED" w14:textId="77777777" w:rsidR="00395B9E" w:rsidRPr="00C96841" w:rsidRDefault="00395B9E" w:rsidP="00481703">
            <w:pPr>
              <w:jc w:val="center"/>
              <w:rPr>
                <w:rFonts w:ascii="Times New Roman" w:hAnsi="Times New Roman"/>
                <w:b/>
                <w:color w:val="808080" w:themeColor="background1" w:themeShade="80"/>
                <w:sz w:val="24"/>
                <w:szCs w:val="24"/>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1E520AF0" w14:textId="77777777" w:rsidR="00395B9E" w:rsidRPr="00C96841" w:rsidRDefault="00395B9E" w:rsidP="00395B9E">
            <w:pPr>
              <w:jc w:val="center"/>
              <w:rPr>
                <w:rFonts w:ascii="Times New Roman" w:hAnsi="Times New Roman"/>
                <w:bCs/>
                <w:sz w:val="24"/>
                <w:szCs w:val="24"/>
              </w:rPr>
            </w:pPr>
            <w:r w:rsidRPr="00C96841">
              <w:rPr>
                <w:rFonts w:ascii="Times New Roman" w:hAnsi="Times New Roman"/>
                <w:bCs/>
                <w:sz w:val="24"/>
                <w:szCs w:val="24"/>
              </w:rPr>
              <w:t>Iva Keglević,</w:t>
            </w:r>
          </w:p>
          <w:p w14:paraId="4C7A555B" w14:textId="77777777" w:rsidR="00395B9E" w:rsidRPr="00C96841" w:rsidRDefault="00395B9E" w:rsidP="00395B9E">
            <w:pPr>
              <w:jc w:val="center"/>
              <w:rPr>
                <w:rFonts w:ascii="Times New Roman" w:hAnsi="Times New Roman"/>
                <w:bCs/>
                <w:sz w:val="24"/>
                <w:szCs w:val="24"/>
              </w:rPr>
            </w:pPr>
            <w:r w:rsidRPr="00C96841">
              <w:rPr>
                <w:rFonts w:ascii="Times New Roman" w:hAnsi="Times New Roman"/>
                <w:bCs/>
                <w:sz w:val="24"/>
                <w:szCs w:val="24"/>
              </w:rPr>
              <w:t>mag.med.techn.</w:t>
            </w:r>
          </w:p>
          <w:p w14:paraId="016B27D2" w14:textId="0C29586E" w:rsidR="00395B9E" w:rsidRPr="00C96841" w:rsidRDefault="00395B9E" w:rsidP="00395B9E">
            <w:pPr>
              <w:jc w:val="center"/>
              <w:rPr>
                <w:rFonts w:ascii="Times New Roman" w:hAnsi="Times New Roman"/>
                <w:bCs/>
                <w:sz w:val="24"/>
                <w:szCs w:val="24"/>
              </w:rPr>
            </w:pPr>
            <w:r w:rsidRPr="00C96841">
              <w:rPr>
                <w:rFonts w:ascii="Times New Roman" w:hAnsi="Times New Roman"/>
                <w:bCs/>
                <w:sz w:val="24"/>
                <w:szCs w:val="24"/>
              </w:rPr>
              <w:t>predavač</w:t>
            </w:r>
          </w:p>
        </w:tc>
      </w:tr>
    </w:tbl>
    <w:p w14:paraId="77EA009E" w14:textId="77777777" w:rsidR="005C2F41" w:rsidRPr="00C96841" w:rsidRDefault="005C2F41" w:rsidP="005C2F41">
      <w:pPr>
        <w:pStyle w:val="BlockText"/>
        <w:rPr>
          <w:b/>
          <w:bCs/>
          <w:sz w:val="24"/>
          <w:szCs w:val="24"/>
          <w:lang w:val="hr-HR"/>
        </w:rPr>
      </w:pPr>
    </w:p>
    <w:p w14:paraId="672698EB" w14:textId="77777777" w:rsidR="005C2F41" w:rsidRDefault="005C2F41" w:rsidP="005C2F41">
      <w:pPr>
        <w:pStyle w:val="BlockText"/>
        <w:rPr>
          <w:b/>
          <w:bCs/>
          <w:sz w:val="24"/>
          <w:szCs w:val="24"/>
          <w:lang w:val="hr-HR"/>
        </w:rPr>
      </w:pPr>
    </w:p>
    <w:p w14:paraId="5CBB5B62" w14:textId="77777777" w:rsidR="00293D52" w:rsidRDefault="00293D52" w:rsidP="005C2F41">
      <w:pPr>
        <w:pStyle w:val="BlockText"/>
        <w:rPr>
          <w:b/>
          <w:bCs/>
          <w:sz w:val="24"/>
          <w:szCs w:val="24"/>
          <w:lang w:val="hr-HR"/>
        </w:rPr>
      </w:pPr>
    </w:p>
    <w:p w14:paraId="14898D03" w14:textId="77777777" w:rsidR="00293D52" w:rsidRDefault="00293D52" w:rsidP="005C2F41">
      <w:pPr>
        <w:pStyle w:val="BlockText"/>
        <w:rPr>
          <w:b/>
          <w:bCs/>
          <w:sz w:val="24"/>
          <w:szCs w:val="24"/>
          <w:lang w:val="hr-HR"/>
        </w:rPr>
      </w:pPr>
    </w:p>
    <w:p w14:paraId="468E6258" w14:textId="77777777" w:rsidR="00293D52" w:rsidRDefault="00293D52" w:rsidP="005C2F41">
      <w:pPr>
        <w:pStyle w:val="BlockText"/>
        <w:rPr>
          <w:b/>
          <w:bCs/>
          <w:sz w:val="24"/>
          <w:szCs w:val="24"/>
          <w:lang w:val="hr-HR"/>
        </w:rPr>
      </w:pPr>
    </w:p>
    <w:p w14:paraId="70DD27BC" w14:textId="77777777" w:rsidR="00293D52" w:rsidRDefault="00293D52" w:rsidP="005C2F41">
      <w:pPr>
        <w:pStyle w:val="BlockText"/>
        <w:rPr>
          <w:b/>
          <w:bCs/>
          <w:sz w:val="24"/>
          <w:szCs w:val="24"/>
          <w:lang w:val="hr-HR"/>
        </w:rPr>
      </w:pPr>
    </w:p>
    <w:p w14:paraId="0F037E2B" w14:textId="77777777" w:rsidR="00293D52" w:rsidRDefault="00293D52" w:rsidP="005C2F41">
      <w:pPr>
        <w:pStyle w:val="BlockText"/>
        <w:rPr>
          <w:b/>
          <w:bCs/>
          <w:sz w:val="24"/>
          <w:szCs w:val="24"/>
          <w:lang w:val="hr-HR"/>
        </w:rPr>
      </w:pPr>
    </w:p>
    <w:p w14:paraId="2949A41E" w14:textId="77777777" w:rsidR="00293D52" w:rsidRDefault="00293D52" w:rsidP="005C2F41">
      <w:pPr>
        <w:pStyle w:val="BlockText"/>
        <w:rPr>
          <w:b/>
          <w:bCs/>
          <w:sz w:val="24"/>
          <w:szCs w:val="24"/>
          <w:lang w:val="hr-HR"/>
        </w:rPr>
      </w:pPr>
    </w:p>
    <w:p w14:paraId="24838D57" w14:textId="77777777" w:rsidR="00293D52" w:rsidRDefault="00293D52" w:rsidP="005C2F41">
      <w:pPr>
        <w:pStyle w:val="BlockText"/>
        <w:rPr>
          <w:b/>
          <w:bCs/>
          <w:sz w:val="24"/>
          <w:szCs w:val="24"/>
          <w:lang w:val="hr-HR"/>
        </w:rPr>
      </w:pPr>
    </w:p>
    <w:p w14:paraId="44FC7CBB" w14:textId="77777777" w:rsidR="00293D52" w:rsidRDefault="00293D52" w:rsidP="005C2F41">
      <w:pPr>
        <w:pStyle w:val="BlockText"/>
        <w:rPr>
          <w:b/>
          <w:bCs/>
          <w:sz w:val="24"/>
          <w:szCs w:val="24"/>
          <w:lang w:val="hr-HR"/>
        </w:rPr>
      </w:pPr>
    </w:p>
    <w:p w14:paraId="1D79F88A" w14:textId="77777777" w:rsidR="00293D52" w:rsidRDefault="00293D52" w:rsidP="005C2F41">
      <w:pPr>
        <w:pStyle w:val="BlockText"/>
        <w:rPr>
          <w:b/>
          <w:bCs/>
          <w:sz w:val="24"/>
          <w:szCs w:val="24"/>
          <w:lang w:val="hr-HR"/>
        </w:rPr>
      </w:pPr>
    </w:p>
    <w:p w14:paraId="249FDAAC" w14:textId="77777777" w:rsidR="00293D52" w:rsidRDefault="00293D52" w:rsidP="005C2F41">
      <w:pPr>
        <w:pStyle w:val="BlockText"/>
        <w:rPr>
          <w:b/>
          <w:bCs/>
          <w:sz w:val="24"/>
          <w:szCs w:val="24"/>
          <w:lang w:val="hr-HR"/>
        </w:rPr>
      </w:pPr>
    </w:p>
    <w:p w14:paraId="1C3C2F85" w14:textId="77777777" w:rsidR="00293D52" w:rsidRDefault="00293D52" w:rsidP="005C2F41">
      <w:pPr>
        <w:pStyle w:val="BlockText"/>
        <w:rPr>
          <w:b/>
          <w:bCs/>
          <w:sz w:val="24"/>
          <w:szCs w:val="24"/>
          <w:lang w:val="hr-HR"/>
        </w:rPr>
      </w:pPr>
    </w:p>
    <w:p w14:paraId="7C88B741" w14:textId="77777777" w:rsidR="00293D52" w:rsidRDefault="00293D52" w:rsidP="005C2F41">
      <w:pPr>
        <w:pStyle w:val="BlockText"/>
        <w:rPr>
          <w:b/>
          <w:bCs/>
          <w:sz w:val="24"/>
          <w:szCs w:val="24"/>
          <w:lang w:val="hr-HR"/>
        </w:rPr>
      </w:pPr>
    </w:p>
    <w:p w14:paraId="11C17DBF" w14:textId="77777777" w:rsidR="00293D52" w:rsidRDefault="00293D52" w:rsidP="005C2F41">
      <w:pPr>
        <w:pStyle w:val="BlockText"/>
        <w:rPr>
          <w:b/>
          <w:bCs/>
          <w:sz w:val="24"/>
          <w:szCs w:val="24"/>
          <w:lang w:val="hr-HR"/>
        </w:rPr>
      </w:pPr>
    </w:p>
    <w:p w14:paraId="27ED0655" w14:textId="77777777" w:rsidR="00293D52" w:rsidRDefault="00293D52" w:rsidP="005C2F41">
      <w:pPr>
        <w:pStyle w:val="BlockText"/>
        <w:rPr>
          <w:b/>
          <w:bCs/>
          <w:sz w:val="24"/>
          <w:szCs w:val="24"/>
          <w:lang w:val="hr-HR"/>
        </w:rPr>
      </w:pPr>
    </w:p>
    <w:p w14:paraId="0B23B35D" w14:textId="77777777" w:rsidR="00293D52" w:rsidRDefault="00293D52" w:rsidP="005C2F41">
      <w:pPr>
        <w:pStyle w:val="BlockText"/>
        <w:rPr>
          <w:b/>
          <w:bCs/>
          <w:sz w:val="24"/>
          <w:szCs w:val="24"/>
          <w:lang w:val="hr-HR"/>
        </w:rPr>
      </w:pPr>
    </w:p>
    <w:p w14:paraId="0E5E46F0" w14:textId="77777777" w:rsidR="00293D52" w:rsidRDefault="00293D52" w:rsidP="005C2F41">
      <w:pPr>
        <w:pStyle w:val="BlockText"/>
        <w:rPr>
          <w:b/>
          <w:bCs/>
          <w:sz w:val="24"/>
          <w:szCs w:val="24"/>
          <w:lang w:val="hr-HR"/>
        </w:rPr>
      </w:pPr>
    </w:p>
    <w:p w14:paraId="531328CA" w14:textId="42A82419" w:rsidR="00293D52" w:rsidRDefault="00293D52" w:rsidP="00293D52">
      <w:pPr>
        <w:pStyle w:val="BlockText"/>
        <w:jc w:val="left"/>
        <w:rPr>
          <w:b/>
          <w:bCs/>
          <w:sz w:val="24"/>
          <w:szCs w:val="24"/>
          <w:lang w:val="hr-HR"/>
        </w:rPr>
      </w:pPr>
      <w:r>
        <w:rPr>
          <w:b/>
          <w:bCs/>
          <w:sz w:val="24"/>
          <w:szCs w:val="24"/>
          <w:lang w:val="hr-HR"/>
        </w:rPr>
        <w:lastRenderedPageBreak/>
        <w:t>Raspored vježbi :</w:t>
      </w:r>
    </w:p>
    <w:p w14:paraId="3B76AA5F" w14:textId="77777777" w:rsidR="00293D52" w:rsidRPr="00C96841" w:rsidRDefault="00293D52" w:rsidP="00293D52">
      <w:pPr>
        <w:pStyle w:val="BlockText"/>
        <w:jc w:val="left"/>
        <w:rPr>
          <w:b/>
          <w:bCs/>
          <w:sz w:val="24"/>
          <w:szCs w:val="24"/>
          <w:lang w:val="hr-HR"/>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1843"/>
        <w:gridCol w:w="1276"/>
        <w:gridCol w:w="2126"/>
        <w:gridCol w:w="2126"/>
      </w:tblGrid>
      <w:tr w:rsidR="00D34C24" w:rsidRPr="00D34C24" w14:paraId="172B8467" w14:textId="77777777" w:rsidTr="008B51FD">
        <w:trPr>
          <w:trHeight w:val="567"/>
        </w:trPr>
        <w:tc>
          <w:tcPr>
            <w:tcW w:w="1560" w:type="dxa"/>
            <w:shd w:val="clear" w:color="auto" w:fill="FDE9D9" w:themeFill="accent6" w:themeFillTint="33"/>
          </w:tcPr>
          <w:p w14:paraId="54E19080"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tc>
        <w:tc>
          <w:tcPr>
            <w:tcW w:w="1134" w:type="dxa"/>
            <w:shd w:val="clear" w:color="auto" w:fill="FDE9D9" w:themeFill="accent6" w:themeFillTint="33"/>
          </w:tcPr>
          <w:p w14:paraId="6C717243"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tc>
        <w:tc>
          <w:tcPr>
            <w:tcW w:w="1843" w:type="dxa"/>
            <w:shd w:val="clear" w:color="auto" w:fill="FDE9D9" w:themeFill="accent6" w:themeFillTint="33"/>
          </w:tcPr>
          <w:p w14:paraId="57396688"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tc>
        <w:tc>
          <w:tcPr>
            <w:tcW w:w="1276" w:type="dxa"/>
            <w:shd w:val="clear" w:color="auto" w:fill="FDE9D9" w:themeFill="accent6" w:themeFillTint="33"/>
          </w:tcPr>
          <w:p w14:paraId="501F425A"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tc>
        <w:tc>
          <w:tcPr>
            <w:tcW w:w="4252" w:type="dxa"/>
            <w:gridSpan w:val="2"/>
            <w:shd w:val="clear" w:color="auto" w:fill="FDE9D9" w:themeFill="accent6" w:themeFillTint="33"/>
          </w:tcPr>
          <w:p w14:paraId="5A415375" w14:textId="77777777" w:rsidR="00D34C24" w:rsidRPr="00D34C24" w:rsidRDefault="00D34C24" w:rsidP="00D34C24">
            <w:pPr>
              <w:spacing w:line="256" w:lineRule="auto"/>
              <w:jc w:val="center"/>
              <w:rPr>
                <w:rFonts w:asciiTheme="minorHAnsi" w:eastAsiaTheme="minorHAnsi" w:hAnsiTheme="minorHAnsi" w:cstheme="minorBidi"/>
                <w:b/>
                <w:noProof/>
                <w:sz w:val="24"/>
                <w:szCs w:val="24"/>
              </w:rPr>
            </w:pPr>
          </w:p>
        </w:tc>
      </w:tr>
      <w:tr w:rsidR="00D34C24" w:rsidRPr="00D34C24" w14:paraId="23CCEC04" w14:textId="77777777" w:rsidTr="008B51FD">
        <w:trPr>
          <w:trHeight w:val="567"/>
        </w:trPr>
        <w:tc>
          <w:tcPr>
            <w:tcW w:w="1560" w:type="dxa"/>
            <w:shd w:val="clear" w:color="auto" w:fill="auto"/>
          </w:tcPr>
          <w:p w14:paraId="7B830F2C" w14:textId="77777777" w:rsidR="00D34C24" w:rsidRPr="00D34C24" w:rsidRDefault="00D34C24" w:rsidP="00D34C24">
            <w:pPr>
              <w:spacing w:line="256" w:lineRule="auto"/>
              <w:jc w:val="center"/>
              <w:rPr>
                <w:rFonts w:asciiTheme="minorHAnsi" w:eastAsiaTheme="minorHAnsi" w:hAnsiTheme="minorHAnsi" w:cstheme="minorBidi"/>
                <w:b/>
                <w:noProof/>
                <w:sz w:val="24"/>
                <w:szCs w:val="24"/>
              </w:rPr>
            </w:pPr>
            <w:r w:rsidRPr="00D34C24">
              <w:rPr>
                <w:rFonts w:asciiTheme="minorHAnsi" w:eastAsiaTheme="minorHAnsi" w:hAnsiTheme="minorHAnsi" w:cstheme="minorBidi"/>
                <w:b/>
                <w:noProof/>
                <w:sz w:val="24"/>
                <w:szCs w:val="24"/>
              </w:rPr>
              <w:t>DAN</w:t>
            </w:r>
          </w:p>
        </w:tc>
        <w:tc>
          <w:tcPr>
            <w:tcW w:w="1134" w:type="dxa"/>
            <w:shd w:val="clear" w:color="auto" w:fill="auto"/>
          </w:tcPr>
          <w:p w14:paraId="6DEA0E2E" w14:textId="77777777" w:rsidR="00D34C24" w:rsidRPr="00D34C24" w:rsidRDefault="00D34C24" w:rsidP="00D34C24">
            <w:pPr>
              <w:spacing w:line="256" w:lineRule="auto"/>
              <w:jc w:val="center"/>
              <w:rPr>
                <w:rFonts w:asciiTheme="minorHAnsi" w:eastAsiaTheme="minorHAnsi" w:hAnsiTheme="minorHAnsi" w:cstheme="minorBidi"/>
                <w:b/>
                <w:noProof/>
                <w:sz w:val="24"/>
                <w:szCs w:val="24"/>
              </w:rPr>
            </w:pPr>
            <w:r w:rsidRPr="00D34C24">
              <w:rPr>
                <w:rFonts w:asciiTheme="minorHAnsi" w:eastAsiaTheme="minorHAnsi" w:hAnsiTheme="minorHAnsi" w:cstheme="minorBidi"/>
                <w:b/>
                <w:noProof/>
                <w:sz w:val="24"/>
                <w:szCs w:val="24"/>
              </w:rPr>
              <w:t>SATI</w:t>
            </w:r>
          </w:p>
        </w:tc>
        <w:tc>
          <w:tcPr>
            <w:tcW w:w="1843" w:type="dxa"/>
            <w:shd w:val="clear" w:color="auto" w:fill="auto"/>
          </w:tcPr>
          <w:p w14:paraId="472EFD03" w14:textId="77777777" w:rsidR="00D34C24" w:rsidRPr="00D34C24" w:rsidRDefault="00D34C24" w:rsidP="00D34C24">
            <w:pPr>
              <w:spacing w:line="256" w:lineRule="auto"/>
              <w:jc w:val="center"/>
              <w:rPr>
                <w:rFonts w:asciiTheme="minorHAnsi" w:eastAsiaTheme="minorHAnsi" w:hAnsiTheme="minorHAnsi" w:cstheme="minorBidi"/>
                <w:b/>
                <w:noProof/>
                <w:sz w:val="24"/>
                <w:szCs w:val="24"/>
              </w:rPr>
            </w:pPr>
            <w:r w:rsidRPr="00D34C24">
              <w:rPr>
                <w:rFonts w:asciiTheme="minorHAnsi" w:eastAsiaTheme="minorHAnsi" w:hAnsiTheme="minorHAnsi" w:cstheme="minorBidi"/>
                <w:b/>
                <w:noProof/>
                <w:sz w:val="24"/>
                <w:szCs w:val="24"/>
              </w:rPr>
              <w:t>VRIJEME</w:t>
            </w:r>
          </w:p>
        </w:tc>
        <w:tc>
          <w:tcPr>
            <w:tcW w:w="1276" w:type="dxa"/>
            <w:shd w:val="clear" w:color="auto" w:fill="auto"/>
          </w:tcPr>
          <w:p w14:paraId="70AD3121" w14:textId="77777777" w:rsidR="00D34C24" w:rsidRPr="00D34C24" w:rsidRDefault="00D34C24" w:rsidP="00D34C24">
            <w:pPr>
              <w:spacing w:line="256" w:lineRule="auto"/>
              <w:jc w:val="center"/>
              <w:rPr>
                <w:rFonts w:asciiTheme="minorHAnsi" w:eastAsiaTheme="minorHAnsi" w:hAnsiTheme="minorHAnsi" w:cstheme="minorBidi"/>
                <w:b/>
                <w:noProof/>
                <w:sz w:val="24"/>
                <w:szCs w:val="24"/>
              </w:rPr>
            </w:pPr>
            <w:r w:rsidRPr="00D34C24">
              <w:rPr>
                <w:rFonts w:asciiTheme="minorHAnsi" w:eastAsiaTheme="minorHAnsi" w:hAnsiTheme="minorHAnsi" w:cstheme="minorBidi"/>
                <w:b/>
                <w:noProof/>
                <w:sz w:val="24"/>
                <w:szCs w:val="24"/>
              </w:rPr>
              <w:t>SKUPINA</w:t>
            </w:r>
          </w:p>
        </w:tc>
        <w:tc>
          <w:tcPr>
            <w:tcW w:w="2126" w:type="dxa"/>
            <w:shd w:val="clear" w:color="auto" w:fill="auto"/>
          </w:tcPr>
          <w:p w14:paraId="3F42C569" w14:textId="77777777" w:rsidR="00D34C24" w:rsidRPr="00D34C24" w:rsidRDefault="00D34C24" w:rsidP="00D34C24">
            <w:pPr>
              <w:spacing w:line="256" w:lineRule="auto"/>
              <w:jc w:val="center"/>
              <w:rPr>
                <w:rFonts w:asciiTheme="minorHAnsi" w:eastAsiaTheme="minorHAnsi" w:hAnsiTheme="minorHAnsi" w:cstheme="minorBidi"/>
                <w:b/>
                <w:noProof/>
                <w:sz w:val="24"/>
                <w:szCs w:val="24"/>
              </w:rPr>
            </w:pPr>
            <w:r w:rsidRPr="00D34C24">
              <w:rPr>
                <w:rFonts w:asciiTheme="minorHAnsi" w:eastAsiaTheme="minorHAnsi" w:hAnsiTheme="minorHAnsi" w:cstheme="minorBidi"/>
                <w:b/>
                <w:noProof/>
                <w:sz w:val="24"/>
                <w:szCs w:val="24"/>
              </w:rPr>
              <w:t>RADILIŠTE</w:t>
            </w:r>
          </w:p>
        </w:tc>
        <w:tc>
          <w:tcPr>
            <w:tcW w:w="2126" w:type="dxa"/>
            <w:shd w:val="clear" w:color="auto" w:fill="auto"/>
          </w:tcPr>
          <w:p w14:paraId="7F9C21E3" w14:textId="77777777" w:rsidR="00D34C24" w:rsidRPr="00D34C24" w:rsidRDefault="00D34C24" w:rsidP="00D34C24">
            <w:pPr>
              <w:spacing w:line="256" w:lineRule="auto"/>
              <w:jc w:val="center"/>
              <w:rPr>
                <w:rFonts w:asciiTheme="minorHAnsi" w:eastAsiaTheme="minorHAnsi" w:hAnsiTheme="minorHAnsi" w:cstheme="minorBidi"/>
                <w:b/>
                <w:noProof/>
                <w:sz w:val="24"/>
                <w:szCs w:val="24"/>
              </w:rPr>
            </w:pPr>
            <w:r w:rsidRPr="00D34C24">
              <w:rPr>
                <w:rFonts w:asciiTheme="minorHAnsi" w:eastAsiaTheme="minorHAnsi" w:hAnsiTheme="minorHAnsi" w:cstheme="minorBidi"/>
                <w:b/>
                <w:noProof/>
                <w:sz w:val="24"/>
                <w:szCs w:val="24"/>
              </w:rPr>
              <w:t>MENTOR</w:t>
            </w:r>
          </w:p>
        </w:tc>
      </w:tr>
      <w:tr w:rsidR="00D34C24" w:rsidRPr="00D34C24" w14:paraId="7F3F3EE8" w14:textId="77777777" w:rsidTr="008B51FD">
        <w:trPr>
          <w:trHeight w:val="317"/>
        </w:trPr>
        <w:tc>
          <w:tcPr>
            <w:tcW w:w="1560" w:type="dxa"/>
            <w:shd w:val="clear" w:color="auto" w:fill="FDE9D9" w:themeFill="accent6" w:themeFillTint="33"/>
          </w:tcPr>
          <w:p w14:paraId="07871452"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tc>
        <w:tc>
          <w:tcPr>
            <w:tcW w:w="1134" w:type="dxa"/>
            <w:shd w:val="clear" w:color="auto" w:fill="FDE9D9" w:themeFill="accent6" w:themeFillTint="33"/>
          </w:tcPr>
          <w:p w14:paraId="64235079" w14:textId="77777777" w:rsidR="00D34C24" w:rsidRPr="00D34C24" w:rsidRDefault="00D34C24" w:rsidP="00D34C24">
            <w:pPr>
              <w:spacing w:line="256" w:lineRule="auto"/>
              <w:jc w:val="center"/>
              <w:rPr>
                <w:rFonts w:asciiTheme="minorHAnsi" w:eastAsiaTheme="minorHAnsi" w:hAnsiTheme="minorHAnsi" w:cstheme="minorBidi"/>
                <w:b/>
                <w:noProof/>
                <w:sz w:val="20"/>
                <w:szCs w:val="20"/>
              </w:rPr>
            </w:pPr>
          </w:p>
        </w:tc>
        <w:tc>
          <w:tcPr>
            <w:tcW w:w="1843" w:type="dxa"/>
            <w:shd w:val="clear" w:color="auto" w:fill="FDE9D9" w:themeFill="accent6" w:themeFillTint="33"/>
          </w:tcPr>
          <w:p w14:paraId="39D3251F" w14:textId="77777777" w:rsidR="00D34C24" w:rsidRPr="00D34C24" w:rsidRDefault="00D34C24" w:rsidP="00D34C24">
            <w:pPr>
              <w:spacing w:line="256" w:lineRule="auto"/>
              <w:jc w:val="center"/>
              <w:rPr>
                <w:rFonts w:asciiTheme="minorHAnsi" w:eastAsiaTheme="minorHAnsi" w:hAnsiTheme="minorHAnsi" w:cstheme="minorBidi"/>
                <w:b/>
                <w:noProof/>
                <w:sz w:val="20"/>
                <w:szCs w:val="20"/>
              </w:rPr>
            </w:pPr>
          </w:p>
        </w:tc>
        <w:tc>
          <w:tcPr>
            <w:tcW w:w="1276" w:type="dxa"/>
            <w:shd w:val="clear" w:color="auto" w:fill="FDE9D9" w:themeFill="accent6" w:themeFillTint="33"/>
          </w:tcPr>
          <w:p w14:paraId="7443F711" w14:textId="77777777" w:rsidR="00D34C24" w:rsidRPr="00D34C24" w:rsidRDefault="00D34C24" w:rsidP="00D34C24">
            <w:pPr>
              <w:spacing w:line="256" w:lineRule="auto"/>
              <w:jc w:val="center"/>
              <w:rPr>
                <w:rFonts w:asciiTheme="minorHAnsi" w:eastAsiaTheme="minorHAnsi" w:hAnsiTheme="minorHAnsi" w:cstheme="minorBidi"/>
                <w:b/>
                <w:noProof/>
                <w:sz w:val="20"/>
                <w:szCs w:val="20"/>
              </w:rPr>
            </w:pPr>
          </w:p>
        </w:tc>
        <w:tc>
          <w:tcPr>
            <w:tcW w:w="2126" w:type="dxa"/>
            <w:shd w:val="clear" w:color="auto" w:fill="FDE9D9" w:themeFill="accent6" w:themeFillTint="33"/>
          </w:tcPr>
          <w:p w14:paraId="6E6A3B16" w14:textId="77777777" w:rsidR="00D34C24" w:rsidRPr="00D34C24" w:rsidRDefault="00D34C24" w:rsidP="00D34C24">
            <w:pPr>
              <w:spacing w:line="256" w:lineRule="auto"/>
              <w:jc w:val="center"/>
              <w:rPr>
                <w:rFonts w:asciiTheme="minorHAnsi" w:eastAsiaTheme="minorHAnsi" w:hAnsiTheme="minorHAnsi" w:cstheme="minorBidi"/>
                <w:b/>
                <w:noProof/>
                <w:sz w:val="20"/>
                <w:szCs w:val="20"/>
              </w:rPr>
            </w:pPr>
          </w:p>
        </w:tc>
        <w:tc>
          <w:tcPr>
            <w:tcW w:w="2126" w:type="dxa"/>
            <w:shd w:val="clear" w:color="auto" w:fill="FDE9D9" w:themeFill="accent6" w:themeFillTint="33"/>
          </w:tcPr>
          <w:p w14:paraId="7C69BB31" w14:textId="77777777" w:rsidR="00D34C24" w:rsidRPr="00D34C24" w:rsidRDefault="00D34C24" w:rsidP="00D34C24">
            <w:pPr>
              <w:spacing w:line="256" w:lineRule="auto"/>
              <w:jc w:val="center"/>
              <w:rPr>
                <w:rFonts w:asciiTheme="minorHAnsi" w:eastAsiaTheme="minorHAnsi" w:hAnsiTheme="minorHAnsi" w:cstheme="minorBidi"/>
                <w:b/>
                <w:noProof/>
                <w:sz w:val="20"/>
                <w:szCs w:val="20"/>
              </w:rPr>
            </w:pPr>
          </w:p>
        </w:tc>
      </w:tr>
      <w:tr w:rsidR="00D34C24" w:rsidRPr="00D34C24" w14:paraId="32DB0667" w14:textId="77777777" w:rsidTr="008B51FD">
        <w:trPr>
          <w:trHeight w:val="1016"/>
        </w:trPr>
        <w:tc>
          <w:tcPr>
            <w:tcW w:w="1560" w:type="dxa"/>
            <w:shd w:val="clear" w:color="auto" w:fill="auto"/>
          </w:tcPr>
          <w:p w14:paraId="385D5114"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/datum/</w:t>
            </w:r>
          </w:p>
          <w:p w14:paraId="6EFC3D69"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08.01.2024</w:t>
            </w:r>
          </w:p>
        </w:tc>
        <w:tc>
          <w:tcPr>
            <w:tcW w:w="1134" w:type="dxa"/>
            <w:shd w:val="clear" w:color="auto" w:fill="auto"/>
          </w:tcPr>
          <w:p w14:paraId="5DCCDA7B"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16E68BE9" w14:textId="631AEDB8" w:rsidR="00D34C24" w:rsidRPr="00D34C24" w:rsidRDefault="00293D52" w:rsidP="00D34C24">
            <w:pPr>
              <w:spacing w:line="256" w:lineRule="auto"/>
              <w:jc w:val="center"/>
              <w:rPr>
                <w:rFonts w:asciiTheme="minorHAnsi" w:eastAsiaTheme="minorHAnsi" w:hAnsiTheme="minorHAnsi" w:cstheme="minorBidi"/>
                <w:noProof/>
                <w:sz w:val="20"/>
                <w:szCs w:val="20"/>
              </w:rPr>
            </w:pPr>
            <w:r>
              <w:rPr>
                <w:rFonts w:asciiTheme="minorHAnsi" w:eastAsiaTheme="minorHAnsi" w:hAnsiTheme="minorHAnsi" w:cstheme="minorBidi"/>
                <w:noProof/>
                <w:sz w:val="20"/>
                <w:szCs w:val="20"/>
              </w:rPr>
              <w:t>6</w:t>
            </w:r>
            <w:r w:rsidR="00D34C24" w:rsidRPr="00D34C24">
              <w:rPr>
                <w:rFonts w:asciiTheme="minorHAnsi" w:eastAsiaTheme="minorHAnsi" w:hAnsiTheme="minorHAnsi" w:cstheme="minorBidi"/>
                <w:noProof/>
                <w:sz w:val="20"/>
                <w:szCs w:val="20"/>
              </w:rPr>
              <w:t>h</w:t>
            </w:r>
          </w:p>
        </w:tc>
        <w:tc>
          <w:tcPr>
            <w:tcW w:w="1843" w:type="dxa"/>
            <w:shd w:val="clear" w:color="auto" w:fill="auto"/>
          </w:tcPr>
          <w:p w14:paraId="25921A5A"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7109A4B7" w14:textId="0C70C12F" w:rsidR="00D34C24" w:rsidRPr="00D34C24" w:rsidRDefault="00D34C24" w:rsidP="002719F7">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07.30-</w:t>
            </w:r>
            <w:r w:rsidR="002719F7">
              <w:rPr>
                <w:rFonts w:asciiTheme="minorHAnsi" w:eastAsiaTheme="minorHAnsi" w:hAnsiTheme="minorHAnsi" w:cstheme="minorBidi"/>
                <w:noProof/>
                <w:sz w:val="20"/>
                <w:szCs w:val="20"/>
              </w:rPr>
              <w:t>13</w:t>
            </w:r>
            <w:r w:rsidRPr="00D34C24">
              <w:rPr>
                <w:rFonts w:asciiTheme="minorHAnsi" w:eastAsiaTheme="minorHAnsi" w:hAnsiTheme="minorHAnsi" w:cstheme="minorBidi"/>
                <w:noProof/>
                <w:sz w:val="20"/>
                <w:szCs w:val="20"/>
              </w:rPr>
              <w:t>.30h</w:t>
            </w:r>
          </w:p>
        </w:tc>
        <w:tc>
          <w:tcPr>
            <w:tcW w:w="1276" w:type="dxa"/>
            <w:shd w:val="clear" w:color="auto" w:fill="auto"/>
          </w:tcPr>
          <w:p w14:paraId="1A00FF43"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334D6DB4"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A</w:t>
            </w:r>
          </w:p>
        </w:tc>
        <w:tc>
          <w:tcPr>
            <w:tcW w:w="2126" w:type="dxa"/>
            <w:shd w:val="clear" w:color="auto" w:fill="auto"/>
          </w:tcPr>
          <w:p w14:paraId="3C766D5B"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264E032B"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Odjel babinjača</w:t>
            </w:r>
          </w:p>
        </w:tc>
        <w:tc>
          <w:tcPr>
            <w:tcW w:w="2126" w:type="dxa"/>
            <w:shd w:val="clear" w:color="auto" w:fill="auto"/>
          </w:tcPr>
          <w:p w14:paraId="19DC4A90"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332523CC"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Jadranka Škorić</w:t>
            </w:r>
          </w:p>
        </w:tc>
      </w:tr>
      <w:tr w:rsidR="00D34C24" w:rsidRPr="00D34C24" w14:paraId="32935BFF" w14:textId="77777777" w:rsidTr="008B51FD">
        <w:trPr>
          <w:trHeight w:val="1016"/>
        </w:trPr>
        <w:tc>
          <w:tcPr>
            <w:tcW w:w="1560" w:type="dxa"/>
            <w:shd w:val="clear" w:color="auto" w:fill="auto"/>
          </w:tcPr>
          <w:p w14:paraId="1791673A"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tc>
        <w:tc>
          <w:tcPr>
            <w:tcW w:w="1134" w:type="dxa"/>
            <w:shd w:val="clear" w:color="auto" w:fill="auto"/>
          </w:tcPr>
          <w:p w14:paraId="4031CC53"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51786517" w14:textId="70DDB978" w:rsidR="00D34C24" w:rsidRPr="00D34C24" w:rsidRDefault="00293D52" w:rsidP="00D34C24">
            <w:pPr>
              <w:spacing w:line="256" w:lineRule="auto"/>
              <w:jc w:val="center"/>
              <w:rPr>
                <w:rFonts w:asciiTheme="minorHAnsi" w:eastAsiaTheme="minorHAnsi" w:hAnsiTheme="minorHAnsi" w:cstheme="minorBidi"/>
                <w:noProof/>
                <w:sz w:val="20"/>
                <w:szCs w:val="20"/>
              </w:rPr>
            </w:pPr>
            <w:r>
              <w:rPr>
                <w:rFonts w:asciiTheme="minorHAnsi" w:eastAsiaTheme="minorHAnsi" w:hAnsiTheme="minorHAnsi" w:cstheme="minorBidi"/>
                <w:noProof/>
                <w:sz w:val="20"/>
                <w:szCs w:val="20"/>
              </w:rPr>
              <w:t>6</w:t>
            </w:r>
            <w:r w:rsidR="00D34C24" w:rsidRPr="00D34C24">
              <w:rPr>
                <w:rFonts w:asciiTheme="minorHAnsi" w:eastAsiaTheme="minorHAnsi" w:hAnsiTheme="minorHAnsi" w:cstheme="minorBidi"/>
                <w:noProof/>
                <w:sz w:val="20"/>
                <w:szCs w:val="20"/>
              </w:rPr>
              <w:t>h</w:t>
            </w:r>
          </w:p>
        </w:tc>
        <w:tc>
          <w:tcPr>
            <w:tcW w:w="1843" w:type="dxa"/>
            <w:shd w:val="clear" w:color="auto" w:fill="auto"/>
          </w:tcPr>
          <w:p w14:paraId="12CB1480"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13DE309E" w14:textId="639A49F8"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07.30-1</w:t>
            </w:r>
            <w:r w:rsidR="002719F7">
              <w:rPr>
                <w:rFonts w:asciiTheme="minorHAnsi" w:eastAsiaTheme="minorHAnsi" w:hAnsiTheme="minorHAnsi" w:cstheme="minorBidi"/>
                <w:noProof/>
                <w:sz w:val="20"/>
                <w:szCs w:val="20"/>
              </w:rPr>
              <w:t>3</w:t>
            </w:r>
            <w:r w:rsidRPr="00D34C24">
              <w:rPr>
                <w:rFonts w:asciiTheme="minorHAnsi" w:eastAsiaTheme="minorHAnsi" w:hAnsiTheme="minorHAnsi" w:cstheme="minorBidi"/>
                <w:noProof/>
                <w:sz w:val="20"/>
                <w:szCs w:val="20"/>
              </w:rPr>
              <w:t>.30h</w:t>
            </w:r>
          </w:p>
        </w:tc>
        <w:tc>
          <w:tcPr>
            <w:tcW w:w="1276" w:type="dxa"/>
            <w:shd w:val="clear" w:color="auto" w:fill="auto"/>
          </w:tcPr>
          <w:p w14:paraId="4DFBE721"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53DEACA3"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B</w:t>
            </w:r>
          </w:p>
        </w:tc>
        <w:tc>
          <w:tcPr>
            <w:tcW w:w="2126" w:type="dxa"/>
            <w:shd w:val="clear" w:color="auto" w:fill="auto"/>
          </w:tcPr>
          <w:p w14:paraId="2091C647"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13705C33"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OFMM</w:t>
            </w:r>
          </w:p>
        </w:tc>
        <w:tc>
          <w:tcPr>
            <w:tcW w:w="2126" w:type="dxa"/>
            <w:shd w:val="clear" w:color="auto" w:fill="auto"/>
          </w:tcPr>
          <w:p w14:paraId="588DD22A"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53C47397"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Ksenija Šalov</w:t>
            </w:r>
          </w:p>
        </w:tc>
      </w:tr>
      <w:tr w:rsidR="00D34C24" w:rsidRPr="00D34C24" w14:paraId="3B8C59FF" w14:textId="77777777" w:rsidTr="008B51FD">
        <w:trPr>
          <w:trHeight w:val="1016"/>
        </w:trPr>
        <w:tc>
          <w:tcPr>
            <w:tcW w:w="1560" w:type="dxa"/>
            <w:shd w:val="clear" w:color="auto" w:fill="auto"/>
          </w:tcPr>
          <w:p w14:paraId="5A3D0DF1"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tc>
        <w:tc>
          <w:tcPr>
            <w:tcW w:w="1134" w:type="dxa"/>
            <w:shd w:val="clear" w:color="auto" w:fill="auto"/>
          </w:tcPr>
          <w:p w14:paraId="734CBB40"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61B88B3F" w14:textId="697D4288" w:rsidR="00D34C24" w:rsidRPr="00D34C24" w:rsidRDefault="00293D52" w:rsidP="00D34C24">
            <w:pPr>
              <w:spacing w:line="256" w:lineRule="auto"/>
              <w:jc w:val="center"/>
              <w:rPr>
                <w:rFonts w:asciiTheme="minorHAnsi" w:eastAsiaTheme="minorHAnsi" w:hAnsiTheme="minorHAnsi" w:cstheme="minorBidi"/>
                <w:noProof/>
                <w:sz w:val="20"/>
                <w:szCs w:val="20"/>
              </w:rPr>
            </w:pPr>
            <w:r>
              <w:rPr>
                <w:rFonts w:asciiTheme="minorHAnsi" w:eastAsiaTheme="minorHAnsi" w:hAnsiTheme="minorHAnsi" w:cstheme="minorBidi"/>
                <w:noProof/>
                <w:sz w:val="20"/>
                <w:szCs w:val="20"/>
              </w:rPr>
              <w:t>6</w:t>
            </w:r>
            <w:r w:rsidR="00D34C24" w:rsidRPr="00D34C24">
              <w:rPr>
                <w:rFonts w:asciiTheme="minorHAnsi" w:eastAsiaTheme="minorHAnsi" w:hAnsiTheme="minorHAnsi" w:cstheme="minorBidi"/>
                <w:noProof/>
                <w:sz w:val="20"/>
                <w:szCs w:val="20"/>
              </w:rPr>
              <w:t>h</w:t>
            </w:r>
          </w:p>
        </w:tc>
        <w:tc>
          <w:tcPr>
            <w:tcW w:w="1843" w:type="dxa"/>
            <w:shd w:val="clear" w:color="auto" w:fill="auto"/>
          </w:tcPr>
          <w:p w14:paraId="7FC2D99B"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71231AD3" w14:textId="7C7FA2DD"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07.30-1</w:t>
            </w:r>
            <w:r w:rsidR="002719F7">
              <w:rPr>
                <w:rFonts w:asciiTheme="minorHAnsi" w:eastAsiaTheme="minorHAnsi" w:hAnsiTheme="minorHAnsi" w:cstheme="minorBidi"/>
                <w:noProof/>
                <w:sz w:val="20"/>
                <w:szCs w:val="20"/>
              </w:rPr>
              <w:t>3</w:t>
            </w:r>
            <w:r w:rsidRPr="00D34C24">
              <w:rPr>
                <w:rFonts w:asciiTheme="minorHAnsi" w:eastAsiaTheme="minorHAnsi" w:hAnsiTheme="minorHAnsi" w:cstheme="minorBidi"/>
                <w:noProof/>
                <w:sz w:val="20"/>
                <w:szCs w:val="20"/>
              </w:rPr>
              <w:t>.30h</w:t>
            </w:r>
          </w:p>
        </w:tc>
        <w:tc>
          <w:tcPr>
            <w:tcW w:w="1276" w:type="dxa"/>
            <w:shd w:val="clear" w:color="auto" w:fill="auto"/>
          </w:tcPr>
          <w:p w14:paraId="6AC8F2E2"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3A1AA709"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C</w:t>
            </w:r>
          </w:p>
        </w:tc>
        <w:tc>
          <w:tcPr>
            <w:tcW w:w="2126" w:type="dxa"/>
            <w:shd w:val="clear" w:color="auto" w:fill="auto"/>
          </w:tcPr>
          <w:p w14:paraId="2B86E381"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70D2A088"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Odjel ginekologije</w:t>
            </w:r>
          </w:p>
        </w:tc>
        <w:tc>
          <w:tcPr>
            <w:tcW w:w="2126" w:type="dxa"/>
            <w:shd w:val="clear" w:color="auto" w:fill="auto"/>
          </w:tcPr>
          <w:p w14:paraId="5B6564FC"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5BE000D2"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Iva Keglević</w:t>
            </w:r>
          </w:p>
        </w:tc>
      </w:tr>
      <w:tr w:rsidR="00D34C24" w:rsidRPr="00D34C24" w14:paraId="7C436A52" w14:textId="77777777" w:rsidTr="008B51FD">
        <w:trPr>
          <w:trHeight w:val="1016"/>
        </w:trPr>
        <w:tc>
          <w:tcPr>
            <w:tcW w:w="1560" w:type="dxa"/>
            <w:shd w:val="clear" w:color="auto" w:fill="auto"/>
          </w:tcPr>
          <w:p w14:paraId="12656016"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tc>
        <w:tc>
          <w:tcPr>
            <w:tcW w:w="1134" w:type="dxa"/>
            <w:shd w:val="clear" w:color="auto" w:fill="auto"/>
          </w:tcPr>
          <w:p w14:paraId="5623D44D"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37948389" w14:textId="0FE07D06" w:rsidR="00D34C24" w:rsidRPr="00D34C24" w:rsidRDefault="00293D52" w:rsidP="00D34C24">
            <w:pPr>
              <w:spacing w:line="256" w:lineRule="auto"/>
              <w:jc w:val="center"/>
              <w:rPr>
                <w:rFonts w:asciiTheme="minorHAnsi" w:eastAsiaTheme="minorHAnsi" w:hAnsiTheme="minorHAnsi" w:cstheme="minorBidi"/>
                <w:noProof/>
                <w:sz w:val="20"/>
                <w:szCs w:val="20"/>
              </w:rPr>
            </w:pPr>
            <w:r>
              <w:rPr>
                <w:rFonts w:asciiTheme="minorHAnsi" w:eastAsiaTheme="minorHAnsi" w:hAnsiTheme="minorHAnsi" w:cstheme="minorBidi"/>
                <w:noProof/>
                <w:sz w:val="20"/>
                <w:szCs w:val="20"/>
              </w:rPr>
              <w:t>6</w:t>
            </w:r>
            <w:r w:rsidR="00D34C24" w:rsidRPr="00D34C24">
              <w:rPr>
                <w:rFonts w:asciiTheme="minorHAnsi" w:eastAsiaTheme="minorHAnsi" w:hAnsiTheme="minorHAnsi" w:cstheme="minorBidi"/>
                <w:noProof/>
                <w:sz w:val="20"/>
                <w:szCs w:val="20"/>
              </w:rPr>
              <w:t>h</w:t>
            </w:r>
          </w:p>
        </w:tc>
        <w:tc>
          <w:tcPr>
            <w:tcW w:w="1843" w:type="dxa"/>
            <w:shd w:val="clear" w:color="auto" w:fill="auto"/>
          </w:tcPr>
          <w:p w14:paraId="5786F862"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6FF3AABB" w14:textId="2A221C3C"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07.30-1</w:t>
            </w:r>
            <w:r w:rsidR="002719F7">
              <w:rPr>
                <w:rFonts w:asciiTheme="minorHAnsi" w:eastAsiaTheme="minorHAnsi" w:hAnsiTheme="minorHAnsi" w:cstheme="minorBidi"/>
                <w:noProof/>
                <w:sz w:val="20"/>
                <w:szCs w:val="20"/>
              </w:rPr>
              <w:t>3</w:t>
            </w:r>
            <w:r w:rsidRPr="00D34C24">
              <w:rPr>
                <w:rFonts w:asciiTheme="minorHAnsi" w:eastAsiaTheme="minorHAnsi" w:hAnsiTheme="minorHAnsi" w:cstheme="minorBidi"/>
                <w:noProof/>
                <w:sz w:val="20"/>
                <w:szCs w:val="20"/>
              </w:rPr>
              <w:t>.30h</w:t>
            </w:r>
          </w:p>
        </w:tc>
        <w:tc>
          <w:tcPr>
            <w:tcW w:w="1276" w:type="dxa"/>
            <w:shd w:val="clear" w:color="auto" w:fill="auto"/>
          </w:tcPr>
          <w:p w14:paraId="71E9ADAF"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2CB90631"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D</w:t>
            </w:r>
          </w:p>
        </w:tc>
        <w:tc>
          <w:tcPr>
            <w:tcW w:w="2126" w:type="dxa"/>
            <w:shd w:val="clear" w:color="auto" w:fill="auto"/>
          </w:tcPr>
          <w:p w14:paraId="512F43C4"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1D47985D"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JINJ</w:t>
            </w:r>
          </w:p>
        </w:tc>
        <w:tc>
          <w:tcPr>
            <w:tcW w:w="2126" w:type="dxa"/>
            <w:shd w:val="clear" w:color="auto" w:fill="auto"/>
          </w:tcPr>
          <w:p w14:paraId="5EACD950"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2819AE60"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Teo Linić</w:t>
            </w:r>
          </w:p>
        </w:tc>
      </w:tr>
      <w:tr w:rsidR="00D34C24" w:rsidRPr="00D34C24" w14:paraId="0DF2E07B" w14:textId="77777777" w:rsidTr="008B51FD">
        <w:trPr>
          <w:trHeight w:val="1016"/>
        </w:trPr>
        <w:tc>
          <w:tcPr>
            <w:tcW w:w="1560" w:type="dxa"/>
            <w:shd w:val="clear" w:color="auto" w:fill="auto"/>
          </w:tcPr>
          <w:p w14:paraId="4152B6A3"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/datum/</w:t>
            </w:r>
          </w:p>
          <w:p w14:paraId="1D3565F5"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09.01.2024</w:t>
            </w:r>
          </w:p>
        </w:tc>
        <w:tc>
          <w:tcPr>
            <w:tcW w:w="1134" w:type="dxa"/>
            <w:shd w:val="clear" w:color="auto" w:fill="auto"/>
          </w:tcPr>
          <w:p w14:paraId="24951A35"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071B318F" w14:textId="1E8144FA" w:rsidR="00D34C24" w:rsidRPr="00D34C24" w:rsidRDefault="00293D52" w:rsidP="00D34C24">
            <w:pPr>
              <w:spacing w:line="256" w:lineRule="auto"/>
              <w:jc w:val="center"/>
              <w:rPr>
                <w:rFonts w:asciiTheme="minorHAnsi" w:eastAsiaTheme="minorHAnsi" w:hAnsiTheme="minorHAnsi" w:cstheme="minorBidi"/>
                <w:noProof/>
                <w:sz w:val="20"/>
                <w:szCs w:val="20"/>
              </w:rPr>
            </w:pPr>
            <w:r>
              <w:rPr>
                <w:rFonts w:asciiTheme="minorHAnsi" w:eastAsiaTheme="minorHAnsi" w:hAnsiTheme="minorHAnsi" w:cstheme="minorBidi"/>
                <w:noProof/>
                <w:sz w:val="20"/>
                <w:szCs w:val="20"/>
              </w:rPr>
              <w:t>6</w:t>
            </w:r>
            <w:r w:rsidR="00D34C24" w:rsidRPr="00D34C24">
              <w:rPr>
                <w:rFonts w:asciiTheme="minorHAnsi" w:eastAsiaTheme="minorHAnsi" w:hAnsiTheme="minorHAnsi" w:cstheme="minorBidi"/>
                <w:noProof/>
                <w:sz w:val="20"/>
                <w:szCs w:val="20"/>
              </w:rPr>
              <w:t>h</w:t>
            </w:r>
          </w:p>
        </w:tc>
        <w:tc>
          <w:tcPr>
            <w:tcW w:w="1843" w:type="dxa"/>
            <w:shd w:val="clear" w:color="auto" w:fill="auto"/>
          </w:tcPr>
          <w:p w14:paraId="3948E74F"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3CDE898E" w14:textId="52F1A9BF"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07.30-1</w:t>
            </w:r>
            <w:r w:rsidR="002719F7">
              <w:rPr>
                <w:rFonts w:asciiTheme="minorHAnsi" w:eastAsiaTheme="minorHAnsi" w:hAnsiTheme="minorHAnsi" w:cstheme="minorBidi"/>
                <w:noProof/>
                <w:sz w:val="20"/>
                <w:szCs w:val="20"/>
              </w:rPr>
              <w:t>3</w:t>
            </w:r>
            <w:r w:rsidRPr="00D34C24">
              <w:rPr>
                <w:rFonts w:asciiTheme="minorHAnsi" w:eastAsiaTheme="minorHAnsi" w:hAnsiTheme="minorHAnsi" w:cstheme="minorBidi"/>
                <w:noProof/>
                <w:sz w:val="20"/>
                <w:szCs w:val="20"/>
              </w:rPr>
              <w:t>.30h</w:t>
            </w:r>
          </w:p>
        </w:tc>
        <w:tc>
          <w:tcPr>
            <w:tcW w:w="1276" w:type="dxa"/>
            <w:shd w:val="clear" w:color="auto" w:fill="auto"/>
          </w:tcPr>
          <w:p w14:paraId="404FEDD8"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55644877"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A</w:t>
            </w:r>
          </w:p>
        </w:tc>
        <w:tc>
          <w:tcPr>
            <w:tcW w:w="2126" w:type="dxa"/>
            <w:shd w:val="clear" w:color="auto" w:fill="auto"/>
          </w:tcPr>
          <w:p w14:paraId="033CE4A3"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521BE7CD"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Odjel babinjača</w:t>
            </w:r>
          </w:p>
        </w:tc>
        <w:tc>
          <w:tcPr>
            <w:tcW w:w="2126" w:type="dxa"/>
            <w:shd w:val="clear" w:color="auto" w:fill="auto"/>
          </w:tcPr>
          <w:p w14:paraId="13989239"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5F2E4AA7"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Jadranka Škorić</w:t>
            </w:r>
          </w:p>
        </w:tc>
      </w:tr>
      <w:tr w:rsidR="00D34C24" w:rsidRPr="00D34C24" w14:paraId="2DDCCD14" w14:textId="77777777" w:rsidTr="008B51FD">
        <w:trPr>
          <w:trHeight w:val="1016"/>
        </w:trPr>
        <w:tc>
          <w:tcPr>
            <w:tcW w:w="1560" w:type="dxa"/>
            <w:shd w:val="clear" w:color="auto" w:fill="auto"/>
          </w:tcPr>
          <w:p w14:paraId="399A932B"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tc>
        <w:tc>
          <w:tcPr>
            <w:tcW w:w="1134" w:type="dxa"/>
            <w:shd w:val="clear" w:color="auto" w:fill="auto"/>
          </w:tcPr>
          <w:p w14:paraId="7A0CB335"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5443E93F" w14:textId="2BC67705" w:rsidR="00D34C24" w:rsidRPr="00D34C24" w:rsidRDefault="00293D52" w:rsidP="00D34C24">
            <w:pPr>
              <w:spacing w:line="256" w:lineRule="auto"/>
              <w:jc w:val="center"/>
              <w:rPr>
                <w:rFonts w:asciiTheme="minorHAnsi" w:eastAsiaTheme="minorHAnsi" w:hAnsiTheme="minorHAnsi" w:cstheme="minorBidi"/>
                <w:noProof/>
                <w:sz w:val="20"/>
                <w:szCs w:val="20"/>
              </w:rPr>
            </w:pPr>
            <w:r>
              <w:rPr>
                <w:rFonts w:asciiTheme="minorHAnsi" w:eastAsiaTheme="minorHAnsi" w:hAnsiTheme="minorHAnsi" w:cstheme="minorBidi"/>
                <w:noProof/>
                <w:sz w:val="20"/>
                <w:szCs w:val="20"/>
              </w:rPr>
              <w:t>6</w:t>
            </w:r>
            <w:r w:rsidR="00D34C24" w:rsidRPr="00D34C24">
              <w:rPr>
                <w:rFonts w:asciiTheme="minorHAnsi" w:eastAsiaTheme="minorHAnsi" w:hAnsiTheme="minorHAnsi" w:cstheme="minorBidi"/>
                <w:noProof/>
                <w:sz w:val="20"/>
                <w:szCs w:val="20"/>
              </w:rPr>
              <w:t>h</w:t>
            </w:r>
          </w:p>
        </w:tc>
        <w:tc>
          <w:tcPr>
            <w:tcW w:w="1843" w:type="dxa"/>
            <w:shd w:val="clear" w:color="auto" w:fill="auto"/>
          </w:tcPr>
          <w:p w14:paraId="4C57EC6E"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641609EE" w14:textId="4200E458"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07.30-1</w:t>
            </w:r>
            <w:r w:rsidR="002719F7">
              <w:rPr>
                <w:rFonts w:asciiTheme="minorHAnsi" w:eastAsiaTheme="minorHAnsi" w:hAnsiTheme="minorHAnsi" w:cstheme="minorBidi"/>
                <w:noProof/>
                <w:sz w:val="20"/>
                <w:szCs w:val="20"/>
              </w:rPr>
              <w:t>3</w:t>
            </w:r>
            <w:r w:rsidRPr="00D34C24">
              <w:rPr>
                <w:rFonts w:asciiTheme="minorHAnsi" w:eastAsiaTheme="minorHAnsi" w:hAnsiTheme="minorHAnsi" w:cstheme="minorBidi"/>
                <w:noProof/>
                <w:sz w:val="20"/>
                <w:szCs w:val="20"/>
              </w:rPr>
              <w:t>.30h</w:t>
            </w:r>
          </w:p>
        </w:tc>
        <w:tc>
          <w:tcPr>
            <w:tcW w:w="1276" w:type="dxa"/>
            <w:shd w:val="clear" w:color="auto" w:fill="auto"/>
          </w:tcPr>
          <w:p w14:paraId="3C87E4B9"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445E7150"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B</w:t>
            </w:r>
          </w:p>
        </w:tc>
        <w:tc>
          <w:tcPr>
            <w:tcW w:w="2126" w:type="dxa"/>
            <w:shd w:val="clear" w:color="auto" w:fill="auto"/>
          </w:tcPr>
          <w:p w14:paraId="762DD750"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57A9FC51"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OFMM</w:t>
            </w:r>
          </w:p>
        </w:tc>
        <w:tc>
          <w:tcPr>
            <w:tcW w:w="2126" w:type="dxa"/>
            <w:shd w:val="clear" w:color="auto" w:fill="auto"/>
          </w:tcPr>
          <w:p w14:paraId="2F418AC4"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007544CB"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Ksenija Šalov</w:t>
            </w:r>
          </w:p>
        </w:tc>
      </w:tr>
      <w:tr w:rsidR="00D34C24" w:rsidRPr="00D34C24" w14:paraId="072DF916" w14:textId="77777777" w:rsidTr="008B51FD">
        <w:trPr>
          <w:trHeight w:val="1016"/>
        </w:trPr>
        <w:tc>
          <w:tcPr>
            <w:tcW w:w="1560" w:type="dxa"/>
            <w:shd w:val="clear" w:color="auto" w:fill="auto"/>
          </w:tcPr>
          <w:p w14:paraId="0AB44DFD"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tc>
        <w:tc>
          <w:tcPr>
            <w:tcW w:w="1134" w:type="dxa"/>
            <w:shd w:val="clear" w:color="auto" w:fill="auto"/>
          </w:tcPr>
          <w:p w14:paraId="42209A18"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77C46F3B" w14:textId="332CFEAF" w:rsidR="00D34C24" w:rsidRPr="00D34C24" w:rsidRDefault="00293D52" w:rsidP="00D34C24">
            <w:pPr>
              <w:spacing w:line="256" w:lineRule="auto"/>
              <w:jc w:val="center"/>
              <w:rPr>
                <w:rFonts w:asciiTheme="minorHAnsi" w:eastAsiaTheme="minorHAnsi" w:hAnsiTheme="minorHAnsi" w:cstheme="minorBidi"/>
                <w:noProof/>
                <w:sz w:val="20"/>
                <w:szCs w:val="20"/>
              </w:rPr>
            </w:pPr>
            <w:r>
              <w:rPr>
                <w:rFonts w:asciiTheme="minorHAnsi" w:eastAsiaTheme="minorHAnsi" w:hAnsiTheme="minorHAnsi" w:cstheme="minorBidi"/>
                <w:noProof/>
                <w:sz w:val="20"/>
                <w:szCs w:val="20"/>
              </w:rPr>
              <w:t>6</w:t>
            </w:r>
            <w:r w:rsidR="00D34C24" w:rsidRPr="00D34C24">
              <w:rPr>
                <w:rFonts w:asciiTheme="minorHAnsi" w:eastAsiaTheme="minorHAnsi" w:hAnsiTheme="minorHAnsi" w:cstheme="minorBidi"/>
                <w:noProof/>
                <w:sz w:val="20"/>
                <w:szCs w:val="20"/>
              </w:rPr>
              <w:t>h</w:t>
            </w:r>
          </w:p>
        </w:tc>
        <w:tc>
          <w:tcPr>
            <w:tcW w:w="1843" w:type="dxa"/>
            <w:shd w:val="clear" w:color="auto" w:fill="auto"/>
          </w:tcPr>
          <w:p w14:paraId="45EC3128"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112695CA" w14:textId="69EC89A0"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07.30-1</w:t>
            </w:r>
            <w:r w:rsidR="002719F7">
              <w:rPr>
                <w:rFonts w:asciiTheme="minorHAnsi" w:eastAsiaTheme="minorHAnsi" w:hAnsiTheme="minorHAnsi" w:cstheme="minorBidi"/>
                <w:noProof/>
                <w:sz w:val="20"/>
                <w:szCs w:val="20"/>
              </w:rPr>
              <w:t>3</w:t>
            </w:r>
            <w:r w:rsidRPr="00D34C24">
              <w:rPr>
                <w:rFonts w:asciiTheme="minorHAnsi" w:eastAsiaTheme="minorHAnsi" w:hAnsiTheme="minorHAnsi" w:cstheme="minorBidi"/>
                <w:noProof/>
                <w:sz w:val="20"/>
                <w:szCs w:val="20"/>
              </w:rPr>
              <w:t>.30h</w:t>
            </w:r>
          </w:p>
        </w:tc>
        <w:tc>
          <w:tcPr>
            <w:tcW w:w="1276" w:type="dxa"/>
            <w:shd w:val="clear" w:color="auto" w:fill="auto"/>
          </w:tcPr>
          <w:p w14:paraId="104D1A16"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78EE7E34"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C</w:t>
            </w:r>
          </w:p>
        </w:tc>
        <w:tc>
          <w:tcPr>
            <w:tcW w:w="2126" w:type="dxa"/>
            <w:shd w:val="clear" w:color="auto" w:fill="auto"/>
          </w:tcPr>
          <w:p w14:paraId="706C8447"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0E1B8D82"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Odjel ginekologije</w:t>
            </w:r>
          </w:p>
        </w:tc>
        <w:tc>
          <w:tcPr>
            <w:tcW w:w="2126" w:type="dxa"/>
            <w:shd w:val="clear" w:color="auto" w:fill="auto"/>
          </w:tcPr>
          <w:p w14:paraId="5210757D"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5C781E44"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Iva Keglević</w:t>
            </w:r>
          </w:p>
        </w:tc>
      </w:tr>
      <w:tr w:rsidR="00D34C24" w:rsidRPr="00D34C24" w14:paraId="260EADF7" w14:textId="77777777" w:rsidTr="008B51FD">
        <w:trPr>
          <w:trHeight w:val="1016"/>
        </w:trPr>
        <w:tc>
          <w:tcPr>
            <w:tcW w:w="1560" w:type="dxa"/>
            <w:shd w:val="clear" w:color="auto" w:fill="auto"/>
          </w:tcPr>
          <w:p w14:paraId="09B9876E"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tc>
        <w:tc>
          <w:tcPr>
            <w:tcW w:w="1134" w:type="dxa"/>
            <w:shd w:val="clear" w:color="auto" w:fill="auto"/>
          </w:tcPr>
          <w:p w14:paraId="2D8D308C"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1C8C3D6F" w14:textId="32692502" w:rsidR="00D34C24" w:rsidRPr="00D34C24" w:rsidRDefault="00293D52" w:rsidP="00D34C24">
            <w:pPr>
              <w:spacing w:line="256" w:lineRule="auto"/>
              <w:jc w:val="center"/>
              <w:rPr>
                <w:rFonts w:asciiTheme="minorHAnsi" w:eastAsiaTheme="minorHAnsi" w:hAnsiTheme="minorHAnsi" w:cstheme="minorBidi"/>
                <w:noProof/>
                <w:sz w:val="20"/>
                <w:szCs w:val="20"/>
              </w:rPr>
            </w:pPr>
            <w:r>
              <w:rPr>
                <w:rFonts w:asciiTheme="minorHAnsi" w:eastAsiaTheme="minorHAnsi" w:hAnsiTheme="minorHAnsi" w:cstheme="minorBidi"/>
                <w:noProof/>
                <w:sz w:val="20"/>
                <w:szCs w:val="20"/>
              </w:rPr>
              <w:t>6</w:t>
            </w:r>
            <w:r w:rsidR="00D34C24" w:rsidRPr="00D34C24">
              <w:rPr>
                <w:rFonts w:asciiTheme="minorHAnsi" w:eastAsiaTheme="minorHAnsi" w:hAnsiTheme="minorHAnsi" w:cstheme="minorBidi"/>
                <w:noProof/>
                <w:sz w:val="20"/>
                <w:szCs w:val="20"/>
              </w:rPr>
              <w:t>h</w:t>
            </w:r>
          </w:p>
        </w:tc>
        <w:tc>
          <w:tcPr>
            <w:tcW w:w="1843" w:type="dxa"/>
            <w:shd w:val="clear" w:color="auto" w:fill="auto"/>
          </w:tcPr>
          <w:p w14:paraId="4B1D853E"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468D8506" w14:textId="74B22B84"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07.30-1</w:t>
            </w:r>
            <w:r w:rsidR="002719F7">
              <w:rPr>
                <w:rFonts w:asciiTheme="minorHAnsi" w:eastAsiaTheme="minorHAnsi" w:hAnsiTheme="minorHAnsi" w:cstheme="minorBidi"/>
                <w:noProof/>
                <w:sz w:val="20"/>
                <w:szCs w:val="20"/>
              </w:rPr>
              <w:t>3</w:t>
            </w:r>
            <w:r w:rsidRPr="00D34C24">
              <w:rPr>
                <w:rFonts w:asciiTheme="minorHAnsi" w:eastAsiaTheme="minorHAnsi" w:hAnsiTheme="minorHAnsi" w:cstheme="minorBidi"/>
                <w:noProof/>
                <w:sz w:val="20"/>
                <w:szCs w:val="20"/>
              </w:rPr>
              <w:t>.30h</w:t>
            </w:r>
          </w:p>
        </w:tc>
        <w:tc>
          <w:tcPr>
            <w:tcW w:w="1276" w:type="dxa"/>
            <w:shd w:val="clear" w:color="auto" w:fill="auto"/>
          </w:tcPr>
          <w:p w14:paraId="3E35076E"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136ACF0C"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D</w:t>
            </w:r>
          </w:p>
        </w:tc>
        <w:tc>
          <w:tcPr>
            <w:tcW w:w="2126" w:type="dxa"/>
            <w:shd w:val="clear" w:color="auto" w:fill="auto"/>
          </w:tcPr>
          <w:p w14:paraId="0395A8CC"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1F795EBF"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JINJ</w:t>
            </w:r>
          </w:p>
        </w:tc>
        <w:tc>
          <w:tcPr>
            <w:tcW w:w="2126" w:type="dxa"/>
            <w:shd w:val="clear" w:color="auto" w:fill="auto"/>
          </w:tcPr>
          <w:p w14:paraId="0E34878D"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1040EE9D"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Teo Linić</w:t>
            </w:r>
          </w:p>
        </w:tc>
      </w:tr>
      <w:tr w:rsidR="00D34C24" w:rsidRPr="00D34C24" w14:paraId="5A8BDF78" w14:textId="77777777" w:rsidTr="008B51FD">
        <w:trPr>
          <w:trHeight w:val="1016"/>
        </w:trPr>
        <w:tc>
          <w:tcPr>
            <w:tcW w:w="1560" w:type="dxa"/>
            <w:shd w:val="clear" w:color="auto" w:fill="auto"/>
          </w:tcPr>
          <w:p w14:paraId="1C34A7A9"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/datum/</w:t>
            </w:r>
          </w:p>
          <w:p w14:paraId="2B10CA73"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10.01.2024</w:t>
            </w:r>
          </w:p>
        </w:tc>
        <w:tc>
          <w:tcPr>
            <w:tcW w:w="1134" w:type="dxa"/>
            <w:shd w:val="clear" w:color="auto" w:fill="auto"/>
          </w:tcPr>
          <w:p w14:paraId="3E335F44"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53DA841A" w14:textId="7FF00ABB" w:rsidR="00D34C24" w:rsidRPr="00D34C24" w:rsidRDefault="00293D52" w:rsidP="00D34C24">
            <w:pPr>
              <w:spacing w:line="256" w:lineRule="auto"/>
              <w:jc w:val="center"/>
              <w:rPr>
                <w:rFonts w:asciiTheme="minorHAnsi" w:eastAsiaTheme="minorHAnsi" w:hAnsiTheme="minorHAnsi" w:cstheme="minorBidi"/>
                <w:noProof/>
                <w:sz w:val="20"/>
                <w:szCs w:val="20"/>
              </w:rPr>
            </w:pPr>
            <w:r>
              <w:rPr>
                <w:rFonts w:asciiTheme="minorHAnsi" w:eastAsiaTheme="minorHAnsi" w:hAnsiTheme="minorHAnsi" w:cstheme="minorBidi"/>
                <w:noProof/>
                <w:sz w:val="20"/>
                <w:szCs w:val="20"/>
              </w:rPr>
              <w:t>6</w:t>
            </w:r>
            <w:r w:rsidR="00D34C24" w:rsidRPr="00D34C24">
              <w:rPr>
                <w:rFonts w:asciiTheme="minorHAnsi" w:eastAsiaTheme="minorHAnsi" w:hAnsiTheme="minorHAnsi" w:cstheme="minorBidi"/>
                <w:noProof/>
                <w:sz w:val="20"/>
                <w:szCs w:val="20"/>
              </w:rPr>
              <w:t>h</w:t>
            </w:r>
          </w:p>
        </w:tc>
        <w:tc>
          <w:tcPr>
            <w:tcW w:w="1843" w:type="dxa"/>
            <w:shd w:val="clear" w:color="auto" w:fill="auto"/>
          </w:tcPr>
          <w:p w14:paraId="010AAF78"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11FA2FCA" w14:textId="116845A1"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07.30-1</w:t>
            </w:r>
            <w:r w:rsidR="002719F7">
              <w:rPr>
                <w:rFonts w:asciiTheme="minorHAnsi" w:eastAsiaTheme="minorHAnsi" w:hAnsiTheme="minorHAnsi" w:cstheme="minorBidi"/>
                <w:noProof/>
                <w:sz w:val="20"/>
                <w:szCs w:val="20"/>
              </w:rPr>
              <w:t>3</w:t>
            </w:r>
            <w:r w:rsidRPr="00D34C24">
              <w:rPr>
                <w:rFonts w:asciiTheme="minorHAnsi" w:eastAsiaTheme="minorHAnsi" w:hAnsiTheme="minorHAnsi" w:cstheme="minorBidi"/>
                <w:noProof/>
                <w:sz w:val="20"/>
                <w:szCs w:val="20"/>
              </w:rPr>
              <w:t>.30h</w:t>
            </w:r>
          </w:p>
        </w:tc>
        <w:tc>
          <w:tcPr>
            <w:tcW w:w="1276" w:type="dxa"/>
            <w:shd w:val="clear" w:color="auto" w:fill="auto"/>
          </w:tcPr>
          <w:p w14:paraId="46081DC4"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406AD530"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A</w:t>
            </w:r>
          </w:p>
        </w:tc>
        <w:tc>
          <w:tcPr>
            <w:tcW w:w="2126" w:type="dxa"/>
            <w:shd w:val="clear" w:color="auto" w:fill="auto"/>
          </w:tcPr>
          <w:p w14:paraId="5D8160A9"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47662583"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Odjel babinjača</w:t>
            </w:r>
          </w:p>
        </w:tc>
        <w:tc>
          <w:tcPr>
            <w:tcW w:w="2126" w:type="dxa"/>
            <w:shd w:val="clear" w:color="auto" w:fill="auto"/>
          </w:tcPr>
          <w:p w14:paraId="34B9DE91"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599C418F"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Jadranka Škorić</w:t>
            </w:r>
          </w:p>
        </w:tc>
      </w:tr>
      <w:tr w:rsidR="00D34C24" w:rsidRPr="00D34C24" w14:paraId="2C193EA7" w14:textId="77777777" w:rsidTr="008B51FD">
        <w:trPr>
          <w:trHeight w:val="1016"/>
        </w:trPr>
        <w:tc>
          <w:tcPr>
            <w:tcW w:w="1560" w:type="dxa"/>
            <w:shd w:val="clear" w:color="auto" w:fill="auto"/>
          </w:tcPr>
          <w:p w14:paraId="4308D43D"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tc>
        <w:tc>
          <w:tcPr>
            <w:tcW w:w="1134" w:type="dxa"/>
            <w:shd w:val="clear" w:color="auto" w:fill="auto"/>
          </w:tcPr>
          <w:p w14:paraId="44C2F33D"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05FA4527" w14:textId="325C6450" w:rsidR="00D34C24" w:rsidRPr="00D34C24" w:rsidRDefault="00293D52" w:rsidP="00D34C24">
            <w:pPr>
              <w:spacing w:line="256" w:lineRule="auto"/>
              <w:jc w:val="center"/>
              <w:rPr>
                <w:rFonts w:asciiTheme="minorHAnsi" w:eastAsiaTheme="minorHAnsi" w:hAnsiTheme="minorHAnsi" w:cstheme="minorBidi"/>
                <w:noProof/>
                <w:sz w:val="20"/>
                <w:szCs w:val="20"/>
              </w:rPr>
            </w:pPr>
            <w:r>
              <w:rPr>
                <w:rFonts w:asciiTheme="minorHAnsi" w:eastAsiaTheme="minorHAnsi" w:hAnsiTheme="minorHAnsi" w:cstheme="minorBidi"/>
                <w:noProof/>
                <w:sz w:val="20"/>
                <w:szCs w:val="20"/>
              </w:rPr>
              <w:t>6</w:t>
            </w:r>
            <w:r w:rsidR="00D34C24" w:rsidRPr="00D34C24">
              <w:rPr>
                <w:rFonts w:asciiTheme="minorHAnsi" w:eastAsiaTheme="minorHAnsi" w:hAnsiTheme="minorHAnsi" w:cstheme="minorBidi"/>
                <w:noProof/>
                <w:sz w:val="20"/>
                <w:szCs w:val="20"/>
              </w:rPr>
              <w:t>h</w:t>
            </w:r>
          </w:p>
        </w:tc>
        <w:tc>
          <w:tcPr>
            <w:tcW w:w="1843" w:type="dxa"/>
            <w:shd w:val="clear" w:color="auto" w:fill="auto"/>
          </w:tcPr>
          <w:p w14:paraId="6D3BA269"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23D28DA8" w14:textId="0E5AB8ED"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07.30-1</w:t>
            </w:r>
            <w:r w:rsidR="002719F7">
              <w:rPr>
                <w:rFonts w:asciiTheme="minorHAnsi" w:eastAsiaTheme="minorHAnsi" w:hAnsiTheme="minorHAnsi" w:cstheme="minorBidi"/>
                <w:noProof/>
                <w:sz w:val="20"/>
                <w:szCs w:val="20"/>
              </w:rPr>
              <w:t>3</w:t>
            </w:r>
            <w:r w:rsidRPr="00D34C24">
              <w:rPr>
                <w:rFonts w:asciiTheme="minorHAnsi" w:eastAsiaTheme="minorHAnsi" w:hAnsiTheme="minorHAnsi" w:cstheme="minorBidi"/>
                <w:noProof/>
                <w:sz w:val="20"/>
                <w:szCs w:val="20"/>
              </w:rPr>
              <w:t>.30h</w:t>
            </w:r>
          </w:p>
        </w:tc>
        <w:tc>
          <w:tcPr>
            <w:tcW w:w="1276" w:type="dxa"/>
            <w:shd w:val="clear" w:color="auto" w:fill="auto"/>
          </w:tcPr>
          <w:p w14:paraId="5F913514"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60AE324E"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B</w:t>
            </w:r>
          </w:p>
        </w:tc>
        <w:tc>
          <w:tcPr>
            <w:tcW w:w="2126" w:type="dxa"/>
            <w:shd w:val="clear" w:color="auto" w:fill="auto"/>
          </w:tcPr>
          <w:p w14:paraId="15CCC5B6"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6BC995C1"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OFMM</w:t>
            </w:r>
          </w:p>
        </w:tc>
        <w:tc>
          <w:tcPr>
            <w:tcW w:w="2126" w:type="dxa"/>
            <w:shd w:val="clear" w:color="auto" w:fill="auto"/>
          </w:tcPr>
          <w:p w14:paraId="2F83079F"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50C83800"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Ksenija Šalov</w:t>
            </w:r>
          </w:p>
        </w:tc>
      </w:tr>
      <w:tr w:rsidR="00D34C24" w:rsidRPr="00D34C24" w14:paraId="7C797753" w14:textId="77777777" w:rsidTr="008B51FD">
        <w:trPr>
          <w:trHeight w:val="1016"/>
        </w:trPr>
        <w:tc>
          <w:tcPr>
            <w:tcW w:w="1560" w:type="dxa"/>
            <w:shd w:val="clear" w:color="auto" w:fill="auto"/>
          </w:tcPr>
          <w:p w14:paraId="5F8560A9"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tc>
        <w:tc>
          <w:tcPr>
            <w:tcW w:w="1134" w:type="dxa"/>
            <w:shd w:val="clear" w:color="auto" w:fill="auto"/>
          </w:tcPr>
          <w:p w14:paraId="1ADA24FD"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3DC9BF79" w14:textId="39130401" w:rsidR="00D34C24" w:rsidRPr="00D34C24" w:rsidRDefault="00293D52" w:rsidP="00D34C24">
            <w:pPr>
              <w:spacing w:line="256" w:lineRule="auto"/>
              <w:jc w:val="center"/>
              <w:rPr>
                <w:rFonts w:asciiTheme="minorHAnsi" w:eastAsiaTheme="minorHAnsi" w:hAnsiTheme="minorHAnsi" w:cstheme="minorBidi"/>
                <w:noProof/>
                <w:sz w:val="20"/>
                <w:szCs w:val="20"/>
              </w:rPr>
            </w:pPr>
            <w:r>
              <w:rPr>
                <w:rFonts w:asciiTheme="minorHAnsi" w:eastAsiaTheme="minorHAnsi" w:hAnsiTheme="minorHAnsi" w:cstheme="minorBidi"/>
                <w:noProof/>
                <w:sz w:val="20"/>
                <w:szCs w:val="20"/>
              </w:rPr>
              <w:t>6</w:t>
            </w:r>
            <w:r w:rsidR="00D34C24" w:rsidRPr="00D34C24">
              <w:rPr>
                <w:rFonts w:asciiTheme="minorHAnsi" w:eastAsiaTheme="minorHAnsi" w:hAnsiTheme="minorHAnsi" w:cstheme="minorBidi"/>
                <w:noProof/>
                <w:sz w:val="20"/>
                <w:szCs w:val="20"/>
              </w:rPr>
              <w:t>h</w:t>
            </w:r>
          </w:p>
        </w:tc>
        <w:tc>
          <w:tcPr>
            <w:tcW w:w="1843" w:type="dxa"/>
            <w:shd w:val="clear" w:color="auto" w:fill="auto"/>
          </w:tcPr>
          <w:p w14:paraId="7FC35C52"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04B9AE0E" w14:textId="2A311418"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07.30-1</w:t>
            </w:r>
            <w:r w:rsidR="002719F7">
              <w:rPr>
                <w:rFonts w:asciiTheme="minorHAnsi" w:eastAsiaTheme="minorHAnsi" w:hAnsiTheme="minorHAnsi" w:cstheme="minorBidi"/>
                <w:noProof/>
                <w:sz w:val="20"/>
                <w:szCs w:val="20"/>
              </w:rPr>
              <w:t>3</w:t>
            </w:r>
            <w:r w:rsidRPr="00D34C24">
              <w:rPr>
                <w:rFonts w:asciiTheme="minorHAnsi" w:eastAsiaTheme="minorHAnsi" w:hAnsiTheme="minorHAnsi" w:cstheme="minorBidi"/>
                <w:noProof/>
                <w:sz w:val="20"/>
                <w:szCs w:val="20"/>
              </w:rPr>
              <w:t>.30h</w:t>
            </w:r>
          </w:p>
        </w:tc>
        <w:tc>
          <w:tcPr>
            <w:tcW w:w="1276" w:type="dxa"/>
            <w:shd w:val="clear" w:color="auto" w:fill="auto"/>
          </w:tcPr>
          <w:p w14:paraId="6256F0BA"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3C5DFEC4"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C</w:t>
            </w:r>
          </w:p>
        </w:tc>
        <w:tc>
          <w:tcPr>
            <w:tcW w:w="2126" w:type="dxa"/>
            <w:shd w:val="clear" w:color="auto" w:fill="auto"/>
          </w:tcPr>
          <w:p w14:paraId="7D036DF5"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079E3828"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Odjel ginekologije</w:t>
            </w:r>
          </w:p>
        </w:tc>
        <w:tc>
          <w:tcPr>
            <w:tcW w:w="2126" w:type="dxa"/>
            <w:shd w:val="clear" w:color="auto" w:fill="auto"/>
          </w:tcPr>
          <w:p w14:paraId="5BDD1C96"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4C9EA053"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Iva Keglević</w:t>
            </w:r>
          </w:p>
        </w:tc>
      </w:tr>
      <w:tr w:rsidR="00D34C24" w:rsidRPr="00D34C24" w14:paraId="097C64A9" w14:textId="77777777" w:rsidTr="008B51FD">
        <w:trPr>
          <w:trHeight w:val="1016"/>
        </w:trPr>
        <w:tc>
          <w:tcPr>
            <w:tcW w:w="1560" w:type="dxa"/>
            <w:shd w:val="clear" w:color="auto" w:fill="auto"/>
          </w:tcPr>
          <w:p w14:paraId="5AE3AFED"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tc>
        <w:tc>
          <w:tcPr>
            <w:tcW w:w="1134" w:type="dxa"/>
            <w:shd w:val="clear" w:color="auto" w:fill="auto"/>
          </w:tcPr>
          <w:p w14:paraId="6BE0EBD7"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2EC481A8" w14:textId="3FB25ACB" w:rsidR="00D34C24" w:rsidRPr="00D34C24" w:rsidRDefault="00293D52" w:rsidP="00D34C24">
            <w:pPr>
              <w:spacing w:line="256" w:lineRule="auto"/>
              <w:jc w:val="center"/>
              <w:rPr>
                <w:rFonts w:asciiTheme="minorHAnsi" w:eastAsiaTheme="minorHAnsi" w:hAnsiTheme="minorHAnsi" w:cstheme="minorBidi"/>
                <w:noProof/>
                <w:sz w:val="20"/>
                <w:szCs w:val="20"/>
              </w:rPr>
            </w:pPr>
            <w:r>
              <w:rPr>
                <w:rFonts w:asciiTheme="minorHAnsi" w:eastAsiaTheme="minorHAnsi" w:hAnsiTheme="minorHAnsi" w:cstheme="minorBidi"/>
                <w:noProof/>
                <w:sz w:val="20"/>
                <w:szCs w:val="20"/>
              </w:rPr>
              <w:t>6</w:t>
            </w:r>
            <w:r w:rsidR="00D34C24" w:rsidRPr="00D34C24">
              <w:rPr>
                <w:rFonts w:asciiTheme="minorHAnsi" w:eastAsiaTheme="minorHAnsi" w:hAnsiTheme="minorHAnsi" w:cstheme="minorBidi"/>
                <w:noProof/>
                <w:sz w:val="20"/>
                <w:szCs w:val="20"/>
              </w:rPr>
              <w:t>h</w:t>
            </w:r>
          </w:p>
        </w:tc>
        <w:tc>
          <w:tcPr>
            <w:tcW w:w="1843" w:type="dxa"/>
            <w:shd w:val="clear" w:color="auto" w:fill="auto"/>
          </w:tcPr>
          <w:p w14:paraId="43AEC8E5"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235DE23E" w14:textId="274EF4E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07.30-1</w:t>
            </w:r>
            <w:r w:rsidR="002719F7">
              <w:rPr>
                <w:rFonts w:asciiTheme="minorHAnsi" w:eastAsiaTheme="minorHAnsi" w:hAnsiTheme="minorHAnsi" w:cstheme="minorBidi"/>
                <w:noProof/>
                <w:sz w:val="20"/>
                <w:szCs w:val="20"/>
              </w:rPr>
              <w:t>3</w:t>
            </w:r>
            <w:r w:rsidRPr="00D34C24">
              <w:rPr>
                <w:rFonts w:asciiTheme="minorHAnsi" w:eastAsiaTheme="minorHAnsi" w:hAnsiTheme="minorHAnsi" w:cstheme="minorBidi"/>
                <w:noProof/>
                <w:sz w:val="20"/>
                <w:szCs w:val="20"/>
              </w:rPr>
              <w:t>.30h</w:t>
            </w:r>
          </w:p>
        </w:tc>
        <w:tc>
          <w:tcPr>
            <w:tcW w:w="1276" w:type="dxa"/>
            <w:shd w:val="clear" w:color="auto" w:fill="auto"/>
          </w:tcPr>
          <w:p w14:paraId="63BD3153"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6C1A1DF5"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D</w:t>
            </w:r>
          </w:p>
        </w:tc>
        <w:tc>
          <w:tcPr>
            <w:tcW w:w="2126" w:type="dxa"/>
            <w:shd w:val="clear" w:color="auto" w:fill="auto"/>
          </w:tcPr>
          <w:p w14:paraId="40FC33EB"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26609836"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JINJ</w:t>
            </w:r>
          </w:p>
        </w:tc>
        <w:tc>
          <w:tcPr>
            <w:tcW w:w="2126" w:type="dxa"/>
            <w:shd w:val="clear" w:color="auto" w:fill="auto"/>
          </w:tcPr>
          <w:p w14:paraId="62BC214A"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6655ED45"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Teo Linić</w:t>
            </w:r>
          </w:p>
        </w:tc>
      </w:tr>
      <w:tr w:rsidR="00D34C24" w:rsidRPr="00D34C24" w14:paraId="2F1115F8" w14:textId="77777777" w:rsidTr="008B51FD">
        <w:trPr>
          <w:trHeight w:val="1016"/>
        </w:trPr>
        <w:tc>
          <w:tcPr>
            <w:tcW w:w="1560" w:type="dxa"/>
            <w:shd w:val="clear" w:color="auto" w:fill="auto"/>
          </w:tcPr>
          <w:p w14:paraId="042E4CCA"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/datum/</w:t>
            </w:r>
          </w:p>
          <w:p w14:paraId="7F4486FE"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11.01.2024</w:t>
            </w:r>
          </w:p>
        </w:tc>
        <w:tc>
          <w:tcPr>
            <w:tcW w:w="1134" w:type="dxa"/>
            <w:shd w:val="clear" w:color="auto" w:fill="auto"/>
          </w:tcPr>
          <w:p w14:paraId="02FBC586"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0FD553EA" w14:textId="7CED73BB" w:rsidR="00D34C24" w:rsidRPr="00D34C24" w:rsidRDefault="00293D52" w:rsidP="00D34C24">
            <w:pPr>
              <w:spacing w:line="256" w:lineRule="auto"/>
              <w:jc w:val="center"/>
              <w:rPr>
                <w:rFonts w:asciiTheme="minorHAnsi" w:eastAsiaTheme="minorHAnsi" w:hAnsiTheme="minorHAnsi" w:cstheme="minorBidi"/>
                <w:noProof/>
                <w:sz w:val="20"/>
                <w:szCs w:val="20"/>
              </w:rPr>
            </w:pPr>
            <w:r>
              <w:rPr>
                <w:rFonts w:asciiTheme="minorHAnsi" w:eastAsiaTheme="minorHAnsi" w:hAnsiTheme="minorHAnsi" w:cstheme="minorBidi"/>
                <w:noProof/>
                <w:sz w:val="20"/>
                <w:szCs w:val="20"/>
              </w:rPr>
              <w:t>6</w:t>
            </w:r>
            <w:r w:rsidR="00D34C24" w:rsidRPr="00D34C24">
              <w:rPr>
                <w:rFonts w:asciiTheme="minorHAnsi" w:eastAsiaTheme="minorHAnsi" w:hAnsiTheme="minorHAnsi" w:cstheme="minorBidi"/>
                <w:noProof/>
                <w:sz w:val="20"/>
                <w:szCs w:val="20"/>
              </w:rPr>
              <w:t>h</w:t>
            </w:r>
          </w:p>
        </w:tc>
        <w:tc>
          <w:tcPr>
            <w:tcW w:w="1843" w:type="dxa"/>
            <w:shd w:val="clear" w:color="auto" w:fill="auto"/>
          </w:tcPr>
          <w:p w14:paraId="0600EE43"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6CC137EF" w14:textId="270CF03C"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07.30-1</w:t>
            </w:r>
            <w:r w:rsidR="002719F7">
              <w:rPr>
                <w:rFonts w:asciiTheme="minorHAnsi" w:eastAsiaTheme="minorHAnsi" w:hAnsiTheme="minorHAnsi" w:cstheme="minorBidi"/>
                <w:noProof/>
                <w:sz w:val="20"/>
                <w:szCs w:val="20"/>
              </w:rPr>
              <w:t>3</w:t>
            </w:r>
            <w:r w:rsidRPr="00D34C24">
              <w:rPr>
                <w:rFonts w:asciiTheme="minorHAnsi" w:eastAsiaTheme="minorHAnsi" w:hAnsiTheme="minorHAnsi" w:cstheme="minorBidi"/>
                <w:noProof/>
                <w:sz w:val="20"/>
                <w:szCs w:val="20"/>
              </w:rPr>
              <w:t>.30h</w:t>
            </w:r>
          </w:p>
        </w:tc>
        <w:tc>
          <w:tcPr>
            <w:tcW w:w="1276" w:type="dxa"/>
            <w:shd w:val="clear" w:color="auto" w:fill="auto"/>
          </w:tcPr>
          <w:p w14:paraId="4B8BC37C"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4BD74908"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A</w:t>
            </w:r>
          </w:p>
        </w:tc>
        <w:tc>
          <w:tcPr>
            <w:tcW w:w="2126" w:type="dxa"/>
            <w:shd w:val="clear" w:color="auto" w:fill="auto"/>
          </w:tcPr>
          <w:p w14:paraId="1D19A1B5"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7B5D6282"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Odjel babinjača</w:t>
            </w:r>
          </w:p>
        </w:tc>
        <w:tc>
          <w:tcPr>
            <w:tcW w:w="2126" w:type="dxa"/>
            <w:shd w:val="clear" w:color="auto" w:fill="auto"/>
          </w:tcPr>
          <w:p w14:paraId="4899198D"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347607AC"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Jadranka Škorić</w:t>
            </w:r>
          </w:p>
        </w:tc>
      </w:tr>
      <w:tr w:rsidR="00D34C24" w:rsidRPr="00D34C24" w14:paraId="2C2C912B" w14:textId="77777777" w:rsidTr="008B51FD">
        <w:trPr>
          <w:trHeight w:val="1016"/>
        </w:trPr>
        <w:tc>
          <w:tcPr>
            <w:tcW w:w="1560" w:type="dxa"/>
            <w:shd w:val="clear" w:color="auto" w:fill="auto"/>
          </w:tcPr>
          <w:p w14:paraId="3D84A5AF"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tc>
        <w:tc>
          <w:tcPr>
            <w:tcW w:w="1134" w:type="dxa"/>
            <w:shd w:val="clear" w:color="auto" w:fill="auto"/>
          </w:tcPr>
          <w:p w14:paraId="24D4F534"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18CFA26F" w14:textId="661A88AE" w:rsidR="00D34C24" w:rsidRPr="00D34C24" w:rsidRDefault="00293D52" w:rsidP="00D34C24">
            <w:pPr>
              <w:spacing w:line="256" w:lineRule="auto"/>
              <w:jc w:val="center"/>
              <w:rPr>
                <w:rFonts w:asciiTheme="minorHAnsi" w:eastAsiaTheme="minorHAnsi" w:hAnsiTheme="minorHAnsi" w:cstheme="minorBidi"/>
                <w:noProof/>
                <w:sz w:val="20"/>
                <w:szCs w:val="20"/>
              </w:rPr>
            </w:pPr>
            <w:r>
              <w:rPr>
                <w:rFonts w:asciiTheme="minorHAnsi" w:eastAsiaTheme="minorHAnsi" w:hAnsiTheme="minorHAnsi" w:cstheme="minorBidi"/>
                <w:noProof/>
                <w:sz w:val="20"/>
                <w:szCs w:val="20"/>
              </w:rPr>
              <w:t>6</w:t>
            </w:r>
            <w:r w:rsidR="00D34C24" w:rsidRPr="00D34C24">
              <w:rPr>
                <w:rFonts w:asciiTheme="minorHAnsi" w:eastAsiaTheme="minorHAnsi" w:hAnsiTheme="minorHAnsi" w:cstheme="minorBidi"/>
                <w:noProof/>
                <w:sz w:val="20"/>
                <w:szCs w:val="20"/>
              </w:rPr>
              <w:t>h</w:t>
            </w:r>
          </w:p>
        </w:tc>
        <w:tc>
          <w:tcPr>
            <w:tcW w:w="1843" w:type="dxa"/>
            <w:shd w:val="clear" w:color="auto" w:fill="auto"/>
          </w:tcPr>
          <w:p w14:paraId="70974E4B"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77A38881" w14:textId="72DBB1FA"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07.30-1</w:t>
            </w:r>
            <w:r w:rsidR="002719F7">
              <w:rPr>
                <w:rFonts w:asciiTheme="minorHAnsi" w:eastAsiaTheme="minorHAnsi" w:hAnsiTheme="minorHAnsi" w:cstheme="minorBidi"/>
                <w:noProof/>
                <w:sz w:val="20"/>
                <w:szCs w:val="20"/>
              </w:rPr>
              <w:t>3</w:t>
            </w:r>
            <w:r w:rsidRPr="00D34C24">
              <w:rPr>
                <w:rFonts w:asciiTheme="minorHAnsi" w:eastAsiaTheme="minorHAnsi" w:hAnsiTheme="minorHAnsi" w:cstheme="minorBidi"/>
                <w:noProof/>
                <w:sz w:val="20"/>
                <w:szCs w:val="20"/>
              </w:rPr>
              <w:t>.30h</w:t>
            </w:r>
          </w:p>
        </w:tc>
        <w:tc>
          <w:tcPr>
            <w:tcW w:w="1276" w:type="dxa"/>
            <w:shd w:val="clear" w:color="auto" w:fill="auto"/>
          </w:tcPr>
          <w:p w14:paraId="57B8C768"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66C6B513"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B</w:t>
            </w:r>
          </w:p>
        </w:tc>
        <w:tc>
          <w:tcPr>
            <w:tcW w:w="2126" w:type="dxa"/>
            <w:shd w:val="clear" w:color="auto" w:fill="auto"/>
          </w:tcPr>
          <w:p w14:paraId="701D8100"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36EADACE"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OFMM</w:t>
            </w:r>
          </w:p>
        </w:tc>
        <w:tc>
          <w:tcPr>
            <w:tcW w:w="2126" w:type="dxa"/>
            <w:shd w:val="clear" w:color="auto" w:fill="auto"/>
          </w:tcPr>
          <w:p w14:paraId="6AD8E9C6"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1E8D4213"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Ksenija Šalov</w:t>
            </w:r>
          </w:p>
        </w:tc>
      </w:tr>
      <w:tr w:rsidR="00D34C24" w:rsidRPr="00D34C24" w14:paraId="00ED0B5B" w14:textId="77777777" w:rsidTr="008B51FD">
        <w:trPr>
          <w:trHeight w:val="1016"/>
        </w:trPr>
        <w:tc>
          <w:tcPr>
            <w:tcW w:w="1560" w:type="dxa"/>
            <w:shd w:val="clear" w:color="auto" w:fill="auto"/>
          </w:tcPr>
          <w:p w14:paraId="44C9F64A"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tc>
        <w:tc>
          <w:tcPr>
            <w:tcW w:w="1134" w:type="dxa"/>
            <w:shd w:val="clear" w:color="auto" w:fill="auto"/>
          </w:tcPr>
          <w:p w14:paraId="12FA3C4B"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24E7C0B2" w14:textId="43BCC44F" w:rsidR="00D34C24" w:rsidRPr="00D34C24" w:rsidRDefault="00293D52" w:rsidP="00D34C24">
            <w:pPr>
              <w:spacing w:line="256" w:lineRule="auto"/>
              <w:jc w:val="center"/>
              <w:rPr>
                <w:rFonts w:asciiTheme="minorHAnsi" w:eastAsiaTheme="minorHAnsi" w:hAnsiTheme="minorHAnsi" w:cstheme="minorBidi"/>
                <w:noProof/>
                <w:sz w:val="20"/>
                <w:szCs w:val="20"/>
              </w:rPr>
            </w:pPr>
            <w:r>
              <w:rPr>
                <w:rFonts w:asciiTheme="minorHAnsi" w:eastAsiaTheme="minorHAnsi" w:hAnsiTheme="minorHAnsi" w:cstheme="minorBidi"/>
                <w:noProof/>
                <w:sz w:val="20"/>
                <w:szCs w:val="20"/>
              </w:rPr>
              <w:t>6</w:t>
            </w:r>
            <w:r w:rsidR="00D34C24" w:rsidRPr="00D34C24">
              <w:rPr>
                <w:rFonts w:asciiTheme="minorHAnsi" w:eastAsiaTheme="minorHAnsi" w:hAnsiTheme="minorHAnsi" w:cstheme="minorBidi"/>
                <w:noProof/>
                <w:sz w:val="20"/>
                <w:szCs w:val="20"/>
              </w:rPr>
              <w:t>h</w:t>
            </w:r>
          </w:p>
        </w:tc>
        <w:tc>
          <w:tcPr>
            <w:tcW w:w="1843" w:type="dxa"/>
            <w:shd w:val="clear" w:color="auto" w:fill="auto"/>
          </w:tcPr>
          <w:p w14:paraId="69D83006"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25B73B56" w14:textId="65219B00"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07.30-1</w:t>
            </w:r>
            <w:r w:rsidR="002719F7">
              <w:rPr>
                <w:rFonts w:asciiTheme="minorHAnsi" w:eastAsiaTheme="minorHAnsi" w:hAnsiTheme="minorHAnsi" w:cstheme="minorBidi"/>
                <w:noProof/>
                <w:sz w:val="20"/>
                <w:szCs w:val="20"/>
              </w:rPr>
              <w:t>3</w:t>
            </w:r>
            <w:r w:rsidRPr="00D34C24">
              <w:rPr>
                <w:rFonts w:asciiTheme="minorHAnsi" w:eastAsiaTheme="minorHAnsi" w:hAnsiTheme="minorHAnsi" w:cstheme="minorBidi"/>
                <w:noProof/>
                <w:sz w:val="20"/>
                <w:szCs w:val="20"/>
              </w:rPr>
              <w:t>.30h</w:t>
            </w:r>
          </w:p>
        </w:tc>
        <w:tc>
          <w:tcPr>
            <w:tcW w:w="1276" w:type="dxa"/>
            <w:shd w:val="clear" w:color="auto" w:fill="auto"/>
          </w:tcPr>
          <w:p w14:paraId="016C0DF7"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2960674B"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C</w:t>
            </w:r>
          </w:p>
        </w:tc>
        <w:tc>
          <w:tcPr>
            <w:tcW w:w="2126" w:type="dxa"/>
            <w:shd w:val="clear" w:color="auto" w:fill="auto"/>
          </w:tcPr>
          <w:p w14:paraId="72676250"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03339A01"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Odjel ginekologije</w:t>
            </w:r>
          </w:p>
        </w:tc>
        <w:tc>
          <w:tcPr>
            <w:tcW w:w="2126" w:type="dxa"/>
            <w:shd w:val="clear" w:color="auto" w:fill="auto"/>
          </w:tcPr>
          <w:p w14:paraId="6DA7C8B1"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58CB0E36"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Iva Keglević</w:t>
            </w:r>
          </w:p>
        </w:tc>
      </w:tr>
      <w:tr w:rsidR="00D34C24" w:rsidRPr="00D34C24" w14:paraId="5F1CC581" w14:textId="77777777" w:rsidTr="008B51FD">
        <w:trPr>
          <w:trHeight w:val="1016"/>
        </w:trPr>
        <w:tc>
          <w:tcPr>
            <w:tcW w:w="1560" w:type="dxa"/>
            <w:shd w:val="clear" w:color="auto" w:fill="auto"/>
          </w:tcPr>
          <w:p w14:paraId="20D95E74"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tc>
        <w:tc>
          <w:tcPr>
            <w:tcW w:w="1134" w:type="dxa"/>
            <w:shd w:val="clear" w:color="auto" w:fill="auto"/>
          </w:tcPr>
          <w:p w14:paraId="4E094B0D"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55911EEE" w14:textId="07523D6E" w:rsidR="00D34C24" w:rsidRPr="00D34C24" w:rsidRDefault="00293D52" w:rsidP="00D34C24">
            <w:pPr>
              <w:spacing w:line="256" w:lineRule="auto"/>
              <w:jc w:val="center"/>
              <w:rPr>
                <w:rFonts w:asciiTheme="minorHAnsi" w:eastAsiaTheme="minorHAnsi" w:hAnsiTheme="minorHAnsi" w:cstheme="minorBidi"/>
                <w:noProof/>
                <w:sz w:val="20"/>
                <w:szCs w:val="20"/>
              </w:rPr>
            </w:pPr>
            <w:r>
              <w:rPr>
                <w:rFonts w:asciiTheme="minorHAnsi" w:eastAsiaTheme="minorHAnsi" w:hAnsiTheme="minorHAnsi" w:cstheme="minorBidi"/>
                <w:noProof/>
                <w:sz w:val="20"/>
                <w:szCs w:val="20"/>
              </w:rPr>
              <w:t>6</w:t>
            </w:r>
            <w:r w:rsidR="00D34C24" w:rsidRPr="00D34C24">
              <w:rPr>
                <w:rFonts w:asciiTheme="minorHAnsi" w:eastAsiaTheme="minorHAnsi" w:hAnsiTheme="minorHAnsi" w:cstheme="minorBidi"/>
                <w:noProof/>
                <w:sz w:val="20"/>
                <w:szCs w:val="20"/>
              </w:rPr>
              <w:t>h</w:t>
            </w:r>
          </w:p>
        </w:tc>
        <w:tc>
          <w:tcPr>
            <w:tcW w:w="1843" w:type="dxa"/>
            <w:shd w:val="clear" w:color="auto" w:fill="auto"/>
          </w:tcPr>
          <w:p w14:paraId="3B5C7384"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64C86DBC" w14:textId="3471FFAC"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07.30-1</w:t>
            </w:r>
            <w:r w:rsidR="002719F7">
              <w:rPr>
                <w:rFonts w:asciiTheme="minorHAnsi" w:eastAsiaTheme="minorHAnsi" w:hAnsiTheme="minorHAnsi" w:cstheme="minorBidi"/>
                <w:noProof/>
                <w:sz w:val="20"/>
                <w:szCs w:val="20"/>
              </w:rPr>
              <w:t>3</w:t>
            </w:r>
            <w:r w:rsidRPr="00D34C24">
              <w:rPr>
                <w:rFonts w:asciiTheme="minorHAnsi" w:eastAsiaTheme="minorHAnsi" w:hAnsiTheme="minorHAnsi" w:cstheme="minorBidi"/>
                <w:noProof/>
                <w:sz w:val="20"/>
                <w:szCs w:val="20"/>
              </w:rPr>
              <w:t>.30h</w:t>
            </w:r>
          </w:p>
        </w:tc>
        <w:tc>
          <w:tcPr>
            <w:tcW w:w="1276" w:type="dxa"/>
            <w:shd w:val="clear" w:color="auto" w:fill="auto"/>
          </w:tcPr>
          <w:p w14:paraId="7826BCE1"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0129000C"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D</w:t>
            </w:r>
          </w:p>
        </w:tc>
        <w:tc>
          <w:tcPr>
            <w:tcW w:w="2126" w:type="dxa"/>
            <w:shd w:val="clear" w:color="auto" w:fill="auto"/>
          </w:tcPr>
          <w:p w14:paraId="1CF38D06"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4675EFA7"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JINJ</w:t>
            </w:r>
          </w:p>
        </w:tc>
        <w:tc>
          <w:tcPr>
            <w:tcW w:w="2126" w:type="dxa"/>
            <w:shd w:val="clear" w:color="auto" w:fill="auto"/>
          </w:tcPr>
          <w:p w14:paraId="3577C228"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4E604AA7"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Teo Linić</w:t>
            </w:r>
          </w:p>
        </w:tc>
      </w:tr>
      <w:tr w:rsidR="00D34C24" w:rsidRPr="00D34C24" w14:paraId="4F2D84EA" w14:textId="77777777" w:rsidTr="008B51FD">
        <w:trPr>
          <w:trHeight w:val="1016"/>
        </w:trPr>
        <w:tc>
          <w:tcPr>
            <w:tcW w:w="1560" w:type="dxa"/>
            <w:shd w:val="clear" w:color="auto" w:fill="auto"/>
          </w:tcPr>
          <w:p w14:paraId="6DD1C1B9"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/datum/</w:t>
            </w:r>
          </w:p>
          <w:p w14:paraId="2301CA93"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12.01.2024</w:t>
            </w:r>
          </w:p>
        </w:tc>
        <w:tc>
          <w:tcPr>
            <w:tcW w:w="1134" w:type="dxa"/>
            <w:shd w:val="clear" w:color="auto" w:fill="auto"/>
          </w:tcPr>
          <w:p w14:paraId="16C52054"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2375EF77" w14:textId="47EDA23F" w:rsidR="00D34C24" w:rsidRPr="00D34C24" w:rsidRDefault="00293D52" w:rsidP="00D34C24">
            <w:pPr>
              <w:spacing w:line="256" w:lineRule="auto"/>
              <w:jc w:val="center"/>
              <w:rPr>
                <w:rFonts w:asciiTheme="minorHAnsi" w:eastAsiaTheme="minorHAnsi" w:hAnsiTheme="minorHAnsi" w:cstheme="minorBidi"/>
                <w:noProof/>
                <w:sz w:val="20"/>
                <w:szCs w:val="20"/>
              </w:rPr>
            </w:pPr>
            <w:r>
              <w:rPr>
                <w:rFonts w:asciiTheme="minorHAnsi" w:eastAsiaTheme="minorHAnsi" w:hAnsiTheme="minorHAnsi" w:cstheme="minorBidi"/>
                <w:noProof/>
                <w:sz w:val="20"/>
                <w:szCs w:val="20"/>
              </w:rPr>
              <w:t>6</w:t>
            </w:r>
            <w:r w:rsidR="00D34C24" w:rsidRPr="00D34C24">
              <w:rPr>
                <w:rFonts w:asciiTheme="minorHAnsi" w:eastAsiaTheme="minorHAnsi" w:hAnsiTheme="minorHAnsi" w:cstheme="minorBidi"/>
                <w:noProof/>
                <w:sz w:val="20"/>
                <w:szCs w:val="20"/>
              </w:rPr>
              <w:t>h</w:t>
            </w:r>
          </w:p>
        </w:tc>
        <w:tc>
          <w:tcPr>
            <w:tcW w:w="1843" w:type="dxa"/>
            <w:shd w:val="clear" w:color="auto" w:fill="auto"/>
          </w:tcPr>
          <w:p w14:paraId="7E705D80"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37BFFD53" w14:textId="4B5ADC30"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07.30-1</w:t>
            </w:r>
            <w:r w:rsidR="002719F7">
              <w:rPr>
                <w:rFonts w:asciiTheme="minorHAnsi" w:eastAsiaTheme="minorHAnsi" w:hAnsiTheme="minorHAnsi" w:cstheme="minorBidi"/>
                <w:noProof/>
                <w:sz w:val="20"/>
                <w:szCs w:val="20"/>
              </w:rPr>
              <w:t>3</w:t>
            </w:r>
            <w:r w:rsidRPr="00D34C24">
              <w:rPr>
                <w:rFonts w:asciiTheme="minorHAnsi" w:eastAsiaTheme="minorHAnsi" w:hAnsiTheme="minorHAnsi" w:cstheme="minorBidi"/>
                <w:noProof/>
                <w:sz w:val="20"/>
                <w:szCs w:val="20"/>
              </w:rPr>
              <w:t>.30h</w:t>
            </w:r>
          </w:p>
        </w:tc>
        <w:tc>
          <w:tcPr>
            <w:tcW w:w="1276" w:type="dxa"/>
            <w:shd w:val="clear" w:color="auto" w:fill="auto"/>
          </w:tcPr>
          <w:p w14:paraId="5B661C83"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7760B2BD"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A</w:t>
            </w:r>
          </w:p>
        </w:tc>
        <w:tc>
          <w:tcPr>
            <w:tcW w:w="2126" w:type="dxa"/>
            <w:shd w:val="clear" w:color="auto" w:fill="auto"/>
          </w:tcPr>
          <w:p w14:paraId="53B6051B"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08EEADCF"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Odjel babinjača</w:t>
            </w:r>
          </w:p>
        </w:tc>
        <w:tc>
          <w:tcPr>
            <w:tcW w:w="2126" w:type="dxa"/>
            <w:shd w:val="clear" w:color="auto" w:fill="auto"/>
          </w:tcPr>
          <w:p w14:paraId="478E9F3D"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457FB41D"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Jadranka Škorić</w:t>
            </w:r>
          </w:p>
        </w:tc>
      </w:tr>
      <w:tr w:rsidR="00D34C24" w:rsidRPr="00D34C24" w14:paraId="610F50D4" w14:textId="77777777" w:rsidTr="008B51FD">
        <w:trPr>
          <w:trHeight w:val="1016"/>
        </w:trPr>
        <w:tc>
          <w:tcPr>
            <w:tcW w:w="1560" w:type="dxa"/>
            <w:shd w:val="clear" w:color="auto" w:fill="auto"/>
          </w:tcPr>
          <w:p w14:paraId="2050F0AF"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tc>
        <w:tc>
          <w:tcPr>
            <w:tcW w:w="1134" w:type="dxa"/>
            <w:shd w:val="clear" w:color="auto" w:fill="auto"/>
          </w:tcPr>
          <w:p w14:paraId="5C2E1DB9"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70372C3A" w14:textId="05C2FF20" w:rsidR="00D34C24" w:rsidRPr="00D34C24" w:rsidRDefault="00293D52" w:rsidP="00D34C24">
            <w:pPr>
              <w:spacing w:line="256" w:lineRule="auto"/>
              <w:jc w:val="center"/>
              <w:rPr>
                <w:rFonts w:asciiTheme="minorHAnsi" w:eastAsiaTheme="minorHAnsi" w:hAnsiTheme="minorHAnsi" w:cstheme="minorBidi"/>
                <w:noProof/>
                <w:sz w:val="20"/>
                <w:szCs w:val="20"/>
              </w:rPr>
            </w:pPr>
            <w:r>
              <w:rPr>
                <w:rFonts w:asciiTheme="minorHAnsi" w:eastAsiaTheme="minorHAnsi" w:hAnsiTheme="minorHAnsi" w:cstheme="minorBidi"/>
                <w:noProof/>
                <w:sz w:val="20"/>
                <w:szCs w:val="20"/>
              </w:rPr>
              <w:t>6</w:t>
            </w:r>
            <w:r w:rsidR="00D34C24" w:rsidRPr="00D34C24">
              <w:rPr>
                <w:rFonts w:asciiTheme="minorHAnsi" w:eastAsiaTheme="minorHAnsi" w:hAnsiTheme="minorHAnsi" w:cstheme="minorBidi"/>
                <w:noProof/>
                <w:sz w:val="20"/>
                <w:szCs w:val="20"/>
              </w:rPr>
              <w:t>h</w:t>
            </w:r>
          </w:p>
        </w:tc>
        <w:tc>
          <w:tcPr>
            <w:tcW w:w="1843" w:type="dxa"/>
            <w:shd w:val="clear" w:color="auto" w:fill="auto"/>
          </w:tcPr>
          <w:p w14:paraId="0FA8AE1A"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552BC6D4" w14:textId="4C823EF3"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07.30-1</w:t>
            </w:r>
            <w:r w:rsidR="002719F7">
              <w:rPr>
                <w:rFonts w:asciiTheme="minorHAnsi" w:eastAsiaTheme="minorHAnsi" w:hAnsiTheme="minorHAnsi" w:cstheme="minorBidi"/>
                <w:noProof/>
                <w:sz w:val="20"/>
                <w:szCs w:val="20"/>
              </w:rPr>
              <w:t>3</w:t>
            </w:r>
            <w:r w:rsidRPr="00D34C24">
              <w:rPr>
                <w:rFonts w:asciiTheme="minorHAnsi" w:eastAsiaTheme="minorHAnsi" w:hAnsiTheme="minorHAnsi" w:cstheme="minorBidi"/>
                <w:noProof/>
                <w:sz w:val="20"/>
                <w:szCs w:val="20"/>
              </w:rPr>
              <w:t>.30h</w:t>
            </w:r>
          </w:p>
        </w:tc>
        <w:tc>
          <w:tcPr>
            <w:tcW w:w="1276" w:type="dxa"/>
            <w:shd w:val="clear" w:color="auto" w:fill="auto"/>
          </w:tcPr>
          <w:p w14:paraId="0B779360"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055D93FC"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B</w:t>
            </w:r>
          </w:p>
        </w:tc>
        <w:tc>
          <w:tcPr>
            <w:tcW w:w="2126" w:type="dxa"/>
            <w:shd w:val="clear" w:color="auto" w:fill="auto"/>
          </w:tcPr>
          <w:p w14:paraId="7202D04F"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70FE5584"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OFMM</w:t>
            </w:r>
          </w:p>
        </w:tc>
        <w:tc>
          <w:tcPr>
            <w:tcW w:w="2126" w:type="dxa"/>
            <w:shd w:val="clear" w:color="auto" w:fill="auto"/>
          </w:tcPr>
          <w:p w14:paraId="68239BAB"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3917CC8F"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Ksenija Šalov</w:t>
            </w:r>
          </w:p>
        </w:tc>
      </w:tr>
      <w:tr w:rsidR="00D34C24" w:rsidRPr="00D34C24" w14:paraId="5A267B28" w14:textId="77777777" w:rsidTr="008B51FD">
        <w:trPr>
          <w:trHeight w:val="1016"/>
        </w:trPr>
        <w:tc>
          <w:tcPr>
            <w:tcW w:w="1560" w:type="dxa"/>
            <w:shd w:val="clear" w:color="auto" w:fill="auto"/>
          </w:tcPr>
          <w:p w14:paraId="239CCEC7"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tc>
        <w:tc>
          <w:tcPr>
            <w:tcW w:w="1134" w:type="dxa"/>
            <w:shd w:val="clear" w:color="auto" w:fill="auto"/>
          </w:tcPr>
          <w:p w14:paraId="51B56223"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3682BB3F" w14:textId="1A1F57E5" w:rsidR="00D34C24" w:rsidRPr="00D34C24" w:rsidRDefault="00293D52" w:rsidP="00D34C24">
            <w:pPr>
              <w:spacing w:line="256" w:lineRule="auto"/>
              <w:jc w:val="center"/>
              <w:rPr>
                <w:rFonts w:asciiTheme="minorHAnsi" w:eastAsiaTheme="minorHAnsi" w:hAnsiTheme="minorHAnsi" w:cstheme="minorBidi"/>
                <w:noProof/>
                <w:sz w:val="20"/>
                <w:szCs w:val="20"/>
              </w:rPr>
            </w:pPr>
            <w:r>
              <w:rPr>
                <w:rFonts w:asciiTheme="minorHAnsi" w:eastAsiaTheme="minorHAnsi" w:hAnsiTheme="minorHAnsi" w:cstheme="minorBidi"/>
                <w:noProof/>
                <w:sz w:val="20"/>
                <w:szCs w:val="20"/>
              </w:rPr>
              <w:t>6</w:t>
            </w:r>
            <w:r w:rsidR="00D34C24" w:rsidRPr="00D34C24">
              <w:rPr>
                <w:rFonts w:asciiTheme="minorHAnsi" w:eastAsiaTheme="minorHAnsi" w:hAnsiTheme="minorHAnsi" w:cstheme="minorBidi"/>
                <w:noProof/>
                <w:sz w:val="20"/>
                <w:szCs w:val="20"/>
              </w:rPr>
              <w:t>h</w:t>
            </w:r>
          </w:p>
        </w:tc>
        <w:tc>
          <w:tcPr>
            <w:tcW w:w="1843" w:type="dxa"/>
            <w:shd w:val="clear" w:color="auto" w:fill="auto"/>
          </w:tcPr>
          <w:p w14:paraId="50563441"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161F8FB0" w14:textId="483A3105"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07.30-1</w:t>
            </w:r>
            <w:r w:rsidR="002719F7">
              <w:rPr>
                <w:rFonts w:asciiTheme="minorHAnsi" w:eastAsiaTheme="minorHAnsi" w:hAnsiTheme="minorHAnsi" w:cstheme="minorBidi"/>
                <w:noProof/>
                <w:sz w:val="20"/>
                <w:szCs w:val="20"/>
              </w:rPr>
              <w:t>3</w:t>
            </w:r>
            <w:r w:rsidRPr="00D34C24">
              <w:rPr>
                <w:rFonts w:asciiTheme="minorHAnsi" w:eastAsiaTheme="minorHAnsi" w:hAnsiTheme="minorHAnsi" w:cstheme="minorBidi"/>
                <w:noProof/>
                <w:sz w:val="20"/>
                <w:szCs w:val="20"/>
              </w:rPr>
              <w:t>.30h</w:t>
            </w:r>
          </w:p>
        </w:tc>
        <w:tc>
          <w:tcPr>
            <w:tcW w:w="1276" w:type="dxa"/>
            <w:shd w:val="clear" w:color="auto" w:fill="auto"/>
          </w:tcPr>
          <w:p w14:paraId="53D7FFE5"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2080CD6F"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C</w:t>
            </w:r>
          </w:p>
        </w:tc>
        <w:tc>
          <w:tcPr>
            <w:tcW w:w="2126" w:type="dxa"/>
            <w:shd w:val="clear" w:color="auto" w:fill="auto"/>
          </w:tcPr>
          <w:p w14:paraId="0855DB9E"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60D6EA07"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Odjel ginekologije</w:t>
            </w:r>
          </w:p>
        </w:tc>
        <w:tc>
          <w:tcPr>
            <w:tcW w:w="2126" w:type="dxa"/>
            <w:shd w:val="clear" w:color="auto" w:fill="auto"/>
          </w:tcPr>
          <w:p w14:paraId="2FDD0023"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4C5B0047"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Iva Keglević</w:t>
            </w:r>
          </w:p>
        </w:tc>
      </w:tr>
      <w:tr w:rsidR="00D34C24" w:rsidRPr="00D34C24" w14:paraId="3001F7E5" w14:textId="77777777" w:rsidTr="008B51FD">
        <w:trPr>
          <w:trHeight w:val="1016"/>
        </w:trPr>
        <w:tc>
          <w:tcPr>
            <w:tcW w:w="1560" w:type="dxa"/>
            <w:shd w:val="clear" w:color="auto" w:fill="auto"/>
          </w:tcPr>
          <w:p w14:paraId="114FA5CB"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tc>
        <w:tc>
          <w:tcPr>
            <w:tcW w:w="1134" w:type="dxa"/>
            <w:shd w:val="clear" w:color="auto" w:fill="auto"/>
          </w:tcPr>
          <w:p w14:paraId="379824AE"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62C3E912" w14:textId="0F4C72BE" w:rsidR="00D34C24" w:rsidRPr="00D34C24" w:rsidRDefault="00293D52" w:rsidP="00D34C24">
            <w:pPr>
              <w:spacing w:line="256" w:lineRule="auto"/>
              <w:jc w:val="center"/>
              <w:rPr>
                <w:rFonts w:asciiTheme="minorHAnsi" w:eastAsiaTheme="minorHAnsi" w:hAnsiTheme="minorHAnsi" w:cstheme="minorBidi"/>
                <w:noProof/>
                <w:sz w:val="20"/>
                <w:szCs w:val="20"/>
              </w:rPr>
            </w:pPr>
            <w:r>
              <w:rPr>
                <w:rFonts w:asciiTheme="minorHAnsi" w:eastAsiaTheme="minorHAnsi" w:hAnsiTheme="minorHAnsi" w:cstheme="minorBidi"/>
                <w:noProof/>
                <w:sz w:val="20"/>
                <w:szCs w:val="20"/>
              </w:rPr>
              <w:t>6</w:t>
            </w:r>
            <w:r w:rsidR="00D34C24" w:rsidRPr="00D34C24">
              <w:rPr>
                <w:rFonts w:asciiTheme="minorHAnsi" w:eastAsiaTheme="minorHAnsi" w:hAnsiTheme="minorHAnsi" w:cstheme="minorBidi"/>
                <w:noProof/>
                <w:sz w:val="20"/>
                <w:szCs w:val="20"/>
              </w:rPr>
              <w:t>h</w:t>
            </w:r>
          </w:p>
        </w:tc>
        <w:tc>
          <w:tcPr>
            <w:tcW w:w="1843" w:type="dxa"/>
            <w:shd w:val="clear" w:color="auto" w:fill="auto"/>
          </w:tcPr>
          <w:p w14:paraId="10D14AC8"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482E9C12" w14:textId="2CEF609F"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07.30-1</w:t>
            </w:r>
            <w:r w:rsidR="002719F7">
              <w:rPr>
                <w:rFonts w:asciiTheme="minorHAnsi" w:eastAsiaTheme="minorHAnsi" w:hAnsiTheme="minorHAnsi" w:cstheme="minorBidi"/>
                <w:noProof/>
                <w:sz w:val="20"/>
                <w:szCs w:val="20"/>
              </w:rPr>
              <w:t>3</w:t>
            </w:r>
            <w:r w:rsidRPr="00D34C24">
              <w:rPr>
                <w:rFonts w:asciiTheme="minorHAnsi" w:eastAsiaTheme="minorHAnsi" w:hAnsiTheme="minorHAnsi" w:cstheme="minorBidi"/>
                <w:noProof/>
                <w:sz w:val="20"/>
                <w:szCs w:val="20"/>
              </w:rPr>
              <w:t>.30h</w:t>
            </w:r>
          </w:p>
        </w:tc>
        <w:tc>
          <w:tcPr>
            <w:tcW w:w="1276" w:type="dxa"/>
            <w:shd w:val="clear" w:color="auto" w:fill="auto"/>
          </w:tcPr>
          <w:p w14:paraId="3F2627F8"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35D82F3C"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D</w:t>
            </w:r>
          </w:p>
        </w:tc>
        <w:tc>
          <w:tcPr>
            <w:tcW w:w="2126" w:type="dxa"/>
            <w:shd w:val="clear" w:color="auto" w:fill="auto"/>
          </w:tcPr>
          <w:p w14:paraId="4198D7FB"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1FA28117"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JINJ</w:t>
            </w:r>
          </w:p>
        </w:tc>
        <w:tc>
          <w:tcPr>
            <w:tcW w:w="2126" w:type="dxa"/>
            <w:shd w:val="clear" w:color="auto" w:fill="auto"/>
          </w:tcPr>
          <w:p w14:paraId="383F1F14"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p>
          <w:p w14:paraId="6898264B" w14:textId="77777777" w:rsidR="00D34C24" w:rsidRPr="00D34C24" w:rsidRDefault="00D34C24" w:rsidP="00D34C24">
            <w:pPr>
              <w:spacing w:line="256" w:lineRule="auto"/>
              <w:jc w:val="center"/>
              <w:rPr>
                <w:rFonts w:asciiTheme="minorHAnsi" w:eastAsiaTheme="minorHAnsi" w:hAnsiTheme="minorHAnsi" w:cstheme="minorBidi"/>
                <w:noProof/>
                <w:sz w:val="20"/>
                <w:szCs w:val="20"/>
              </w:rPr>
            </w:pPr>
            <w:r w:rsidRPr="00D34C24">
              <w:rPr>
                <w:rFonts w:asciiTheme="minorHAnsi" w:eastAsiaTheme="minorHAnsi" w:hAnsiTheme="minorHAnsi" w:cstheme="minorBidi"/>
                <w:noProof/>
                <w:sz w:val="20"/>
                <w:szCs w:val="20"/>
              </w:rPr>
              <w:t>Teo Linić</w:t>
            </w:r>
          </w:p>
        </w:tc>
      </w:tr>
    </w:tbl>
    <w:p w14:paraId="568FCE34" w14:textId="77777777" w:rsidR="00D34C24" w:rsidRPr="00D34C24" w:rsidRDefault="00D34C24" w:rsidP="00D34C24">
      <w:pPr>
        <w:spacing w:line="256" w:lineRule="auto"/>
        <w:rPr>
          <w:rFonts w:asciiTheme="minorHAnsi" w:eastAsiaTheme="minorHAnsi" w:hAnsiTheme="minorHAnsi" w:cstheme="minorBidi"/>
          <w:noProof/>
        </w:rPr>
      </w:pPr>
    </w:p>
    <w:p w14:paraId="4EC56263" w14:textId="7A8B8047" w:rsidR="00BD6B4F" w:rsidRPr="00C96841" w:rsidRDefault="003165C8" w:rsidP="003165C8">
      <w:pPr>
        <w:spacing w:after="200" w:line="276" w:lineRule="auto"/>
        <w:rPr>
          <w:rFonts w:ascii="Times New Roman" w:hAnsi="Times New Roman"/>
          <w:b/>
          <w:sz w:val="24"/>
          <w:szCs w:val="24"/>
        </w:rPr>
      </w:pPr>
      <w:r w:rsidRPr="003165C8">
        <w:rPr>
          <w:rFonts w:ascii="Times New Roman" w:hAnsi="Times New Roman"/>
          <w:b/>
          <w:sz w:val="24"/>
          <w:szCs w:val="24"/>
        </w:rPr>
        <w:t>*VAŽNO: unutar planiranog termina vježbi može doći do promjene rasporeda po skupinama, kao i</w:t>
      </w:r>
      <w:r>
        <w:rPr>
          <w:rFonts w:ascii="Times New Roman" w:hAnsi="Times New Roman"/>
          <w:b/>
          <w:sz w:val="24"/>
          <w:szCs w:val="24"/>
        </w:rPr>
        <w:t xml:space="preserve"> </w:t>
      </w:r>
      <w:r w:rsidRPr="003165C8">
        <w:rPr>
          <w:rFonts w:ascii="Times New Roman" w:hAnsi="Times New Roman"/>
          <w:b/>
          <w:sz w:val="24"/>
          <w:szCs w:val="24"/>
        </w:rPr>
        <w:t>promjene angažiranih mentora, što je ovisno o rasporedu rada mentora na Klinici.</w:t>
      </w:r>
      <w:r w:rsidR="00BD6B4F" w:rsidRPr="00C96841">
        <w:rPr>
          <w:rFonts w:ascii="Times New Roman" w:hAnsi="Times New Roman"/>
          <w:b/>
          <w:sz w:val="24"/>
          <w:szCs w:val="24"/>
        </w:rPr>
        <w:br w:type="page"/>
      </w:r>
    </w:p>
    <w:p w14:paraId="055C42D7" w14:textId="77777777" w:rsidR="005C2F41" w:rsidRPr="00C96841" w:rsidRDefault="005C2F41" w:rsidP="005C2F41">
      <w:pPr>
        <w:rPr>
          <w:rFonts w:ascii="Times New Roman" w:hAnsi="Times New Roman"/>
          <w:b/>
          <w:sz w:val="24"/>
          <w:szCs w:val="24"/>
        </w:rPr>
      </w:pPr>
      <w:r w:rsidRPr="00C96841">
        <w:rPr>
          <w:rFonts w:ascii="Times New Roman" w:hAnsi="Times New Roman"/>
          <w:b/>
          <w:sz w:val="24"/>
          <w:szCs w:val="24"/>
        </w:rPr>
        <w:lastRenderedPageBreak/>
        <w:t>Popis predavanja, seminara i vježbi:</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18"/>
        <w:gridCol w:w="4694"/>
        <w:gridCol w:w="1640"/>
        <w:gridCol w:w="2054"/>
      </w:tblGrid>
      <w:tr w:rsidR="005C2F41" w:rsidRPr="00C96841" w14:paraId="44DD426B" w14:textId="77777777" w:rsidTr="00AA6176">
        <w:tc>
          <w:tcPr>
            <w:tcW w:w="1218" w:type="dxa"/>
            <w:tcBorders>
              <w:top w:val="single" w:sz="4" w:space="0" w:color="808080"/>
              <w:left w:val="single" w:sz="4" w:space="0" w:color="808080"/>
              <w:bottom w:val="single" w:sz="4" w:space="0" w:color="808080"/>
              <w:right w:val="single" w:sz="4" w:space="0" w:color="808080"/>
            </w:tcBorders>
            <w:shd w:val="pct10" w:color="auto" w:fill="auto"/>
            <w:vAlign w:val="center"/>
          </w:tcPr>
          <w:p w14:paraId="3F7CE189" w14:textId="77777777" w:rsidR="005C2F41" w:rsidRPr="00C96841" w:rsidRDefault="005C2F41" w:rsidP="00BF53C9">
            <w:pPr>
              <w:spacing w:before="40" w:after="40"/>
              <w:jc w:val="center"/>
              <w:rPr>
                <w:rFonts w:ascii="Times New Roman" w:hAnsi="Times New Roman"/>
                <w:b/>
                <w:color w:val="333399"/>
                <w:sz w:val="24"/>
                <w:szCs w:val="24"/>
              </w:rPr>
            </w:pPr>
            <w:r w:rsidRPr="00C96841">
              <w:rPr>
                <w:rFonts w:ascii="Times New Roman" w:hAnsi="Times New Roman"/>
                <w:b/>
                <w:color w:val="333399"/>
                <w:sz w:val="24"/>
                <w:szCs w:val="24"/>
              </w:rPr>
              <w:t>P</w:t>
            </w:r>
          </w:p>
        </w:tc>
        <w:tc>
          <w:tcPr>
            <w:tcW w:w="469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34E51DC9" w14:textId="77777777" w:rsidR="005C2F41" w:rsidRPr="00C96841" w:rsidRDefault="005C2F41" w:rsidP="00BF53C9">
            <w:pPr>
              <w:spacing w:before="40" w:after="40"/>
              <w:jc w:val="center"/>
              <w:rPr>
                <w:rFonts w:ascii="Times New Roman" w:hAnsi="Times New Roman"/>
                <w:b/>
                <w:color w:val="333399"/>
                <w:sz w:val="24"/>
                <w:szCs w:val="24"/>
              </w:rPr>
            </w:pPr>
            <w:r w:rsidRPr="00C96841">
              <w:rPr>
                <w:rFonts w:ascii="Times New Roman" w:hAnsi="Times New Roman"/>
                <w:b/>
                <w:color w:val="333399"/>
                <w:sz w:val="24"/>
                <w:szCs w:val="24"/>
              </w:rPr>
              <w:t>PREDAVANJA (tema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hideMark/>
          </w:tcPr>
          <w:p w14:paraId="54B479C4" w14:textId="77777777" w:rsidR="005C2F41" w:rsidRPr="00C96841" w:rsidRDefault="005C2F41" w:rsidP="00BF53C9">
            <w:pPr>
              <w:spacing w:before="40" w:after="40"/>
              <w:jc w:val="center"/>
              <w:rPr>
                <w:rFonts w:ascii="Times New Roman" w:hAnsi="Times New Roman"/>
                <w:b/>
                <w:color w:val="333399"/>
                <w:sz w:val="24"/>
                <w:szCs w:val="24"/>
              </w:rPr>
            </w:pPr>
            <w:r w:rsidRPr="00C96841">
              <w:rPr>
                <w:rFonts w:ascii="Times New Roman" w:hAnsi="Times New Roman"/>
                <w:b/>
                <w:color w:val="333399"/>
                <w:sz w:val="24"/>
                <w:szCs w:val="24"/>
              </w:rPr>
              <w:t>Broj sati nastave</w:t>
            </w:r>
          </w:p>
        </w:tc>
        <w:tc>
          <w:tcPr>
            <w:tcW w:w="2054" w:type="dxa"/>
            <w:tcBorders>
              <w:top w:val="single" w:sz="4" w:space="0" w:color="808080"/>
              <w:left w:val="single" w:sz="4" w:space="0" w:color="808080"/>
              <w:bottom w:val="single" w:sz="4" w:space="0" w:color="808080"/>
              <w:right w:val="single" w:sz="4" w:space="0" w:color="808080"/>
            </w:tcBorders>
            <w:shd w:val="pct10" w:color="auto" w:fill="auto"/>
            <w:hideMark/>
          </w:tcPr>
          <w:p w14:paraId="2AB03490" w14:textId="77777777" w:rsidR="005C2F41" w:rsidRPr="00C96841" w:rsidRDefault="005C2F41" w:rsidP="00BF53C9">
            <w:pPr>
              <w:spacing w:before="40" w:after="40"/>
              <w:jc w:val="center"/>
              <w:rPr>
                <w:rFonts w:ascii="Times New Roman" w:hAnsi="Times New Roman"/>
                <w:b/>
                <w:color w:val="333399"/>
                <w:sz w:val="24"/>
                <w:szCs w:val="24"/>
              </w:rPr>
            </w:pPr>
            <w:r w:rsidRPr="00C96841">
              <w:rPr>
                <w:rFonts w:ascii="Times New Roman" w:hAnsi="Times New Roman"/>
                <w:b/>
                <w:color w:val="333399"/>
                <w:sz w:val="24"/>
                <w:szCs w:val="24"/>
              </w:rPr>
              <w:t>Mjesto održavanja</w:t>
            </w:r>
          </w:p>
        </w:tc>
      </w:tr>
      <w:tr w:rsidR="005C2F41" w:rsidRPr="00C96841" w14:paraId="6E7B2ECC"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2082983E" w14:textId="77777777" w:rsidR="005C2F41" w:rsidRDefault="005C2F41" w:rsidP="00AA6176">
            <w:pPr>
              <w:spacing w:after="0"/>
              <w:jc w:val="center"/>
              <w:rPr>
                <w:rFonts w:ascii="Times New Roman" w:hAnsi="Times New Roman"/>
                <w:sz w:val="24"/>
                <w:szCs w:val="24"/>
              </w:rPr>
            </w:pPr>
          </w:p>
          <w:p w14:paraId="7749CEFF" w14:textId="0E4FD5B7" w:rsidR="00B22038" w:rsidRPr="00C96841" w:rsidRDefault="00B22038" w:rsidP="00AA6176">
            <w:pPr>
              <w:spacing w:after="0"/>
              <w:jc w:val="center"/>
              <w:rPr>
                <w:rFonts w:ascii="Times New Roman" w:hAnsi="Times New Roman"/>
                <w:sz w:val="24"/>
                <w:szCs w:val="24"/>
              </w:rPr>
            </w:pPr>
            <w:r>
              <w:rPr>
                <w:rFonts w:ascii="Times New Roman" w:hAnsi="Times New Roman"/>
                <w:sz w:val="24"/>
                <w:szCs w:val="24"/>
              </w:rPr>
              <w:t>P 1</w:t>
            </w:r>
          </w:p>
        </w:tc>
        <w:tc>
          <w:tcPr>
            <w:tcW w:w="4694" w:type="dxa"/>
            <w:tcBorders>
              <w:top w:val="single" w:sz="4" w:space="0" w:color="808080"/>
              <w:left w:val="single" w:sz="4" w:space="0" w:color="808080"/>
              <w:bottom w:val="single" w:sz="4" w:space="0" w:color="808080"/>
              <w:right w:val="single" w:sz="4" w:space="0" w:color="808080"/>
            </w:tcBorders>
          </w:tcPr>
          <w:p w14:paraId="6596FB74" w14:textId="79204D3D" w:rsidR="005C2F41" w:rsidRPr="00C96841" w:rsidRDefault="00B22038" w:rsidP="00AA6176">
            <w:pPr>
              <w:pStyle w:val="Default"/>
              <w:jc w:val="center"/>
              <w:rPr>
                <w:rFonts w:ascii="Times New Roman" w:hAnsi="Times New Roman" w:cs="Times New Roman"/>
                <w:color w:val="auto"/>
                <w:lang w:val="hr-HR"/>
              </w:rPr>
            </w:pPr>
            <w:r w:rsidRPr="00B22038">
              <w:rPr>
                <w:rFonts w:ascii="Times New Roman" w:hAnsi="Times New Roman" w:cs="Times New Roman"/>
                <w:color w:val="auto"/>
                <w:lang w:val="hr-HR"/>
              </w:rPr>
              <w:t>Definicija njege bolesnika. Teorije i definicije zdravstvene njege</w:t>
            </w:r>
          </w:p>
        </w:tc>
        <w:tc>
          <w:tcPr>
            <w:tcW w:w="1640" w:type="dxa"/>
            <w:tcBorders>
              <w:top w:val="single" w:sz="4" w:space="0" w:color="808080"/>
              <w:left w:val="single" w:sz="4" w:space="0" w:color="808080"/>
              <w:bottom w:val="single" w:sz="4" w:space="0" w:color="808080"/>
              <w:right w:val="single" w:sz="4" w:space="0" w:color="808080"/>
            </w:tcBorders>
          </w:tcPr>
          <w:p w14:paraId="6C2AB057" w14:textId="77777777" w:rsidR="005C2F41" w:rsidRDefault="005C2F41" w:rsidP="00AA6176">
            <w:pPr>
              <w:spacing w:after="0"/>
              <w:jc w:val="center"/>
              <w:rPr>
                <w:rFonts w:ascii="Times New Roman" w:hAnsi="Times New Roman"/>
                <w:sz w:val="24"/>
                <w:szCs w:val="24"/>
              </w:rPr>
            </w:pPr>
          </w:p>
          <w:p w14:paraId="6C3983DA" w14:textId="3CBBDC49" w:rsidR="00B22038" w:rsidRPr="00C96841" w:rsidRDefault="00B22038" w:rsidP="00AA6176">
            <w:pPr>
              <w:spacing w:after="0"/>
              <w:jc w:val="center"/>
              <w:rPr>
                <w:rFonts w:ascii="Times New Roman" w:hAnsi="Times New Roman"/>
                <w:sz w:val="24"/>
                <w:szCs w:val="24"/>
              </w:rPr>
            </w:pPr>
            <w:r>
              <w:rPr>
                <w:rFonts w:ascii="Times New Roman" w:hAnsi="Times New Roman"/>
                <w:sz w:val="24"/>
                <w:szCs w:val="24"/>
              </w:rPr>
              <w:t>2</w:t>
            </w:r>
          </w:p>
        </w:tc>
        <w:tc>
          <w:tcPr>
            <w:tcW w:w="2054" w:type="dxa"/>
            <w:tcBorders>
              <w:top w:val="single" w:sz="4" w:space="0" w:color="808080"/>
              <w:left w:val="single" w:sz="4" w:space="0" w:color="808080"/>
              <w:bottom w:val="single" w:sz="4" w:space="0" w:color="808080"/>
              <w:right w:val="single" w:sz="4" w:space="0" w:color="808080"/>
            </w:tcBorders>
          </w:tcPr>
          <w:p w14:paraId="00EE6A5B" w14:textId="77777777" w:rsidR="005C2F41" w:rsidRDefault="005C2F41" w:rsidP="00AA6176">
            <w:pPr>
              <w:spacing w:after="0"/>
              <w:jc w:val="center"/>
              <w:rPr>
                <w:rFonts w:ascii="Times New Roman" w:hAnsi="Times New Roman"/>
                <w:sz w:val="24"/>
                <w:szCs w:val="24"/>
              </w:rPr>
            </w:pPr>
          </w:p>
          <w:p w14:paraId="758445EB" w14:textId="7019E4FA" w:rsidR="00B22038" w:rsidRPr="00C96841" w:rsidRDefault="00B22038" w:rsidP="00AA6176">
            <w:pPr>
              <w:spacing w:after="0"/>
              <w:jc w:val="center"/>
              <w:rPr>
                <w:rFonts w:ascii="Times New Roman" w:hAnsi="Times New Roman"/>
                <w:sz w:val="24"/>
                <w:szCs w:val="24"/>
              </w:rPr>
            </w:pPr>
            <w:r>
              <w:rPr>
                <w:rFonts w:ascii="Times New Roman" w:hAnsi="Times New Roman"/>
                <w:sz w:val="24"/>
                <w:szCs w:val="24"/>
              </w:rPr>
              <w:t>FZS / Z 1</w:t>
            </w:r>
          </w:p>
        </w:tc>
      </w:tr>
      <w:tr w:rsidR="00A05341" w:rsidRPr="00C96841" w14:paraId="163D1898"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6BF2DA4" w14:textId="79A39C19" w:rsidR="00A05341" w:rsidRPr="00C96841" w:rsidRDefault="00B22038" w:rsidP="00A05341">
            <w:pPr>
              <w:spacing w:after="0"/>
              <w:jc w:val="center"/>
              <w:rPr>
                <w:rFonts w:ascii="Times New Roman" w:hAnsi="Times New Roman"/>
                <w:sz w:val="24"/>
                <w:szCs w:val="24"/>
              </w:rPr>
            </w:pPr>
            <w:r>
              <w:rPr>
                <w:rFonts w:ascii="Times New Roman" w:hAnsi="Times New Roman"/>
                <w:sz w:val="24"/>
                <w:szCs w:val="24"/>
              </w:rPr>
              <w:t>P 2</w:t>
            </w:r>
          </w:p>
        </w:tc>
        <w:tc>
          <w:tcPr>
            <w:tcW w:w="4694" w:type="dxa"/>
            <w:tcBorders>
              <w:top w:val="single" w:sz="4" w:space="0" w:color="808080"/>
              <w:left w:val="single" w:sz="4" w:space="0" w:color="808080"/>
              <w:bottom w:val="single" w:sz="4" w:space="0" w:color="808080"/>
              <w:right w:val="single" w:sz="4" w:space="0" w:color="808080"/>
            </w:tcBorders>
          </w:tcPr>
          <w:p w14:paraId="6F46A4D9" w14:textId="14A85256" w:rsidR="00A05341" w:rsidRPr="00C96841" w:rsidRDefault="00B22038" w:rsidP="00A05341">
            <w:pPr>
              <w:pStyle w:val="Default"/>
              <w:jc w:val="center"/>
              <w:rPr>
                <w:rFonts w:ascii="Times New Roman" w:hAnsi="Times New Roman" w:cs="Times New Roman"/>
                <w:color w:val="auto"/>
                <w:lang w:val="hr-HR"/>
              </w:rPr>
            </w:pPr>
            <w:r w:rsidRPr="00B22038">
              <w:rPr>
                <w:rFonts w:ascii="Times New Roman" w:hAnsi="Times New Roman" w:cs="Times New Roman"/>
                <w:color w:val="auto"/>
                <w:lang w:val="hr-HR"/>
              </w:rPr>
              <w:t>Modeli organizacije</w:t>
            </w:r>
          </w:p>
        </w:tc>
        <w:tc>
          <w:tcPr>
            <w:tcW w:w="1640" w:type="dxa"/>
            <w:tcBorders>
              <w:top w:val="single" w:sz="4" w:space="0" w:color="808080"/>
              <w:left w:val="single" w:sz="4" w:space="0" w:color="808080"/>
              <w:bottom w:val="single" w:sz="4" w:space="0" w:color="808080"/>
              <w:right w:val="single" w:sz="4" w:space="0" w:color="808080"/>
            </w:tcBorders>
          </w:tcPr>
          <w:p w14:paraId="042F027C" w14:textId="2C7231EC" w:rsidR="00A05341" w:rsidRPr="00C96841" w:rsidRDefault="00B22038" w:rsidP="00A05341">
            <w:pPr>
              <w:spacing w:after="0"/>
              <w:jc w:val="center"/>
              <w:rPr>
                <w:rFonts w:ascii="Times New Roman" w:hAnsi="Times New Roman"/>
                <w:sz w:val="24"/>
                <w:szCs w:val="24"/>
              </w:rPr>
            </w:pPr>
            <w:r>
              <w:rPr>
                <w:rFonts w:ascii="Times New Roman" w:hAnsi="Times New Roman"/>
                <w:sz w:val="24"/>
                <w:szCs w:val="24"/>
              </w:rPr>
              <w:t>2</w:t>
            </w:r>
          </w:p>
        </w:tc>
        <w:tc>
          <w:tcPr>
            <w:tcW w:w="2054" w:type="dxa"/>
            <w:tcBorders>
              <w:top w:val="single" w:sz="4" w:space="0" w:color="808080"/>
              <w:left w:val="single" w:sz="4" w:space="0" w:color="808080"/>
              <w:bottom w:val="single" w:sz="4" w:space="0" w:color="808080"/>
              <w:right w:val="single" w:sz="4" w:space="0" w:color="808080"/>
            </w:tcBorders>
          </w:tcPr>
          <w:p w14:paraId="1A7F0705" w14:textId="4388A5AF" w:rsidR="00A05341" w:rsidRPr="00C96841" w:rsidRDefault="00B65F9D" w:rsidP="00A05341">
            <w:pPr>
              <w:spacing w:after="0"/>
              <w:jc w:val="center"/>
              <w:rPr>
                <w:rFonts w:ascii="Times New Roman" w:hAnsi="Times New Roman"/>
                <w:sz w:val="24"/>
                <w:szCs w:val="24"/>
              </w:rPr>
            </w:pPr>
            <w:r>
              <w:rPr>
                <w:rFonts w:ascii="Times New Roman" w:hAnsi="Times New Roman"/>
                <w:sz w:val="24"/>
                <w:szCs w:val="24"/>
              </w:rPr>
              <w:t>HZZJZ</w:t>
            </w:r>
          </w:p>
        </w:tc>
      </w:tr>
      <w:tr w:rsidR="00A05341" w:rsidRPr="00C96841" w14:paraId="64C23099"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40E54786" w14:textId="0C889309" w:rsidR="00A05341" w:rsidRPr="00C96841" w:rsidRDefault="00B22038" w:rsidP="00A05341">
            <w:pPr>
              <w:spacing w:after="0"/>
              <w:jc w:val="center"/>
              <w:rPr>
                <w:rFonts w:ascii="Times New Roman" w:hAnsi="Times New Roman"/>
                <w:sz w:val="24"/>
                <w:szCs w:val="24"/>
              </w:rPr>
            </w:pPr>
            <w:r>
              <w:rPr>
                <w:rFonts w:ascii="Times New Roman" w:hAnsi="Times New Roman"/>
                <w:sz w:val="24"/>
                <w:szCs w:val="24"/>
              </w:rPr>
              <w:t>P 3</w:t>
            </w:r>
          </w:p>
        </w:tc>
        <w:tc>
          <w:tcPr>
            <w:tcW w:w="4694" w:type="dxa"/>
            <w:tcBorders>
              <w:top w:val="single" w:sz="4" w:space="0" w:color="808080"/>
              <w:left w:val="single" w:sz="4" w:space="0" w:color="808080"/>
              <w:bottom w:val="single" w:sz="4" w:space="0" w:color="808080"/>
              <w:right w:val="single" w:sz="4" w:space="0" w:color="808080"/>
            </w:tcBorders>
          </w:tcPr>
          <w:p w14:paraId="36F5C462" w14:textId="3F5BC7DF" w:rsidR="00A05341" w:rsidRPr="00C96841" w:rsidRDefault="00826F67" w:rsidP="00A05341">
            <w:pPr>
              <w:pStyle w:val="Default"/>
              <w:jc w:val="center"/>
              <w:rPr>
                <w:rFonts w:ascii="Times New Roman" w:hAnsi="Times New Roman" w:cs="Times New Roman"/>
                <w:color w:val="auto"/>
                <w:lang w:val="hr-HR"/>
              </w:rPr>
            </w:pPr>
            <w:r w:rsidRPr="00826F67">
              <w:rPr>
                <w:rFonts w:ascii="Times New Roman" w:hAnsi="Times New Roman" w:cs="Times New Roman"/>
                <w:color w:val="auto"/>
                <w:lang w:val="hr-HR"/>
              </w:rPr>
              <w:t xml:space="preserve">Proces zdravstvene njege </w:t>
            </w:r>
          </w:p>
        </w:tc>
        <w:tc>
          <w:tcPr>
            <w:tcW w:w="1640" w:type="dxa"/>
            <w:tcBorders>
              <w:top w:val="single" w:sz="4" w:space="0" w:color="808080"/>
              <w:left w:val="single" w:sz="4" w:space="0" w:color="808080"/>
              <w:bottom w:val="single" w:sz="4" w:space="0" w:color="808080"/>
              <w:right w:val="single" w:sz="4" w:space="0" w:color="808080"/>
            </w:tcBorders>
          </w:tcPr>
          <w:p w14:paraId="0D7BC23D" w14:textId="3156C7B3" w:rsidR="00A05341" w:rsidRPr="00C96841" w:rsidRDefault="00B22038" w:rsidP="00A05341">
            <w:pPr>
              <w:spacing w:after="0"/>
              <w:jc w:val="center"/>
              <w:rPr>
                <w:rFonts w:ascii="Times New Roman" w:hAnsi="Times New Roman"/>
                <w:sz w:val="24"/>
                <w:szCs w:val="24"/>
              </w:rPr>
            </w:pPr>
            <w:r>
              <w:rPr>
                <w:rFonts w:ascii="Times New Roman" w:hAnsi="Times New Roman"/>
                <w:sz w:val="24"/>
                <w:szCs w:val="24"/>
              </w:rPr>
              <w:t>2</w:t>
            </w:r>
          </w:p>
        </w:tc>
        <w:tc>
          <w:tcPr>
            <w:tcW w:w="2054" w:type="dxa"/>
            <w:tcBorders>
              <w:top w:val="single" w:sz="4" w:space="0" w:color="808080"/>
              <w:left w:val="single" w:sz="4" w:space="0" w:color="808080"/>
              <w:bottom w:val="single" w:sz="4" w:space="0" w:color="808080"/>
              <w:right w:val="single" w:sz="4" w:space="0" w:color="808080"/>
            </w:tcBorders>
          </w:tcPr>
          <w:p w14:paraId="5FD76172" w14:textId="4E5516C1" w:rsidR="00A05341" w:rsidRPr="00C96841" w:rsidRDefault="00B22038" w:rsidP="00A05341">
            <w:pPr>
              <w:spacing w:after="0"/>
              <w:jc w:val="center"/>
              <w:rPr>
                <w:rFonts w:ascii="Times New Roman" w:hAnsi="Times New Roman"/>
                <w:sz w:val="24"/>
                <w:szCs w:val="24"/>
              </w:rPr>
            </w:pPr>
            <w:r>
              <w:rPr>
                <w:rFonts w:ascii="Times New Roman" w:hAnsi="Times New Roman"/>
                <w:sz w:val="24"/>
                <w:szCs w:val="24"/>
              </w:rPr>
              <w:t>Informat.učio.</w:t>
            </w:r>
          </w:p>
        </w:tc>
      </w:tr>
      <w:tr w:rsidR="00A05341" w:rsidRPr="00C96841" w14:paraId="39F7D1C1"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4B868961" w14:textId="77777777" w:rsidR="00A05341" w:rsidRDefault="00B22038" w:rsidP="00A05341">
            <w:pPr>
              <w:spacing w:after="0"/>
              <w:jc w:val="center"/>
              <w:rPr>
                <w:rFonts w:ascii="Times New Roman" w:hAnsi="Times New Roman"/>
                <w:sz w:val="24"/>
                <w:szCs w:val="24"/>
              </w:rPr>
            </w:pPr>
            <w:r>
              <w:rPr>
                <w:rFonts w:ascii="Times New Roman" w:hAnsi="Times New Roman"/>
                <w:sz w:val="24"/>
                <w:szCs w:val="24"/>
              </w:rPr>
              <w:t>P 4</w:t>
            </w:r>
          </w:p>
          <w:p w14:paraId="08CF43CA" w14:textId="10C6A48F" w:rsidR="00B22038" w:rsidRPr="00C96841" w:rsidRDefault="00B22038" w:rsidP="00A05341">
            <w:pPr>
              <w:spacing w:after="0"/>
              <w:jc w:val="center"/>
              <w:rPr>
                <w:rFonts w:ascii="Times New Roman" w:hAnsi="Times New Roman"/>
                <w:sz w:val="24"/>
                <w:szCs w:val="24"/>
              </w:rPr>
            </w:pPr>
            <w:r>
              <w:rPr>
                <w:rFonts w:ascii="Times New Roman" w:hAnsi="Times New Roman"/>
                <w:sz w:val="24"/>
                <w:szCs w:val="24"/>
              </w:rPr>
              <w:t>P 5</w:t>
            </w:r>
          </w:p>
        </w:tc>
        <w:tc>
          <w:tcPr>
            <w:tcW w:w="4694" w:type="dxa"/>
            <w:tcBorders>
              <w:top w:val="single" w:sz="4" w:space="0" w:color="808080"/>
              <w:left w:val="single" w:sz="4" w:space="0" w:color="808080"/>
              <w:bottom w:val="single" w:sz="4" w:space="0" w:color="808080"/>
              <w:right w:val="single" w:sz="4" w:space="0" w:color="808080"/>
            </w:tcBorders>
          </w:tcPr>
          <w:p w14:paraId="58FF74EE" w14:textId="77777777" w:rsidR="00A05341" w:rsidRDefault="00826F67" w:rsidP="00A05341">
            <w:pPr>
              <w:pStyle w:val="Default"/>
              <w:jc w:val="center"/>
              <w:rPr>
                <w:rFonts w:ascii="Times New Roman" w:hAnsi="Times New Roman" w:cs="Times New Roman"/>
                <w:color w:val="auto"/>
                <w:lang w:val="hr-HR"/>
              </w:rPr>
            </w:pPr>
            <w:r w:rsidRPr="00826F67">
              <w:rPr>
                <w:rFonts w:ascii="Times New Roman" w:hAnsi="Times New Roman" w:cs="Times New Roman"/>
                <w:color w:val="auto"/>
                <w:lang w:val="hr-HR"/>
              </w:rPr>
              <w:t xml:space="preserve">Utvrđivanje potreba za zdravstvenom njegom </w:t>
            </w:r>
          </w:p>
          <w:p w14:paraId="12684692" w14:textId="4793E089" w:rsidR="00826F67" w:rsidRPr="00C96841" w:rsidRDefault="00826F67" w:rsidP="00A05341">
            <w:pPr>
              <w:pStyle w:val="Default"/>
              <w:jc w:val="center"/>
              <w:rPr>
                <w:rFonts w:ascii="Times New Roman" w:hAnsi="Times New Roman" w:cs="Times New Roman"/>
                <w:color w:val="auto"/>
                <w:lang w:val="hr-HR"/>
              </w:rPr>
            </w:pPr>
            <w:r>
              <w:rPr>
                <w:rFonts w:ascii="Times New Roman" w:hAnsi="Times New Roman" w:cs="Times New Roman"/>
                <w:color w:val="auto"/>
                <w:lang w:val="hr-HR"/>
              </w:rPr>
              <w:t>Primaljska dijagnoza</w:t>
            </w:r>
          </w:p>
        </w:tc>
        <w:tc>
          <w:tcPr>
            <w:tcW w:w="1640" w:type="dxa"/>
            <w:tcBorders>
              <w:top w:val="single" w:sz="4" w:space="0" w:color="808080"/>
              <w:left w:val="single" w:sz="4" w:space="0" w:color="808080"/>
              <w:bottom w:val="single" w:sz="4" w:space="0" w:color="808080"/>
              <w:right w:val="single" w:sz="4" w:space="0" w:color="808080"/>
            </w:tcBorders>
          </w:tcPr>
          <w:p w14:paraId="45680CA1" w14:textId="6937F2D8" w:rsidR="00A05341" w:rsidRPr="00C96841" w:rsidRDefault="00B22038" w:rsidP="00A05341">
            <w:pPr>
              <w:spacing w:after="0"/>
              <w:jc w:val="center"/>
              <w:rPr>
                <w:rFonts w:ascii="Times New Roman" w:hAnsi="Times New Roman"/>
                <w:sz w:val="24"/>
                <w:szCs w:val="24"/>
              </w:rPr>
            </w:pPr>
            <w:r>
              <w:rPr>
                <w:rFonts w:ascii="Times New Roman" w:hAnsi="Times New Roman"/>
                <w:sz w:val="24"/>
                <w:szCs w:val="24"/>
              </w:rPr>
              <w:t>3</w:t>
            </w:r>
          </w:p>
        </w:tc>
        <w:tc>
          <w:tcPr>
            <w:tcW w:w="2054" w:type="dxa"/>
            <w:tcBorders>
              <w:top w:val="single" w:sz="4" w:space="0" w:color="808080"/>
              <w:left w:val="single" w:sz="4" w:space="0" w:color="808080"/>
              <w:bottom w:val="single" w:sz="4" w:space="0" w:color="808080"/>
              <w:right w:val="single" w:sz="4" w:space="0" w:color="808080"/>
            </w:tcBorders>
          </w:tcPr>
          <w:p w14:paraId="43B9622B" w14:textId="6221A838" w:rsidR="00A05341" w:rsidRPr="00C96841" w:rsidRDefault="00B22038" w:rsidP="00A05341">
            <w:pPr>
              <w:spacing w:after="0"/>
              <w:jc w:val="center"/>
              <w:rPr>
                <w:rFonts w:ascii="Times New Roman" w:hAnsi="Times New Roman"/>
                <w:sz w:val="24"/>
                <w:szCs w:val="24"/>
              </w:rPr>
            </w:pPr>
            <w:r>
              <w:rPr>
                <w:rFonts w:ascii="Times New Roman" w:hAnsi="Times New Roman"/>
                <w:sz w:val="24"/>
                <w:szCs w:val="24"/>
              </w:rPr>
              <w:t>FZS / Z 1</w:t>
            </w:r>
          </w:p>
        </w:tc>
      </w:tr>
      <w:tr w:rsidR="00A05341" w:rsidRPr="00C96841" w14:paraId="7C1022A2"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2ED8168" w14:textId="77777777" w:rsidR="00A05341" w:rsidRDefault="00B22038" w:rsidP="00A05341">
            <w:pPr>
              <w:spacing w:after="0"/>
              <w:jc w:val="center"/>
              <w:rPr>
                <w:rFonts w:ascii="Times New Roman" w:hAnsi="Times New Roman"/>
                <w:sz w:val="24"/>
                <w:szCs w:val="24"/>
              </w:rPr>
            </w:pPr>
            <w:r>
              <w:rPr>
                <w:rFonts w:ascii="Times New Roman" w:hAnsi="Times New Roman"/>
                <w:sz w:val="24"/>
                <w:szCs w:val="24"/>
              </w:rPr>
              <w:t>P 6</w:t>
            </w:r>
          </w:p>
          <w:p w14:paraId="7336B38D" w14:textId="2AB5C14F" w:rsidR="00B22038" w:rsidRPr="00C96841" w:rsidRDefault="00B22038" w:rsidP="00A05341">
            <w:pPr>
              <w:spacing w:after="0"/>
              <w:jc w:val="center"/>
              <w:rPr>
                <w:rFonts w:ascii="Times New Roman" w:hAnsi="Times New Roman"/>
                <w:sz w:val="24"/>
                <w:szCs w:val="24"/>
              </w:rPr>
            </w:pPr>
            <w:r>
              <w:rPr>
                <w:rFonts w:ascii="Times New Roman" w:hAnsi="Times New Roman"/>
                <w:sz w:val="24"/>
                <w:szCs w:val="24"/>
              </w:rPr>
              <w:t>P 7</w:t>
            </w:r>
          </w:p>
        </w:tc>
        <w:tc>
          <w:tcPr>
            <w:tcW w:w="4694" w:type="dxa"/>
            <w:tcBorders>
              <w:top w:val="single" w:sz="4" w:space="0" w:color="808080"/>
              <w:left w:val="single" w:sz="4" w:space="0" w:color="808080"/>
              <w:bottom w:val="single" w:sz="4" w:space="0" w:color="808080"/>
              <w:right w:val="single" w:sz="4" w:space="0" w:color="808080"/>
            </w:tcBorders>
          </w:tcPr>
          <w:p w14:paraId="3C0A25D7" w14:textId="77777777" w:rsidR="00A05341" w:rsidRDefault="00826F67" w:rsidP="00A05341">
            <w:pPr>
              <w:pStyle w:val="Default"/>
              <w:jc w:val="center"/>
              <w:rPr>
                <w:rFonts w:ascii="Times New Roman" w:hAnsi="Times New Roman" w:cs="Times New Roman"/>
                <w:color w:val="auto"/>
                <w:lang w:val="hr-HR"/>
              </w:rPr>
            </w:pPr>
            <w:r w:rsidRPr="00826F67">
              <w:rPr>
                <w:rFonts w:ascii="Times New Roman" w:hAnsi="Times New Roman" w:cs="Times New Roman"/>
                <w:color w:val="auto"/>
                <w:lang w:val="hr-HR"/>
              </w:rPr>
              <w:t xml:space="preserve">Planiranje zdravstvene njege </w:t>
            </w:r>
          </w:p>
          <w:p w14:paraId="14930B48" w14:textId="229129C7" w:rsidR="00826F67" w:rsidRPr="00C96841" w:rsidRDefault="00826F67" w:rsidP="00A05341">
            <w:pPr>
              <w:pStyle w:val="Default"/>
              <w:jc w:val="center"/>
              <w:rPr>
                <w:rFonts w:ascii="Times New Roman" w:hAnsi="Times New Roman" w:cs="Times New Roman"/>
                <w:color w:val="auto"/>
                <w:lang w:val="hr-HR"/>
              </w:rPr>
            </w:pPr>
            <w:r w:rsidRPr="00826F67">
              <w:rPr>
                <w:rFonts w:ascii="Times New Roman" w:hAnsi="Times New Roman" w:cs="Times New Roman"/>
                <w:color w:val="auto"/>
                <w:lang w:val="hr-HR"/>
              </w:rPr>
              <w:t>Hijerarhija osnovnih ljudskih potreba</w:t>
            </w:r>
          </w:p>
        </w:tc>
        <w:tc>
          <w:tcPr>
            <w:tcW w:w="1640" w:type="dxa"/>
            <w:tcBorders>
              <w:top w:val="single" w:sz="4" w:space="0" w:color="808080"/>
              <w:left w:val="single" w:sz="4" w:space="0" w:color="808080"/>
              <w:bottom w:val="single" w:sz="4" w:space="0" w:color="808080"/>
              <w:right w:val="single" w:sz="4" w:space="0" w:color="808080"/>
            </w:tcBorders>
          </w:tcPr>
          <w:p w14:paraId="682481BA" w14:textId="403F637B" w:rsidR="00A05341" w:rsidRPr="00C96841" w:rsidRDefault="00B22038" w:rsidP="00A05341">
            <w:pPr>
              <w:spacing w:after="0"/>
              <w:jc w:val="center"/>
              <w:rPr>
                <w:rFonts w:ascii="Times New Roman" w:hAnsi="Times New Roman"/>
                <w:sz w:val="24"/>
                <w:szCs w:val="24"/>
              </w:rPr>
            </w:pPr>
            <w:r>
              <w:rPr>
                <w:rFonts w:ascii="Times New Roman" w:hAnsi="Times New Roman"/>
                <w:sz w:val="24"/>
                <w:szCs w:val="24"/>
              </w:rPr>
              <w:t>3</w:t>
            </w:r>
          </w:p>
        </w:tc>
        <w:tc>
          <w:tcPr>
            <w:tcW w:w="2054" w:type="dxa"/>
            <w:tcBorders>
              <w:top w:val="single" w:sz="4" w:space="0" w:color="808080"/>
              <w:left w:val="single" w:sz="4" w:space="0" w:color="808080"/>
              <w:bottom w:val="single" w:sz="4" w:space="0" w:color="808080"/>
              <w:right w:val="single" w:sz="4" w:space="0" w:color="808080"/>
            </w:tcBorders>
          </w:tcPr>
          <w:p w14:paraId="5B919BBA" w14:textId="7F759077" w:rsidR="00A05341" w:rsidRPr="00C96841" w:rsidRDefault="00B22038" w:rsidP="00A05341">
            <w:pPr>
              <w:spacing w:after="0"/>
              <w:jc w:val="center"/>
              <w:rPr>
                <w:rFonts w:ascii="Times New Roman" w:hAnsi="Times New Roman"/>
                <w:sz w:val="24"/>
                <w:szCs w:val="24"/>
              </w:rPr>
            </w:pPr>
            <w:r>
              <w:rPr>
                <w:rFonts w:ascii="Times New Roman" w:hAnsi="Times New Roman"/>
                <w:sz w:val="24"/>
                <w:szCs w:val="24"/>
              </w:rPr>
              <w:t>FZS / Z 4</w:t>
            </w:r>
          </w:p>
        </w:tc>
      </w:tr>
      <w:tr w:rsidR="00B22038" w:rsidRPr="00C96841" w14:paraId="0D8F6525"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68E5DEC3" w14:textId="4F7751D6" w:rsidR="00B22038" w:rsidRPr="00C96841" w:rsidRDefault="00B22038" w:rsidP="00A05341">
            <w:pPr>
              <w:spacing w:after="0"/>
              <w:jc w:val="center"/>
              <w:rPr>
                <w:rFonts w:ascii="Times New Roman" w:hAnsi="Times New Roman"/>
                <w:sz w:val="24"/>
                <w:szCs w:val="24"/>
              </w:rPr>
            </w:pPr>
            <w:r>
              <w:rPr>
                <w:rFonts w:ascii="Times New Roman" w:hAnsi="Times New Roman"/>
                <w:sz w:val="24"/>
                <w:szCs w:val="24"/>
              </w:rPr>
              <w:t>P 8</w:t>
            </w:r>
          </w:p>
        </w:tc>
        <w:tc>
          <w:tcPr>
            <w:tcW w:w="4694" w:type="dxa"/>
            <w:tcBorders>
              <w:top w:val="single" w:sz="4" w:space="0" w:color="808080"/>
              <w:left w:val="single" w:sz="4" w:space="0" w:color="808080"/>
              <w:bottom w:val="single" w:sz="4" w:space="0" w:color="808080"/>
              <w:right w:val="single" w:sz="4" w:space="0" w:color="808080"/>
            </w:tcBorders>
          </w:tcPr>
          <w:p w14:paraId="559FBDD9" w14:textId="0CDECC29" w:rsidR="00B22038" w:rsidRPr="00C96841" w:rsidRDefault="00826F67" w:rsidP="00A05341">
            <w:pPr>
              <w:pStyle w:val="Default"/>
              <w:jc w:val="center"/>
              <w:rPr>
                <w:rFonts w:ascii="Times New Roman" w:hAnsi="Times New Roman" w:cs="Times New Roman"/>
                <w:color w:val="auto"/>
                <w:lang w:val="hr-HR"/>
              </w:rPr>
            </w:pPr>
            <w:r w:rsidRPr="00826F67">
              <w:rPr>
                <w:rFonts w:ascii="Times New Roman" w:hAnsi="Times New Roman" w:cs="Times New Roman"/>
                <w:color w:val="auto"/>
                <w:lang w:val="hr-HR"/>
              </w:rPr>
              <w:t>Planovi zdravstvene njege</w:t>
            </w:r>
          </w:p>
        </w:tc>
        <w:tc>
          <w:tcPr>
            <w:tcW w:w="1640" w:type="dxa"/>
            <w:tcBorders>
              <w:top w:val="single" w:sz="4" w:space="0" w:color="808080"/>
              <w:left w:val="single" w:sz="4" w:space="0" w:color="808080"/>
              <w:bottom w:val="single" w:sz="4" w:space="0" w:color="808080"/>
              <w:right w:val="single" w:sz="4" w:space="0" w:color="808080"/>
            </w:tcBorders>
          </w:tcPr>
          <w:p w14:paraId="6C4313F5" w14:textId="2525C567" w:rsidR="00B22038" w:rsidRDefault="00B22038" w:rsidP="00A05341">
            <w:pPr>
              <w:spacing w:after="0"/>
              <w:jc w:val="center"/>
              <w:rPr>
                <w:rFonts w:ascii="Times New Roman" w:hAnsi="Times New Roman"/>
                <w:sz w:val="24"/>
                <w:szCs w:val="24"/>
              </w:rPr>
            </w:pPr>
            <w:r>
              <w:rPr>
                <w:rFonts w:ascii="Times New Roman" w:hAnsi="Times New Roman"/>
                <w:sz w:val="24"/>
                <w:szCs w:val="24"/>
              </w:rPr>
              <w:t>3</w:t>
            </w:r>
          </w:p>
        </w:tc>
        <w:tc>
          <w:tcPr>
            <w:tcW w:w="2054" w:type="dxa"/>
            <w:tcBorders>
              <w:top w:val="single" w:sz="4" w:space="0" w:color="808080"/>
              <w:left w:val="single" w:sz="4" w:space="0" w:color="808080"/>
              <w:bottom w:val="single" w:sz="4" w:space="0" w:color="808080"/>
              <w:right w:val="single" w:sz="4" w:space="0" w:color="808080"/>
            </w:tcBorders>
          </w:tcPr>
          <w:p w14:paraId="64618DF2" w14:textId="3F5B1AF3" w:rsidR="00B22038" w:rsidRDefault="00B22038" w:rsidP="00A05341">
            <w:pPr>
              <w:spacing w:after="0"/>
              <w:jc w:val="center"/>
              <w:rPr>
                <w:rFonts w:ascii="Times New Roman" w:hAnsi="Times New Roman"/>
                <w:sz w:val="24"/>
                <w:szCs w:val="24"/>
              </w:rPr>
            </w:pPr>
            <w:r>
              <w:rPr>
                <w:rFonts w:ascii="Times New Roman" w:hAnsi="Times New Roman"/>
                <w:sz w:val="24"/>
                <w:szCs w:val="24"/>
              </w:rPr>
              <w:t>FZS / Z 2</w:t>
            </w:r>
          </w:p>
        </w:tc>
      </w:tr>
      <w:tr w:rsidR="00B22038" w:rsidRPr="00C96841" w14:paraId="609B024E"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AE4E7B2" w14:textId="11E5E5E1" w:rsidR="00B22038" w:rsidRPr="00C96841" w:rsidRDefault="00B22038" w:rsidP="00A05341">
            <w:pPr>
              <w:spacing w:after="0"/>
              <w:jc w:val="center"/>
              <w:rPr>
                <w:rFonts w:ascii="Times New Roman" w:hAnsi="Times New Roman"/>
                <w:sz w:val="24"/>
                <w:szCs w:val="24"/>
              </w:rPr>
            </w:pPr>
            <w:r>
              <w:rPr>
                <w:rFonts w:ascii="Times New Roman" w:hAnsi="Times New Roman"/>
                <w:sz w:val="24"/>
                <w:szCs w:val="24"/>
              </w:rPr>
              <w:t>P 9</w:t>
            </w:r>
          </w:p>
        </w:tc>
        <w:tc>
          <w:tcPr>
            <w:tcW w:w="4694" w:type="dxa"/>
            <w:tcBorders>
              <w:top w:val="single" w:sz="4" w:space="0" w:color="808080"/>
              <w:left w:val="single" w:sz="4" w:space="0" w:color="808080"/>
              <w:bottom w:val="single" w:sz="4" w:space="0" w:color="808080"/>
              <w:right w:val="single" w:sz="4" w:space="0" w:color="808080"/>
            </w:tcBorders>
          </w:tcPr>
          <w:p w14:paraId="0A9950B0" w14:textId="32570116" w:rsidR="00B22038" w:rsidRPr="00C96841" w:rsidRDefault="00826F67" w:rsidP="00A05341">
            <w:pPr>
              <w:pStyle w:val="Default"/>
              <w:jc w:val="center"/>
              <w:rPr>
                <w:rFonts w:ascii="Times New Roman" w:hAnsi="Times New Roman" w:cs="Times New Roman"/>
                <w:color w:val="auto"/>
                <w:lang w:val="hr-HR"/>
              </w:rPr>
            </w:pPr>
            <w:r w:rsidRPr="00826F67">
              <w:rPr>
                <w:rFonts w:ascii="Times New Roman" w:hAnsi="Times New Roman" w:cs="Times New Roman"/>
                <w:color w:val="auto"/>
                <w:lang w:val="hr-HR"/>
              </w:rPr>
              <w:t>Evaluacija u procesu zdravstvene njege</w:t>
            </w:r>
          </w:p>
        </w:tc>
        <w:tc>
          <w:tcPr>
            <w:tcW w:w="1640" w:type="dxa"/>
            <w:tcBorders>
              <w:top w:val="single" w:sz="4" w:space="0" w:color="808080"/>
              <w:left w:val="single" w:sz="4" w:space="0" w:color="808080"/>
              <w:bottom w:val="single" w:sz="4" w:space="0" w:color="808080"/>
              <w:right w:val="single" w:sz="4" w:space="0" w:color="808080"/>
            </w:tcBorders>
          </w:tcPr>
          <w:p w14:paraId="36B92C2E" w14:textId="2C3C01CE" w:rsidR="00B22038" w:rsidRDefault="00B22038" w:rsidP="00A05341">
            <w:pPr>
              <w:spacing w:after="0"/>
              <w:jc w:val="center"/>
              <w:rPr>
                <w:rFonts w:ascii="Times New Roman" w:hAnsi="Times New Roman"/>
                <w:sz w:val="24"/>
                <w:szCs w:val="24"/>
              </w:rPr>
            </w:pPr>
            <w:r>
              <w:rPr>
                <w:rFonts w:ascii="Times New Roman" w:hAnsi="Times New Roman"/>
                <w:sz w:val="24"/>
                <w:szCs w:val="24"/>
              </w:rPr>
              <w:t>2</w:t>
            </w:r>
          </w:p>
        </w:tc>
        <w:tc>
          <w:tcPr>
            <w:tcW w:w="2054" w:type="dxa"/>
            <w:tcBorders>
              <w:top w:val="single" w:sz="4" w:space="0" w:color="808080"/>
              <w:left w:val="single" w:sz="4" w:space="0" w:color="808080"/>
              <w:bottom w:val="single" w:sz="4" w:space="0" w:color="808080"/>
              <w:right w:val="single" w:sz="4" w:space="0" w:color="808080"/>
            </w:tcBorders>
          </w:tcPr>
          <w:p w14:paraId="78E0BC0C" w14:textId="6A846DEA" w:rsidR="00B22038" w:rsidRDefault="00B22038" w:rsidP="00A05341">
            <w:pPr>
              <w:spacing w:after="0"/>
              <w:jc w:val="center"/>
              <w:rPr>
                <w:rFonts w:ascii="Times New Roman" w:hAnsi="Times New Roman"/>
                <w:sz w:val="24"/>
                <w:szCs w:val="24"/>
              </w:rPr>
            </w:pPr>
            <w:r>
              <w:rPr>
                <w:rFonts w:ascii="Times New Roman" w:hAnsi="Times New Roman"/>
                <w:sz w:val="24"/>
                <w:szCs w:val="24"/>
              </w:rPr>
              <w:t>FZS / Z 5</w:t>
            </w:r>
          </w:p>
        </w:tc>
      </w:tr>
      <w:tr w:rsidR="00B22038" w:rsidRPr="00C96841" w14:paraId="20162414"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401DD9BA" w14:textId="2117369C" w:rsidR="00B22038" w:rsidRDefault="00B22038" w:rsidP="00A05341">
            <w:pPr>
              <w:spacing w:after="0"/>
              <w:jc w:val="center"/>
              <w:rPr>
                <w:rFonts w:ascii="Times New Roman" w:hAnsi="Times New Roman"/>
                <w:sz w:val="24"/>
                <w:szCs w:val="24"/>
              </w:rPr>
            </w:pPr>
            <w:r>
              <w:rPr>
                <w:rFonts w:ascii="Times New Roman" w:hAnsi="Times New Roman"/>
                <w:sz w:val="24"/>
                <w:szCs w:val="24"/>
              </w:rPr>
              <w:t xml:space="preserve"> P 10</w:t>
            </w:r>
          </w:p>
          <w:p w14:paraId="16748FC8" w14:textId="3F302EC4" w:rsidR="00B22038" w:rsidRPr="00C96841" w:rsidRDefault="00B22038" w:rsidP="00A05341">
            <w:pPr>
              <w:spacing w:after="0"/>
              <w:jc w:val="center"/>
              <w:rPr>
                <w:rFonts w:ascii="Times New Roman" w:hAnsi="Times New Roman"/>
                <w:sz w:val="24"/>
                <w:szCs w:val="24"/>
              </w:rPr>
            </w:pPr>
          </w:p>
        </w:tc>
        <w:tc>
          <w:tcPr>
            <w:tcW w:w="4694" w:type="dxa"/>
            <w:tcBorders>
              <w:top w:val="single" w:sz="4" w:space="0" w:color="808080"/>
              <w:left w:val="single" w:sz="4" w:space="0" w:color="808080"/>
              <w:bottom w:val="single" w:sz="4" w:space="0" w:color="808080"/>
              <w:right w:val="single" w:sz="4" w:space="0" w:color="808080"/>
            </w:tcBorders>
          </w:tcPr>
          <w:p w14:paraId="10BCAFB2" w14:textId="3C264E26" w:rsidR="00B22038" w:rsidRPr="00C96841" w:rsidRDefault="00826F67" w:rsidP="00A05341">
            <w:pPr>
              <w:pStyle w:val="Default"/>
              <w:jc w:val="center"/>
              <w:rPr>
                <w:rFonts w:ascii="Times New Roman" w:hAnsi="Times New Roman" w:cs="Times New Roman"/>
                <w:color w:val="auto"/>
                <w:lang w:val="hr-HR"/>
              </w:rPr>
            </w:pPr>
            <w:r>
              <w:rPr>
                <w:rFonts w:ascii="Times New Roman" w:hAnsi="Times New Roman" w:cs="Times New Roman"/>
                <w:color w:val="auto"/>
                <w:lang w:val="hr-HR"/>
              </w:rPr>
              <w:t>Primaljsko otpusno pismo</w:t>
            </w:r>
          </w:p>
        </w:tc>
        <w:tc>
          <w:tcPr>
            <w:tcW w:w="1640" w:type="dxa"/>
            <w:tcBorders>
              <w:top w:val="single" w:sz="4" w:space="0" w:color="808080"/>
              <w:left w:val="single" w:sz="4" w:space="0" w:color="808080"/>
              <w:bottom w:val="single" w:sz="4" w:space="0" w:color="808080"/>
              <w:right w:val="single" w:sz="4" w:space="0" w:color="808080"/>
            </w:tcBorders>
          </w:tcPr>
          <w:p w14:paraId="31ACF072" w14:textId="151E14B4" w:rsidR="00B22038" w:rsidRDefault="00B22038" w:rsidP="00A05341">
            <w:pPr>
              <w:spacing w:after="0"/>
              <w:jc w:val="center"/>
              <w:rPr>
                <w:rFonts w:ascii="Times New Roman" w:hAnsi="Times New Roman"/>
                <w:sz w:val="24"/>
                <w:szCs w:val="24"/>
              </w:rPr>
            </w:pPr>
            <w:r>
              <w:rPr>
                <w:rFonts w:ascii="Times New Roman" w:hAnsi="Times New Roman"/>
                <w:sz w:val="24"/>
                <w:szCs w:val="24"/>
              </w:rPr>
              <w:t>3</w:t>
            </w:r>
          </w:p>
        </w:tc>
        <w:tc>
          <w:tcPr>
            <w:tcW w:w="2054" w:type="dxa"/>
            <w:tcBorders>
              <w:top w:val="single" w:sz="4" w:space="0" w:color="808080"/>
              <w:left w:val="single" w:sz="4" w:space="0" w:color="808080"/>
              <w:bottom w:val="single" w:sz="4" w:space="0" w:color="808080"/>
              <w:right w:val="single" w:sz="4" w:space="0" w:color="808080"/>
            </w:tcBorders>
          </w:tcPr>
          <w:p w14:paraId="52910268" w14:textId="20A9E0B7" w:rsidR="00B22038" w:rsidRDefault="00B22038" w:rsidP="00A05341">
            <w:pPr>
              <w:spacing w:after="0"/>
              <w:jc w:val="center"/>
              <w:rPr>
                <w:rFonts w:ascii="Times New Roman" w:hAnsi="Times New Roman"/>
                <w:sz w:val="24"/>
                <w:szCs w:val="24"/>
              </w:rPr>
            </w:pPr>
            <w:r>
              <w:rPr>
                <w:rFonts w:ascii="Times New Roman" w:hAnsi="Times New Roman"/>
                <w:sz w:val="24"/>
                <w:szCs w:val="24"/>
              </w:rPr>
              <w:t>FZS  / Z 1</w:t>
            </w:r>
          </w:p>
        </w:tc>
      </w:tr>
      <w:tr w:rsidR="000B06AE" w:rsidRPr="00C96841" w14:paraId="5A8E5377" w14:textId="77777777" w:rsidTr="008D4528">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120D888E" w14:textId="77777777" w:rsidR="000B06AE" w:rsidRPr="00C96841" w:rsidRDefault="000B06AE" w:rsidP="00BF53C9">
            <w:pPr>
              <w:spacing w:after="0"/>
              <w:rPr>
                <w:rFonts w:ascii="Times New Roman" w:hAnsi="Times New Roman"/>
                <w:sz w:val="24"/>
                <w:szCs w:val="24"/>
              </w:rPr>
            </w:pPr>
          </w:p>
        </w:tc>
        <w:tc>
          <w:tcPr>
            <w:tcW w:w="4694" w:type="dxa"/>
            <w:tcBorders>
              <w:top w:val="single" w:sz="4" w:space="0" w:color="808080"/>
              <w:left w:val="single" w:sz="4" w:space="0" w:color="808080"/>
              <w:bottom w:val="single" w:sz="4" w:space="0" w:color="808080"/>
              <w:right w:val="single" w:sz="4" w:space="0" w:color="808080"/>
            </w:tcBorders>
            <w:shd w:val="pct10" w:color="auto" w:fill="auto"/>
            <w:hideMark/>
          </w:tcPr>
          <w:p w14:paraId="2C3C720D" w14:textId="77777777" w:rsidR="000B06AE" w:rsidRPr="00C96841" w:rsidRDefault="000B06AE" w:rsidP="00BF53C9">
            <w:pPr>
              <w:spacing w:after="0"/>
              <w:rPr>
                <w:rFonts w:ascii="Times New Roman" w:hAnsi="Times New Roman"/>
                <w:b/>
                <w:bCs/>
                <w:sz w:val="24"/>
                <w:szCs w:val="24"/>
              </w:rPr>
            </w:pPr>
            <w:r w:rsidRPr="00C96841">
              <w:rPr>
                <w:rFonts w:ascii="Times New Roman" w:hAnsi="Times New Roman"/>
                <w:b/>
                <w:bCs/>
                <w:sz w:val="24"/>
                <w:szCs w:val="24"/>
              </w:rPr>
              <w:t>Ukupan broj sati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14:paraId="25F0149F" w14:textId="2135FC9A" w:rsidR="000B06AE" w:rsidRPr="00C96841" w:rsidRDefault="00B22038" w:rsidP="00792B8F">
            <w:pPr>
              <w:spacing w:after="0"/>
              <w:jc w:val="center"/>
              <w:rPr>
                <w:rFonts w:ascii="Times New Roman" w:hAnsi="Times New Roman"/>
                <w:sz w:val="24"/>
                <w:szCs w:val="24"/>
              </w:rPr>
            </w:pPr>
            <w:r>
              <w:rPr>
                <w:rFonts w:ascii="Times New Roman" w:hAnsi="Times New Roman"/>
                <w:sz w:val="24"/>
                <w:szCs w:val="24"/>
              </w:rPr>
              <w:t>20</w:t>
            </w: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0653DE93" w14:textId="77777777" w:rsidR="000B06AE" w:rsidRPr="00C96841" w:rsidRDefault="000B06AE" w:rsidP="008D4528">
            <w:pPr>
              <w:spacing w:after="0"/>
              <w:jc w:val="center"/>
              <w:rPr>
                <w:rFonts w:ascii="Times New Roman" w:hAnsi="Times New Roman"/>
                <w:sz w:val="24"/>
                <w:szCs w:val="24"/>
              </w:rPr>
            </w:pPr>
          </w:p>
        </w:tc>
      </w:tr>
    </w:tbl>
    <w:p w14:paraId="2124E090" w14:textId="77777777" w:rsidR="005C2F41" w:rsidRPr="00C96841" w:rsidRDefault="005C2F41" w:rsidP="005C2F41">
      <w:pPr>
        <w:jc w:val="center"/>
        <w:rPr>
          <w:rFonts w:ascii="Times New Roman" w:hAnsi="Times New Roman"/>
          <w:b/>
          <w:color w:val="333399"/>
          <w:sz w:val="24"/>
          <w:szCs w:val="24"/>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1"/>
        <w:gridCol w:w="4814"/>
        <w:gridCol w:w="1666"/>
        <w:gridCol w:w="2085"/>
      </w:tblGrid>
      <w:tr w:rsidR="00A05341" w:rsidRPr="00C96841" w14:paraId="43D3F292" w14:textId="77777777" w:rsidTr="00A05341">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1EC7B01C" w14:textId="77777777" w:rsidR="005C2F41" w:rsidRPr="00C96841" w:rsidRDefault="005C2F41" w:rsidP="00BF53C9">
            <w:pPr>
              <w:spacing w:before="40" w:after="40"/>
              <w:jc w:val="center"/>
              <w:rPr>
                <w:rFonts w:ascii="Times New Roman" w:hAnsi="Times New Roman"/>
                <w:b/>
                <w:color w:val="333399"/>
                <w:sz w:val="24"/>
                <w:szCs w:val="24"/>
              </w:rPr>
            </w:pPr>
            <w:r w:rsidRPr="00C96841">
              <w:rPr>
                <w:rFonts w:ascii="Times New Roman" w:hAnsi="Times New Roman"/>
                <w:b/>
                <w:color w:val="333399"/>
                <w:sz w:val="24"/>
                <w:szCs w:val="24"/>
              </w:rPr>
              <w:t>S</w:t>
            </w:r>
          </w:p>
        </w:tc>
        <w:tc>
          <w:tcPr>
            <w:tcW w:w="481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6DBBD3B2" w14:textId="77777777" w:rsidR="005C2F41" w:rsidRPr="00C96841" w:rsidRDefault="005C2F41" w:rsidP="00BF53C9">
            <w:pPr>
              <w:spacing w:before="40" w:after="40"/>
              <w:jc w:val="center"/>
              <w:rPr>
                <w:rFonts w:ascii="Times New Roman" w:hAnsi="Times New Roman"/>
                <w:b/>
                <w:color w:val="333399"/>
                <w:sz w:val="24"/>
                <w:szCs w:val="24"/>
              </w:rPr>
            </w:pPr>
            <w:r w:rsidRPr="00C96841">
              <w:rPr>
                <w:rFonts w:ascii="Times New Roman" w:hAnsi="Times New Roman"/>
                <w:b/>
                <w:color w:val="333399"/>
                <w:sz w:val="24"/>
                <w:szCs w:val="24"/>
              </w:rPr>
              <w:t>SEMINARI (tema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hideMark/>
          </w:tcPr>
          <w:p w14:paraId="59B55656" w14:textId="77777777" w:rsidR="005C2F41" w:rsidRPr="00C96841" w:rsidRDefault="005C2F41" w:rsidP="00BF53C9">
            <w:pPr>
              <w:spacing w:before="40" w:after="40" w:line="240" w:lineRule="auto"/>
              <w:jc w:val="center"/>
              <w:rPr>
                <w:rFonts w:ascii="Times New Roman" w:hAnsi="Times New Roman"/>
                <w:b/>
                <w:color w:val="333399"/>
                <w:sz w:val="24"/>
                <w:szCs w:val="24"/>
              </w:rPr>
            </w:pPr>
            <w:r w:rsidRPr="00C96841">
              <w:rPr>
                <w:rFonts w:ascii="Times New Roman" w:hAnsi="Times New Roman"/>
                <w:b/>
                <w:color w:val="333399"/>
                <w:sz w:val="24"/>
                <w:szCs w:val="24"/>
              </w:rPr>
              <w:t>Broj sati nastave</w:t>
            </w:r>
          </w:p>
        </w:tc>
        <w:tc>
          <w:tcPr>
            <w:tcW w:w="2085" w:type="dxa"/>
            <w:tcBorders>
              <w:top w:val="single" w:sz="4" w:space="0" w:color="808080"/>
              <w:left w:val="single" w:sz="4" w:space="0" w:color="808080"/>
              <w:bottom w:val="single" w:sz="4" w:space="0" w:color="808080"/>
              <w:right w:val="single" w:sz="4" w:space="0" w:color="808080"/>
            </w:tcBorders>
            <w:shd w:val="pct10" w:color="auto" w:fill="auto"/>
            <w:hideMark/>
          </w:tcPr>
          <w:p w14:paraId="1CBE190E" w14:textId="77777777" w:rsidR="005C2F41" w:rsidRPr="00C96841" w:rsidRDefault="005C2F41" w:rsidP="00BF53C9">
            <w:pPr>
              <w:spacing w:before="40" w:after="40"/>
              <w:jc w:val="center"/>
              <w:rPr>
                <w:rFonts w:ascii="Times New Roman" w:hAnsi="Times New Roman"/>
                <w:b/>
                <w:color w:val="333399"/>
                <w:sz w:val="24"/>
                <w:szCs w:val="24"/>
              </w:rPr>
            </w:pPr>
            <w:r w:rsidRPr="00C96841">
              <w:rPr>
                <w:rFonts w:ascii="Times New Roman" w:hAnsi="Times New Roman"/>
                <w:b/>
                <w:color w:val="333399"/>
                <w:sz w:val="24"/>
                <w:szCs w:val="24"/>
              </w:rPr>
              <w:t>Mjesto održavanja</w:t>
            </w:r>
          </w:p>
        </w:tc>
      </w:tr>
      <w:tr w:rsidR="00A05341" w:rsidRPr="00C96841" w14:paraId="54B6DB14"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350DA5A1" w14:textId="77777777" w:rsidR="005C2F41" w:rsidRPr="00C96841" w:rsidRDefault="005C2F41" w:rsidP="00A05341">
            <w:pPr>
              <w:spacing w:after="0"/>
              <w:jc w:val="center"/>
              <w:rPr>
                <w:rFonts w:ascii="Times New Roman" w:hAnsi="Times New Roman"/>
                <w:sz w:val="24"/>
                <w:szCs w:val="24"/>
              </w:rPr>
            </w:pP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797DC1D" w14:textId="72E0406C" w:rsidR="005C2F41" w:rsidRPr="00C96841" w:rsidRDefault="00B22038" w:rsidP="00A05341">
            <w:pPr>
              <w:spacing w:after="0"/>
              <w:jc w:val="center"/>
              <w:rPr>
                <w:rFonts w:ascii="Times New Roman" w:hAnsi="Times New Roman"/>
                <w:b/>
                <w:color w:val="333399"/>
                <w:sz w:val="24"/>
                <w:szCs w:val="24"/>
              </w:rPr>
            </w:pPr>
            <w:r>
              <w:rPr>
                <w:rFonts w:ascii="Times New Roman" w:hAnsi="Times New Roman"/>
                <w:b/>
                <w:color w:val="333399"/>
                <w:sz w:val="24"/>
                <w:szCs w:val="24"/>
              </w:rPr>
              <w:t>Po izboru studenata, gore navedene teme</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47E44171" w14:textId="77777777" w:rsidR="005C2F41" w:rsidRPr="00C96841" w:rsidRDefault="005C2F41" w:rsidP="00A05341">
            <w:pPr>
              <w:spacing w:after="0"/>
              <w:jc w:val="center"/>
              <w:rPr>
                <w:rFonts w:ascii="Times New Roman" w:hAnsi="Times New Roman"/>
                <w:sz w:val="24"/>
                <w:szCs w:val="24"/>
              </w:rP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1AAF5E06" w14:textId="77777777" w:rsidR="005C2F41" w:rsidRPr="00C96841" w:rsidRDefault="005C2F41" w:rsidP="00A05341">
            <w:pPr>
              <w:spacing w:after="0"/>
              <w:jc w:val="center"/>
              <w:rPr>
                <w:rFonts w:ascii="Times New Roman" w:hAnsi="Times New Roman"/>
                <w:b/>
                <w:color w:val="333399"/>
                <w:sz w:val="24"/>
                <w:szCs w:val="24"/>
              </w:rPr>
            </w:pPr>
          </w:p>
        </w:tc>
      </w:tr>
      <w:tr w:rsidR="00A05341" w:rsidRPr="00C96841" w14:paraId="6DAE6B4A"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05FF7260" w14:textId="77777777" w:rsidR="00A05341" w:rsidRPr="00C96841" w:rsidRDefault="00A05341" w:rsidP="00A05341">
            <w:pPr>
              <w:spacing w:after="0"/>
              <w:jc w:val="center"/>
              <w:rPr>
                <w:rFonts w:ascii="Times New Roman" w:hAnsi="Times New Roman"/>
                <w:sz w:val="24"/>
                <w:szCs w:val="24"/>
              </w:rPr>
            </w:pP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3D373C4" w14:textId="77777777" w:rsidR="00A05341" w:rsidRPr="00C96841" w:rsidRDefault="00A05341" w:rsidP="00A05341">
            <w:pPr>
              <w:spacing w:after="0"/>
              <w:jc w:val="center"/>
              <w:rPr>
                <w:rFonts w:ascii="Times New Roman" w:hAnsi="Times New Roman"/>
                <w:b/>
                <w:color w:val="333399"/>
                <w:sz w:val="24"/>
                <w:szCs w:val="24"/>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520CE418" w14:textId="77777777" w:rsidR="00A05341" w:rsidRPr="00C96841" w:rsidRDefault="00A05341" w:rsidP="00A05341">
            <w:pPr>
              <w:spacing w:after="0"/>
              <w:jc w:val="center"/>
              <w:rPr>
                <w:rFonts w:ascii="Times New Roman" w:hAnsi="Times New Roman"/>
                <w:sz w:val="24"/>
                <w:szCs w:val="24"/>
              </w:rP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539747E8" w14:textId="77777777" w:rsidR="00A05341" w:rsidRPr="00C96841" w:rsidRDefault="00A05341" w:rsidP="00A05341">
            <w:pPr>
              <w:spacing w:after="0"/>
              <w:jc w:val="center"/>
              <w:rPr>
                <w:rFonts w:ascii="Times New Roman" w:hAnsi="Times New Roman"/>
                <w:b/>
                <w:color w:val="333399"/>
                <w:sz w:val="24"/>
                <w:szCs w:val="24"/>
              </w:rPr>
            </w:pPr>
          </w:p>
        </w:tc>
      </w:tr>
      <w:tr w:rsidR="00A05341" w:rsidRPr="00C96841" w14:paraId="05F9EF33"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5756F82F" w14:textId="77777777" w:rsidR="00A05341" w:rsidRPr="00C96841" w:rsidRDefault="00A05341" w:rsidP="00A05341">
            <w:pPr>
              <w:spacing w:after="0"/>
              <w:jc w:val="center"/>
              <w:rPr>
                <w:rFonts w:ascii="Times New Roman" w:hAnsi="Times New Roman"/>
                <w:sz w:val="24"/>
                <w:szCs w:val="24"/>
              </w:rPr>
            </w:pP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E7BF81E" w14:textId="77777777" w:rsidR="00A05341" w:rsidRPr="00C96841" w:rsidRDefault="00A05341" w:rsidP="00A05341">
            <w:pPr>
              <w:spacing w:after="0"/>
              <w:jc w:val="center"/>
              <w:rPr>
                <w:rFonts w:ascii="Times New Roman" w:hAnsi="Times New Roman"/>
                <w:b/>
                <w:color w:val="333399"/>
                <w:sz w:val="24"/>
                <w:szCs w:val="24"/>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34EA76F5" w14:textId="77777777" w:rsidR="00A05341" w:rsidRPr="00C96841" w:rsidRDefault="00A05341" w:rsidP="00A05341">
            <w:pPr>
              <w:spacing w:after="0"/>
              <w:jc w:val="center"/>
              <w:rPr>
                <w:rFonts w:ascii="Times New Roman" w:hAnsi="Times New Roman"/>
                <w:sz w:val="24"/>
                <w:szCs w:val="24"/>
              </w:rP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21E2699A" w14:textId="77777777" w:rsidR="00A05341" w:rsidRPr="00C96841" w:rsidRDefault="00A05341" w:rsidP="00A05341">
            <w:pPr>
              <w:spacing w:after="0"/>
              <w:jc w:val="center"/>
              <w:rPr>
                <w:rFonts w:ascii="Times New Roman" w:hAnsi="Times New Roman"/>
                <w:b/>
                <w:color w:val="333399"/>
                <w:sz w:val="24"/>
                <w:szCs w:val="24"/>
              </w:rPr>
            </w:pPr>
          </w:p>
        </w:tc>
      </w:tr>
      <w:tr w:rsidR="00A05341" w:rsidRPr="00C96841" w14:paraId="038DB067"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605A181F" w14:textId="77777777" w:rsidR="00A05341" w:rsidRPr="00C96841" w:rsidRDefault="00A05341" w:rsidP="00A05341">
            <w:pPr>
              <w:spacing w:after="0"/>
              <w:jc w:val="center"/>
              <w:rPr>
                <w:rFonts w:ascii="Times New Roman" w:hAnsi="Times New Roman"/>
                <w:sz w:val="24"/>
                <w:szCs w:val="24"/>
              </w:rPr>
            </w:pP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B5C379F" w14:textId="77777777" w:rsidR="00A05341" w:rsidRPr="00C96841" w:rsidRDefault="00A05341" w:rsidP="00A05341">
            <w:pPr>
              <w:spacing w:after="0"/>
              <w:jc w:val="center"/>
              <w:rPr>
                <w:rFonts w:ascii="Times New Roman" w:hAnsi="Times New Roman"/>
                <w:b/>
                <w:color w:val="333399"/>
                <w:sz w:val="24"/>
                <w:szCs w:val="24"/>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1BCED137" w14:textId="77777777" w:rsidR="00A05341" w:rsidRPr="00C96841" w:rsidRDefault="00A05341" w:rsidP="00A05341">
            <w:pPr>
              <w:spacing w:after="0"/>
              <w:jc w:val="center"/>
              <w:rPr>
                <w:rFonts w:ascii="Times New Roman" w:hAnsi="Times New Roman"/>
                <w:sz w:val="24"/>
                <w:szCs w:val="24"/>
              </w:rP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683CE798" w14:textId="77777777" w:rsidR="00A05341" w:rsidRPr="00C96841" w:rsidRDefault="00A05341" w:rsidP="00A05341">
            <w:pPr>
              <w:spacing w:after="0"/>
              <w:jc w:val="center"/>
              <w:rPr>
                <w:rFonts w:ascii="Times New Roman" w:hAnsi="Times New Roman"/>
                <w:b/>
                <w:color w:val="333399"/>
                <w:sz w:val="24"/>
                <w:szCs w:val="24"/>
              </w:rPr>
            </w:pPr>
          </w:p>
        </w:tc>
      </w:tr>
      <w:tr w:rsidR="00A05341" w:rsidRPr="00C96841" w14:paraId="21BD384C"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6DB50E65" w14:textId="77777777" w:rsidR="00A05341" w:rsidRPr="00C96841" w:rsidRDefault="00A05341" w:rsidP="00A05341">
            <w:pPr>
              <w:spacing w:after="0"/>
              <w:jc w:val="center"/>
              <w:rPr>
                <w:rFonts w:ascii="Times New Roman" w:hAnsi="Times New Roman"/>
                <w:sz w:val="24"/>
                <w:szCs w:val="24"/>
              </w:rPr>
            </w:pP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5F6349F" w14:textId="77777777" w:rsidR="00A05341" w:rsidRPr="00C96841" w:rsidRDefault="00A05341" w:rsidP="00A05341">
            <w:pPr>
              <w:spacing w:after="0"/>
              <w:jc w:val="center"/>
              <w:rPr>
                <w:rFonts w:ascii="Times New Roman" w:hAnsi="Times New Roman"/>
                <w:b/>
                <w:color w:val="333399"/>
                <w:sz w:val="24"/>
                <w:szCs w:val="24"/>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614DA262" w14:textId="77777777" w:rsidR="00A05341" w:rsidRPr="00C96841" w:rsidRDefault="00A05341" w:rsidP="00A05341">
            <w:pPr>
              <w:spacing w:after="0"/>
              <w:jc w:val="center"/>
              <w:rPr>
                <w:rFonts w:ascii="Times New Roman" w:hAnsi="Times New Roman"/>
                <w:sz w:val="24"/>
                <w:szCs w:val="24"/>
              </w:rP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7A5B75A5" w14:textId="77777777" w:rsidR="00A05341" w:rsidRPr="00C96841" w:rsidRDefault="00A05341" w:rsidP="00A05341">
            <w:pPr>
              <w:spacing w:after="0"/>
              <w:jc w:val="center"/>
              <w:rPr>
                <w:rFonts w:ascii="Times New Roman" w:hAnsi="Times New Roman"/>
                <w:b/>
                <w:color w:val="333399"/>
                <w:sz w:val="24"/>
                <w:szCs w:val="24"/>
              </w:rPr>
            </w:pPr>
          </w:p>
        </w:tc>
      </w:tr>
      <w:tr w:rsidR="000B06AE" w:rsidRPr="00C96841" w14:paraId="7093E22F" w14:textId="77777777" w:rsidTr="008D4528">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7325911A" w14:textId="77777777" w:rsidR="000B06AE" w:rsidRPr="00C96841" w:rsidRDefault="000B06AE" w:rsidP="00BF53C9">
            <w:pPr>
              <w:spacing w:after="0"/>
              <w:rPr>
                <w:rFonts w:ascii="Times New Roman" w:hAnsi="Times New Roman"/>
                <w:sz w:val="24"/>
                <w:szCs w:val="24"/>
              </w:rPr>
            </w:pPr>
          </w:p>
        </w:tc>
        <w:tc>
          <w:tcPr>
            <w:tcW w:w="4814" w:type="dxa"/>
            <w:tcBorders>
              <w:top w:val="single" w:sz="4" w:space="0" w:color="808080"/>
              <w:left w:val="single" w:sz="4" w:space="0" w:color="808080"/>
              <w:bottom w:val="single" w:sz="4" w:space="0" w:color="808080"/>
              <w:right w:val="single" w:sz="4" w:space="0" w:color="808080"/>
            </w:tcBorders>
            <w:shd w:val="pct10" w:color="auto" w:fill="auto"/>
            <w:hideMark/>
          </w:tcPr>
          <w:p w14:paraId="033C75F4" w14:textId="77777777" w:rsidR="000B06AE" w:rsidRPr="00C96841" w:rsidRDefault="000B06AE" w:rsidP="00BF53C9">
            <w:pPr>
              <w:spacing w:after="0"/>
              <w:rPr>
                <w:rFonts w:ascii="Times New Roman" w:hAnsi="Times New Roman"/>
                <w:b/>
                <w:bCs/>
                <w:sz w:val="24"/>
                <w:szCs w:val="24"/>
              </w:rPr>
            </w:pPr>
            <w:r w:rsidRPr="00C96841">
              <w:rPr>
                <w:rFonts w:ascii="Times New Roman" w:hAnsi="Times New Roman"/>
                <w:b/>
                <w:bCs/>
                <w:sz w:val="24"/>
                <w:szCs w:val="24"/>
              </w:rPr>
              <w:t>Ukupan broj sati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tcPr>
          <w:p w14:paraId="4185CD82" w14:textId="77777777" w:rsidR="000B06AE" w:rsidRPr="00C96841" w:rsidRDefault="000B06AE" w:rsidP="00792B8F">
            <w:pPr>
              <w:spacing w:after="0"/>
              <w:jc w:val="center"/>
              <w:rPr>
                <w:rFonts w:ascii="Times New Roman" w:hAnsi="Times New Roman"/>
                <w:sz w:val="24"/>
                <w:szCs w:val="24"/>
              </w:rPr>
            </w:pPr>
          </w:p>
        </w:tc>
        <w:tc>
          <w:tcPr>
            <w:tcW w:w="2085" w:type="dxa"/>
            <w:tcBorders>
              <w:top w:val="single" w:sz="4" w:space="0" w:color="808080"/>
              <w:left w:val="single" w:sz="4" w:space="0" w:color="808080"/>
              <w:bottom w:val="single" w:sz="4" w:space="0" w:color="808080"/>
              <w:right w:val="single" w:sz="4" w:space="0" w:color="808080"/>
            </w:tcBorders>
            <w:shd w:val="pct10" w:color="auto" w:fill="auto"/>
          </w:tcPr>
          <w:p w14:paraId="4529D317" w14:textId="77777777" w:rsidR="000B06AE" w:rsidRPr="00C96841" w:rsidRDefault="000B06AE" w:rsidP="00792B8F">
            <w:pPr>
              <w:spacing w:after="0"/>
              <w:jc w:val="center"/>
              <w:rPr>
                <w:rFonts w:ascii="Times New Roman" w:hAnsi="Times New Roman"/>
                <w:b/>
                <w:color w:val="333399"/>
                <w:sz w:val="24"/>
                <w:szCs w:val="24"/>
              </w:rPr>
            </w:pPr>
          </w:p>
        </w:tc>
      </w:tr>
    </w:tbl>
    <w:p w14:paraId="74591431" w14:textId="77777777" w:rsidR="005C2F41" w:rsidRPr="00C96841" w:rsidRDefault="005C2F41" w:rsidP="005C2F41">
      <w:pPr>
        <w:jc w:val="center"/>
        <w:rPr>
          <w:rFonts w:ascii="Times New Roman" w:hAnsi="Times New Roman"/>
          <w:b/>
          <w:color w:val="333399"/>
          <w:sz w:val="24"/>
          <w:szCs w:val="24"/>
        </w:rPr>
      </w:pPr>
    </w:p>
    <w:p w14:paraId="18688407" w14:textId="77777777" w:rsidR="005C2F41" w:rsidRPr="00C96841" w:rsidRDefault="005C2F41" w:rsidP="005C2F41">
      <w:pPr>
        <w:jc w:val="center"/>
        <w:rPr>
          <w:rFonts w:ascii="Times New Roman" w:hAnsi="Times New Roman"/>
          <w:b/>
          <w:color w:val="333399"/>
          <w:sz w:val="24"/>
          <w:szCs w:val="24"/>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1"/>
        <w:gridCol w:w="4826"/>
        <w:gridCol w:w="1621"/>
        <w:gridCol w:w="2118"/>
      </w:tblGrid>
      <w:tr w:rsidR="005C2F41" w:rsidRPr="00C96841" w14:paraId="75CD272B" w14:textId="77777777" w:rsidTr="00A05341">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7C9DCD7E" w14:textId="77777777" w:rsidR="005C2F41" w:rsidRPr="00C96841" w:rsidRDefault="005C2F41" w:rsidP="00BF53C9">
            <w:pPr>
              <w:spacing w:before="40" w:after="40" w:line="240" w:lineRule="auto"/>
              <w:jc w:val="center"/>
              <w:rPr>
                <w:rFonts w:ascii="Times New Roman" w:hAnsi="Times New Roman"/>
                <w:b/>
                <w:color w:val="333399"/>
                <w:sz w:val="24"/>
                <w:szCs w:val="24"/>
              </w:rPr>
            </w:pPr>
            <w:r w:rsidRPr="00C96841">
              <w:rPr>
                <w:rFonts w:ascii="Times New Roman" w:hAnsi="Times New Roman"/>
                <w:b/>
                <w:color w:val="333399"/>
                <w:sz w:val="24"/>
                <w:szCs w:val="24"/>
              </w:rPr>
              <w:t>V</w:t>
            </w:r>
          </w:p>
        </w:tc>
        <w:tc>
          <w:tcPr>
            <w:tcW w:w="4826"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4CE14984" w14:textId="77777777" w:rsidR="005C2F41" w:rsidRPr="00C96841" w:rsidRDefault="005C2F41" w:rsidP="00BF53C9">
            <w:pPr>
              <w:spacing w:before="40" w:after="40"/>
              <w:jc w:val="center"/>
              <w:rPr>
                <w:rFonts w:ascii="Times New Roman" w:hAnsi="Times New Roman"/>
                <w:b/>
                <w:color w:val="333399"/>
                <w:sz w:val="24"/>
                <w:szCs w:val="24"/>
              </w:rPr>
            </w:pPr>
            <w:r w:rsidRPr="00C96841">
              <w:rPr>
                <w:rFonts w:ascii="Times New Roman" w:hAnsi="Times New Roman"/>
                <w:b/>
                <w:color w:val="333399"/>
                <w:sz w:val="24"/>
                <w:szCs w:val="24"/>
              </w:rPr>
              <w:t>VJEŽBE (tema vježbe)</w:t>
            </w:r>
          </w:p>
        </w:tc>
        <w:tc>
          <w:tcPr>
            <w:tcW w:w="1621" w:type="dxa"/>
            <w:tcBorders>
              <w:top w:val="single" w:sz="4" w:space="0" w:color="808080"/>
              <w:left w:val="single" w:sz="4" w:space="0" w:color="808080"/>
              <w:bottom w:val="single" w:sz="4" w:space="0" w:color="808080"/>
              <w:right w:val="single" w:sz="4" w:space="0" w:color="808080"/>
            </w:tcBorders>
            <w:shd w:val="pct10" w:color="auto" w:fill="auto"/>
            <w:hideMark/>
          </w:tcPr>
          <w:p w14:paraId="79CE38C6" w14:textId="77777777" w:rsidR="005C2F41" w:rsidRPr="00C96841" w:rsidRDefault="005C2F41" w:rsidP="00BF53C9">
            <w:pPr>
              <w:spacing w:before="40" w:after="40"/>
              <w:jc w:val="center"/>
              <w:rPr>
                <w:rFonts w:ascii="Times New Roman" w:hAnsi="Times New Roman"/>
                <w:b/>
                <w:color w:val="333399"/>
                <w:sz w:val="24"/>
                <w:szCs w:val="24"/>
              </w:rPr>
            </w:pPr>
            <w:r w:rsidRPr="00C96841">
              <w:rPr>
                <w:rFonts w:ascii="Times New Roman" w:hAnsi="Times New Roman"/>
                <w:b/>
                <w:color w:val="333399"/>
                <w:sz w:val="24"/>
                <w:szCs w:val="24"/>
              </w:rPr>
              <w:t>Broj sati nastave</w:t>
            </w:r>
          </w:p>
        </w:tc>
        <w:tc>
          <w:tcPr>
            <w:tcW w:w="2118" w:type="dxa"/>
            <w:tcBorders>
              <w:top w:val="single" w:sz="4" w:space="0" w:color="808080"/>
              <w:left w:val="single" w:sz="4" w:space="0" w:color="808080"/>
              <w:bottom w:val="single" w:sz="4" w:space="0" w:color="808080"/>
              <w:right w:val="single" w:sz="4" w:space="0" w:color="808080"/>
            </w:tcBorders>
            <w:shd w:val="pct10" w:color="auto" w:fill="auto"/>
            <w:hideMark/>
          </w:tcPr>
          <w:p w14:paraId="7764EC60" w14:textId="77777777" w:rsidR="005C2F41" w:rsidRPr="00C96841" w:rsidRDefault="005C2F41" w:rsidP="00BF53C9">
            <w:pPr>
              <w:spacing w:before="40" w:after="40"/>
              <w:jc w:val="center"/>
              <w:rPr>
                <w:rFonts w:ascii="Times New Roman" w:hAnsi="Times New Roman"/>
                <w:b/>
                <w:color w:val="333399"/>
                <w:sz w:val="24"/>
                <w:szCs w:val="24"/>
              </w:rPr>
            </w:pPr>
            <w:r w:rsidRPr="00C96841">
              <w:rPr>
                <w:rFonts w:ascii="Times New Roman" w:hAnsi="Times New Roman"/>
                <w:b/>
                <w:color w:val="333399"/>
                <w:sz w:val="24"/>
                <w:szCs w:val="24"/>
              </w:rPr>
              <w:t>Mjesto održavanja</w:t>
            </w:r>
          </w:p>
        </w:tc>
      </w:tr>
      <w:tr w:rsidR="00A05341" w:rsidRPr="00C96841" w14:paraId="57BDCBFD"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71C66052" w14:textId="77777777" w:rsidR="00A05341" w:rsidRDefault="00A05341" w:rsidP="00A05341">
            <w:pPr>
              <w:spacing w:after="0"/>
              <w:jc w:val="center"/>
              <w:rPr>
                <w:rFonts w:ascii="Times New Roman" w:hAnsi="Times New Roman"/>
                <w:sz w:val="24"/>
                <w:szCs w:val="24"/>
              </w:rPr>
            </w:pPr>
          </w:p>
          <w:p w14:paraId="5C5FE673" w14:textId="77777777" w:rsidR="00826F67" w:rsidRDefault="00826F67" w:rsidP="00A05341">
            <w:pPr>
              <w:spacing w:after="0"/>
              <w:jc w:val="center"/>
              <w:rPr>
                <w:rFonts w:ascii="Times New Roman" w:hAnsi="Times New Roman"/>
                <w:sz w:val="24"/>
                <w:szCs w:val="24"/>
              </w:rPr>
            </w:pPr>
          </w:p>
          <w:p w14:paraId="59E23ABA" w14:textId="77777777" w:rsidR="00826F67" w:rsidRDefault="00826F67" w:rsidP="00A05341">
            <w:pPr>
              <w:spacing w:after="0"/>
              <w:jc w:val="center"/>
              <w:rPr>
                <w:rFonts w:ascii="Times New Roman" w:hAnsi="Times New Roman"/>
                <w:sz w:val="24"/>
                <w:szCs w:val="24"/>
              </w:rPr>
            </w:pPr>
          </w:p>
          <w:p w14:paraId="0342F7A7" w14:textId="6618A0EB" w:rsidR="00826F67" w:rsidRDefault="00826F67" w:rsidP="00A05341">
            <w:pPr>
              <w:spacing w:after="0"/>
              <w:jc w:val="center"/>
              <w:rPr>
                <w:rFonts w:ascii="Times New Roman" w:hAnsi="Times New Roman"/>
                <w:sz w:val="24"/>
                <w:szCs w:val="24"/>
              </w:rPr>
            </w:pPr>
            <w:r>
              <w:rPr>
                <w:rFonts w:ascii="Times New Roman" w:hAnsi="Times New Roman"/>
                <w:sz w:val="24"/>
                <w:szCs w:val="24"/>
              </w:rPr>
              <w:t xml:space="preserve">V 1 – </w:t>
            </w:r>
          </w:p>
          <w:p w14:paraId="5A64860B" w14:textId="5F4C0AB0" w:rsidR="00826F67" w:rsidRPr="00C96841" w:rsidRDefault="00826F67" w:rsidP="00A05341">
            <w:pPr>
              <w:spacing w:after="0"/>
              <w:jc w:val="center"/>
              <w:rPr>
                <w:rFonts w:ascii="Times New Roman" w:hAnsi="Times New Roman"/>
                <w:sz w:val="24"/>
                <w:szCs w:val="24"/>
              </w:rPr>
            </w:pPr>
            <w:r>
              <w:rPr>
                <w:rFonts w:ascii="Times New Roman" w:hAnsi="Times New Roman"/>
                <w:sz w:val="24"/>
                <w:szCs w:val="24"/>
              </w:rPr>
              <w:t>V 5</w:t>
            </w:r>
          </w:p>
        </w:tc>
        <w:tc>
          <w:tcPr>
            <w:tcW w:w="4826" w:type="dxa"/>
            <w:tcBorders>
              <w:top w:val="single" w:sz="4" w:space="0" w:color="808080"/>
              <w:left w:val="single" w:sz="4" w:space="0" w:color="808080"/>
              <w:bottom w:val="single" w:sz="4" w:space="0" w:color="808080"/>
              <w:right w:val="single" w:sz="4" w:space="0" w:color="808080"/>
            </w:tcBorders>
            <w:vAlign w:val="center"/>
          </w:tcPr>
          <w:p w14:paraId="674C5FCB" w14:textId="77777777" w:rsidR="00C96841" w:rsidRPr="00C96841" w:rsidRDefault="00C96841" w:rsidP="00C96841">
            <w:pPr>
              <w:spacing w:after="0"/>
              <w:jc w:val="center"/>
              <w:rPr>
                <w:rFonts w:ascii="Times New Roman" w:hAnsi="Times New Roman"/>
                <w:color w:val="333399"/>
                <w:sz w:val="24"/>
                <w:szCs w:val="24"/>
              </w:rPr>
            </w:pPr>
            <w:r w:rsidRPr="00C96841">
              <w:rPr>
                <w:rFonts w:ascii="Times New Roman" w:hAnsi="Times New Roman"/>
                <w:b/>
                <w:color w:val="333399"/>
                <w:sz w:val="24"/>
                <w:szCs w:val="24"/>
              </w:rPr>
              <w:t>P</w:t>
            </w:r>
            <w:r w:rsidRPr="00C96841">
              <w:rPr>
                <w:rFonts w:ascii="Times New Roman" w:hAnsi="Times New Roman"/>
                <w:color w:val="333399"/>
                <w:sz w:val="24"/>
                <w:szCs w:val="24"/>
              </w:rPr>
              <w:t>rimaljska skrb hospitalizirane pacijentice :</w:t>
            </w:r>
          </w:p>
          <w:p w14:paraId="0270EF36" w14:textId="16F8F143" w:rsidR="00C96841" w:rsidRPr="00C96841" w:rsidRDefault="00C96841" w:rsidP="00C96841">
            <w:pPr>
              <w:spacing w:after="0"/>
              <w:jc w:val="center"/>
              <w:rPr>
                <w:rFonts w:ascii="Times New Roman" w:hAnsi="Times New Roman"/>
                <w:b/>
                <w:color w:val="333399"/>
                <w:sz w:val="24"/>
                <w:szCs w:val="24"/>
              </w:rPr>
            </w:pPr>
            <w:r w:rsidRPr="00C96841">
              <w:rPr>
                <w:rFonts w:ascii="Times New Roman" w:hAnsi="Times New Roman"/>
                <w:b/>
                <w:color w:val="333399"/>
                <w:sz w:val="24"/>
                <w:szCs w:val="24"/>
              </w:rPr>
              <w:t>- Prikupljanje podataka</w:t>
            </w:r>
          </w:p>
          <w:p w14:paraId="41959FBE" w14:textId="77777777" w:rsidR="00C96841" w:rsidRPr="00C96841" w:rsidRDefault="00C96841" w:rsidP="00C96841">
            <w:pPr>
              <w:spacing w:after="0"/>
              <w:jc w:val="center"/>
              <w:rPr>
                <w:rFonts w:ascii="Times New Roman" w:hAnsi="Times New Roman"/>
                <w:b/>
                <w:color w:val="333399"/>
                <w:sz w:val="24"/>
                <w:szCs w:val="24"/>
              </w:rPr>
            </w:pPr>
            <w:r w:rsidRPr="00C96841">
              <w:rPr>
                <w:rFonts w:ascii="Times New Roman" w:hAnsi="Times New Roman"/>
                <w:b/>
                <w:color w:val="333399"/>
                <w:sz w:val="24"/>
                <w:szCs w:val="24"/>
              </w:rPr>
              <w:t>- Formiranje primaljske anamneze</w:t>
            </w:r>
          </w:p>
          <w:p w14:paraId="241E0D8D" w14:textId="77777777" w:rsidR="00C96841" w:rsidRPr="00C96841" w:rsidRDefault="00C96841" w:rsidP="00C96841">
            <w:pPr>
              <w:spacing w:after="0"/>
              <w:jc w:val="center"/>
              <w:rPr>
                <w:rFonts w:ascii="Times New Roman" w:hAnsi="Times New Roman"/>
                <w:b/>
                <w:color w:val="333399"/>
                <w:sz w:val="24"/>
                <w:szCs w:val="24"/>
              </w:rPr>
            </w:pPr>
            <w:r w:rsidRPr="00C96841">
              <w:rPr>
                <w:rFonts w:ascii="Times New Roman" w:hAnsi="Times New Roman"/>
                <w:b/>
                <w:color w:val="333399"/>
                <w:sz w:val="24"/>
                <w:szCs w:val="24"/>
              </w:rPr>
              <w:t>- Ispunjavanje skala i upitnika</w:t>
            </w:r>
          </w:p>
          <w:p w14:paraId="2FFA9651" w14:textId="77777777" w:rsidR="00C96841" w:rsidRPr="00C96841" w:rsidRDefault="00C96841" w:rsidP="00C96841">
            <w:pPr>
              <w:spacing w:after="0"/>
              <w:jc w:val="center"/>
              <w:rPr>
                <w:rFonts w:ascii="Times New Roman" w:hAnsi="Times New Roman"/>
                <w:b/>
                <w:color w:val="333399"/>
                <w:sz w:val="24"/>
                <w:szCs w:val="24"/>
              </w:rPr>
            </w:pPr>
            <w:r w:rsidRPr="00C96841">
              <w:rPr>
                <w:rFonts w:ascii="Times New Roman" w:hAnsi="Times New Roman"/>
                <w:b/>
                <w:color w:val="333399"/>
                <w:sz w:val="24"/>
                <w:szCs w:val="24"/>
              </w:rPr>
              <w:t>- Sastavljanje planova zdravstvene njege</w:t>
            </w:r>
          </w:p>
          <w:p w14:paraId="3B656ED4" w14:textId="77777777" w:rsidR="00C96841" w:rsidRPr="00C96841" w:rsidRDefault="00C96841" w:rsidP="00C96841">
            <w:pPr>
              <w:spacing w:after="0"/>
              <w:jc w:val="center"/>
              <w:rPr>
                <w:rFonts w:ascii="Times New Roman" w:hAnsi="Times New Roman"/>
                <w:b/>
                <w:color w:val="333399"/>
                <w:sz w:val="24"/>
                <w:szCs w:val="24"/>
              </w:rPr>
            </w:pPr>
            <w:r w:rsidRPr="00C96841">
              <w:rPr>
                <w:rFonts w:ascii="Times New Roman" w:hAnsi="Times New Roman"/>
                <w:b/>
                <w:color w:val="333399"/>
                <w:sz w:val="24"/>
                <w:szCs w:val="24"/>
              </w:rPr>
              <w:t>( minimum 2 za svaku pacijenticu )</w:t>
            </w:r>
          </w:p>
          <w:p w14:paraId="3D5986D8" w14:textId="77777777" w:rsidR="00C96841" w:rsidRPr="00C96841" w:rsidRDefault="00C96841" w:rsidP="00C96841">
            <w:pPr>
              <w:spacing w:after="0"/>
              <w:jc w:val="center"/>
              <w:rPr>
                <w:rFonts w:ascii="Times New Roman" w:hAnsi="Times New Roman"/>
                <w:b/>
                <w:color w:val="333399"/>
                <w:sz w:val="24"/>
                <w:szCs w:val="24"/>
              </w:rPr>
            </w:pPr>
            <w:r w:rsidRPr="00C96841">
              <w:rPr>
                <w:rFonts w:ascii="Times New Roman" w:hAnsi="Times New Roman"/>
                <w:b/>
                <w:color w:val="333399"/>
                <w:sz w:val="24"/>
                <w:szCs w:val="24"/>
              </w:rPr>
              <w:t>- Napisati SOAPIE ( za svaku pac. 1 )</w:t>
            </w:r>
          </w:p>
          <w:p w14:paraId="2E96DF6A" w14:textId="77777777" w:rsidR="00C96841" w:rsidRPr="00C96841" w:rsidRDefault="00C96841" w:rsidP="00C96841">
            <w:pPr>
              <w:spacing w:after="0"/>
              <w:jc w:val="center"/>
              <w:rPr>
                <w:rFonts w:ascii="Times New Roman" w:hAnsi="Times New Roman"/>
                <w:b/>
                <w:color w:val="333399"/>
                <w:sz w:val="24"/>
                <w:szCs w:val="24"/>
              </w:rPr>
            </w:pPr>
            <w:r w:rsidRPr="00C96841">
              <w:rPr>
                <w:rFonts w:ascii="Times New Roman" w:hAnsi="Times New Roman"/>
                <w:b/>
                <w:color w:val="333399"/>
                <w:sz w:val="24"/>
                <w:szCs w:val="24"/>
              </w:rPr>
              <w:t>- Napisati Primaljsko otpusno pismo</w:t>
            </w:r>
          </w:p>
          <w:p w14:paraId="6D05C244" w14:textId="77777777" w:rsidR="00C96841" w:rsidRPr="00C96841" w:rsidRDefault="00C96841" w:rsidP="00C96841">
            <w:pPr>
              <w:spacing w:after="0"/>
              <w:jc w:val="center"/>
              <w:rPr>
                <w:rFonts w:ascii="Times New Roman" w:hAnsi="Times New Roman"/>
                <w:b/>
                <w:color w:val="333399"/>
                <w:sz w:val="24"/>
                <w:szCs w:val="24"/>
              </w:rPr>
            </w:pPr>
            <w:r w:rsidRPr="00C96841">
              <w:rPr>
                <w:rFonts w:ascii="Times New Roman" w:hAnsi="Times New Roman"/>
                <w:b/>
                <w:color w:val="333399"/>
                <w:sz w:val="24"/>
                <w:szCs w:val="24"/>
              </w:rPr>
              <w:t>- Demonstracija primaljske dokumentacije u</w:t>
            </w:r>
          </w:p>
          <w:p w14:paraId="5D7743B6" w14:textId="10FAA5F7" w:rsidR="00A05341" w:rsidRPr="00C96841" w:rsidRDefault="00C96841" w:rsidP="00C96841">
            <w:pPr>
              <w:spacing w:after="0"/>
              <w:jc w:val="center"/>
              <w:rPr>
                <w:rFonts w:ascii="Times New Roman" w:hAnsi="Times New Roman"/>
                <w:b/>
                <w:color w:val="333399"/>
                <w:sz w:val="24"/>
                <w:szCs w:val="24"/>
              </w:rPr>
            </w:pPr>
            <w:r w:rsidRPr="00C96841">
              <w:rPr>
                <w:rFonts w:ascii="Times New Roman" w:hAnsi="Times New Roman"/>
                <w:b/>
                <w:color w:val="333399"/>
                <w:sz w:val="24"/>
                <w:szCs w:val="24"/>
              </w:rPr>
              <w:t>IBIS - a</w:t>
            </w:r>
          </w:p>
        </w:tc>
        <w:tc>
          <w:tcPr>
            <w:tcW w:w="1621" w:type="dxa"/>
            <w:tcBorders>
              <w:top w:val="single" w:sz="4" w:space="0" w:color="808080"/>
              <w:left w:val="single" w:sz="4" w:space="0" w:color="808080"/>
              <w:bottom w:val="single" w:sz="4" w:space="0" w:color="808080"/>
              <w:right w:val="single" w:sz="4" w:space="0" w:color="808080"/>
            </w:tcBorders>
          </w:tcPr>
          <w:p w14:paraId="436D96A7" w14:textId="77777777" w:rsidR="00A05341" w:rsidRPr="00C96841" w:rsidRDefault="00A05341" w:rsidP="00A05341">
            <w:pPr>
              <w:spacing w:after="0"/>
              <w:jc w:val="center"/>
              <w:rPr>
                <w:rFonts w:ascii="Times New Roman" w:hAnsi="Times New Roman"/>
                <w:sz w:val="24"/>
                <w:szCs w:val="24"/>
              </w:rPr>
            </w:pPr>
          </w:p>
        </w:tc>
        <w:tc>
          <w:tcPr>
            <w:tcW w:w="2118" w:type="dxa"/>
            <w:tcBorders>
              <w:top w:val="single" w:sz="4" w:space="0" w:color="808080"/>
              <w:left w:val="single" w:sz="4" w:space="0" w:color="808080"/>
              <w:bottom w:val="single" w:sz="4" w:space="0" w:color="808080"/>
              <w:right w:val="single" w:sz="4" w:space="0" w:color="808080"/>
            </w:tcBorders>
          </w:tcPr>
          <w:p w14:paraId="1C9D7354" w14:textId="77777777" w:rsidR="00A05341" w:rsidRDefault="00A05341" w:rsidP="00A05341">
            <w:pPr>
              <w:spacing w:after="0"/>
              <w:jc w:val="center"/>
              <w:rPr>
                <w:rFonts w:ascii="Times New Roman" w:hAnsi="Times New Roman"/>
                <w:b/>
                <w:color w:val="333399"/>
                <w:sz w:val="24"/>
                <w:szCs w:val="24"/>
              </w:rPr>
            </w:pPr>
          </w:p>
          <w:p w14:paraId="39D24E83" w14:textId="77777777" w:rsidR="00826F67" w:rsidRDefault="00826F67" w:rsidP="00A05341">
            <w:pPr>
              <w:spacing w:after="0"/>
              <w:jc w:val="center"/>
              <w:rPr>
                <w:rFonts w:ascii="Times New Roman" w:hAnsi="Times New Roman"/>
                <w:b/>
                <w:color w:val="333399"/>
                <w:sz w:val="24"/>
                <w:szCs w:val="24"/>
              </w:rPr>
            </w:pPr>
          </w:p>
          <w:p w14:paraId="4D3DD8A2" w14:textId="77777777" w:rsidR="00826F67" w:rsidRDefault="00826F67" w:rsidP="00A05341">
            <w:pPr>
              <w:spacing w:after="0"/>
              <w:jc w:val="center"/>
              <w:rPr>
                <w:rFonts w:ascii="Times New Roman" w:hAnsi="Times New Roman"/>
                <w:b/>
                <w:color w:val="333399"/>
                <w:sz w:val="24"/>
                <w:szCs w:val="24"/>
              </w:rPr>
            </w:pPr>
            <w:r>
              <w:rPr>
                <w:rFonts w:ascii="Times New Roman" w:hAnsi="Times New Roman"/>
                <w:b/>
                <w:color w:val="333399"/>
                <w:sz w:val="24"/>
                <w:szCs w:val="24"/>
              </w:rPr>
              <w:t>KBC Rijeka</w:t>
            </w:r>
          </w:p>
          <w:p w14:paraId="5E394FF8" w14:textId="2DF28DFC" w:rsidR="00826F67" w:rsidRPr="00C96841" w:rsidRDefault="00826F67" w:rsidP="00A05341">
            <w:pPr>
              <w:spacing w:after="0"/>
              <w:jc w:val="center"/>
              <w:rPr>
                <w:rFonts w:ascii="Times New Roman" w:hAnsi="Times New Roman"/>
                <w:b/>
                <w:color w:val="333399"/>
                <w:sz w:val="24"/>
                <w:szCs w:val="24"/>
              </w:rPr>
            </w:pPr>
            <w:r>
              <w:rPr>
                <w:rFonts w:ascii="Times New Roman" w:hAnsi="Times New Roman"/>
                <w:b/>
                <w:color w:val="333399"/>
                <w:sz w:val="24"/>
                <w:szCs w:val="24"/>
              </w:rPr>
              <w:t>Klinika za ginekologiju i porodništvo</w:t>
            </w:r>
          </w:p>
        </w:tc>
      </w:tr>
      <w:tr w:rsidR="000B06AE" w:rsidRPr="00C96841" w14:paraId="3BBA223D" w14:textId="77777777" w:rsidTr="008D4528">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10D24C36" w14:textId="77777777" w:rsidR="000B06AE" w:rsidRPr="00C96841" w:rsidRDefault="000B06AE" w:rsidP="00BF53C9">
            <w:pPr>
              <w:spacing w:after="0"/>
              <w:rPr>
                <w:rFonts w:ascii="Times New Roman" w:hAnsi="Times New Roman"/>
                <w:sz w:val="24"/>
                <w:szCs w:val="24"/>
              </w:rPr>
            </w:pPr>
          </w:p>
        </w:tc>
        <w:tc>
          <w:tcPr>
            <w:tcW w:w="4826" w:type="dxa"/>
            <w:tcBorders>
              <w:top w:val="single" w:sz="4" w:space="0" w:color="808080"/>
              <w:left w:val="single" w:sz="4" w:space="0" w:color="808080"/>
              <w:bottom w:val="single" w:sz="4" w:space="0" w:color="808080"/>
              <w:right w:val="single" w:sz="4" w:space="0" w:color="808080"/>
            </w:tcBorders>
            <w:shd w:val="pct10" w:color="auto" w:fill="auto"/>
            <w:hideMark/>
          </w:tcPr>
          <w:p w14:paraId="6EC27A0C" w14:textId="77777777" w:rsidR="000B06AE" w:rsidRPr="00C96841" w:rsidRDefault="000B06AE" w:rsidP="00BF53C9">
            <w:pPr>
              <w:spacing w:after="0"/>
              <w:rPr>
                <w:rFonts w:ascii="Times New Roman" w:hAnsi="Times New Roman"/>
                <w:b/>
                <w:bCs/>
                <w:sz w:val="24"/>
                <w:szCs w:val="24"/>
              </w:rPr>
            </w:pPr>
            <w:r w:rsidRPr="00C96841">
              <w:rPr>
                <w:rFonts w:ascii="Times New Roman" w:hAnsi="Times New Roman"/>
                <w:b/>
                <w:bCs/>
                <w:sz w:val="24"/>
                <w:szCs w:val="24"/>
              </w:rPr>
              <w:t>Ukupan broj sati vježbi</w:t>
            </w:r>
          </w:p>
        </w:tc>
        <w:tc>
          <w:tcPr>
            <w:tcW w:w="1621" w:type="dxa"/>
            <w:tcBorders>
              <w:top w:val="single" w:sz="4" w:space="0" w:color="808080"/>
              <w:left w:val="single" w:sz="4" w:space="0" w:color="808080"/>
              <w:bottom w:val="single" w:sz="4" w:space="0" w:color="808080"/>
              <w:right w:val="single" w:sz="4" w:space="0" w:color="808080"/>
            </w:tcBorders>
            <w:shd w:val="pct10" w:color="auto" w:fill="auto"/>
          </w:tcPr>
          <w:p w14:paraId="35D114AC" w14:textId="1BA07DD6" w:rsidR="000B06AE" w:rsidRPr="00C96841" w:rsidRDefault="00293D52" w:rsidP="00792B8F">
            <w:pPr>
              <w:spacing w:after="0"/>
              <w:jc w:val="center"/>
              <w:rPr>
                <w:rFonts w:ascii="Times New Roman" w:hAnsi="Times New Roman"/>
                <w:sz w:val="24"/>
                <w:szCs w:val="24"/>
              </w:rPr>
            </w:pPr>
            <w:r>
              <w:rPr>
                <w:rFonts w:ascii="Times New Roman" w:hAnsi="Times New Roman"/>
                <w:sz w:val="24"/>
                <w:szCs w:val="24"/>
              </w:rPr>
              <w:t>3</w:t>
            </w:r>
            <w:r w:rsidR="00B22038">
              <w:rPr>
                <w:rFonts w:ascii="Times New Roman" w:hAnsi="Times New Roman"/>
                <w:sz w:val="24"/>
                <w:szCs w:val="24"/>
              </w:rPr>
              <w:t>0</w:t>
            </w:r>
          </w:p>
        </w:tc>
        <w:tc>
          <w:tcPr>
            <w:tcW w:w="2118" w:type="dxa"/>
            <w:tcBorders>
              <w:top w:val="single" w:sz="4" w:space="0" w:color="808080"/>
              <w:left w:val="single" w:sz="4" w:space="0" w:color="808080"/>
              <w:bottom w:val="single" w:sz="4" w:space="0" w:color="808080"/>
              <w:right w:val="single" w:sz="4" w:space="0" w:color="808080"/>
            </w:tcBorders>
            <w:shd w:val="pct10" w:color="auto" w:fill="auto"/>
          </w:tcPr>
          <w:p w14:paraId="3112DD22" w14:textId="77777777" w:rsidR="000B06AE" w:rsidRPr="00C96841" w:rsidRDefault="000B06AE" w:rsidP="00792B8F">
            <w:pPr>
              <w:spacing w:after="0"/>
              <w:jc w:val="center"/>
              <w:rPr>
                <w:rFonts w:ascii="Times New Roman" w:hAnsi="Times New Roman"/>
                <w:b/>
                <w:color w:val="333399"/>
                <w:sz w:val="24"/>
                <w:szCs w:val="24"/>
              </w:rPr>
            </w:pPr>
          </w:p>
        </w:tc>
      </w:tr>
    </w:tbl>
    <w:p w14:paraId="6EC06389" w14:textId="77777777" w:rsidR="005C2F41" w:rsidRPr="00C96841" w:rsidRDefault="005C2F41" w:rsidP="005C2F41">
      <w:pPr>
        <w:jc w:val="center"/>
        <w:rPr>
          <w:rFonts w:ascii="Times New Roman" w:hAnsi="Times New Roman"/>
          <w:sz w:val="24"/>
          <w:szCs w:val="24"/>
          <w:lang w:eastAsia="hr-HR"/>
        </w:rPr>
      </w:pPr>
    </w:p>
    <w:p w14:paraId="65B775C1" w14:textId="77777777" w:rsidR="005C2F41" w:rsidRPr="00C96841" w:rsidRDefault="005C2F41" w:rsidP="005C2F41">
      <w:pPr>
        <w:rPr>
          <w:rFonts w:ascii="Times New Roman" w:hAnsi="Times New Roman"/>
          <w:sz w:val="24"/>
          <w:szCs w:val="24"/>
        </w:rPr>
      </w:pPr>
    </w:p>
    <w:p w14:paraId="4A2D5809" w14:textId="77777777" w:rsidR="00846C2B" w:rsidRPr="00C96841" w:rsidRDefault="00846C2B">
      <w:pPr>
        <w:spacing w:after="200" w:line="276" w:lineRule="auto"/>
        <w:rPr>
          <w:rFonts w:ascii="Times New Roman" w:hAnsi="Times New Roman"/>
          <w:sz w:val="24"/>
          <w:szCs w:val="24"/>
        </w:rPr>
      </w:pPr>
      <w:r w:rsidRPr="00C96841">
        <w:rPr>
          <w:rFonts w:ascii="Times New Roman" w:hAnsi="Times New Roman"/>
          <w:sz w:val="24"/>
          <w:szCs w:val="24"/>
        </w:rPr>
        <w:br w:type="page"/>
      </w:r>
    </w:p>
    <w:tbl>
      <w:tblPr>
        <w:tblW w:w="46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3685"/>
      </w:tblGrid>
      <w:tr w:rsidR="005C2F41" w:rsidRPr="00C96841" w14:paraId="0391AC9A" w14:textId="77777777" w:rsidTr="00BF53C9">
        <w:trPr>
          <w:trHeight w:val="311"/>
        </w:trPr>
        <w:tc>
          <w:tcPr>
            <w:tcW w:w="959" w:type="dxa"/>
            <w:tcBorders>
              <w:top w:val="single" w:sz="4" w:space="0" w:color="808080"/>
              <w:left w:val="single" w:sz="4" w:space="0" w:color="808080"/>
              <w:bottom w:val="single" w:sz="4" w:space="0" w:color="808080"/>
              <w:right w:val="single" w:sz="4" w:space="0" w:color="808080"/>
            </w:tcBorders>
            <w:shd w:val="pct10" w:color="auto" w:fill="auto"/>
          </w:tcPr>
          <w:p w14:paraId="489732D3" w14:textId="77777777" w:rsidR="005C2F41" w:rsidRPr="00C96841" w:rsidRDefault="005C2F41" w:rsidP="00BF53C9">
            <w:pPr>
              <w:spacing w:before="40" w:after="40"/>
              <w:rPr>
                <w:rFonts w:ascii="Times New Roman" w:hAnsi="Times New Roman"/>
                <w:b/>
                <w:color w:val="333399"/>
                <w:sz w:val="24"/>
                <w:szCs w:val="24"/>
              </w:rPr>
            </w:pPr>
          </w:p>
        </w:tc>
        <w:tc>
          <w:tcPr>
            <w:tcW w:w="3685"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6B85B585" w14:textId="77777777" w:rsidR="005C2F41" w:rsidRPr="00C96841" w:rsidRDefault="005C2F41" w:rsidP="00BF53C9">
            <w:pPr>
              <w:spacing w:before="40" w:after="40"/>
              <w:jc w:val="center"/>
              <w:rPr>
                <w:rFonts w:ascii="Times New Roman" w:hAnsi="Times New Roman"/>
                <w:b/>
                <w:color w:val="333399"/>
                <w:sz w:val="24"/>
                <w:szCs w:val="24"/>
              </w:rPr>
            </w:pPr>
            <w:r w:rsidRPr="00C96841">
              <w:rPr>
                <w:rFonts w:ascii="Times New Roman" w:hAnsi="Times New Roman"/>
                <w:b/>
                <w:color w:val="333399"/>
                <w:sz w:val="24"/>
                <w:szCs w:val="24"/>
              </w:rPr>
              <w:t>ISPITNI TERMINI (završni ispit)</w:t>
            </w:r>
          </w:p>
        </w:tc>
      </w:tr>
      <w:tr w:rsidR="005C2F41" w:rsidRPr="00C96841" w14:paraId="1F24594B"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06973809" w14:textId="77777777" w:rsidR="005C2F41" w:rsidRPr="00C96841" w:rsidRDefault="005C2F41" w:rsidP="00BF53C9">
            <w:pPr>
              <w:spacing w:after="0"/>
              <w:rPr>
                <w:rFonts w:ascii="Times New Roman" w:hAnsi="Times New Roman"/>
                <w:sz w:val="24"/>
                <w:szCs w:val="24"/>
              </w:rPr>
            </w:pPr>
            <w:r w:rsidRPr="00C96841">
              <w:rPr>
                <w:rFonts w:ascii="Times New Roman" w:hAnsi="Times New Roman"/>
                <w:sz w:val="24"/>
                <w:szCs w:val="24"/>
              </w:rPr>
              <w:t>1.</w:t>
            </w:r>
          </w:p>
        </w:tc>
        <w:tc>
          <w:tcPr>
            <w:tcW w:w="3685" w:type="dxa"/>
            <w:tcBorders>
              <w:top w:val="single" w:sz="4" w:space="0" w:color="808080"/>
              <w:left w:val="single" w:sz="4" w:space="0" w:color="808080"/>
              <w:bottom w:val="single" w:sz="4" w:space="0" w:color="808080"/>
              <w:right w:val="single" w:sz="4" w:space="0" w:color="808080"/>
            </w:tcBorders>
          </w:tcPr>
          <w:p w14:paraId="724D6B90" w14:textId="7CA83F96" w:rsidR="005C2F41" w:rsidRPr="00C96841" w:rsidRDefault="00F02918" w:rsidP="0001711D">
            <w:pPr>
              <w:spacing w:after="0"/>
              <w:rPr>
                <w:rFonts w:ascii="Times New Roman" w:hAnsi="Times New Roman"/>
                <w:sz w:val="24"/>
                <w:szCs w:val="24"/>
              </w:rPr>
            </w:pPr>
            <w:r w:rsidRPr="00C96841">
              <w:rPr>
                <w:rFonts w:ascii="Times New Roman" w:hAnsi="Times New Roman"/>
                <w:sz w:val="24"/>
                <w:szCs w:val="24"/>
              </w:rPr>
              <w:t>26.01.2024.</w:t>
            </w:r>
          </w:p>
        </w:tc>
      </w:tr>
      <w:tr w:rsidR="005C2F41" w:rsidRPr="00C96841" w14:paraId="3DDF601A"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50824DF7" w14:textId="77777777" w:rsidR="005C2F41" w:rsidRPr="00C96841" w:rsidRDefault="005C2F41" w:rsidP="00BF53C9">
            <w:pPr>
              <w:spacing w:after="0"/>
              <w:rPr>
                <w:rFonts w:ascii="Times New Roman" w:hAnsi="Times New Roman"/>
                <w:sz w:val="24"/>
                <w:szCs w:val="24"/>
              </w:rPr>
            </w:pPr>
            <w:r w:rsidRPr="00C96841">
              <w:rPr>
                <w:rFonts w:ascii="Times New Roman" w:hAnsi="Times New Roman"/>
                <w:sz w:val="24"/>
                <w:szCs w:val="24"/>
              </w:rPr>
              <w:t>2.</w:t>
            </w:r>
          </w:p>
        </w:tc>
        <w:tc>
          <w:tcPr>
            <w:tcW w:w="3685" w:type="dxa"/>
            <w:tcBorders>
              <w:top w:val="single" w:sz="4" w:space="0" w:color="808080"/>
              <w:left w:val="single" w:sz="4" w:space="0" w:color="808080"/>
              <w:bottom w:val="single" w:sz="4" w:space="0" w:color="808080"/>
              <w:right w:val="single" w:sz="4" w:space="0" w:color="808080"/>
            </w:tcBorders>
          </w:tcPr>
          <w:p w14:paraId="31F5CDA7" w14:textId="2C51073A" w:rsidR="005C2F41" w:rsidRPr="00C96841" w:rsidRDefault="00F02918" w:rsidP="00BF53C9">
            <w:pPr>
              <w:spacing w:after="0"/>
              <w:rPr>
                <w:rFonts w:ascii="Times New Roman" w:hAnsi="Times New Roman"/>
                <w:sz w:val="24"/>
                <w:szCs w:val="24"/>
              </w:rPr>
            </w:pPr>
            <w:r w:rsidRPr="00C96841">
              <w:rPr>
                <w:rFonts w:ascii="Times New Roman" w:hAnsi="Times New Roman"/>
                <w:sz w:val="24"/>
                <w:szCs w:val="24"/>
              </w:rPr>
              <w:t>29.02.2024.</w:t>
            </w:r>
          </w:p>
        </w:tc>
      </w:tr>
      <w:tr w:rsidR="005C2F41" w:rsidRPr="00C96841" w14:paraId="09D91CFC"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3D769685" w14:textId="77777777" w:rsidR="005C2F41" w:rsidRPr="00C96841" w:rsidRDefault="005C2F41" w:rsidP="00BF53C9">
            <w:pPr>
              <w:spacing w:after="0"/>
              <w:rPr>
                <w:rFonts w:ascii="Times New Roman" w:hAnsi="Times New Roman"/>
                <w:sz w:val="24"/>
                <w:szCs w:val="24"/>
              </w:rPr>
            </w:pPr>
            <w:r w:rsidRPr="00C96841">
              <w:rPr>
                <w:rFonts w:ascii="Times New Roman" w:hAnsi="Times New Roman"/>
                <w:sz w:val="24"/>
                <w:szCs w:val="24"/>
              </w:rPr>
              <w:t>3.</w:t>
            </w:r>
          </w:p>
        </w:tc>
        <w:tc>
          <w:tcPr>
            <w:tcW w:w="3685" w:type="dxa"/>
            <w:tcBorders>
              <w:top w:val="single" w:sz="4" w:space="0" w:color="808080"/>
              <w:left w:val="single" w:sz="4" w:space="0" w:color="808080"/>
              <w:bottom w:val="single" w:sz="4" w:space="0" w:color="808080"/>
              <w:right w:val="single" w:sz="4" w:space="0" w:color="808080"/>
            </w:tcBorders>
          </w:tcPr>
          <w:p w14:paraId="09793453" w14:textId="0C963E39" w:rsidR="005C2F41" w:rsidRPr="00C96841" w:rsidRDefault="00F02918" w:rsidP="00BF53C9">
            <w:pPr>
              <w:spacing w:after="0"/>
              <w:rPr>
                <w:rFonts w:ascii="Times New Roman" w:hAnsi="Times New Roman"/>
                <w:sz w:val="24"/>
                <w:szCs w:val="24"/>
              </w:rPr>
            </w:pPr>
            <w:r w:rsidRPr="00C96841">
              <w:rPr>
                <w:rFonts w:ascii="Times New Roman" w:hAnsi="Times New Roman"/>
                <w:sz w:val="24"/>
                <w:szCs w:val="24"/>
              </w:rPr>
              <w:t>03.07.2024.</w:t>
            </w:r>
          </w:p>
        </w:tc>
      </w:tr>
      <w:tr w:rsidR="005C2F41" w:rsidRPr="00C96841" w14:paraId="17087389"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6939B84D" w14:textId="77777777" w:rsidR="005C2F41" w:rsidRPr="00C96841" w:rsidRDefault="005C2F41" w:rsidP="00BF53C9">
            <w:pPr>
              <w:spacing w:after="0"/>
              <w:rPr>
                <w:rFonts w:ascii="Times New Roman" w:hAnsi="Times New Roman"/>
                <w:sz w:val="24"/>
                <w:szCs w:val="24"/>
              </w:rPr>
            </w:pPr>
            <w:r w:rsidRPr="00C96841">
              <w:rPr>
                <w:rFonts w:ascii="Times New Roman" w:hAnsi="Times New Roman"/>
                <w:sz w:val="24"/>
                <w:szCs w:val="24"/>
              </w:rPr>
              <w:t>4.</w:t>
            </w:r>
          </w:p>
        </w:tc>
        <w:tc>
          <w:tcPr>
            <w:tcW w:w="3685" w:type="dxa"/>
            <w:tcBorders>
              <w:top w:val="single" w:sz="4" w:space="0" w:color="808080"/>
              <w:left w:val="single" w:sz="4" w:space="0" w:color="808080"/>
              <w:bottom w:val="single" w:sz="4" w:space="0" w:color="808080"/>
              <w:right w:val="single" w:sz="4" w:space="0" w:color="808080"/>
            </w:tcBorders>
          </w:tcPr>
          <w:p w14:paraId="66604A1F" w14:textId="121CB760" w:rsidR="005C2F41" w:rsidRPr="00C96841" w:rsidRDefault="00F02918" w:rsidP="00BF53C9">
            <w:pPr>
              <w:spacing w:after="0"/>
              <w:rPr>
                <w:rFonts w:ascii="Times New Roman" w:hAnsi="Times New Roman"/>
                <w:sz w:val="24"/>
                <w:szCs w:val="24"/>
              </w:rPr>
            </w:pPr>
            <w:r w:rsidRPr="00C96841">
              <w:rPr>
                <w:rFonts w:ascii="Times New Roman" w:hAnsi="Times New Roman"/>
                <w:sz w:val="24"/>
                <w:szCs w:val="24"/>
              </w:rPr>
              <w:t>05.09.2024.</w:t>
            </w:r>
          </w:p>
        </w:tc>
      </w:tr>
    </w:tbl>
    <w:p w14:paraId="3A45144E" w14:textId="77777777" w:rsidR="005C2F41" w:rsidRPr="00C96841" w:rsidRDefault="005C2F41" w:rsidP="005C2F41">
      <w:pPr>
        <w:rPr>
          <w:rFonts w:ascii="Times New Roman" w:hAnsi="Times New Roman"/>
          <w:sz w:val="24"/>
          <w:szCs w:val="24"/>
        </w:rPr>
      </w:pPr>
    </w:p>
    <w:p w14:paraId="0728BD65" w14:textId="77777777" w:rsidR="00C24941" w:rsidRPr="00C96841" w:rsidRDefault="00C24941">
      <w:pPr>
        <w:rPr>
          <w:rFonts w:ascii="Times New Roman" w:hAnsi="Times New Roman"/>
          <w:sz w:val="24"/>
          <w:szCs w:val="24"/>
        </w:rPr>
      </w:pPr>
    </w:p>
    <w:sectPr w:rsidR="00C24941" w:rsidRPr="00C96841" w:rsidSect="00BF53C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038B" w14:textId="77777777" w:rsidR="001635DC" w:rsidRDefault="001635DC">
      <w:pPr>
        <w:spacing w:after="0" w:line="240" w:lineRule="auto"/>
      </w:pPr>
      <w:r>
        <w:separator/>
      </w:r>
    </w:p>
  </w:endnote>
  <w:endnote w:type="continuationSeparator" w:id="0">
    <w:p w14:paraId="4C6F41AA" w14:textId="77777777" w:rsidR="001635DC" w:rsidRDefault="00163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4479" w14:textId="77777777" w:rsidR="00792B8F" w:rsidRDefault="00792B8F">
    <w:pPr>
      <w:pStyle w:val="Footer"/>
      <w:jc w:val="center"/>
    </w:pPr>
    <w:r>
      <w:fldChar w:fldCharType="begin"/>
    </w:r>
    <w:r>
      <w:instrText xml:space="preserve"> PAGE   \* MERGEFORMAT </w:instrText>
    </w:r>
    <w:r>
      <w:fldChar w:fldCharType="separate"/>
    </w:r>
    <w:r w:rsidR="00596742">
      <w:rPr>
        <w:noProof/>
      </w:rPr>
      <w:t>2</w:t>
    </w:r>
    <w:r>
      <w:rPr>
        <w:noProof/>
      </w:rPr>
      <w:fldChar w:fldCharType="end"/>
    </w:r>
  </w:p>
  <w:p w14:paraId="105287D3" w14:textId="77777777" w:rsidR="00792B8F" w:rsidRPr="00AE1B0C" w:rsidRDefault="00792B8F" w:rsidP="00BF53C9">
    <w:pPr>
      <w:pStyle w:val="Footer"/>
      <w:pBdr>
        <w:top w:val="single" w:sz="4" w:space="1" w:color="2E74B5"/>
      </w:pBdr>
      <w:jc w:val="center"/>
      <w:rPr>
        <w:color w:val="007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33752" w14:textId="77777777" w:rsidR="001635DC" w:rsidRDefault="001635DC">
      <w:pPr>
        <w:spacing w:after="0" w:line="240" w:lineRule="auto"/>
      </w:pPr>
      <w:r>
        <w:separator/>
      </w:r>
    </w:p>
  </w:footnote>
  <w:footnote w:type="continuationSeparator" w:id="0">
    <w:p w14:paraId="06048893" w14:textId="77777777" w:rsidR="001635DC" w:rsidRDefault="00163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CE29" w14:textId="77777777" w:rsidR="00792B8F" w:rsidRPr="00AE1B0C" w:rsidRDefault="00792B8F" w:rsidP="00826F67">
    <w:pPr>
      <w:spacing w:after="0" w:line="240" w:lineRule="auto"/>
      <w:rPr>
        <w:color w:val="0070C0"/>
        <w:sz w:val="24"/>
      </w:rPr>
    </w:pPr>
    <w:r>
      <w:rPr>
        <w:noProof/>
        <w:color w:val="0070C0"/>
        <w:sz w:val="24"/>
        <w:lang w:eastAsia="hr-HR"/>
      </w:rPr>
      <w:drawing>
        <wp:anchor distT="0" distB="0" distL="114300" distR="114300" simplePos="0" relativeHeight="251659264" behindDoc="0" locked="0" layoutInCell="1" allowOverlap="1" wp14:anchorId="1876228F" wp14:editId="0718931B">
          <wp:simplePos x="0" y="0"/>
          <wp:positionH relativeFrom="column">
            <wp:posOffset>213360</wp:posOffset>
          </wp:positionH>
          <wp:positionV relativeFrom="paragraph">
            <wp:posOffset>6985</wp:posOffset>
          </wp:positionV>
          <wp:extent cx="1849120" cy="594995"/>
          <wp:effectExtent l="0" t="0" r="0" b="0"/>
          <wp:wrapThrough wrapText="bothSides">
            <wp:wrapPolygon edited="0">
              <wp:start x="0" y="0"/>
              <wp:lineTo x="0" y="20747"/>
              <wp:lineTo x="21363" y="20747"/>
              <wp:lineTo x="21363"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07" t="21761" r="16649" b="37091"/>
                  <a:stretch>
                    <a:fillRect/>
                  </a:stretch>
                </pic:blipFill>
                <pic:spPr bwMode="auto">
                  <a:xfrm>
                    <a:off x="0" y="0"/>
                    <a:ext cx="184912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0C">
      <w:rPr>
        <w:color w:val="0070C0"/>
        <w:sz w:val="24"/>
      </w:rPr>
      <w:t>S</w:t>
    </w:r>
    <w:r>
      <w:rPr>
        <w:color w:val="0070C0"/>
        <w:sz w:val="24"/>
      </w:rPr>
      <w:t xml:space="preserve">veučilište u Rijeci ▪ Fakultet </w:t>
    </w:r>
    <w:r w:rsidRPr="00AE1B0C">
      <w:rPr>
        <w:color w:val="0070C0"/>
        <w:sz w:val="24"/>
      </w:rPr>
      <w:t xml:space="preserve"> zdravstven</w:t>
    </w:r>
    <w:r>
      <w:rPr>
        <w:color w:val="0070C0"/>
        <w:sz w:val="24"/>
      </w:rPr>
      <w:t>ih studija</w:t>
    </w:r>
  </w:p>
  <w:p w14:paraId="50DEB0EB" w14:textId="77777777" w:rsidR="00792B8F" w:rsidRPr="00AE1B0C" w:rsidRDefault="00792B8F" w:rsidP="00BF53C9">
    <w:pPr>
      <w:spacing w:after="0" w:line="240" w:lineRule="auto"/>
      <w:jc w:val="right"/>
      <w:rPr>
        <w:color w:val="0070C0"/>
      </w:rPr>
    </w:pPr>
    <w:r w:rsidRPr="00AE1B0C">
      <w:rPr>
        <w:color w:val="0070C0"/>
        <w:sz w:val="24"/>
      </w:rPr>
      <w:t>Unive</w:t>
    </w:r>
    <w:r>
      <w:rPr>
        <w:color w:val="0070C0"/>
        <w:sz w:val="24"/>
      </w:rPr>
      <w:t>rsity of Rijeka ▪ Faculty of He</w:t>
    </w:r>
    <w:r w:rsidRPr="00AE1B0C">
      <w:rPr>
        <w:color w:val="0070C0"/>
        <w:sz w:val="24"/>
      </w:rPr>
      <w:t>a</w:t>
    </w:r>
    <w:r>
      <w:rPr>
        <w:color w:val="0070C0"/>
        <w:sz w:val="24"/>
      </w:rPr>
      <w:t>l</w:t>
    </w:r>
    <w:r w:rsidRPr="00AE1B0C">
      <w:rPr>
        <w:color w:val="0070C0"/>
        <w:sz w:val="24"/>
      </w:rPr>
      <w:t>th S</w:t>
    </w:r>
    <w:r>
      <w:rPr>
        <w:color w:val="0070C0"/>
        <w:sz w:val="24"/>
      </w:rPr>
      <w:t>tudies</w:t>
    </w:r>
  </w:p>
  <w:p w14:paraId="0A35FFCA" w14:textId="77777777" w:rsidR="00792B8F" w:rsidRPr="004F4BF4" w:rsidRDefault="00792B8F" w:rsidP="00BF53C9">
    <w:pPr>
      <w:spacing w:before="40" w:after="0" w:line="240" w:lineRule="auto"/>
      <w:jc w:val="right"/>
      <w:rPr>
        <w:color w:val="0070C0"/>
        <w:sz w:val="18"/>
      </w:rPr>
    </w:pPr>
    <w:r w:rsidRPr="004F4BF4">
      <w:rPr>
        <w:color w:val="0070C0"/>
        <w:sz w:val="18"/>
      </w:rPr>
      <w:t>Viktora Cara Emina 5 ▪ 51000 Rijeka ▪ CROATIA</w:t>
    </w:r>
  </w:p>
  <w:p w14:paraId="54A2A8BF" w14:textId="77777777" w:rsidR="00792B8F" w:rsidRPr="004F4BF4" w:rsidRDefault="00792B8F" w:rsidP="00BF53C9">
    <w:pPr>
      <w:spacing w:after="0" w:line="240" w:lineRule="auto"/>
      <w:jc w:val="right"/>
      <w:rPr>
        <w:color w:val="0070C0"/>
        <w:sz w:val="18"/>
      </w:rPr>
    </w:pPr>
    <w:r w:rsidRPr="004F4BF4">
      <w:rPr>
        <w:color w:val="0070C0"/>
        <w:sz w:val="18"/>
      </w:rPr>
      <w:t xml:space="preserve">Phone: +385 51 </w:t>
    </w:r>
    <w:r>
      <w:rPr>
        <w:color w:val="0070C0"/>
        <w:sz w:val="18"/>
      </w:rPr>
      <w:t>688 266</w:t>
    </w:r>
  </w:p>
  <w:p w14:paraId="7F308259" w14:textId="77777777" w:rsidR="00792B8F" w:rsidRPr="004F4BF4" w:rsidRDefault="00792B8F" w:rsidP="00BF53C9">
    <w:pPr>
      <w:spacing w:after="0" w:line="240" w:lineRule="auto"/>
      <w:jc w:val="right"/>
      <w:rPr>
        <w:color w:val="0070C0"/>
        <w:sz w:val="20"/>
      </w:rPr>
    </w:pPr>
    <w:r w:rsidRPr="004F4BF4">
      <w:rPr>
        <w:color w:val="0070C0"/>
        <w:sz w:val="18"/>
      </w:rPr>
      <w:t xml:space="preserve">www.fzsri.uniri.hr </w:t>
    </w:r>
  </w:p>
  <w:p w14:paraId="03057DCE" w14:textId="77777777" w:rsidR="00792B8F" w:rsidRDefault="00792B8F">
    <w:pPr>
      <w:pStyle w:val="Header"/>
    </w:pPr>
  </w:p>
  <w:p w14:paraId="04B809DA" w14:textId="77777777" w:rsidR="00792B8F" w:rsidRDefault="00792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A55"/>
    <w:multiLevelType w:val="hybridMultilevel"/>
    <w:tmpl w:val="289659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381D93"/>
    <w:multiLevelType w:val="hybridMultilevel"/>
    <w:tmpl w:val="FDF8A9CA"/>
    <w:lvl w:ilvl="0" w:tplc="175EBDB2">
      <w:start w:val="1"/>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085567586">
    <w:abstractNumId w:val="0"/>
  </w:num>
  <w:num w:numId="2" w16cid:durableId="1349523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41"/>
    <w:rsid w:val="00010F7C"/>
    <w:rsid w:val="0001711D"/>
    <w:rsid w:val="00032FCB"/>
    <w:rsid w:val="0006705E"/>
    <w:rsid w:val="00072120"/>
    <w:rsid w:val="00080AD4"/>
    <w:rsid w:val="00092AA7"/>
    <w:rsid w:val="0009494E"/>
    <w:rsid w:val="000B06AE"/>
    <w:rsid w:val="000F01B5"/>
    <w:rsid w:val="000F1A10"/>
    <w:rsid w:val="000F3023"/>
    <w:rsid w:val="00144761"/>
    <w:rsid w:val="001635DC"/>
    <w:rsid w:val="00184FD3"/>
    <w:rsid w:val="00196FF0"/>
    <w:rsid w:val="001A3CD4"/>
    <w:rsid w:val="00230D7A"/>
    <w:rsid w:val="002719F7"/>
    <w:rsid w:val="00293D52"/>
    <w:rsid w:val="002A0B16"/>
    <w:rsid w:val="002B41D6"/>
    <w:rsid w:val="002F30E3"/>
    <w:rsid w:val="00313E94"/>
    <w:rsid w:val="003165C8"/>
    <w:rsid w:val="003314C1"/>
    <w:rsid w:val="00377AB1"/>
    <w:rsid w:val="0039207A"/>
    <w:rsid w:val="00395B9E"/>
    <w:rsid w:val="003C0F36"/>
    <w:rsid w:val="004306E3"/>
    <w:rsid w:val="004450B5"/>
    <w:rsid w:val="004576C3"/>
    <w:rsid w:val="00473970"/>
    <w:rsid w:val="00481703"/>
    <w:rsid w:val="00484CD6"/>
    <w:rsid w:val="0049207E"/>
    <w:rsid w:val="004D4B18"/>
    <w:rsid w:val="004F254E"/>
    <w:rsid w:val="004F4FCC"/>
    <w:rsid w:val="00516C52"/>
    <w:rsid w:val="00542ABA"/>
    <w:rsid w:val="00596742"/>
    <w:rsid w:val="005970E0"/>
    <w:rsid w:val="005A06E1"/>
    <w:rsid w:val="005A4191"/>
    <w:rsid w:val="005A6EDD"/>
    <w:rsid w:val="005C2F41"/>
    <w:rsid w:val="005F7371"/>
    <w:rsid w:val="0061398D"/>
    <w:rsid w:val="00634C4B"/>
    <w:rsid w:val="0064177F"/>
    <w:rsid w:val="00644194"/>
    <w:rsid w:val="00690F74"/>
    <w:rsid w:val="00692421"/>
    <w:rsid w:val="006F39EE"/>
    <w:rsid w:val="00733743"/>
    <w:rsid w:val="00761543"/>
    <w:rsid w:val="00773AA1"/>
    <w:rsid w:val="00782EA4"/>
    <w:rsid w:val="007851A3"/>
    <w:rsid w:val="00792B8F"/>
    <w:rsid w:val="00794A02"/>
    <w:rsid w:val="007D1510"/>
    <w:rsid w:val="007F4483"/>
    <w:rsid w:val="00805B45"/>
    <w:rsid w:val="00806E45"/>
    <w:rsid w:val="00826F67"/>
    <w:rsid w:val="00846C2B"/>
    <w:rsid w:val="00851566"/>
    <w:rsid w:val="008A3B06"/>
    <w:rsid w:val="008D4528"/>
    <w:rsid w:val="008E7846"/>
    <w:rsid w:val="008F76DD"/>
    <w:rsid w:val="0091264E"/>
    <w:rsid w:val="0091431F"/>
    <w:rsid w:val="009460F8"/>
    <w:rsid w:val="00965280"/>
    <w:rsid w:val="00973FFD"/>
    <w:rsid w:val="00983892"/>
    <w:rsid w:val="00984697"/>
    <w:rsid w:val="00A05341"/>
    <w:rsid w:val="00A12305"/>
    <w:rsid w:val="00A20623"/>
    <w:rsid w:val="00A27C68"/>
    <w:rsid w:val="00A46299"/>
    <w:rsid w:val="00A51331"/>
    <w:rsid w:val="00A5761B"/>
    <w:rsid w:val="00AA6176"/>
    <w:rsid w:val="00AB551E"/>
    <w:rsid w:val="00AC7D5C"/>
    <w:rsid w:val="00AE3271"/>
    <w:rsid w:val="00AF78AA"/>
    <w:rsid w:val="00B075A1"/>
    <w:rsid w:val="00B12C1C"/>
    <w:rsid w:val="00B22038"/>
    <w:rsid w:val="00B65069"/>
    <w:rsid w:val="00B65F9D"/>
    <w:rsid w:val="00B90482"/>
    <w:rsid w:val="00BB7BAC"/>
    <w:rsid w:val="00BD6B4F"/>
    <w:rsid w:val="00BF53C9"/>
    <w:rsid w:val="00C24941"/>
    <w:rsid w:val="00C30FA3"/>
    <w:rsid w:val="00C446B5"/>
    <w:rsid w:val="00C753E6"/>
    <w:rsid w:val="00C92590"/>
    <w:rsid w:val="00C96841"/>
    <w:rsid w:val="00CB4F63"/>
    <w:rsid w:val="00CC56AC"/>
    <w:rsid w:val="00CD3E68"/>
    <w:rsid w:val="00CD3F31"/>
    <w:rsid w:val="00CF2F27"/>
    <w:rsid w:val="00D34C24"/>
    <w:rsid w:val="00D451F5"/>
    <w:rsid w:val="00D70B0A"/>
    <w:rsid w:val="00D7612B"/>
    <w:rsid w:val="00D86165"/>
    <w:rsid w:val="00E221EC"/>
    <w:rsid w:val="00E40068"/>
    <w:rsid w:val="00E92F6C"/>
    <w:rsid w:val="00EB0DB0"/>
    <w:rsid w:val="00EB67E1"/>
    <w:rsid w:val="00EC2D37"/>
    <w:rsid w:val="00F02918"/>
    <w:rsid w:val="00F46DBF"/>
    <w:rsid w:val="00F47429"/>
    <w:rsid w:val="00F47E9F"/>
    <w:rsid w:val="00FE44BD"/>
    <w:rsid w:val="00FF5D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AA3E8"/>
  <w15:docId w15:val="{280C30C7-9CC6-40CC-B111-9F8F106E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41"/>
    <w:pPr>
      <w:spacing w:after="160" w:line="259" w:lineRule="auto"/>
    </w:pPr>
    <w:rPr>
      <w:rFonts w:ascii="Calibri" w:eastAsia="Calibri" w:hAnsi="Calibri" w:cs="Times New Roman"/>
    </w:rPr>
  </w:style>
  <w:style w:type="paragraph" w:styleId="Heading1">
    <w:name w:val="heading 1"/>
    <w:basedOn w:val="Normal"/>
    <w:next w:val="Normal"/>
    <w:link w:val="Heading1Char1"/>
    <w:qFormat/>
    <w:rsid w:val="005C2F41"/>
    <w:pPr>
      <w:keepNext/>
      <w:spacing w:before="240" w:after="60" w:line="240" w:lineRule="auto"/>
      <w:outlineLvl w:val="0"/>
    </w:pPr>
    <w:rPr>
      <w:rFonts w:ascii="Cambria" w:eastAsia="Times New Roman" w:hAnsi="Cambria"/>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C2F4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C2F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2F41"/>
    <w:rPr>
      <w:rFonts w:ascii="Calibri" w:eastAsia="Calibri" w:hAnsi="Calibri" w:cs="Times New Roman"/>
    </w:rPr>
  </w:style>
  <w:style w:type="paragraph" w:styleId="Footer">
    <w:name w:val="footer"/>
    <w:basedOn w:val="Normal"/>
    <w:link w:val="FooterChar"/>
    <w:uiPriority w:val="99"/>
    <w:unhideWhenUsed/>
    <w:rsid w:val="005C2F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2F41"/>
    <w:rPr>
      <w:rFonts w:ascii="Calibri" w:eastAsia="Calibri" w:hAnsi="Calibri" w:cs="Times New Roman"/>
    </w:rPr>
  </w:style>
  <w:style w:type="paragraph" w:customStyle="1" w:styleId="Default">
    <w:name w:val="Default"/>
    <w:rsid w:val="005C2F41"/>
    <w:pPr>
      <w:autoSpaceDE w:val="0"/>
      <w:autoSpaceDN w:val="0"/>
      <w:adjustRightInd w:val="0"/>
      <w:spacing w:after="0" w:line="240" w:lineRule="auto"/>
    </w:pPr>
    <w:rPr>
      <w:rFonts w:ascii="Arial" w:eastAsia="Times New Roman" w:hAnsi="Arial" w:cs="Arial"/>
      <w:color w:val="000000"/>
      <w:sz w:val="24"/>
      <w:szCs w:val="24"/>
      <w:lang w:val="en-US" w:bidi="ta-IN"/>
    </w:rPr>
  </w:style>
  <w:style w:type="paragraph" w:styleId="Caption">
    <w:name w:val="caption"/>
    <w:basedOn w:val="Normal"/>
    <w:next w:val="Normal"/>
    <w:unhideWhenUsed/>
    <w:qFormat/>
    <w:rsid w:val="005C2F41"/>
    <w:pPr>
      <w:spacing w:after="0" w:line="240" w:lineRule="auto"/>
      <w:jc w:val="center"/>
    </w:pPr>
    <w:rPr>
      <w:rFonts w:ascii="Times New Roman" w:eastAsia="Times New Roman" w:hAnsi="Times New Roman"/>
      <w:b/>
      <w:sz w:val="24"/>
      <w:szCs w:val="24"/>
      <w:lang w:val="en-US" w:eastAsia="hr-HR"/>
    </w:rPr>
  </w:style>
  <w:style w:type="paragraph" w:styleId="BlockText">
    <w:name w:val="Block Text"/>
    <w:basedOn w:val="Normal"/>
    <w:unhideWhenUsed/>
    <w:rsid w:val="005C2F41"/>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olor w:val="000000"/>
      <w:spacing w:val="-9"/>
      <w:lang w:val="en-US" w:eastAsia="hr-HR"/>
    </w:rPr>
  </w:style>
  <w:style w:type="character" w:customStyle="1" w:styleId="Heading1Char1">
    <w:name w:val="Heading 1 Char1"/>
    <w:link w:val="Heading1"/>
    <w:locked/>
    <w:rsid w:val="005C2F41"/>
    <w:rPr>
      <w:rFonts w:ascii="Cambria" w:eastAsia="Times New Roman" w:hAnsi="Cambria" w:cs="Times New Roman"/>
      <w:b/>
      <w:bCs/>
      <w:kern w:val="32"/>
      <w:sz w:val="32"/>
      <w:szCs w:val="32"/>
      <w:lang w:val="en-US"/>
    </w:rPr>
  </w:style>
  <w:style w:type="character" w:styleId="PlaceholderText">
    <w:name w:val="Placeholder Text"/>
    <w:basedOn w:val="DefaultParagraphFont"/>
    <w:uiPriority w:val="99"/>
    <w:semiHidden/>
    <w:rsid w:val="005C2F41"/>
    <w:rPr>
      <w:color w:val="808080"/>
    </w:rPr>
  </w:style>
  <w:style w:type="paragraph" w:styleId="BalloonText">
    <w:name w:val="Balloon Text"/>
    <w:basedOn w:val="Normal"/>
    <w:link w:val="BalloonTextChar"/>
    <w:uiPriority w:val="99"/>
    <w:semiHidden/>
    <w:unhideWhenUsed/>
    <w:rsid w:val="005C2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F41"/>
    <w:rPr>
      <w:rFonts w:ascii="Tahoma" w:eastAsia="Calibri" w:hAnsi="Tahoma" w:cs="Tahoma"/>
      <w:sz w:val="16"/>
      <w:szCs w:val="16"/>
    </w:rPr>
  </w:style>
  <w:style w:type="paragraph" w:styleId="z-TopofForm">
    <w:name w:val="HTML Top of Form"/>
    <w:basedOn w:val="Normal"/>
    <w:next w:val="Normal"/>
    <w:link w:val="z-TopofFormChar"/>
    <w:hidden/>
    <w:uiPriority w:val="99"/>
    <w:semiHidden/>
    <w:unhideWhenUsed/>
    <w:rsid w:val="00EC2D3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C2D37"/>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EC2D3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C2D37"/>
    <w:rPr>
      <w:rFonts w:ascii="Arial" w:eastAsia="Calibri" w:hAnsi="Arial" w:cs="Arial"/>
      <w:vanish/>
      <w:sz w:val="16"/>
      <w:szCs w:val="16"/>
    </w:rPr>
  </w:style>
  <w:style w:type="character" w:customStyle="1" w:styleId="Style1">
    <w:name w:val="Style1"/>
    <w:basedOn w:val="DefaultParagraphFont"/>
    <w:uiPriority w:val="1"/>
    <w:rsid w:val="0091264E"/>
    <w:rPr>
      <w:color w:val="000000" w:themeColor="text1"/>
    </w:rPr>
  </w:style>
  <w:style w:type="character" w:customStyle="1" w:styleId="Style2">
    <w:name w:val="Style2"/>
    <w:basedOn w:val="DefaultParagraphFont"/>
    <w:uiPriority w:val="1"/>
    <w:rsid w:val="00782EA4"/>
    <w:rPr>
      <w:color w:val="000000" w:themeColor="text1"/>
    </w:rPr>
  </w:style>
  <w:style w:type="character" w:customStyle="1" w:styleId="Style3">
    <w:name w:val="Style3"/>
    <w:basedOn w:val="DefaultParagraphFont"/>
    <w:uiPriority w:val="1"/>
    <w:rsid w:val="00782EA4"/>
    <w:rPr>
      <w:color w:val="000000" w:themeColor="text1"/>
    </w:rPr>
  </w:style>
  <w:style w:type="character" w:customStyle="1" w:styleId="Style4">
    <w:name w:val="Style4"/>
    <w:basedOn w:val="DefaultParagraphFont"/>
    <w:uiPriority w:val="1"/>
    <w:rsid w:val="00782EA4"/>
    <w:rPr>
      <w:color w:val="000000" w:themeColor="text1"/>
    </w:rPr>
  </w:style>
  <w:style w:type="character" w:customStyle="1" w:styleId="Style5">
    <w:name w:val="Style5"/>
    <w:basedOn w:val="DefaultParagraphFont"/>
    <w:uiPriority w:val="1"/>
    <w:rsid w:val="00782EA4"/>
    <w:rPr>
      <w:rFonts w:asciiTheme="minorHAnsi" w:hAnsiTheme="minorHAnsi"/>
    </w:rPr>
  </w:style>
  <w:style w:type="character" w:customStyle="1" w:styleId="Style6">
    <w:name w:val="Style6"/>
    <w:basedOn w:val="DefaultParagraphFont"/>
    <w:uiPriority w:val="1"/>
    <w:rsid w:val="00782EA4"/>
    <w:rPr>
      <w:color w:val="000000" w:themeColor="text1"/>
    </w:rPr>
  </w:style>
  <w:style w:type="character" w:customStyle="1" w:styleId="Style7">
    <w:name w:val="Style7"/>
    <w:basedOn w:val="DefaultParagraphFont"/>
    <w:uiPriority w:val="1"/>
    <w:rsid w:val="00782EA4"/>
    <w:rPr>
      <w:color w:val="000000" w:themeColor="text1"/>
    </w:rPr>
  </w:style>
  <w:style w:type="character" w:customStyle="1" w:styleId="Style8">
    <w:name w:val="Style8"/>
    <w:basedOn w:val="DefaultParagraphFont"/>
    <w:uiPriority w:val="1"/>
    <w:rsid w:val="00782EA4"/>
    <w:rPr>
      <w:color w:val="000000" w:themeColor="text1"/>
    </w:rPr>
  </w:style>
  <w:style w:type="character" w:customStyle="1" w:styleId="Style9">
    <w:name w:val="Style9"/>
    <w:basedOn w:val="DefaultParagraphFont"/>
    <w:uiPriority w:val="1"/>
    <w:rsid w:val="00782EA4"/>
    <w:rPr>
      <w:color w:val="000000" w:themeColor="text1"/>
    </w:rPr>
  </w:style>
  <w:style w:type="character" w:customStyle="1" w:styleId="Style10">
    <w:name w:val="Style10"/>
    <w:basedOn w:val="DefaultParagraphFont"/>
    <w:uiPriority w:val="1"/>
    <w:rsid w:val="00144761"/>
    <w:rPr>
      <w:color w:val="000000" w:themeColor="text1"/>
    </w:rPr>
  </w:style>
  <w:style w:type="character" w:customStyle="1" w:styleId="Style11">
    <w:name w:val="Style11"/>
    <w:basedOn w:val="DefaultParagraphFont"/>
    <w:uiPriority w:val="1"/>
    <w:rsid w:val="00F47429"/>
    <w:rPr>
      <w:color w:val="000000" w:themeColor="text1"/>
    </w:rPr>
  </w:style>
  <w:style w:type="character" w:customStyle="1" w:styleId="Style12">
    <w:name w:val="Style12"/>
    <w:basedOn w:val="DefaultParagraphFont"/>
    <w:uiPriority w:val="1"/>
    <w:rsid w:val="00F47429"/>
    <w:rPr>
      <w:color w:val="000000" w:themeColor="text1"/>
    </w:rPr>
  </w:style>
  <w:style w:type="character" w:customStyle="1" w:styleId="Style13">
    <w:name w:val="Style13"/>
    <w:basedOn w:val="DefaultParagraphFont"/>
    <w:uiPriority w:val="1"/>
    <w:rsid w:val="00F47429"/>
    <w:rPr>
      <w:color w:val="000000" w:themeColor="text1"/>
    </w:rPr>
  </w:style>
  <w:style w:type="character" w:customStyle="1" w:styleId="Style14">
    <w:name w:val="Style14"/>
    <w:basedOn w:val="DefaultParagraphFont"/>
    <w:uiPriority w:val="1"/>
    <w:rsid w:val="00F47429"/>
    <w:rPr>
      <w:color w:val="000000" w:themeColor="text1"/>
    </w:rPr>
  </w:style>
  <w:style w:type="character" w:customStyle="1" w:styleId="Style15">
    <w:name w:val="Style15"/>
    <w:basedOn w:val="DefaultParagraphFont"/>
    <w:uiPriority w:val="1"/>
    <w:rsid w:val="005A6EDD"/>
    <w:rPr>
      <w:color w:val="000000" w:themeColor="text1"/>
    </w:rPr>
  </w:style>
  <w:style w:type="character" w:customStyle="1" w:styleId="Style16">
    <w:name w:val="Style16"/>
    <w:basedOn w:val="DefaultParagraphFont"/>
    <w:uiPriority w:val="1"/>
    <w:rsid w:val="005A6EDD"/>
    <w:rPr>
      <w:rFonts w:asciiTheme="minorHAnsi" w:hAnsiTheme="minorHAnsi"/>
    </w:rPr>
  </w:style>
  <w:style w:type="character" w:customStyle="1" w:styleId="Style17">
    <w:name w:val="Style17"/>
    <w:basedOn w:val="DefaultParagraphFont"/>
    <w:uiPriority w:val="1"/>
    <w:rsid w:val="005A6EDD"/>
    <w:rPr>
      <w:rFonts w:asciiTheme="minorHAnsi" w:hAnsiTheme="minorHAnsi"/>
    </w:rPr>
  </w:style>
  <w:style w:type="character" w:customStyle="1" w:styleId="Style18">
    <w:name w:val="Style18"/>
    <w:basedOn w:val="DefaultParagraphFont"/>
    <w:uiPriority w:val="1"/>
    <w:rsid w:val="005A6EDD"/>
    <w:rPr>
      <w:rFonts w:asciiTheme="minorHAnsi" w:hAnsiTheme="minorHAnsi"/>
    </w:rPr>
  </w:style>
  <w:style w:type="character" w:customStyle="1" w:styleId="Style19">
    <w:name w:val="Style19"/>
    <w:basedOn w:val="DefaultParagraphFont"/>
    <w:uiPriority w:val="1"/>
    <w:rsid w:val="005A6EDD"/>
    <w:rPr>
      <w:rFonts w:asciiTheme="minorHAnsi" w:hAnsiTheme="minorHAnsi"/>
    </w:rPr>
  </w:style>
  <w:style w:type="character" w:customStyle="1" w:styleId="Style20">
    <w:name w:val="Style20"/>
    <w:basedOn w:val="DefaultParagraphFont"/>
    <w:uiPriority w:val="1"/>
    <w:rsid w:val="005A6EDD"/>
    <w:rPr>
      <w:rFonts w:asciiTheme="minorHAnsi" w:hAnsiTheme="minorHAnsi"/>
    </w:rPr>
  </w:style>
  <w:style w:type="character" w:customStyle="1" w:styleId="Style21">
    <w:name w:val="Style21"/>
    <w:basedOn w:val="DefaultParagraphFont"/>
    <w:uiPriority w:val="1"/>
    <w:rsid w:val="005A6EDD"/>
    <w:rPr>
      <w:rFonts w:asciiTheme="minorHAnsi" w:hAnsiTheme="minorHAnsi"/>
    </w:rPr>
  </w:style>
  <w:style w:type="character" w:customStyle="1" w:styleId="Style22">
    <w:name w:val="Style22"/>
    <w:basedOn w:val="DefaultParagraphFont"/>
    <w:uiPriority w:val="1"/>
    <w:rsid w:val="005A6EDD"/>
    <w:rPr>
      <w:color w:val="000000" w:themeColor="text1"/>
    </w:rPr>
  </w:style>
  <w:style w:type="character" w:customStyle="1" w:styleId="Style23">
    <w:name w:val="Style23"/>
    <w:basedOn w:val="DefaultParagraphFont"/>
    <w:uiPriority w:val="1"/>
    <w:rsid w:val="005A6EDD"/>
    <w:rPr>
      <w:rFonts w:asciiTheme="minorHAnsi" w:hAnsiTheme="minorHAnsi"/>
      <w:color w:val="000000" w:themeColor="text1"/>
    </w:rPr>
  </w:style>
  <w:style w:type="character" w:customStyle="1" w:styleId="Style24">
    <w:name w:val="Style24"/>
    <w:basedOn w:val="DefaultParagraphFont"/>
    <w:uiPriority w:val="1"/>
    <w:rsid w:val="005A6EDD"/>
    <w:rPr>
      <w:rFonts w:asciiTheme="minorHAnsi" w:hAnsiTheme="minorHAnsi"/>
      <w:color w:val="000000" w:themeColor="text1"/>
    </w:rPr>
  </w:style>
  <w:style w:type="character" w:customStyle="1" w:styleId="Style25">
    <w:name w:val="Style25"/>
    <w:basedOn w:val="DefaultParagraphFont"/>
    <w:uiPriority w:val="1"/>
    <w:rsid w:val="005A6EDD"/>
    <w:rPr>
      <w:rFonts w:asciiTheme="minorHAnsi" w:hAnsiTheme="minorHAnsi"/>
      <w:color w:val="000000" w:themeColor="text1"/>
    </w:rPr>
  </w:style>
  <w:style w:type="character" w:customStyle="1" w:styleId="Style26">
    <w:name w:val="Style26"/>
    <w:basedOn w:val="DefaultParagraphFont"/>
    <w:uiPriority w:val="1"/>
    <w:rsid w:val="005A6EDD"/>
  </w:style>
  <w:style w:type="character" w:customStyle="1" w:styleId="Style27">
    <w:name w:val="Style27"/>
    <w:basedOn w:val="DefaultParagraphFont"/>
    <w:uiPriority w:val="1"/>
    <w:rsid w:val="005A06E1"/>
    <w:rPr>
      <w:color w:val="000000" w:themeColor="text1"/>
    </w:rPr>
  </w:style>
  <w:style w:type="character" w:customStyle="1" w:styleId="Style28">
    <w:name w:val="Style28"/>
    <w:basedOn w:val="DefaultParagraphFont"/>
    <w:uiPriority w:val="1"/>
    <w:rsid w:val="005A06E1"/>
  </w:style>
  <w:style w:type="character" w:customStyle="1" w:styleId="Style29">
    <w:name w:val="Style29"/>
    <w:basedOn w:val="DefaultParagraphFont"/>
    <w:uiPriority w:val="1"/>
    <w:rsid w:val="005A06E1"/>
    <w:rPr>
      <w:b w:val="0"/>
      <w:color w:val="000000" w:themeColor="text1"/>
    </w:rPr>
  </w:style>
  <w:style w:type="character" w:customStyle="1" w:styleId="Style30">
    <w:name w:val="Style30"/>
    <w:basedOn w:val="DefaultParagraphFont"/>
    <w:uiPriority w:val="1"/>
    <w:rsid w:val="005A06E1"/>
    <w:rPr>
      <w:b w:val="0"/>
      <w:color w:val="000000" w:themeColor="text1"/>
    </w:rPr>
  </w:style>
  <w:style w:type="character" w:customStyle="1" w:styleId="Style31">
    <w:name w:val="Style31"/>
    <w:basedOn w:val="DefaultParagraphFont"/>
    <w:uiPriority w:val="1"/>
    <w:rsid w:val="005A06E1"/>
    <w:rPr>
      <w:color w:val="000000" w:themeColor="text1"/>
    </w:rPr>
  </w:style>
  <w:style w:type="character" w:customStyle="1" w:styleId="Style32">
    <w:name w:val="Style32"/>
    <w:basedOn w:val="DefaultParagraphFont"/>
    <w:uiPriority w:val="1"/>
    <w:rsid w:val="005A06E1"/>
    <w:rPr>
      <w:color w:val="000000" w:themeColor="text1"/>
    </w:rPr>
  </w:style>
  <w:style w:type="character" w:customStyle="1" w:styleId="Style33">
    <w:name w:val="Style33"/>
    <w:basedOn w:val="DefaultParagraphFont"/>
    <w:uiPriority w:val="1"/>
    <w:rsid w:val="005A06E1"/>
    <w:rPr>
      <w:b w:val="0"/>
      <w:color w:val="000000" w:themeColor="text1"/>
    </w:rPr>
  </w:style>
  <w:style w:type="character" w:customStyle="1" w:styleId="Style34">
    <w:name w:val="Style34"/>
    <w:basedOn w:val="DefaultParagraphFont"/>
    <w:uiPriority w:val="1"/>
    <w:rsid w:val="005A06E1"/>
    <w:rPr>
      <w:b w:val="0"/>
      <w:color w:val="000000" w:themeColor="text1"/>
    </w:rPr>
  </w:style>
  <w:style w:type="character" w:customStyle="1" w:styleId="Style35">
    <w:name w:val="Style35"/>
    <w:basedOn w:val="DefaultParagraphFont"/>
    <w:uiPriority w:val="1"/>
    <w:rsid w:val="005A06E1"/>
    <w:rPr>
      <w:color w:val="000000" w:themeColor="text1"/>
    </w:rPr>
  </w:style>
  <w:style w:type="character" w:customStyle="1" w:styleId="Style36">
    <w:name w:val="Style36"/>
    <w:basedOn w:val="DefaultParagraphFont"/>
    <w:uiPriority w:val="1"/>
    <w:rsid w:val="002F30E3"/>
    <w:rPr>
      <w:color w:val="000000" w:themeColor="text1"/>
    </w:rPr>
  </w:style>
  <w:style w:type="character" w:customStyle="1" w:styleId="Style37">
    <w:name w:val="Style37"/>
    <w:basedOn w:val="DefaultParagraphFont"/>
    <w:uiPriority w:val="1"/>
    <w:rsid w:val="00805B45"/>
    <w:rPr>
      <w:color w:val="000000" w:themeColor="text1"/>
    </w:rPr>
  </w:style>
  <w:style w:type="character" w:customStyle="1" w:styleId="Style38">
    <w:name w:val="Style38"/>
    <w:basedOn w:val="DefaultParagraphFont"/>
    <w:uiPriority w:val="1"/>
    <w:rsid w:val="00805B45"/>
    <w:rPr>
      <w:color w:val="000000" w:themeColor="text1"/>
    </w:rPr>
  </w:style>
  <w:style w:type="character" w:customStyle="1" w:styleId="Style39">
    <w:name w:val="Style39"/>
    <w:basedOn w:val="DefaultParagraphFont"/>
    <w:uiPriority w:val="1"/>
    <w:rsid w:val="006F39EE"/>
    <w:rPr>
      <w:color w:val="000000" w:themeColor="text1"/>
    </w:rPr>
  </w:style>
  <w:style w:type="character" w:customStyle="1" w:styleId="Style40">
    <w:name w:val="Style40"/>
    <w:basedOn w:val="DefaultParagraphFont"/>
    <w:uiPriority w:val="1"/>
    <w:rsid w:val="00806E45"/>
    <w:rPr>
      <w:rFonts w:asciiTheme="minorHAnsi" w:hAnsiTheme="minorHAnsi"/>
    </w:rPr>
  </w:style>
  <w:style w:type="character" w:customStyle="1" w:styleId="Style41">
    <w:name w:val="Style41"/>
    <w:basedOn w:val="DefaultParagraphFont"/>
    <w:uiPriority w:val="1"/>
    <w:rsid w:val="00806E45"/>
    <w:rPr>
      <w:sz w:val="22"/>
    </w:rPr>
  </w:style>
  <w:style w:type="character" w:customStyle="1" w:styleId="Style42">
    <w:name w:val="Style42"/>
    <w:basedOn w:val="DefaultParagraphFont"/>
    <w:uiPriority w:val="1"/>
    <w:rsid w:val="00806E45"/>
    <w:rPr>
      <w:rFonts w:asciiTheme="minorHAnsi" w:hAnsiTheme="minorHAnsi"/>
      <w:color w:val="000000" w:themeColor="text1"/>
    </w:rPr>
  </w:style>
  <w:style w:type="character" w:customStyle="1" w:styleId="Style43">
    <w:name w:val="Style43"/>
    <w:basedOn w:val="DefaultParagraphFont"/>
    <w:uiPriority w:val="1"/>
    <w:rsid w:val="00806E45"/>
    <w:rPr>
      <w:rFonts w:asciiTheme="minorHAnsi" w:hAnsiTheme="minorHAnsi"/>
      <w:sz w:val="22"/>
    </w:rPr>
  </w:style>
  <w:style w:type="character" w:customStyle="1" w:styleId="Style44">
    <w:name w:val="Style44"/>
    <w:basedOn w:val="DefaultParagraphFont"/>
    <w:uiPriority w:val="1"/>
    <w:rsid w:val="00806E45"/>
    <w:rPr>
      <w:color w:val="000000" w:themeColor="text1"/>
    </w:rPr>
  </w:style>
  <w:style w:type="character" w:customStyle="1" w:styleId="Style45">
    <w:name w:val="Style45"/>
    <w:basedOn w:val="DefaultParagraphFont"/>
    <w:uiPriority w:val="1"/>
    <w:rsid w:val="00806E45"/>
    <w:rPr>
      <w:color w:val="000000" w:themeColor="text1"/>
    </w:rPr>
  </w:style>
  <w:style w:type="character" w:customStyle="1" w:styleId="Style46">
    <w:name w:val="Style46"/>
    <w:basedOn w:val="DefaultParagraphFont"/>
    <w:uiPriority w:val="1"/>
    <w:rsid w:val="00806E45"/>
  </w:style>
  <w:style w:type="character" w:customStyle="1" w:styleId="Style47">
    <w:name w:val="Style47"/>
    <w:basedOn w:val="DefaultParagraphFont"/>
    <w:uiPriority w:val="1"/>
    <w:rsid w:val="00806E45"/>
    <w:rPr>
      <w:color w:val="000000" w:themeColor="text1"/>
    </w:rPr>
  </w:style>
  <w:style w:type="character" w:customStyle="1" w:styleId="Style48">
    <w:name w:val="Style48"/>
    <w:basedOn w:val="DefaultParagraphFont"/>
    <w:uiPriority w:val="1"/>
    <w:rsid w:val="00806E45"/>
    <w:rPr>
      <w:rFonts w:asciiTheme="minorHAnsi" w:hAnsiTheme="minorHAnsi"/>
      <w:sz w:val="22"/>
    </w:rPr>
  </w:style>
  <w:style w:type="character" w:customStyle="1" w:styleId="Style49">
    <w:name w:val="Style49"/>
    <w:basedOn w:val="DefaultParagraphFont"/>
    <w:uiPriority w:val="1"/>
    <w:rsid w:val="0001711D"/>
    <w:rPr>
      <w:rFonts w:asciiTheme="minorHAnsi" w:hAnsiTheme="minorHAnsi"/>
      <w:sz w:val="22"/>
    </w:rPr>
  </w:style>
  <w:style w:type="character" w:customStyle="1" w:styleId="Style50">
    <w:name w:val="Style50"/>
    <w:basedOn w:val="DefaultParagraphFont"/>
    <w:uiPriority w:val="1"/>
    <w:rsid w:val="0001711D"/>
    <w:rPr>
      <w:rFonts w:asciiTheme="minorHAnsi" w:hAnsiTheme="minorHAnsi"/>
      <w:sz w:val="22"/>
    </w:rPr>
  </w:style>
  <w:style w:type="character" w:customStyle="1" w:styleId="Style51">
    <w:name w:val="Style51"/>
    <w:basedOn w:val="DefaultParagraphFont"/>
    <w:uiPriority w:val="1"/>
    <w:rsid w:val="0001711D"/>
    <w:rPr>
      <w:rFonts w:asciiTheme="minorHAnsi" w:hAnsiTheme="minorHAnsi"/>
      <w:sz w:val="22"/>
    </w:rPr>
  </w:style>
  <w:style w:type="character" w:customStyle="1" w:styleId="Style52">
    <w:name w:val="Style52"/>
    <w:basedOn w:val="DefaultParagraphFont"/>
    <w:uiPriority w:val="1"/>
    <w:rsid w:val="008F76DD"/>
    <w:rPr>
      <w:rFonts w:asciiTheme="minorHAnsi" w:hAnsiTheme="minorHAnsi"/>
      <w:sz w:val="22"/>
    </w:rPr>
  </w:style>
  <w:style w:type="character" w:customStyle="1" w:styleId="Style53">
    <w:name w:val="Style53"/>
    <w:basedOn w:val="DefaultParagraphFont"/>
    <w:uiPriority w:val="1"/>
    <w:rsid w:val="008F76DD"/>
    <w:rPr>
      <w:rFonts w:asciiTheme="minorHAnsi" w:hAnsiTheme="minorHAnsi"/>
      <w:sz w:val="22"/>
    </w:rPr>
  </w:style>
  <w:style w:type="character" w:customStyle="1" w:styleId="Style54">
    <w:name w:val="Style54"/>
    <w:basedOn w:val="DefaultParagraphFont"/>
    <w:uiPriority w:val="1"/>
    <w:rsid w:val="008F76DD"/>
    <w:rPr>
      <w:rFonts w:asciiTheme="minorHAnsi" w:hAnsiTheme="minorHAnsi"/>
      <w:sz w:val="22"/>
    </w:rPr>
  </w:style>
  <w:style w:type="character" w:customStyle="1" w:styleId="Style55">
    <w:name w:val="Style55"/>
    <w:basedOn w:val="DefaultParagraphFont"/>
    <w:uiPriority w:val="1"/>
    <w:rsid w:val="00A46299"/>
    <w:rPr>
      <w:rFonts w:asciiTheme="minorHAnsi" w:hAnsiTheme="minorHAnsi"/>
      <w:sz w:val="22"/>
    </w:rPr>
  </w:style>
  <w:style w:type="character" w:customStyle="1" w:styleId="Style56">
    <w:name w:val="Style56"/>
    <w:basedOn w:val="DefaultParagraphFont"/>
    <w:uiPriority w:val="1"/>
    <w:rsid w:val="00230D7A"/>
    <w:rPr>
      <w:rFonts w:asciiTheme="minorHAnsi" w:hAnsiTheme="minorHAnsi"/>
      <w:sz w:val="22"/>
    </w:rPr>
  </w:style>
  <w:style w:type="character" w:customStyle="1" w:styleId="Style57">
    <w:name w:val="Style57"/>
    <w:basedOn w:val="DefaultParagraphFont"/>
    <w:uiPriority w:val="1"/>
    <w:rsid w:val="00230D7A"/>
    <w:rPr>
      <w:b w:val="0"/>
    </w:rPr>
  </w:style>
  <w:style w:type="character" w:customStyle="1" w:styleId="Style58">
    <w:name w:val="Style58"/>
    <w:basedOn w:val="DefaultParagraphFont"/>
    <w:uiPriority w:val="1"/>
    <w:rsid w:val="00690F74"/>
    <w:rPr>
      <w:rFonts w:asciiTheme="minorHAnsi" w:hAnsiTheme="minorHAnsi"/>
      <w:sz w:val="22"/>
    </w:rPr>
  </w:style>
  <w:style w:type="character" w:customStyle="1" w:styleId="Style59">
    <w:name w:val="Style59"/>
    <w:basedOn w:val="DefaultParagraphFont"/>
    <w:uiPriority w:val="1"/>
    <w:rsid w:val="00C753E6"/>
    <w:rPr>
      <w:rFonts w:asciiTheme="minorHAnsi" w:hAnsiTheme="minorHAnsi"/>
      <w:b w:val="0"/>
      <w:color w:val="000000" w:themeColor="text1"/>
      <w:sz w:val="22"/>
    </w:rPr>
  </w:style>
  <w:style w:type="character" w:customStyle="1" w:styleId="Style60">
    <w:name w:val="Style60"/>
    <w:basedOn w:val="DefaultParagraphFont"/>
    <w:uiPriority w:val="1"/>
    <w:rsid w:val="00481703"/>
    <w:rPr>
      <w:rFonts w:asciiTheme="minorHAnsi" w:hAnsiTheme="minorHAnsi"/>
      <w:sz w:val="22"/>
    </w:rPr>
  </w:style>
  <w:style w:type="table" w:styleId="TableGrid">
    <w:name w:val="Table Grid"/>
    <w:basedOn w:val="TableNormal"/>
    <w:uiPriority w:val="59"/>
    <w:rsid w:val="00644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12B6D103274884801CE2CB080E6435"/>
        <w:category>
          <w:name w:val="General"/>
          <w:gallery w:val="placeholder"/>
        </w:category>
        <w:types>
          <w:type w:val="bbPlcHdr"/>
        </w:types>
        <w:behaviors>
          <w:behavior w:val="content"/>
        </w:behaviors>
        <w:guid w:val="{3386D174-A57F-468F-9DF3-D162BB97154C}"/>
      </w:docPartPr>
      <w:docPartBody>
        <w:p w:rsidR="00A53BC3" w:rsidRDefault="00243FD9" w:rsidP="001B1A93">
          <w:pPr>
            <w:pStyle w:val="7412B6D103274884801CE2CB080E643528"/>
          </w:pPr>
          <w:r>
            <w:rPr>
              <w:rStyle w:val="PlaceholderText"/>
            </w:rPr>
            <w:t>Unesite današnji datum</w:t>
          </w:r>
        </w:p>
      </w:docPartBody>
    </w:docPart>
    <w:docPart>
      <w:docPartPr>
        <w:name w:val="57EE6C8FE7BF4E1FB50192A2C94B404C"/>
        <w:category>
          <w:name w:val="General"/>
          <w:gallery w:val="placeholder"/>
        </w:category>
        <w:types>
          <w:type w:val="bbPlcHdr"/>
        </w:types>
        <w:behaviors>
          <w:behavior w:val="content"/>
        </w:behaviors>
        <w:guid w:val="{11F065EF-8AE8-4CCB-A274-910893782C8D}"/>
      </w:docPartPr>
      <w:docPartBody>
        <w:p w:rsidR="00A53BC3" w:rsidRDefault="00243FD9" w:rsidP="001B1A93">
          <w:pPr>
            <w:pStyle w:val="57EE6C8FE7BF4E1FB50192A2C94B404C39"/>
          </w:pPr>
          <w:r w:rsidRPr="006F39EE">
            <w:rPr>
              <w:rStyle w:val="PlaceholderText"/>
              <w:color w:val="A6A6A6" w:themeColor="background1" w:themeShade="A6"/>
            </w:rPr>
            <w:t>Izaberite godinu studija</w:t>
          </w:r>
        </w:p>
      </w:docPartBody>
    </w:docPart>
    <w:docPart>
      <w:docPartPr>
        <w:name w:val="BA9CAFD3C2C04D188042A927996B668F"/>
        <w:category>
          <w:name w:val="General"/>
          <w:gallery w:val="placeholder"/>
        </w:category>
        <w:types>
          <w:type w:val="bbPlcHdr"/>
        </w:types>
        <w:behaviors>
          <w:behavior w:val="content"/>
        </w:behaviors>
        <w:guid w:val="{D721740D-8A67-41CC-BCE6-C974E0E0F26D}"/>
      </w:docPartPr>
      <w:docPartBody>
        <w:p w:rsidR="00A53BC3" w:rsidRDefault="00243FD9" w:rsidP="001B1A93">
          <w:pPr>
            <w:pStyle w:val="BA9CAFD3C2C04D188042A927996B668F39"/>
          </w:pPr>
          <w:r w:rsidRPr="006F39EE">
            <w:rPr>
              <w:rFonts w:cs="Arial"/>
              <w:bCs/>
              <w:color w:val="A6A6A6" w:themeColor="background1" w:themeShade="A6"/>
            </w:rPr>
            <w:t>I</w:t>
          </w:r>
          <w:r w:rsidRPr="006F39EE">
            <w:rPr>
              <w:rStyle w:val="PlaceholderText"/>
              <w:color w:val="A6A6A6" w:themeColor="background1" w:themeShade="A6"/>
            </w:rPr>
            <w:t>zaberite akademsku godinu</w:t>
          </w:r>
        </w:p>
      </w:docPartBody>
    </w:docPart>
    <w:docPart>
      <w:docPartPr>
        <w:name w:val="723D5396ED8A4BA781285826F74A1C19"/>
        <w:category>
          <w:name w:val="General"/>
          <w:gallery w:val="placeholder"/>
        </w:category>
        <w:types>
          <w:type w:val="bbPlcHdr"/>
        </w:types>
        <w:behaviors>
          <w:behavior w:val="content"/>
        </w:behaviors>
        <w:guid w:val="{4E476D15-0B50-4947-8C7B-1C23B4D644D2}"/>
      </w:docPartPr>
      <w:docPartBody>
        <w:p w:rsidR="005F5698" w:rsidRDefault="00243FD9" w:rsidP="001B1A93">
          <w:pPr>
            <w:pStyle w:val="723D5396ED8A4BA781285826F74A1C1918"/>
          </w:pPr>
          <w:r w:rsidRPr="00846C2B">
            <w:rPr>
              <w:rStyle w:val="PlaceholderText"/>
              <w:color w:val="A6A6A6" w:themeColor="background1" w:themeShade="A6"/>
            </w:rPr>
            <w:t>Izaberite jednu od ponuđenih</w:t>
          </w:r>
        </w:p>
      </w:docPartBody>
    </w:docPart>
    <w:docPart>
      <w:docPartPr>
        <w:name w:val="E7E4849339A849DB90429316F437629C"/>
        <w:category>
          <w:name w:val="General"/>
          <w:gallery w:val="placeholder"/>
        </w:category>
        <w:types>
          <w:type w:val="bbPlcHdr"/>
        </w:types>
        <w:behaviors>
          <w:behavior w:val="content"/>
        </w:behaviors>
        <w:guid w:val="{8DD76688-500C-4CDF-89D0-76C31AE108EA}"/>
      </w:docPartPr>
      <w:docPartBody>
        <w:p w:rsidR="005F5698" w:rsidRDefault="00243FD9" w:rsidP="001B1A93">
          <w:pPr>
            <w:pStyle w:val="E7E4849339A849DB90429316F437629C33"/>
          </w:pPr>
          <w:r w:rsidRPr="006F39EE">
            <w:rPr>
              <w:rFonts w:asciiTheme="minorHAnsi" w:hAnsiTheme="minorHAnsi"/>
              <w:color w:val="A6A6A6" w:themeColor="background1" w:themeShade="A6"/>
              <w:sz w:val="22"/>
              <w:szCs w:val="22"/>
            </w:rPr>
            <w:t>Unesite tražene podatke</w:t>
          </w:r>
        </w:p>
      </w:docPartBody>
    </w:docPart>
    <w:docPart>
      <w:docPartPr>
        <w:name w:val="5219CB6D5101445B96BB091C09000E32"/>
        <w:category>
          <w:name w:val="General"/>
          <w:gallery w:val="placeholder"/>
        </w:category>
        <w:types>
          <w:type w:val="bbPlcHdr"/>
        </w:types>
        <w:behaviors>
          <w:behavior w:val="content"/>
        </w:behaviors>
        <w:guid w:val="{2D3C8AA0-71A8-4783-ADF2-56A19724023F}"/>
      </w:docPartPr>
      <w:docPartBody>
        <w:p w:rsidR="00B13965" w:rsidRDefault="00243FD9" w:rsidP="001B1A93">
          <w:pPr>
            <w:pStyle w:val="5219CB6D5101445B96BB091C09000E3231"/>
          </w:pPr>
          <w:r w:rsidRPr="006F39EE">
            <w:rPr>
              <w:rStyle w:val="PlaceholderText"/>
              <w:rFonts w:asciiTheme="minorHAnsi" w:eastAsiaTheme="majorEastAsia" w:hAnsiTheme="minorHAnsi"/>
              <w:color w:val="A6A6A6" w:themeColor="background1" w:themeShade="A6"/>
              <w:sz w:val="22"/>
              <w:szCs w:val="22"/>
            </w:rPr>
            <w:t>Unesite tražene podatke</w:t>
          </w:r>
        </w:p>
      </w:docPartBody>
    </w:docPart>
    <w:docPart>
      <w:docPartPr>
        <w:name w:val="8C35DBA0BF564241BDAF18B7458C0EE7"/>
        <w:category>
          <w:name w:val="General"/>
          <w:gallery w:val="placeholder"/>
        </w:category>
        <w:types>
          <w:type w:val="bbPlcHdr"/>
        </w:types>
        <w:behaviors>
          <w:behavior w:val="content"/>
        </w:behaviors>
        <w:guid w:val="{1EDAC06B-9667-48C8-948B-3655B218BB62}"/>
      </w:docPartPr>
      <w:docPartBody>
        <w:p w:rsidR="00807016" w:rsidRDefault="00243FD9" w:rsidP="001B1A93">
          <w:pPr>
            <w:pStyle w:val="8C35DBA0BF564241BDAF18B7458C0EE729"/>
          </w:pPr>
          <w:r w:rsidRPr="00D70B0A">
            <w:rPr>
              <w:rFonts w:cs="Arial"/>
              <w:color w:val="A6A6A6" w:themeColor="background1" w:themeShade="A6"/>
              <w:lang w:val="it-IT"/>
            </w:rPr>
            <w:t>Unesite naziv kolegija</w:t>
          </w:r>
        </w:p>
      </w:docPartBody>
    </w:docPart>
    <w:docPart>
      <w:docPartPr>
        <w:name w:val="C6A59C5D5D2B4D8AA253C4A01E26721C"/>
        <w:category>
          <w:name w:val="General"/>
          <w:gallery w:val="placeholder"/>
        </w:category>
        <w:types>
          <w:type w:val="bbPlcHdr"/>
        </w:types>
        <w:behaviors>
          <w:behavior w:val="content"/>
        </w:behaviors>
        <w:guid w:val="{0BB441D0-D2C0-4272-B932-01B54E6C6F10}"/>
      </w:docPartPr>
      <w:docPartBody>
        <w:p w:rsidR="008C44BE" w:rsidRDefault="00243FD9" w:rsidP="001B1A93">
          <w:pPr>
            <w:pStyle w:val="C6A59C5D5D2B4D8AA253C4A01E26721C28"/>
          </w:pPr>
          <w:r>
            <w:rPr>
              <w:rStyle w:val="PlaceholderText"/>
            </w:rPr>
            <w:t>Unesite ime i prezime</w:t>
          </w:r>
        </w:p>
      </w:docPartBody>
    </w:docPart>
    <w:docPart>
      <w:docPartPr>
        <w:name w:val="B930149E69124D8BB6AF650656F869BC"/>
        <w:category>
          <w:name w:val="General"/>
          <w:gallery w:val="placeholder"/>
        </w:category>
        <w:types>
          <w:type w:val="bbPlcHdr"/>
        </w:types>
        <w:behaviors>
          <w:behavior w:val="content"/>
        </w:behaviors>
        <w:guid w:val="{47DF2663-C972-4FCA-BA09-102265018ED4}"/>
      </w:docPartPr>
      <w:docPartBody>
        <w:p w:rsidR="00F37AC4" w:rsidRDefault="00243FD9" w:rsidP="001B1A93">
          <w:pPr>
            <w:pStyle w:val="B930149E69124D8BB6AF650656F869BC26"/>
          </w:pPr>
          <w:r w:rsidRPr="00092AA7">
            <w:rPr>
              <w:color w:val="A6A6A6" w:themeColor="background1" w:themeShade="A6"/>
              <w:lang w:val="pt-BR"/>
            </w:rPr>
            <w:t>Unesite tražene podatke</w:t>
          </w:r>
        </w:p>
      </w:docPartBody>
    </w:docPart>
    <w:docPart>
      <w:docPartPr>
        <w:name w:val="3419B5DD16004ABAA7F6EC5783289510"/>
        <w:category>
          <w:name w:val="General"/>
          <w:gallery w:val="placeholder"/>
        </w:category>
        <w:types>
          <w:type w:val="bbPlcHdr"/>
        </w:types>
        <w:behaviors>
          <w:behavior w:val="content"/>
        </w:behaviors>
        <w:guid w:val="{24A20279-9BE6-4F4D-9FA1-55938641E87E}"/>
      </w:docPartPr>
      <w:docPartBody>
        <w:p w:rsidR="00903BA7" w:rsidRDefault="00243FD9" w:rsidP="001B1A93">
          <w:pPr>
            <w:pStyle w:val="3419B5DD16004ABAA7F6EC578328951025"/>
          </w:pPr>
          <w:r w:rsidRPr="00481703">
            <w:rPr>
              <w:rStyle w:val="PlaceholderText"/>
            </w:rPr>
            <w:t>Unesite tražene podatke</w:t>
          </w:r>
        </w:p>
      </w:docPartBody>
    </w:docPart>
    <w:docPart>
      <w:docPartPr>
        <w:name w:val="6A911C37395846959EC1304C7A1EB0AB"/>
        <w:category>
          <w:name w:val="General"/>
          <w:gallery w:val="placeholder"/>
        </w:category>
        <w:types>
          <w:type w:val="bbPlcHdr"/>
        </w:types>
        <w:behaviors>
          <w:behavior w:val="content"/>
        </w:behaviors>
        <w:guid w:val="{2F39A626-86CB-4964-87A6-5C23FE318BB4}"/>
      </w:docPartPr>
      <w:docPartBody>
        <w:p w:rsidR="00903BA7" w:rsidRDefault="00243FD9" w:rsidP="001B1A93">
          <w:pPr>
            <w:pStyle w:val="6A911C37395846959EC1304C7A1EB0AB21"/>
          </w:pPr>
          <w:r w:rsidRPr="00806E45">
            <w:rPr>
              <w:rStyle w:val="PlaceholderText"/>
              <w:rFonts w:asciiTheme="minorHAnsi" w:eastAsiaTheme="majorEastAsia" w:hAnsiTheme="minorHAnsi"/>
              <w:sz w:val="22"/>
              <w:szCs w:val="22"/>
            </w:rPr>
            <w:t>Unesite tražene podatke</w:t>
          </w:r>
        </w:p>
      </w:docPartBody>
    </w:docPart>
    <w:docPart>
      <w:docPartPr>
        <w:name w:val="ACBAAD329CDE4D289E6372D4A98FC886"/>
        <w:category>
          <w:name w:val="General"/>
          <w:gallery w:val="placeholder"/>
        </w:category>
        <w:types>
          <w:type w:val="bbPlcHdr"/>
        </w:types>
        <w:behaviors>
          <w:behavior w:val="content"/>
        </w:behaviors>
        <w:guid w:val="{F73F2565-7746-48C1-9BD3-78C91C428CE7}"/>
      </w:docPartPr>
      <w:docPartBody>
        <w:p w:rsidR="00903BA7" w:rsidRDefault="00243FD9" w:rsidP="001B1A93">
          <w:pPr>
            <w:pStyle w:val="ACBAAD329CDE4D289E6372D4A98FC88620"/>
          </w:pPr>
          <w:r w:rsidRPr="00806E45">
            <w:rPr>
              <w:rStyle w:val="Style44"/>
              <w:color w:val="A6A6A6" w:themeColor="background1" w:themeShade="A6"/>
            </w:rPr>
            <w:t>Unesite tražene podatke</w:t>
          </w:r>
          <w:r w:rsidRPr="00806E45">
            <w:rPr>
              <w:rStyle w:val="PlaceholderText"/>
              <w:color w:val="A6A6A6" w:themeColor="background1" w:themeShade="A6"/>
            </w:rPr>
            <w:t>.</w:t>
          </w:r>
        </w:p>
      </w:docPartBody>
    </w:docPart>
    <w:docPart>
      <w:docPartPr>
        <w:name w:val="652A75A982284EC99EBF55CFED3E2174"/>
        <w:category>
          <w:name w:val="General"/>
          <w:gallery w:val="placeholder"/>
        </w:category>
        <w:types>
          <w:type w:val="bbPlcHdr"/>
        </w:types>
        <w:behaviors>
          <w:behavior w:val="content"/>
        </w:behaviors>
        <w:guid w:val="{F066A6DA-3556-4F07-8518-E5F09EFC3733}"/>
      </w:docPartPr>
      <w:docPartBody>
        <w:p w:rsidR="00903BA7" w:rsidRDefault="00243FD9" w:rsidP="001B1A93">
          <w:pPr>
            <w:pStyle w:val="652A75A982284EC99EBF55CFED3E217418"/>
          </w:pPr>
          <w:r w:rsidRPr="00806E45">
            <w:rPr>
              <w:rStyle w:val="Style48"/>
              <w:color w:val="A6A6A6" w:themeColor="background1" w:themeShade="A6"/>
            </w:rPr>
            <w:t>Unesite tražene podatke</w:t>
          </w:r>
        </w:p>
      </w:docPartBody>
    </w:docPart>
    <w:docPart>
      <w:docPartPr>
        <w:name w:val="544F4A6356B144B99D4C91C6D1F0E63D"/>
        <w:category>
          <w:name w:val="General"/>
          <w:gallery w:val="placeholder"/>
        </w:category>
        <w:types>
          <w:type w:val="bbPlcHdr"/>
        </w:types>
        <w:behaviors>
          <w:behavior w:val="content"/>
        </w:behaviors>
        <w:guid w:val="{AC1CF8B1-6105-41E8-91CF-3DD9A8852C2E}"/>
      </w:docPartPr>
      <w:docPartBody>
        <w:p w:rsidR="00903BA7" w:rsidRDefault="00243FD9" w:rsidP="001B1A93">
          <w:pPr>
            <w:pStyle w:val="544F4A6356B144B99D4C91C6D1F0E63D17"/>
          </w:pPr>
          <w:r>
            <w:rPr>
              <w:rStyle w:val="PlaceholderText"/>
            </w:rPr>
            <w:t>Unesite tražene podatke</w:t>
          </w:r>
        </w:p>
      </w:docPartBody>
    </w:docPart>
    <w:docPart>
      <w:docPartPr>
        <w:name w:val="989B90F3D5D642B08C41D104AEF14A6A"/>
        <w:category>
          <w:name w:val="Općenito"/>
          <w:gallery w:val="placeholder"/>
        </w:category>
        <w:types>
          <w:type w:val="bbPlcHdr"/>
        </w:types>
        <w:behaviors>
          <w:behavior w:val="content"/>
        </w:behaviors>
        <w:guid w:val="{2944BA2C-2933-400E-9251-533AB255E25B}"/>
      </w:docPartPr>
      <w:docPartBody>
        <w:p w:rsidR="00C832B9" w:rsidRDefault="00243FD9">
          <w:r w:rsidRPr="005970E0">
            <w:rPr>
              <w:rStyle w:val="PlaceholderText"/>
              <w:rFonts w:eastAsiaTheme="minorHAnsi" w:cstheme="minorHAnsi"/>
            </w:rPr>
            <w:t>Unesite tražene podatke</w:t>
          </w:r>
        </w:p>
      </w:docPartBody>
    </w:docPart>
    <w:docPart>
      <w:docPartPr>
        <w:name w:val="94B9D8222EB542499329E524C8142B08"/>
        <w:category>
          <w:name w:val="Općenito"/>
          <w:gallery w:val="placeholder"/>
        </w:category>
        <w:types>
          <w:type w:val="bbPlcHdr"/>
        </w:types>
        <w:behaviors>
          <w:behavior w:val="content"/>
        </w:behaviors>
        <w:guid w:val="{A8DA4AAB-F762-434C-9D07-23F6F2B36550}"/>
      </w:docPartPr>
      <w:docPartBody>
        <w:p w:rsidR="00C832B9" w:rsidRDefault="00243FD9">
          <w:r w:rsidRPr="005970E0">
            <w:rPr>
              <w:rStyle w:val="PlaceholderText"/>
              <w:rFonts w:eastAsiaTheme="minorHAnsi" w:cstheme="minorHAnsi"/>
            </w:rPr>
            <w:t>Unesite tražene podatke</w:t>
          </w:r>
        </w:p>
      </w:docPartBody>
    </w:docPart>
    <w:docPart>
      <w:docPartPr>
        <w:name w:val="DC8CB7711EB54CBDAF8029EA5785BDFA"/>
        <w:category>
          <w:name w:val="Općenito"/>
          <w:gallery w:val="placeholder"/>
        </w:category>
        <w:types>
          <w:type w:val="bbPlcHdr"/>
        </w:types>
        <w:behaviors>
          <w:behavior w:val="content"/>
        </w:behaviors>
        <w:guid w:val="{4496D301-9652-4D6B-A031-1131EF4B7171}"/>
      </w:docPartPr>
      <w:docPartBody>
        <w:p w:rsidR="00FC32A2" w:rsidRDefault="003B7DF7">
          <w:r>
            <w:rPr>
              <w:rStyle w:val="PlaceholderText"/>
            </w:rPr>
            <w:t>Izaberite jedan od ponuđenih</w:t>
          </w:r>
        </w:p>
      </w:docPartBody>
    </w:docPart>
    <w:docPart>
      <w:docPartPr>
        <w:name w:val="DC7349798ECC468EB18628434E8193F9"/>
        <w:category>
          <w:name w:val="Općenito"/>
          <w:gallery w:val="placeholder"/>
        </w:category>
        <w:types>
          <w:type w:val="bbPlcHdr"/>
        </w:types>
        <w:behaviors>
          <w:behavior w:val="content"/>
        </w:behaviors>
        <w:guid w:val="{5676DC73-C860-445D-8EE0-F0B322BF94BE}"/>
      </w:docPartPr>
      <w:docPartBody>
        <w:p w:rsidR="005679EE" w:rsidRDefault="00147D2F" w:rsidP="00147D2F">
          <w:pPr>
            <w:pStyle w:val="DC7349798ECC468EB18628434E8193F9"/>
          </w:pPr>
          <w:r>
            <w:rPr>
              <w:rStyle w:val="PlaceholderText"/>
            </w:rPr>
            <w:t>Unesite ime i prezime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7AA"/>
    <w:rsid w:val="00001D76"/>
    <w:rsid w:val="000772A6"/>
    <w:rsid w:val="00145628"/>
    <w:rsid w:val="00146B8C"/>
    <w:rsid w:val="00147D2F"/>
    <w:rsid w:val="001B1A93"/>
    <w:rsid w:val="00200FB6"/>
    <w:rsid w:val="00243FD9"/>
    <w:rsid w:val="002B2EB8"/>
    <w:rsid w:val="00311D82"/>
    <w:rsid w:val="00364B84"/>
    <w:rsid w:val="003B7DF7"/>
    <w:rsid w:val="00551851"/>
    <w:rsid w:val="00556501"/>
    <w:rsid w:val="005679EE"/>
    <w:rsid w:val="005B02F3"/>
    <w:rsid w:val="005B55E5"/>
    <w:rsid w:val="005F5698"/>
    <w:rsid w:val="00631081"/>
    <w:rsid w:val="00690BC9"/>
    <w:rsid w:val="00731BD7"/>
    <w:rsid w:val="00807016"/>
    <w:rsid w:val="00820630"/>
    <w:rsid w:val="008271D5"/>
    <w:rsid w:val="00842297"/>
    <w:rsid w:val="008B3B87"/>
    <w:rsid w:val="008C44BE"/>
    <w:rsid w:val="008E4F30"/>
    <w:rsid w:val="009004FD"/>
    <w:rsid w:val="00903BA7"/>
    <w:rsid w:val="009B3544"/>
    <w:rsid w:val="00A01DC7"/>
    <w:rsid w:val="00A53BC3"/>
    <w:rsid w:val="00A737D0"/>
    <w:rsid w:val="00B13965"/>
    <w:rsid w:val="00B377AA"/>
    <w:rsid w:val="00BB17F7"/>
    <w:rsid w:val="00C6712D"/>
    <w:rsid w:val="00C832B9"/>
    <w:rsid w:val="00C95CBD"/>
    <w:rsid w:val="00D52565"/>
    <w:rsid w:val="00DE3C16"/>
    <w:rsid w:val="00E27B0A"/>
    <w:rsid w:val="00E40892"/>
    <w:rsid w:val="00E55FA5"/>
    <w:rsid w:val="00EA2C9C"/>
    <w:rsid w:val="00F37AC4"/>
    <w:rsid w:val="00FC32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BC9"/>
    <w:rPr>
      <w:color w:val="808080"/>
    </w:rPr>
  </w:style>
  <w:style w:type="paragraph" w:customStyle="1" w:styleId="DC7349798ECC468EB18628434E8193F9">
    <w:name w:val="DC7349798ECC468EB18628434E8193F9"/>
    <w:rsid w:val="00147D2F"/>
    <w:pPr>
      <w:spacing w:after="160" w:line="259" w:lineRule="auto"/>
    </w:pPr>
  </w:style>
  <w:style w:type="character" w:customStyle="1" w:styleId="Style44">
    <w:name w:val="Style44"/>
    <w:basedOn w:val="DefaultParagraphFont"/>
    <w:uiPriority w:val="1"/>
    <w:rsid w:val="00243FD9"/>
    <w:rPr>
      <w:color w:val="000000" w:themeColor="text1"/>
    </w:rPr>
  </w:style>
  <w:style w:type="character" w:customStyle="1" w:styleId="Style48">
    <w:name w:val="Style48"/>
    <w:basedOn w:val="DefaultParagraphFont"/>
    <w:uiPriority w:val="1"/>
    <w:rsid w:val="00243FD9"/>
    <w:rPr>
      <w:rFonts w:asciiTheme="minorHAnsi" w:hAnsiTheme="minorHAnsi"/>
      <w:sz w:val="22"/>
    </w:rPr>
  </w:style>
  <w:style w:type="paragraph" w:customStyle="1" w:styleId="7412B6D103274884801CE2CB080E643528">
    <w:name w:val="7412B6D103274884801CE2CB080E643528"/>
    <w:rsid w:val="001B1A93"/>
    <w:pPr>
      <w:spacing w:after="160" w:line="259" w:lineRule="auto"/>
    </w:pPr>
    <w:rPr>
      <w:rFonts w:ascii="Calibri" w:eastAsia="Calibri" w:hAnsi="Calibri" w:cs="Times New Roman"/>
      <w:lang w:eastAsia="en-US"/>
    </w:rPr>
  </w:style>
  <w:style w:type="paragraph" w:customStyle="1" w:styleId="8C35DBA0BF564241BDAF18B7458C0EE729">
    <w:name w:val="8C35DBA0BF564241BDAF18B7458C0EE729"/>
    <w:rsid w:val="001B1A93"/>
    <w:pPr>
      <w:spacing w:after="160" w:line="259" w:lineRule="auto"/>
    </w:pPr>
    <w:rPr>
      <w:rFonts w:ascii="Calibri" w:eastAsia="Calibri" w:hAnsi="Calibri" w:cs="Times New Roman"/>
      <w:lang w:eastAsia="en-US"/>
    </w:rPr>
  </w:style>
  <w:style w:type="paragraph" w:customStyle="1" w:styleId="C6A59C5D5D2B4D8AA253C4A01E26721C28">
    <w:name w:val="C6A59C5D5D2B4D8AA253C4A01E26721C28"/>
    <w:rsid w:val="001B1A93"/>
    <w:pPr>
      <w:spacing w:after="160" w:line="259" w:lineRule="auto"/>
    </w:pPr>
    <w:rPr>
      <w:rFonts w:ascii="Calibri" w:eastAsia="Calibri" w:hAnsi="Calibri" w:cs="Times New Roman"/>
      <w:lang w:eastAsia="en-US"/>
    </w:rPr>
  </w:style>
  <w:style w:type="paragraph" w:customStyle="1" w:styleId="723D5396ED8A4BA781285826F74A1C1918">
    <w:name w:val="723D5396ED8A4BA781285826F74A1C1918"/>
    <w:rsid w:val="001B1A93"/>
    <w:pPr>
      <w:spacing w:after="160" w:line="259" w:lineRule="auto"/>
    </w:pPr>
    <w:rPr>
      <w:rFonts w:ascii="Calibri" w:eastAsia="Calibri" w:hAnsi="Calibri" w:cs="Times New Roman"/>
      <w:lang w:eastAsia="en-US"/>
    </w:rPr>
  </w:style>
  <w:style w:type="paragraph" w:customStyle="1" w:styleId="57EE6C8FE7BF4E1FB50192A2C94B404C39">
    <w:name w:val="57EE6C8FE7BF4E1FB50192A2C94B404C39"/>
    <w:rsid w:val="001B1A93"/>
    <w:pPr>
      <w:spacing w:after="160" w:line="259" w:lineRule="auto"/>
    </w:pPr>
    <w:rPr>
      <w:rFonts w:ascii="Calibri" w:eastAsia="Calibri" w:hAnsi="Calibri" w:cs="Times New Roman"/>
      <w:lang w:eastAsia="en-US"/>
    </w:rPr>
  </w:style>
  <w:style w:type="paragraph" w:customStyle="1" w:styleId="BA9CAFD3C2C04D188042A927996B668F39">
    <w:name w:val="BA9CAFD3C2C04D188042A927996B668F39"/>
    <w:rsid w:val="001B1A93"/>
    <w:pPr>
      <w:spacing w:after="160" w:line="259" w:lineRule="auto"/>
    </w:pPr>
    <w:rPr>
      <w:rFonts w:ascii="Calibri" w:eastAsia="Calibri" w:hAnsi="Calibri" w:cs="Times New Roman"/>
      <w:lang w:eastAsia="en-US"/>
    </w:rPr>
  </w:style>
  <w:style w:type="paragraph" w:customStyle="1" w:styleId="E7E4849339A849DB90429316F437629C33">
    <w:name w:val="E7E4849339A849DB90429316F437629C33"/>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31">
    <w:name w:val="5219CB6D5101445B96BB091C09000E323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6">
    <w:name w:val="B930149E69124D8BB6AF650656F869BC26"/>
    <w:rsid w:val="001B1A93"/>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5">
    <w:name w:val="3419B5DD16004ABAA7F6EC578328951025"/>
    <w:rsid w:val="001B1A93"/>
    <w:pPr>
      <w:spacing w:after="160" w:line="259" w:lineRule="auto"/>
    </w:pPr>
    <w:rPr>
      <w:rFonts w:ascii="Calibri" w:eastAsia="Calibri" w:hAnsi="Calibri" w:cs="Times New Roman"/>
      <w:lang w:eastAsia="en-US"/>
    </w:rPr>
  </w:style>
  <w:style w:type="paragraph" w:customStyle="1" w:styleId="6A911C37395846959EC1304C7A1EB0AB21">
    <w:name w:val="6A911C37395846959EC1304C7A1EB0AB2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20">
    <w:name w:val="ACBAAD329CDE4D289E6372D4A98FC88620"/>
    <w:rsid w:val="001B1A93"/>
    <w:pPr>
      <w:spacing w:after="160" w:line="259" w:lineRule="auto"/>
    </w:pPr>
    <w:rPr>
      <w:rFonts w:ascii="Calibri" w:eastAsia="Calibri" w:hAnsi="Calibri" w:cs="Times New Roman"/>
      <w:lang w:eastAsia="en-US"/>
    </w:rPr>
  </w:style>
  <w:style w:type="paragraph" w:customStyle="1" w:styleId="544F4A6356B144B99D4C91C6D1F0E63D17">
    <w:name w:val="544F4A6356B144B99D4C91C6D1F0E63D17"/>
    <w:rsid w:val="001B1A93"/>
    <w:pPr>
      <w:spacing w:after="160" w:line="259" w:lineRule="auto"/>
    </w:pPr>
    <w:rPr>
      <w:rFonts w:ascii="Calibri" w:eastAsia="Calibri" w:hAnsi="Calibri" w:cs="Times New Roman"/>
      <w:lang w:eastAsia="en-US"/>
    </w:rPr>
  </w:style>
  <w:style w:type="paragraph" w:customStyle="1" w:styleId="652A75A982284EC99EBF55CFED3E217418">
    <w:name w:val="652A75A982284EC99EBF55CFED3E217418"/>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3511</Words>
  <Characters>20016</Characters>
  <Application>Microsoft Office Word</Application>
  <DocSecurity>0</DocSecurity>
  <Lines>166</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23481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Iva Keglević</cp:lastModifiedBy>
  <cp:revision>15</cp:revision>
  <dcterms:created xsi:type="dcterms:W3CDTF">2023-07-13T15:51:00Z</dcterms:created>
  <dcterms:modified xsi:type="dcterms:W3CDTF">2023-10-02T16:21:00Z</dcterms:modified>
</cp:coreProperties>
</file>