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96DC" w14:textId="5A0D028D" w:rsidR="00062B45" w:rsidRDefault="007A38AD">
      <w:pPr>
        <w:pBdr>
          <w:top w:val="single" w:sz="36" w:space="1" w:color="4472C4"/>
          <w:left w:val="single" w:sz="36" w:space="8" w:color="4472C4"/>
          <w:bottom w:val="single" w:sz="36" w:space="8" w:color="4472C4"/>
          <w:right w:val="single" w:sz="36" w:space="8" w:color="4472C4"/>
          <w:between w:val="nil"/>
        </w:pBdr>
        <w:shd w:val="clear" w:color="auto" w:fill="4472C4"/>
        <w:spacing w:before="120" w:after="120" w:line="240" w:lineRule="auto"/>
        <w:ind w:left="261" w:right="261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PAINFREE - PROJEKTNA BROŠURA</w:t>
      </w:r>
    </w:p>
    <w:p w14:paraId="676E6FE7" w14:textId="77777777" w:rsidR="00062B45" w:rsidRDefault="00062B4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2C7E609" w14:textId="22E0D549" w:rsidR="00062B45" w:rsidRDefault="009A2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PROJEKTNIN OKVIR</w:t>
      </w:r>
    </w:p>
    <w:p w14:paraId="57A98CFC" w14:textId="1E456793" w:rsidR="00F3587E" w:rsidRDefault="00F3587E" w:rsidP="00F3587E">
      <w:pPr>
        <w:jc w:val="both"/>
      </w:pPr>
      <w:r>
        <w:t xml:space="preserve">Prema istraživanju Globalnog </w:t>
      </w:r>
      <w:r w:rsidR="00454FE9">
        <w:t>opterećenja</w:t>
      </w:r>
      <w:r>
        <w:t xml:space="preserve"> bolesti (GBD) iz 2019., metodologiji koju je razvila Svjetska zdravstvena organizacija</w:t>
      </w:r>
      <w:r w:rsidR="00454FE9">
        <w:t xml:space="preserve"> (SZO)</w:t>
      </w:r>
      <w:r>
        <w:t xml:space="preserve">, a koja procjenjuje smrtonosne i nesmrtonosne posljedice bolesti i ozljeda, 1,71 milijarda ljudi diljem svijeta pati od mišićno-koštanih problema, kao što su bol i nelagoda u vratu i leđima, koja jednako pogađa sve ljude, bilo mlade ili stare, s izravnim posljedicama kao što su </w:t>
      </w:r>
      <w:r w:rsidR="001E119D">
        <w:t>izgubljene</w:t>
      </w:r>
      <w:r w:rsidR="001E119D">
        <w:t xml:space="preserve"> </w:t>
      </w:r>
      <w:r>
        <w:t>godine zdravog života zbog invaliditeta, izravni troškovi zdravstvene zaštite, kao i neizravni troškovi zbog gubitka produktivnosti i izostanka s posla.</w:t>
      </w:r>
    </w:p>
    <w:p w14:paraId="1E928EF8" w14:textId="4988FE40" w:rsidR="00F3587E" w:rsidRDefault="00F3587E" w:rsidP="00F3587E">
      <w:pPr>
        <w:jc w:val="both"/>
      </w:pPr>
      <w:r>
        <w:t>Svjetska zdravstvena organizacija</w:t>
      </w:r>
      <w:r w:rsidR="00454FE9">
        <w:t xml:space="preserve"> </w:t>
      </w:r>
      <w:r>
        <w:t>izvještava da je pojedincu potrebno:</w:t>
      </w:r>
    </w:p>
    <w:p w14:paraId="77837763" w14:textId="77777777" w:rsidR="00F3587E" w:rsidRDefault="00F3587E" w:rsidP="00F3587E">
      <w:pPr>
        <w:ind w:left="720"/>
        <w:jc w:val="both"/>
      </w:pPr>
      <w:r>
        <w:t>- Najmanje 150 minuta tjedno aerobne tjelesne aktivnosti umjerenog intenziteta, ili 75 minuta tjedno aerobne tjelesne aktivnosti dinamičkog intenziteta, ili kombinaciju oba</w:t>
      </w:r>
    </w:p>
    <w:p w14:paraId="0988131E" w14:textId="6D4DD665" w:rsidR="00F3587E" w:rsidRDefault="00F3587E" w:rsidP="00F3587E">
      <w:pPr>
        <w:ind w:left="720"/>
        <w:jc w:val="both"/>
      </w:pPr>
      <w:r>
        <w:t>- Treninzi za izgradnju mišića najmanje dva dana u tjednu za stabiliz</w:t>
      </w:r>
      <w:r w:rsidR="00846133">
        <w:t>aciju</w:t>
      </w:r>
      <w:r>
        <w:t xml:space="preserve"> kralježnic</w:t>
      </w:r>
      <w:r w:rsidR="00846133">
        <w:t>e</w:t>
      </w:r>
      <w:r>
        <w:t xml:space="preserve"> i pravilno držanje.</w:t>
      </w:r>
    </w:p>
    <w:p w14:paraId="44522D01" w14:textId="77777777" w:rsidR="00F3587E" w:rsidRDefault="00F3587E" w:rsidP="00F3587E">
      <w:pPr>
        <w:jc w:val="both"/>
      </w:pPr>
      <w:r>
        <w:t>Biti tjelesno i psihički sposoban zahtijeva redovitu tjelovježbu i bavljenje sportom. Sport i tjelesna aktivnost pomažu u borbi protiv poteškoća s tjelesnom masom i pretilošću, što zauzvrat dovodi do zdravije kralježnice.</w:t>
      </w:r>
    </w:p>
    <w:p w14:paraId="1F9567AA" w14:textId="77777777" w:rsidR="00F3587E" w:rsidRDefault="00F3587E" w:rsidP="00F3587E">
      <w:pPr>
        <w:jc w:val="both"/>
      </w:pPr>
      <w:r>
        <w:t>Projekt "PAINFREE" razvijen je u okviru europskog programa Erasmus+ Sport i bavit će se raširenim problemom mišićno-koštane boli među populacijom i njenom pojavnošću na radnom mjestu na europskoj razini.</w:t>
      </w:r>
    </w:p>
    <w:p w14:paraId="705096B6" w14:textId="41B6B89A" w:rsidR="00062B45" w:rsidRDefault="00F3587E" w:rsidP="00F3587E">
      <w:pPr>
        <w:jc w:val="both"/>
        <w:rPr>
          <w:sz w:val="12"/>
          <w:szCs w:val="12"/>
        </w:rPr>
      </w:pPr>
      <w:r>
        <w:t>Sve organizacije sudionice dijele mišljenje da je jedan od glavnih prioriteta europskih gospodarstava promicanje zdravlja i dobrobiti svojih građana.</w:t>
      </w:r>
    </w:p>
    <w:p w14:paraId="7B4F664B" w14:textId="77777777" w:rsidR="00F3587E" w:rsidRDefault="00F3587E">
      <w:pPr>
        <w:jc w:val="both"/>
        <w:rPr>
          <w:b/>
          <w:sz w:val="22"/>
          <w:szCs w:val="22"/>
        </w:rPr>
      </w:pPr>
    </w:p>
    <w:p w14:paraId="5EB2AC57" w14:textId="1EFD6D1B" w:rsidR="00062B45" w:rsidRDefault="00F358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CILJEVI PROJEKTA</w:t>
      </w:r>
    </w:p>
    <w:p w14:paraId="3245162A" w14:textId="30144202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Glavni cilj projekta je poticanje zdravog načina života na radnom mjestu kroz promociju tjelesnog vježbanja i sporta.</w:t>
      </w:r>
    </w:p>
    <w:p w14:paraId="14351CD2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F700906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Ostali međuciljevi:</w:t>
      </w:r>
    </w:p>
    <w:p w14:paraId="2816F4C3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Segoe UI Emoji" w:hAnsi="Segoe UI Emoji" w:cs="Segoe UI Emoji"/>
        </w:rPr>
        <w:t>✔</w:t>
      </w:r>
      <w:r>
        <w:t xml:space="preserve"> Identificirati postojeće znanje o bolovima u leđima i poboljšati razumijevanje njihovog podrijetla, uzroka i učinaka.</w:t>
      </w:r>
    </w:p>
    <w:p w14:paraId="13B89E8E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Segoe UI Emoji" w:hAnsi="Segoe UI Emoji" w:cs="Segoe UI Emoji"/>
        </w:rPr>
        <w:t>✔</w:t>
      </w:r>
      <w:r>
        <w:t xml:space="preserve"> Razviti inovativnu metodu za prevenciju i samoliječenje bolova u leđima.</w:t>
      </w:r>
    </w:p>
    <w:p w14:paraId="2CA76C87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DFB40B3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5D643A7" w14:textId="32128FF0" w:rsidR="00062B45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Dugoročni cilj je promicanje zdravlja i zdravog radnog okruženja te smanjenje poremećaja povezanih s bolestima mišićno-koštanog sustava i njihove učestalosti u izostancima s posla na europskoj razini, što podrazumijeva značajne troškove za radnike i tvrtke.</w:t>
      </w:r>
    </w:p>
    <w:p w14:paraId="0D28B438" w14:textId="6D968D80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3BF5A71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</w:p>
    <w:p w14:paraId="19D9DC22" w14:textId="327263B5" w:rsidR="00062B45" w:rsidRDefault="00F3587E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TRAJANJE</w:t>
      </w:r>
      <w:r w:rsidR="007A38AD">
        <w:rPr>
          <w:b/>
          <w:sz w:val="22"/>
          <w:szCs w:val="22"/>
        </w:rPr>
        <w:t xml:space="preserve"> </w:t>
      </w:r>
    </w:p>
    <w:p w14:paraId="55DEBFFE" w14:textId="77777777" w:rsidR="00062B45" w:rsidRDefault="00062B45">
      <w:pPr>
        <w:spacing w:after="0" w:line="240" w:lineRule="auto"/>
        <w:jc w:val="both"/>
        <w:rPr>
          <w:b/>
          <w:sz w:val="12"/>
          <w:szCs w:val="12"/>
        </w:rPr>
      </w:pPr>
    </w:p>
    <w:p w14:paraId="5D786397" w14:textId="7FCFB82C" w:rsidR="00062B45" w:rsidRDefault="00F3587E">
      <w:pPr>
        <w:spacing w:after="0" w:line="240" w:lineRule="auto"/>
        <w:jc w:val="both"/>
      </w:pPr>
      <w:r>
        <w:t>Siječanj</w:t>
      </w:r>
      <w:r w:rsidR="007A38AD">
        <w:t xml:space="preserve"> 2024</w:t>
      </w:r>
      <w:r>
        <w:t>. -</w:t>
      </w:r>
      <w:r w:rsidR="007A38AD">
        <w:t xml:space="preserve"> </w:t>
      </w:r>
      <w:r>
        <w:t>prosinac</w:t>
      </w:r>
      <w:r w:rsidR="007A38AD">
        <w:t xml:space="preserve"> 2025</w:t>
      </w:r>
      <w:r>
        <w:t>.</w:t>
      </w:r>
      <w:r w:rsidR="007A38AD">
        <w:t xml:space="preserve"> </w:t>
      </w:r>
    </w:p>
    <w:p w14:paraId="6E917C68" w14:textId="77777777" w:rsidR="00062B45" w:rsidRDefault="00062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2"/>
          <w:szCs w:val="22"/>
        </w:rPr>
      </w:pPr>
    </w:p>
    <w:p w14:paraId="5E5E98D7" w14:textId="77777777" w:rsidR="00062B45" w:rsidRDefault="00062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2"/>
          <w:szCs w:val="12"/>
        </w:rPr>
      </w:pPr>
    </w:p>
    <w:p w14:paraId="4DEAEFF8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2"/>
          <w:szCs w:val="22"/>
        </w:rPr>
      </w:pPr>
      <w:r w:rsidRPr="00F3587E">
        <w:rPr>
          <w:b/>
          <w:sz w:val="22"/>
          <w:szCs w:val="22"/>
        </w:rPr>
        <w:t>KORISNICI</w:t>
      </w:r>
    </w:p>
    <w:p w14:paraId="4904CC4B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Izravni korisnici projekta su:</w:t>
      </w:r>
    </w:p>
    <w:p w14:paraId="581E32DC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 xml:space="preserve">  • Radni ljudi i poduzetnici koji će imati izravnu korist od aktivnosti i rezultata projekta.</w:t>
      </w:r>
    </w:p>
    <w:p w14:paraId="1992050E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2"/>
          <w:szCs w:val="22"/>
        </w:rPr>
      </w:pPr>
    </w:p>
    <w:p w14:paraId="5F1C49FE" w14:textId="3FEA7A6C" w:rsidR="00062B45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• Stručnjaci povezani sa zdravljem i sportom: sportski instruktori i treneri, liječnici, fizioterapeuti, stručnjaci za prevenciju rizika na radu i drugi stručnjaci koji će svojim znanjem doprinijeti procesu razvoja projekta.</w:t>
      </w:r>
    </w:p>
    <w:p w14:paraId="2167578E" w14:textId="77777777" w:rsid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2"/>
          <w:szCs w:val="22"/>
        </w:rPr>
      </w:pPr>
    </w:p>
    <w:p w14:paraId="26DDA9D8" w14:textId="77777777" w:rsidR="009A2BF0" w:rsidRDefault="009A2BF0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2"/>
          <w:szCs w:val="22"/>
        </w:rPr>
      </w:pPr>
    </w:p>
    <w:p w14:paraId="40D08D9C" w14:textId="2561754C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2"/>
          <w:szCs w:val="22"/>
        </w:rPr>
      </w:pPr>
      <w:r w:rsidRPr="00F3587E">
        <w:rPr>
          <w:b/>
          <w:sz w:val="22"/>
          <w:szCs w:val="22"/>
        </w:rPr>
        <w:t>PROJEKTNE AKTIVNOSTI I OČEKIVANI REZULTATI</w:t>
      </w:r>
    </w:p>
    <w:p w14:paraId="1BD56906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Među najvažnijim aktivnostima koje treba razviti u projektu:</w:t>
      </w:r>
    </w:p>
    <w:p w14:paraId="652ACC5E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35EF0D0A" w14:textId="5033785C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1. Istraživanje bolesti mišićno-koštanog sustava, uglavnom poremećaja povezanih s bolovima u leđima, s ciljem poboljšanja znanja o uzrocima ovih poremećaja i preventivnih mjera koje se mogu usvojiti tjelesnom aktivnošću i bavljenjem sportom.</w:t>
      </w:r>
    </w:p>
    <w:p w14:paraId="2ED3F8C6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14FB89FE" w14:textId="619D3604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2. Razvoj programa osposobljavanja s tehnikama utemeljenim na dokazima za pomoć u poboljšanju dobrobiti i kvalitete života na poslu</w:t>
      </w:r>
    </w:p>
    <w:p w14:paraId="10E98262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693BAA6A" w14:textId="672E2B11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3. Organizacija pilot tečajeva za testiranje programa obuke u svim partnerskim zemljama: Hrvatskoj, Španjolskoj, Italiji, Bugarskoj, Belgiji i Francuskoj.</w:t>
      </w:r>
    </w:p>
    <w:p w14:paraId="310582EB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3B7C461E" w14:textId="0AF2EFE5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F3587E">
        <w:rPr>
          <w:bCs/>
          <w:sz w:val="22"/>
          <w:szCs w:val="22"/>
        </w:rPr>
        <w:t>Različiti događaji vezani uz zdravlje i sport održat će se na nacionalnoj razini tijekom obilježavanja godišnjeg EU tjedna sporta, u razdoblju 2024. i 2025. godine u kojem će se projekt razvijati.</w:t>
      </w:r>
    </w:p>
    <w:p w14:paraId="299AB116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2E8857B5" w14:textId="24E9E0BC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5. Razvoj aplikacije koja će kompilirati digitalni sadržaj o zdravom životu, tjelesnoj aktivnosti, sportu i njegovom odnosu s prevencijom bolesti mišićno-koštanog sustava.</w:t>
      </w:r>
    </w:p>
    <w:p w14:paraId="3F9995DE" w14:textId="77777777" w:rsidR="00F3587E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</w:p>
    <w:p w14:paraId="0AB5AA18" w14:textId="3B5F5D25" w:rsidR="00062B45" w:rsidRPr="00F3587E" w:rsidRDefault="00F3587E" w:rsidP="00F35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6. Širenje materijala o zdravlju na radnom mjestu kako bi se komunicirao projekt, podigla svijest i predstavili konačni rezultati projektnoj publici.</w:t>
      </w:r>
    </w:p>
    <w:p w14:paraId="764B2019" w14:textId="77777777" w:rsidR="00062B45" w:rsidRDefault="00062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</w:p>
    <w:p w14:paraId="55A6FB3B" w14:textId="77777777" w:rsidR="00B1570D" w:rsidRDefault="00B1570D" w:rsidP="00F358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3B446401" w14:textId="787FB09A" w:rsidR="00F3587E" w:rsidRPr="00F3587E" w:rsidRDefault="00F3587E" w:rsidP="00F358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F3587E">
        <w:rPr>
          <w:b/>
          <w:sz w:val="22"/>
          <w:szCs w:val="22"/>
        </w:rPr>
        <w:t>PARTNERSTVO</w:t>
      </w:r>
    </w:p>
    <w:p w14:paraId="72059822" w14:textId="49BD56F9" w:rsidR="00062B45" w:rsidRPr="00F3587E" w:rsidRDefault="00F3587E" w:rsidP="00F3587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2"/>
          <w:szCs w:val="22"/>
        </w:rPr>
      </w:pPr>
      <w:r w:rsidRPr="00F3587E">
        <w:rPr>
          <w:bCs/>
          <w:sz w:val="22"/>
          <w:szCs w:val="22"/>
        </w:rPr>
        <w:t>Projekt PAINFREE okuplja skupinu europskih organizacija različitih profila, relevantnih na nacionalnoj i europskoj razini u područjima zdravlja, sporta i rada.</w:t>
      </w:r>
    </w:p>
    <w:p w14:paraId="143EF27A" w14:textId="7FBE7BC6" w:rsidR="00F3587E" w:rsidRDefault="00F358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AA4769" w14:textId="6E259877" w:rsidR="00062B45" w:rsidRDefault="00F3587E">
      <w:pPr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K</w:t>
      </w:r>
      <w:r w:rsidR="007A38AD">
        <w:rPr>
          <w:b/>
          <w:sz w:val="22"/>
          <w:szCs w:val="22"/>
        </w:rPr>
        <w:t>ordinator:</w:t>
      </w:r>
      <w:r w:rsidR="007A38AD">
        <w:rPr>
          <w:sz w:val="22"/>
          <w:szCs w:val="22"/>
        </w:rPr>
        <w:t xml:space="preserve"> </w:t>
      </w:r>
    </w:p>
    <w:p w14:paraId="2E82791D" w14:textId="77777777" w:rsidR="00062B45" w:rsidRDefault="00062B45">
      <w:pPr>
        <w:spacing w:after="0"/>
        <w:jc w:val="both"/>
        <w:rPr>
          <w:color w:val="0563C1"/>
          <w:sz w:val="22"/>
          <w:szCs w:val="22"/>
          <w:u w:val="single"/>
        </w:rPr>
      </w:pPr>
    </w:p>
    <w:p w14:paraId="5E6D0B93" w14:textId="128569F1" w:rsidR="00062B45" w:rsidRDefault="00F3587E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Fakultet zdravstvenih studija, Rijeka</w:t>
      </w:r>
      <w:r w:rsidR="009A2BF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Hrvatska</w:t>
      </w:r>
    </w:p>
    <w:p w14:paraId="002EE1D1" w14:textId="6E9730C0" w:rsidR="00062B45" w:rsidRDefault="007A38A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Web: https://fzsri.uniri.hr/</w:t>
      </w:r>
    </w:p>
    <w:p w14:paraId="7F9A2D50" w14:textId="5ADB9C40" w:rsidR="00F3587E" w:rsidRDefault="00F3587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Kontakt osoba</w:t>
      </w:r>
      <w:r w:rsidR="007A38AD">
        <w:rPr>
          <w:sz w:val="22"/>
          <w:szCs w:val="22"/>
        </w:rPr>
        <w:t>: Hrvoje Vlahovi</w:t>
      </w:r>
      <w:r>
        <w:rPr>
          <w:sz w:val="22"/>
          <w:szCs w:val="22"/>
        </w:rPr>
        <w:t>ć</w:t>
      </w:r>
      <w:r w:rsidR="007A38AD">
        <w:rPr>
          <w:sz w:val="22"/>
          <w:szCs w:val="22"/>
        </w:rPr>
        <w:t xml:space="preserve"> </w:t>
      </w:r>
    </w:p>
    <w:p w14:paraId="2199C540" w14:textId="27C99F23" w:rsidR="00062B45" w:rsidRDefault="00F3587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7A38AD">
        <w:rPr>
          <w:sz w:val="22"/>
          <w:szCs w:val="22"/>
        </w:rPr>
        <w:t>hrvoje.vlahovic@fzsri.uniri.hr</w:t>
      </w:r>
    </w:p>
    <w:p w14:paraId="2330F62E" w14:textId="77777777" w:rsidR="00062B45" w:rsidRDefault="00062B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86100FA" w14:textId="58E18929" w:rsidR="00062B45" w:rsidRDefault="007A38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Partner</w:t>
      </w:r>
      <w:r w:rsidR="00F3587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: </w:t>
      </w:r>
    </w:p>
    <w:p w14:paraId="2C6F4E7D" w14:textId="1F10BDBC" w:rsidR="00062B45" w:rsidRDefault="007A38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CONFEDERACIÓN SINDICAL INDEPENDENDIENTE </w:t>
      </w:r>
      <w:r w:rsidR="009A2BF0">
        <w:rPr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</w:rPr>
        <w:t xml:space="preserve"> FETICO</w:t>
      </w:r>
      <w:r w:rsidR="009A2BF0">
        <w:rPr>
          <w:b/>
          <w:color w:val="000000"/>
          <w:sz w:val="22"/>
          <w:szCs w:val="22"/>
        </w:rPr>
        <w:t>, Španjolska</w:t>
      </w:r>
    </w:p>
    <w:p w14:paraId="4522D8D1" w14:textId="77777777" w:rsidR="00062B45" w:rsidRDefault="007A38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Web: www.fetico.es</w:t>
      </w:r>
    </w:p>
    <w:p w14:paraId="64E4A7BC" w14:textId="7D385D9B" w:rsidR="00062B45" w:rsidRDefault="00F3587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Kontakt osoba</w:t>
      </w:r>
      <w:r w:rsidR="007A38AD">
        <w:rPr>
          <w:color w:val="000000"/>
          <w:sz w:val="22"/>
          <w:szCs w:val="22"/>
        </w:rPr>
        <w:t xml:space="preserve">: Emilia Martín - </w:t>
      </w:r>
      <w:hyperlink r:id="rId8" w:history="1">
        <w:r w:rsidR="009A2BF0" w:rsidRPr="0006537C">
          <w:rPr>
            <w:rStyle w:val="Hiperveza"/>
            <w:sz w:val="22"/>
            <w:szCs w:val="22"/>
          </w:rPr>
          <w:t>emiliamartin@fetico.es</w:t>
        </w:r>
      </w:hyperlink>
    </w:p>
    <w:p w14:paraId="332FE23B" w14:textId="77777777" w:rsidR="009A2BF0" w:rsidRDefault="009A2BF0">
      <w:pPr>
        <w:jc w:val="both"/>
        <w:rPr>
          <w:color w:val="000000"/>
          <w:sz w:val="22"/>
          <w:szCs w:val="22"/>
        </w:rPr>
      </w:pPr>
    </w:p>
    <w:p w14:paraId="3303C106" w14:textId="2A023C82" w:rsidR="00062B45" w:rsidRDefault="007A38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L'ORMA - EDUCATION, SPORT AND SOCIAL INNOVATION</w:t>
      </w:r>
      <w:r w:rsidR="009A2BF0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I</w:t>
      </w:r>
      <w:r w:rsidR="009A2BF0">
        <w:rPr>
          <w:b/>
          <w:color w:val="000000"/>
          <w:sz w:val="22"/>
          <w:szCs w:val="22"/>
        </w:rPr>
        <w:t>talija</w:t>
      </w:r>
    </w:p>
    <w:p w14:paraId="47EE292D" w14:textId="77777777" w:rsidR="00062B45" w:rsidRDefault="007A38AD">
      <w:pPr>
        <w:jc w:val="both"/>
        <w:rPr>
          <w:sz w:val="22"/>
          <w:szCs w:val="22"/>
        </w:rPr>
      </w:pPr>
      <w:r>
        <w:rPr>
          <w:sz w:val="22"/>
          <w:szCs w:val="22"/>
        </w:rPr>
        <w:t>Website: https://ormasite.it/</w:t>
      </w:r>
    </w:p>
    <w:p w14:paraId="16AE7446" w14:textId="2816C5D4" w:rsidR="00062B45" w:rsidRDefault="00F3587E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osoba</w:t>
      </w:r>
      <w:r w:rsidR="007A38AD">
        <w:rPr>
          <w:sz w:val="22"/>
          <w:szCs w:val="22"/>
        </w:rPr>
        <w:t>: Anna Rodio</w:t>
      </w:r>
    </w:p>
    <w:p w14:paraId="3DAF5B80" w14:textId="13998F21" w:rsidR="00062B45" w:rsidRDefault="009A2B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 w:history="1">
        <w:r w:rsidRPr="0006537C">
          <w:rPr>
            <w:rStyle w:val="Hiperveza"/>
            <w:sz w:val="22"/>
            <w:szCs w:val="22"/>
          </w:rPr>
          <w:t>project@ormasite.it</w:t>
        </w:r>
      </w:hyperlink>
    </w:p>
    <w:p w14:paraId="261DA960" w14:textId="77777777" w:rsidR="009A2BF0" w:rsidRDefault="009A2BF0">
      <w:pPr>
        <w:jc w:val="both"/>
        <w:rPr>
          <w:b/>
          <w:sz w:val="22"/>
          <w:szCs w:val="22"/>
        </w:rPr>
      </w:pPr>
    </w:p>
    <w:p w14:paraId="0B560E93" w14:textId="07B51716" w:rsidR="00062B45" w:rsidRDefault="007A38A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AZUR SPORT SANTE - RESOURCES AND EXPERTISE CENTER FOR HEALTH ENHANCING PHYSICAL ACTIVITY</w:t>
      </w:r>
      <w:r w:rsidR="009A2BF0">
        <w:rPr>
          <w:b/>
          <w:color w:val="000000"/>
          <w:sz w:val="22"/>
          <w:szCs w:val="22"/>
        </w:rPr>
        <w:t>, Francuska</w:t>
      </w:r>
    </w:p>
    <w:p w14:paraId="0262B5FB" w14:textId="77777777" w:rsidR="00062B45" w:rsidRDefault="007A38AD">
      <w:pPr>
        <w:jc w:val="both"/>
        <w:rPr>
          <w:sz w:val="22"/>
          <w:szCs w:val="22"/>
        </w:rPr>
      </w:pPr>
      <w:r>
        <w:rPr>
          <w:sz w:val="22"/>
          <w:szCs w:val="22"/>
        </w:rPr>
        <w:t>Website: https://azursportsante.fr/</w:t>
      </w:r>
    </w:p>
    <w:p w14:paraId="1FEC0094" w14:textId="1246256F" w:rsidR="00062B45" w:rsidRDefault="00F3587E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osoba</w:t>
      </w:r>
      <w:r w:rsidR="007A38AD">
        <w:rPr>
          <w:sz w:val="22"/>
          <w:szCs w:val="22"/>
        </w:rPr>
        <w:t>: Dusan PJEVAC</w:t>
      </w:r>
    </w:p>
    <w:p w14:paraId="3BDEEF8E" w14:textId="2D14B09F" w:rsidR="00062B45" w:rsidRDefault="009A2B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0" w:history="1">
        <w:r w:rsidRPr="0006537C">
          <w:rPr>
            <w:rStyle w:val="Hiperveza"/>
            <w:sz w:val="22"/>
            <w:szCs w:val="22"/>
          </w:rPr>
          <w:t>pjevac@azursportsante.fr</w:t>
        </w:r>
      </w:hyperlink>
    </w:p>
    <w:p w14:paraId="00E22DA6" w14:textId="77777777" w:rsidR="009A2BF0" w:rsidRDefault="009A2BF0">
      <w:pPr>
        <w:jc w:val="both"/>
        <w:rPr>
          <w:sz w:val="22"/>
          <w:szCs w:val="22"/>
        </w:rPr>
      </w:pPr>
    </w:p>
    <w:p w14:paraId="7298F77F" w14:textId="1FC84821" w:rsidR="00062B45" w:rsidRDefault="007A38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SPORT FOR ALL" FEDERATION</w:t>
      </w:r>
      <w:r w:rsidR="009A2BF0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B</w:t>
      </w:r>
      <w:r w:rsidR="009A2BF0">
        <w:rPr>
          <w:b/>
          <w:color w:val="000000"/>
          <w:sz w:val="22"/>
          <w:szCs w:val="22"/>
        </w:rPr>
        <w:t>ugarska</w:t>
      </w:r>
    </w:p>
    <w:p w14:paraId="2B31E1FD" w14:textId="1D73D2A4" w:rsidR="00062B45" w:rsidRDefault="007A38AD">
      <w:pPr>
        <w:jc w:val="both"/>
        <w:rPr>
          <w:sz w:val="22"/>
          <w:szCs w:val="22"/>
        </w:rPr>
      </w:pPr>
      <w:r>
        <w:rPr>
          <w:sz w:val="22"/>
          <w:szCs w:val="22"/>
        </w:rPr>
        <w:t>Web:</w:t>
      </w:r>
      <w:r w:rsidR="009A2BF0">
        <w:rPr>
          <w:sz w:val="22"/>
          <w:szCs w:val="22"/>
        </w:rPr>
        <w:t xml:space="preserve"> </w:t>
      </w:r>
      <w:r>
        <w:rPr>
          <w:sz w:val="22"/>
          <w:szCs w:val="22"/>
        </w:rPr>
        <w:t>www.bgsportsforall.com</w:t>
      </w:r>
    </w:p>
    <w:p w14:paraId="33B77E94" w14:textId="24880C21" w:rsidR="00062B45" w:rsidRDefault="00F3587E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osoba</w:t>
      </w:r>
      <w:r w:rsidR="007A38AD">
        <w:rPr>
          <w:sz w:val="22"/>
          <w:szCs w:val="22"/>
        </w:rPr>
        <w:t>:</w:t>
      </w:r>
    </w:p>
    <w:p w14:paraId="217FBB2D" w14:textId="77777777" w:rsidR="00062B45" w:rsidRDefault="007A38AD">
      <w:pPr>
        <w:jc w:val="both"/>
        <w:rPr>
          <w:sz w:val="22"/>
          <w:szCs w:val="22"/>
        </w:rPr>
      </w:pPr>
      <w:r>
        <w:rPr>
          <w:sz w:val="22"/>
          <w:szCs w:val="22"/>
        </w:rPr>
        <w:t>Ivelina Dimitrova</w:t>
      </w:r>
    </w:p>
    <w:p w14:paraId="3C3C64CC" w14:textId="20D0EF25" w:rsidR="00062B45" w:rsidRDefault="009A2B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1" w:history="1">
        <w:r w:rsidRPr="0006537C">
          <w:rPr>
            <w:rStyle w:val="Hiperveza"/>
            <w:sz w:val="22"/>
            <w:szCs w:val="22"/>
          </w:rPr>
          <w:t>bgsportsforall@gmail.com</w:t>
        </w:r>
      </w:hyperlink>
    </w:p>
    <w:p w14:paraId="60F1B58B" w14:textId="77777777" w:rsidR="009A2BF0" w:rsidRDefault="009A2BF0">
      <w:pPr>
        <w:jc w:val="both"/>
        <w:rPr>
          <w:b/>
          <w:sz w:val="22"/>
          <w:szCs w:val="22"/>
        </w:rPr>
      </w:pPr>
    </w:p>
    <w:p w14:paraId="73F3A978" w14:textId="42FC1E64" w:rsidR="00062B45" w:rsidRDefault="007A38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EUROPEAN PLATFORM FOR SPORT AND INNOVATION</w:t>
      </w:r>
      <w:r w:rsidR="009A2BF0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B</w:t>
      </w:r>
      <w:r w:rsidR="009A2BF0">
        <w:rPr>
          <w:b/>
          <w:color w:val="000000"/>
          <w:sz w:val="22"/>
          <w:szCs w:val="22"/>
        </w:rPr>
        <w:t>elgija</w:t>
      </w:r>
    </w:p>
    <w:p w14:paraId="0FB5929F" w14:textId="72A906B2" w:rsidR="00062B45" w:rsidRDefault="007A38AD">
      <w:r>
        <w:t>Web: https://epsi.eu/</w:t>
      </w:r>
    </w:p>
    <w:p w14:paraId="347F3A2B" w14:textId="136299C2" w:rsidR="00062B45" w:rsidRDefault="009A2BF0">
      <w:r>
        <w:rPr>
          <w:sz w:val="22"/>
          <w:szCs w:val="22"/>
        </w:rPr>
        <w:t>Kontakt osoba</w:t>
      </w:r>
      <w:r w:rsidR="007A38AD">
        <w:t>:</w:t>
      </w:r>
      <w:r>
        <w:t xml:space="preserve"> </w:t>
      </w:r>
      <w:r w:rsidR="007A38AD">
        <w:t>Panos Papageorgiou</w:t>
      </w:r>
    </w:p>
    <w:p w14:paraId="0FE75572" w14:textId="790E00BE" w:rsidR="00062B45" w:rsidRDefault="009A2BF0">
      <w:r>
        <w:t xml:space="preserve">e-mail: </w:t>
      </w:r>
      <w:hyperlink r:id="rId12" w:history="1">
        <w:r w:rsidRPr="0006537C">
          <w:rPr>
            <w:rStyle w:val="Hiperveza"/>
          </w:rPr>
          <w:t>panos.papageorgiu@epsi.eu</w:t>
        </w:r>
      </w:hyperlink>
    </w:p>
    <w:p w14:paraId="7ECA9047" w14:textId="77777777" w:rsidR="009A2BF0" w:rsidRDefault="009A2BF0"/>
    <w:p w14:paraId="38C5B761" w14:textId="77777777" w:rsidR="00062B45" w:rsidRDefault="00062B45"/>
    <w:p w14:paraId="1418CA39" w14:textId="77777777" w:rsidR="00062B45" w:rsidRDefault="00062B45"/>
    <w:p w14:paraId="1612B936" w14:textId="3AD94A50" w:rsidR="00062B45" w:rsidRDefault="007A38AD">
      <w:r>
        <w:t xml:space="preserve">Pratite projekt na: </w:t>
      </w:r>
    </w:p>
    <w:sectPr w:rsidR="00062B45">
      <w:headerReference w:type="default" r:id="rId13"/>
      <w:footerReference w:type="default" r:id="rId14"/>
      <w:pgSz w:w="11906" w:h="16838"/>
      <w:pgMar w:top="1560" w:right="1701" w:bottom="1417" w:left="1843" w:header="284" w:footer="1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FC95" w14:textId="77777777" w:rsidR="00854191" w:rsidRDefault="00854191">
      <w:pPr>
        <w:spacing w:after="0" w:line="240" w:lineRule="auto"/>
      </w:pPr>
      <w:r>
        <w:separator/>
      </w:r>
    </w:p>
  </w:endnote>
  <w:endnote w:type="continuationSeparator" w:id="0">
    <w:p w14:paraId="69946384" w14:textId="77777777" w:rsidR="00854191" w:rsidRDefault="008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81B6" w14:textId="77777777" w:rsidR="00062B45" w:rsidRDefault="0006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84DDBB1" w14:textId="77777777" w:rsidR="00062B45" w:rsidRDefault="007A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31849B"/>
        <w:sz w:val="15"/>
        <w:szCs w:val="15"/>
      </w:rPr>
    </w:pPr>
    <w:r>
      <w:rPr>
        <w:b/>
        <w:color w:val="31849B"/>
        <w:sz w:val="15"/>
        <w:szCs w:val="15"/>
      </w:rPr>
      <w:t>Project 101133560</w:t>
    </w:r>
  </w:p>
  <w:p w14:paraId="4DF1CE19" w14:textId="77777777" w:rsidR="00062B45" w:rsidRDefault="007A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31849B"/>
        <w:sz w:val="15"/>
        <w:szCs w:val="15"/>
      </w:rPr>
    </w:pPr>
    <w:r>
      <w:rPr>
        <w:b/>
        <w:color w:val="31849B"/>
        <w:sz w:val="15"/>
        <w:szCs w:val="15"/>
      </w:rPr>
      <w:t>This project has been funded with support from the European Union</w:t>
    </w:r>
  </w:p>
  <w:p w14:paraId="507C79C9" w14:textId="77777777" w:rsidR="00062B45" w:rsidRDefault="0006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5258F2A7" w14:textId="77777777" w:rsidR="00062B45" w:rsidRDefault="007A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87E">
      <w:rPr>
        <w:noProof/>
        <w:color w:val="000000"/>
      </w:rPr>
      <w:t>1</w:t>
    </w:r>
    <w:r>
      <w:rPr>
        <w:color w:val="000000"/>
      </w:rPr>
      <w:fldChar w:fldCharType="end"/>
    </w:r>
  </w:p>
  <w:p w14:paraId="3961DA51" w14:textId="77777777" w:rsidR="00062B45" w:rsidRDefault="0006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0C9A" w14:textId="77777777" w:rsidR="00854191" w:rsidRDefault="00854191">
      <w:pPr>
        <w:spacing w:after="0" w:line="240" w:lineRule="auto"/>
      </w:pPr>
      <w:r>
        <w:separator/>
      </w:r>
    </w:p>
  </w:footnote>
  <w:footnote w:type="continuationSeparator" w:id="0">
    <w:p w14:paraId="413D2F2B" w14:textId="77777777" w:rsidR="00854191" w:rsidRDefault="0085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A7D" w14:textId="77777777" w:rsidR="00062B45" w:rsidRDefault="00062B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578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97"/>
      <w:gridCol w:w="4281"/>
    </w:tblGrid>
    <w:tr w:rsidR="00062B45" w14:paraId="20D8B206" w14:textId="77777777">
      <w:tc>
        <w:tcPr>
          <w:tcW w:w="4297" w:type="dxa"/>
        </w:tcPr>
        <w:p w14:paraId="723C9B08" w14:textId="77777777" w:rsidR="00062B45" w:rsidRDefault="007A3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457DAED" wp14:editId="097673B1">
                <wp:simplePos x="0" y="0"/>
                <wp:positionH relativeFrom="column">
                  <wp:posOffset>125661</wp:posOffset>
                </wp:positionH>
                <wp:positionV relativeFrom="paragraph">
                  <wp:posOffset>63500</wp:posOffset>
                </wp:positionV>
                <wp:extent cx="1043940" cy="836114"/>
                <wp:effectExtent l="0" t="0" r="0" b="0"/>
                <wp:wrapSquare wrapText="bothSides" distT="0" distB="0" distL="114300" distR="114300"/>
                <wp:docPr id="1703603045" name="image2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8361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1" w:type="dxa"/>
        </w:tcPr>
        <w:p w14:paraId="1A148901" w14:textId="77777777" w:rsidR="00062B45" w:rsidRDefault="007A3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20410C9E" wp14:editId="7A8DCF87">
                <wp:simplePos x="0" y="0"/>
                <wp:positionH relativeFrom="column">
                  <wp:posOffset>-666749</wp:posOffset>
                </wp:positionH>
                <wp:positionV relativeFrom="paragraph">
                  <wp:posOffset>292100</wp:posOffset>
                </wp:positionV>
                <wp:extent cx="1816984" cy="518231"/>
                <wp:effectExtent l="0" t="0" r="0" b="0"/>
                <wp:wrapNone/>
                <wp:docPr id="1703603046" name="image1.jpg" descr="Εικόνα που περιέχει κείμενο&#10;&#10;Περιγραφή που δημιουργήθηκε αυτόματ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Εικόνα που περιέχει κείμενο&#10;&#10;Περιγραφή που δημιουργήθηκε αυτόματα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984" cy="5182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4324EAC" w14:textId="77777777" w:rsidR="00062B45" w:rsidRDefault="007A38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5F1"/>
    <w:multiLevelType w:val="multilevel"/>
    <w:tmpl w:val="1C5AFD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7947325"/>
    <w:multiLevelType w:val="multilevel"/>
    <w:tmpl w:val="600892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45"/>
    <w:rsid w:val="00062B45"/>
    <w:rsid w:val="000F218F"/>
    <w:rsid w:val="001E119D"/>
    <w:rsid w:val="003441BE"/>
    <w:rsid w:val="00454FE9"/>
    <w:rsid w:val="007A38AD"/>
    <w:rsid w:val="00846133"/>
    <w:rsid w:val="00854191"/>
    <w:rsid w:val="009A2BF0"/>
    <w:rsid w:val="00B1570D"/>
    <w:rsid w:val="00EF51FD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799"/>
  <w15:docId w15:val="{038D392B-4239-45C8-B77E-3E6A445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hr-H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9C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6C9C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6C9C"/>
    <w:rPr>
      <w:rFonts w:asciiTheme="majorHAnsi" w:eastAsiaTheme="minorEastAsia" w:hAnsiTheme="majorHAnsi"/>
      <w:bCs/>
      <w:iCs/>
      <w:color w:val="FFFFFF" w:themeColor="background1"/>
      <w:kern w:val="0"/>
      <w:sz w:val="28"/>
      <w:shd w:val="clear" w:color="auto" w:fill="4472C4" w:themeFill="accent1"/>
      <w:lang w:bidi="hi-IN"/>
    </w:rPr>
  </w:style>
  <w:style w:type="paragraph" w:styleId="Zaglavlje">
    <w:name w:val="header"/>
    <w:basedOn w:val="Normal"/>
    <w:link w:val="ZaglavljeChar"/>
    <w:uiPriority w:val="99"/>
    <w:unhideWhenUsed/>
    <w:rsid w:val="0069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C9C"/>
    <w:rPr>
      <w:kern w:val="0"/>
      <w:sz w:val="21"/>
    </w:rPr>
  </w:style>
  <w:style w:type="paragraph" w:styleId="Podnoje">
    <w:name w:val="footer"/>
    <w:basedOn w:val="Normal"/>
    <w:link w:val="PodnojeChar"/>
    <w:uiPriority w:val="99"/>
    <w:unhideWhenUsed/>
    <w:rsid w:val="0069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C9C"/>
    <w:rPr>
      <w:kern w:val="0"/>
      <w:sz w:val="21"/>
    </w:rPr>
  </w:style>
  <w:style w:type="table" w:styleId="Reetkatablice">
    <w:name w:val="Table Grid"/>
    <w:basedOn w:val="Obinatablica"/>
    <w:uiPriority w:val="59"/>
    <w:rsid w:val="006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6C9C"/>
    <w:rPr>
      <w:color w:val="0563C1" w:themeColor="hyperlink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9A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martin@fetico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os.papageorgiu@epsi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sportsforal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jevac@azursport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ormasit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EjUbq6q8CyX9g34xlzqAaxlNQ==">CgMxLjAyCGguZ2pkZ3hzOAByITFTeHgzNFd2a2lnZVU0b1FRZkNiUFNKandjbUJjdlVTRw==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Martin</dc:creator>
  <cp:lastModifiedBy>Hrvoje Vlahovic</cp:lastModifiedBy>
  <cp:revision>9</cp:revision>
  <cp:lastPrinted>2024-03-15T11:23:00Z</cp:lastPrinted>
  <dcterms:created xsi:type="dcterms:W3CDTF">2024-03-15T11:21:00Z</dcterms:created>
  <dcterms:modified xsi:type="dcterms:W3CDTF">2024-03-15T11:54:00Z</dcterms:modified>
</cp:coreProperties>
</file>