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1FED" w14:textId="77777777" w:rsidR="00BC6E29" w:rsidRDefault="00BC6E29" w:rsidP="00BC6E29"/>
    <w:p w14:paraId="2FCACA06" w14:textId="60E9EC06" w:rsidR="00BC6E29" w:rsidRPr="00BC6E29" w:rsidRDefault="00BC6E29" w:rsidP="00BC6E29">
      <w:pPr>
        <w:jc w:val="center"/>
        <w:rPr>
          <w:rFonts w:ascii="Calibri" w:hAnsi="Calibri" w:cs="Calibri"/>
          <w:b/>
          <w:szCs w:val="22"/>
          <w:lang w:val="hr-HR"/>
        </w:rPr>
      </w:pPr>
      <w:r>
        <w:rPr>
          <w:rFonts w:ascii="Calibri" w:hAnsi="Calibri" w:cs="Calibri"/>
          <w:b/>
          <w:szCs w:val="22"/>
          <w:lang w:val="hr-HR"/>
        </w:rPr>
        <w:t>S</w:t>
      </w:r>
      <w:r w:rsidRPr="00225AC2">
        <w:rPr>
          <w:rFonts w:ascii="Calibri" w:hAnsi="Calibri" w:cs="Calibri"/>
          <w:b/>
          <w:szCs w:val="22"/>
          <w:lang w:val="hr-HR"/>
        </w:rPr>
        <w:t xml:space="preserve">tručni </w:t>
      </w:r>
      <w:r>
        <w:rPr>
          <w:rFonts w:ascii="Calibri" w:hAnsi="Calibri" w:cs="Calibri"/>
          <w:b/>
          <w:szCs w:val="22"/>
          <w:lang w:val="hr-HR"/>
        </w:rPr>
        <w:t>p</w:t>
      </w:r>
      <w:r w:rsidRPr="00225AC2">
        <w:rPr>
          <w:rFonts w:ascii="Calibri" w:hAnsi="Calibri" w:cs="Calibri"/>
          <w:b/>
          <w:szCs w:val="22"/>
          <w:lang w:val="hr-HR"/>
        </w:rPr>
        <w:t>r</w:t>
      </w:r>
      <w:r>
        <w:rPr>
          <w:rFonts w:ascii="Calibri" w:hAnsi="Calibri" w:cs="Calibri"/>
          <w:b/>
          <w:szCs w:val="22"/>
          <w:lang w:val="hr-HR"/>
        </w:rPr>
        <w:t>ije</w:t>
      </w:r>
      <w:r w:rsidRPr="00225AC2">
        <w:rPr>
          <w:rFonts w:ascii="Calibri" w:hAnsi="Calibri" w:cs="Calibri"/>
          <w:b/>
          <w:szCs w:val="22"/>
          <w:lang w:val="hr-HR"/>
        </w:rPr>
        <w:t>diplomski studij Sestrinstvo-Karlovac</w:t>
      </w:r>
      <w:r>
        <w:rPr>
          <w:rFonts w:ascii="Calibri" w:hAnsi="Calibri" w:cs="Calibri"/>
          <w:b/>
          <w:szCs w:val="22"/>
          <w:lang w:val="hr-HR"/>
        </w:rPr>
        <w:t xml:space="preserve"> izvanredni</w:t>
      </w:r>
    </w:p>
    <w:tbl>
      <w:tblPr>
        <w:tblW w:w="10477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3481"/>
        <w:gridCol w:w="2693"/>
        <w:gridCol w:w="567"/>
        <w:gridCol w:w="567"/>
        <w:gridCol w:w="567"/>
        <w:gridCol w:w="709"/>
        <w:gridCol w:w="891"/>
      </w:tblGrid>
      <w:tr w:rsidR="00BC6E29" w:rsidRPr="008D165C" w14:paraId="56AB29EF" w14:textId="77777777" w:rsidTr="00626092">
        <w:trPr>
          <w:trHeight w:hRule="exact" w:val="288"/>
          <w:jc w:val="center"/>
        </w:trPr>
        <w:tc>
          <w:tcPr>
            <w:tcW w:w="10477" w:type="dxa"/>
            <w:gridSpan w:val="8"/>
            <w:shd w:val="clear" w:color="auto" w:fill="F3D839"/>
            <w:vAlign w:val="center"/>
          </w:tcPr>
          <w:p w14:paraId="513AC52D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b/>
                <w:lang w:val="hr-HR"/>
              </w:rPr>
              <w:t>POPIS MODULA/PREDMETA akademska godina 2024./2025.</w:t>
            </w:r>
          </w:p>
        </w:tc>
      </w:tr>
      <w:tr w:rsidR="00BC6E29" w:rsidRPr="008D165C" w14:paraId="39307678" w14:textId="77777777" w:rsidTr="00626092">
        <w:trPr>
          <w:trHeight w:val="335"/>
          <w:jc w:val="center"/>
        </w:trPr>
        <w:tc>
          <w:tcPr>
            <w:tcW w:w="10477" w:type="dxa"/>
            <w:gridSpan w:val="8"/>
            <w:shd w:val="clear" w:color="auto" w:fill="auto"/>
            <w:vAlign w:val="center"/>
          </w:tcPr>
          <w:p w14:paraId="7F74A6D0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 xml:space="preserve">Godina studija: </w:t>
            </w:r>
            <w:r w:rsidRPr="008D165C">
              <w:rPr>
                <w:rFonts w:asciiTheme="minorHAnsi" w:hAnsiTheme="minorHAnsi" w:cstheme="minorHAnsi"/>
                <w:b/>
                <w:lang w:val="hr-HR"/>
              </w:rPr>
              <w:t xml:space="preserve">3. </w:t>
            </w:r>
          </w:p>
        </w:tc>
      </w:tr>
      <w:tr w:rsidR="00BC6E29" w:rsidRPr="008D165C" w14:paraId="3FEE8872" w14:textId="77777777" w:rsidTr="00626092">
        <w:trPr>
          <w:trHeight w:val="336"/>
          <w:jc w:val="center"/>
        </w:trPr>
        <w:tc>
          <w:tcPr>
            <w:tcW w:w="10477" w:type="dxa"/>
            <w:gridSpan w:val="8"/>
            <w:shd w:val="clear" w:color="auto" w:fill="auto"/>
            <w:vAlign w:val="center"/>
          </w:tcPr>
          <w:p w14:paraId="133DABA5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 xml:space="preserve">Semestar: </w:t>
            </w:r>
          </w:p>
        </w:tc>
      </w:tr>
      <w:tr w:rsidR="00BC6E29" w:rsidRPr="008D165C" w14:paraId="4852F798" w14:textId="77777777" w:rsidTr="00626092">
        <w:trPr>
          <w:trHeight w:val="336"/>
          <w:jc w:val="center"/>
        </w:trPr>
        <w:tc>
          <w:tcPr>
            <w:tcW w:w="1002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CF55D66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MODUL</w:t>
            </w:r>
          </w:p>
        </w:tc>
        <w:tc>
          <w:tcPr>
            <w:tcW w:w="348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0CDFAF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PREDMET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EDF6F3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NOSITELJ</w:t>
            </w:r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27687F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P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AE0AE05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V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880E681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7EA43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ECTS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482C882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STATUS</w:t>
            </w:r>
          </w:p>
        </w:tc>
      </w:tr>
      <w:tr w:rsidR="00BC6E29" w:rsidRPr="008D165C" w14:paraId="7246695D" w14:textId="77777777" w:rsidTr="00626092">
        <w:trPr>
          <w:trHeight w:val="336"/>
          <w:jc w:val="center"/>
        </w:trPr>
        <w:tc>
          <w:tcPr>
            <w:tcW w:w="1002" w:type="dxa"/>
            <w:vMerge w:val="restart"/>
            <w:tcBorders>
              <w:right w:val="single" w:sz="4" w:space="0" w:color="0000FF"/>
            </w:tcBorders>
            <w:shd w:val="clear" w:color="auto" w:fill="auto"/>
          </w:tcPr>
          <w:p w14:paraId="31F1704A" w14:textId="77777777" w:rsidR="00BC6E29" w:rsidRPr="008D165C" w:rsidRDefault="00BC6E29" w:rsidP="00626092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348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66D9A35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Anesteziologija, </w:t>
            </w:r>
            <w:proofErr w:type="spellStart"/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reanimatologija</w:t>
            </w:r>
            <w:proofErr w:type="spellEnd"/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i intenzivno liječenje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C19622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Doc.dr.sc. Mirjana Lončarić </w:t>
            </w:r>
            <w:proofErr w:type="spellStart"/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Katušin</w:t>
            </w:r>
            <w:proofErr w:type="spellEnd"/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A956A3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6DA592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675C3B5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1BF5C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57706A2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48AEB4C6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2450003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1E23DD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Kirurgija, traumatologija i ortopedija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52DF01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Viši predavač Nedjeljko </w:t>
            </w:r>
            <w:proofErr w:type="spellStart"/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Strikić</w:t>
            </w:r>
            <w:proofErr w:type="spellEnd"/>
          </w:p>
        </w:tc>
        <w:tc>
          <w:tcPr>
            <w:tcW w:w="56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41FDCF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FB2BCDF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704AC93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D5D17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DC92575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7C86A4D4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159DD67" w14:textId="77777777" w:rsidR="00BC6E29" w:rsidRPr="008D165C" w:rsidRDefault="00BC6E29" w:rsidP="00626092">
            <w:pPr>
              <w:pStyle w:val="Odlomakpopisa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F8FB194" w14:textId="77777777" w:rsidR="00BC6E29" w:rsidRPr="008D165C" w:rsidRDefault="00BC6E29" w:rsidP="00626092">
            <w:pPr>
              <w:ind w:left="47" w:right="113" w:hanging="47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Kliničke vježbe iz zdravstvene njege III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69C49AA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Viši predavač Blaženka Pavlić 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4C2E2DD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86058A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78F3D07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D24EA5D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C3FF429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55B921A1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46E5459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7A6B393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Oftalmologija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143CEB1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Predavač Ivana </w:t>
            </w:r>
            <w:proofErr w:type="spellStart"/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Bednar</w:t>
            </w:r>
            <w:proofErr w:type="spellEnd"/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Babić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15D304B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F129ED6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8645FAC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DB6FA7C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FB45F4E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1E608970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A4C05B7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1840A5C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Osnove biomedicinske statistike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18E2CD6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Doc.dr.sc. Andrica Lekić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65AD72D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FD8D20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B1BCBCE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4668D1B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D401487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5809E533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885540B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DF61957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Otorinolaringologija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536F572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Predavač Vladimir Bauer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8730442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F773CC2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C629DB8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E495B02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F353A4A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4609CDB2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AAB7D6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65B4C35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Palijativna zdravstvena skrb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7876153" w14:textId="73E5E4DD" w:rsidR="00BC6E29" w:rsidRPr="00727685" w:rsidRDefault="00F97099" w:rsidP="00626092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Predavač Hrvojka Stipetić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FAD7F59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DFB5D24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F30DF75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0F959E2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8F9E66E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3D57A4CA" w14:textId="77777777" w:rsidTr="00626092">
        <w:trPr>
          <w:trHeight w:val="753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125074D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495BC17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Psihijatrija i mentalno zdravlje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F5D6AC9" w14:textId="77777777" w:rsidR="00BC6E29" w:rsidRPr="00727685" w:rsidRDefault="00BC6E29" w:rsidP="00626092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2768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Izv.prof.dr.sc. Goran Arbanas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DD6A1B4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E065A91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4CD6743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6FF2F1C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6BF20BD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2FE19AF3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659A0B6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7776353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njega odraslih II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A2A2EA2" w14:textId="77777777" w:rsidR="00BC6E29" w:rsidRPr="00727685" w:rsidRDefault="00BC6E29" w:rsidP="00626092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2768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Viši predavač Blaženka Pavlić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F4BE1A2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D1BC317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D182EE2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3CB72A9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7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EFAA03A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2062CB66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D0239DC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972A81A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njega psihijatrijskih bolesnika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EA7DEF7" w14:textId="77777777" w:rsidR="00BC6E29" w:rsidRPr="00727685" w:rsidRDefault="00BC6E29" w:rsidP="00626092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2768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Viši predavač Radoslav </w:t>
            </w:r>
            <w:proofErr w:type="spellStart"/>
            <w:r w:rsidRPr="0072768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Kosić</w:t>
            </w:r>
            <w:proofErr w:type="spellEnd"/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9216453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1129FA5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283281A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CA638E6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FE1B17C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6D048AD5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921CA5F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05D4878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njega starijih osoba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5B21902" w14:textId="77777777" w:rsidR="00BC6E29" w:rsidRPr="007F6A7E" w:rsidRDefault="00BC6E29" w:rsidP="00626092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F6A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Viši predavač Željka Cindrić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C762D7A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BB93A9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31C9B48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B7DC74F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3541DB6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65D63530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24F04AA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C72CE32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njega u kući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B5CFEE0" w14:textId="77777777" w:rsidR="00BC6E29" w:rsidRPr="007F6A7E" w:rsidRDefault="00BC6E29" w:rsidP="00626092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F6A7E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Viši predavač Željka Cindrić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9AA9F62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1B13B6F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741DA14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458196B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2D3E3C8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3C6B2ADA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5C361DB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38DEC39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Zdravstvena njega u zajednici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6ABFC21" w14:textId="2AE40547" w:rsidR="00BC6E29" w:rsidRPr="00C43832" w:rsidRDefault="00CC10D5" w:rsidP="00626092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Predavač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Birgitta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Maćešić</w:t>
            </w:r>
            <w:proofErr w:type="spellEnd"/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F46B62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1C86FF0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17AFBCA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61A57A9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BA1E215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3D68B8AC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657C455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013FA99" w14:textId="77777777" w:rsidR="00BC6E29" w:rsidRPr="008D165C" w:rsidRDefault="00BC6E29" w:rsidP="00626092">
            <w:pPr>
              <w:ind w:left="47"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Zdravstveni odgoj s metodama učenja i poučavanja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9819407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Viši p</w:t>
            </w: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redavač Marija Bukvić 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B189F38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AA0F68B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C1F0C1C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E20714D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DA77CBA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68C14E8F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58174CC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26ABFE8" w14:textId="77777777" w:rsidR="00BC6E29" w:rsidRPr="008D165C" w:rsidRDefault="00BC6E29" w:rsidP="00626092">
            <w:pP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Organizacija, upravljanje i administracija u zdravstvenoj njezi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450DC41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Viši predavač Karolina Vižintin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D1E9391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90FE602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1F7CDBE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A9CC4E5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B3A5AFC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</w:t>
            </w:r>
          </w:p>
        </w:tc>
      </w:tr>
      <w:tr w:rsidR="00BC6E29" w:rsidRPr="008D165C" w14:paraId="0FB416CA" w14:textId="77777777" w:rsidTr="00626092">
        <w:trPr>
          <w:trHeight w:val="220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AEFBC0F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A0E6BCF" w14:textId="77777777" w:rsidR="00BC6E29" w:rsidRPr="008D165C" w:rsidRDefault="00BC6E29" w:rsidP="00626092">
            <w:pPr>
              <w:ind w:left="47"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Izborni predmet 1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64AAE4D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A0DB277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A8447B0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FBEF737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C1ECF5F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750659E8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I</w:t>
            </w:r>
          </w:p>
        </w:tc>
      </w:tr>
      <w:tr w:rsidR="00BC6E29" w:rsidRPr="008D165C" w14:paraId="26F88AE8" w14:textId="77777777" w:rsidTr="00626092">
        <w:trPr>
          <w:trHeight w:val="309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DB0074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EAD170B" w14:textId="77777777" w:rsidR="00BC6E29" w:rsidRPr="008D165C" w:rsidRDefault="00BC6E29" w:rsidP="00626092">
            <w:pPr>
              <w:ind w:left="47" w:right="113"/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Izborni predmet 2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159BD9E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ACC07DB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0560B8A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00582B4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E73F780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1EAC79D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</w:t>
            </w:r>
          </w:p>
        </w:tc>
      </w:tr>
      <w:tr w:rsidR="00BC6E29" w:rsidRPr="008D165C" w14:paraId="683C2F43" w14:textId="77777777" w:rsidTr="00626092">
        <w:trPr>
          <w:trHeight w:val="309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7F5BAF4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911F6DD" w14:textId="77777777" w:rsidR="00BC6E29" w:rsidRPr="008D165C" w:rsidRDefault="00BC6E29" w:rsidP="00626092">
            <w:pPr>
              <w:ind w:left="47" w:right="113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Završni rad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138360E" w14:textId="77777777" w:rsidR="00BC6E29" w:rsidRPr="008D165C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47E92A6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6CCC2CB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859D371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9116CE4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C8B54AC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O</w:t>
            </w:r>
          </w:p>
        </w:tc>
      </w:tr>
      <w:tr w:rsidR="00BC6E29" w:rsidRPr="008D165C" w14:paraId="11A986D4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7EE02F1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9475" w:type="dxa"/>
            <w:gridSpan w:val="7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E6E6E6"/>
            <w:vAlign w:val="center"/>
          </w:tcPr>
          <w:p w14:paraId="30F3BD14" w14:textId="77777777" w:rsidR="00BC6E29" w:rsidRPr="008D165C" w:rsidRDefault="00BC6E29" w:rsidP="0062609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Popis izbornih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kolegija</w:t>
            </w:r>
          </w:p>
        </w:tc>
      </w:tr>
      <w:tr w:rsidR="00BC6E29" w:rsidRPr="008D165C" w14:paraId="01E4E48D" w14:textId="77777777" w:rsidTr="00626092">
        <w:trPr>
          <w:trHeight w:val="65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A62F56" w14:textId="77777777" w:rsidR="00BC6E29" w:rsidRPr="008D165C" w:rsidRDefault="00BC6E29" w:rsidP="00626092">
            <w:pPr>
              <w:pStyle w:val="Odlomakpopisa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572B230" w14:textId="77777777" w:rsidR="00BC6E29" w:rsidRPr="008D165C" w:rsidRDefault="00BC6E29" w:rsidP="00626092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8D165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Liječenje boli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C2A9AE6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lang w:val="hr-HR"/>
              </w:rPr>
            </w:pPr>
            <w:proofErr w:type="spellStart"/>
            <w:r w:rsidRPr="008D165C">
              <w:rPr>
                <w:rFonts w:asciiTheme="minorHAnsi" w:hAnsiTheme="minorHAnsi" w:cstheme="minorHAnsi"/>
                <w:lang w:val="hr-HR"/>
              </w:rPr>
              <w:t>Doc.dr.sc.Mirjana</w:t>
            </w:r>
            <w:proofErr w:type="spellEnd"/>
            <w:r w:rsidRPr="008D165C">
              <w:rPr>
                <w:rFonts w:asciiTheme="minorHAnsi" w:hAnsiTheme="minorHAnsi" w:cstheme="minorHAnsi"/>
                <w:lang w:val="hr-HR"/>
              </w:rPr>
              <w:t xml:space="preserve"> Lončarić </w:t>
            </w:r>
            <w:proofErr w:type="spellStart"/>
            <w:r w:rsidRPr="008D165C">
              <w:rPr>
                <w:rFonts w:asciiTheme="minorHAnsi" w:hAnsiTheme="minorHAnsi" w:cstheme="minorHAnsi"/>
                <w:lang w:val="hr-HR"/>
              </w:rPr>
              <w:t>Katušin</w:t>
            </w:r>
            <w:proofErr w:type="spellEnd"/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98563FD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D59B342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53EB65C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1E6908F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5448D14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8D165C">
              <w:rPr>
                <w:rFonts w:asciiTheme="minorHAnsi" w:hAnsiTheme="minorHAnsi" w:cstheme="minorHAnsi"/>
                <w:lang w:val="hr-HR"/>
              </w:rPr>
              <w:t>I</w:t>
            </w:r>
          </w:p>
        </w:tc>
      </w:tr>
      <w:tr w:rsidR="00BC6E29" w:rsidRPr="008D165C" w14:paraId="6F4A526E" w14:textId="77777777" w:rsidTr="00626092">
        <w:trPr>
          <w:trHeight w:val="65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20B61C" w14:textId="77777777" w:rsidR="00BC6E29" w:rsidRPr="008D165C" w:rsidRDefault="00BC6E29" w:rsidP="00626092">
            <w:pPr>
              <w:pStyle w:val="Odlomakpopisa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</w:tcPr>
          <w:p w14:paraId="12F7358E" w14:textId="77777777" w:rsidR="00BC6E29" w:rsidRPr="00C43832" w:rsidRDefault="00BC6E29" w:rsidP="00626092">
            <w:pPr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  <w:r w:rsidRPr="00C43832"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  <w:t>Pisanje znanstvenog i stručnog rada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0CE49DA" w14:textId="77777777" w:rsidR="00BC6E29" w:rsidRPr="00C43832" w:rsidRDefault="00BC6E29" w:rsidP="00626092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  <w:iCs/>
                <w:lang w:val="hr-HR"/>
              </w:rPr>
            </w:pPr>
            <w:r w:rsidRPr="00C43832">
              <w:rPr>
                <w:rFonts w:asciiTheme="minorHAnsi" w:hAnsiTheme="minorHAnsi" w:cstheme="minorHAnsi"/>
                <w:iCs/>
                <w:lang w:val="hr-HR"/>
              </w:rPr>
              <w:t xml:space="preserve">Doc.dr.sc. Sandra </w:t>
            </w:r>
            <w:proofErr w:type="spellStart"/>
            <w:r w:rsidRPr="00C43832">
              <w:rPr>
                <w:rFonts w:asciiTheme="minorHAnsi" w:hAnsiTheme="minorHAnsi" w:cstheme="minorHAnsi"/>
                <w:iCs/>
                <w:lang w:val="hr-HR"/>
              </w:rPr>
              <w:t>Zavadlav</w:t>
            </w:r>
            <w:proofErr w:type="spellEnd"/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F3EBAF" w14:textId="77777777" w:rsidR="00BC6E29" w:rsidRPr="00C43832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C43832"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CA5A151" w14:textId="77777777" w:rsidR="00BC6E29" w:rsidRPr="00C43832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C43832">
              <w:rPr>
                <w:rFonts w:asciiTheme="minorHAnsi" w:hAnsiTheme="minorHAnsi" w:cstheme="minorHAnsi"/>
                <w:lang w:val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92A8D4D" w14:textId="77777777" w:rsidR="00BC6E29" w:rsidRPr="00C43832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C43832">
              <w:rPr>
                <w:rFonts w:asciiTheme="minorHAnsi" w:hAnsiTheme="minorHAnsi" w:cstheme="minorHAnsi"/>
                <w:lang w:val="hr-HR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07B7387" w14:textId="77777777" w:rsidR="00BC6E29" w:rsidRPr="00C43832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C43832">
              <w:rPr>
                <w:rFonts w:asciiTheme="minorHAnsi" w:hAnsiTheme="minorHAnsi" w:cstheme="minorHAnsi"/>
                <w:lang w:val="hr-HR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B0BD07E" w14:textId="77777777" w:rsidR="00BC6E29" w:rsidRPr="00C43832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C43832">
              <w:rPr>
                <w:rFonts w:asciiTheme="minorHAnsi" w:hAnsiTheme="minorHAnsi" w:cstheme="minorHAnsi"/>
                <w:lang w:val="hr-HR"/>
              </w:rPr>
              <w:t>I</w:t>
            </w:r>
          </w:p>
        </w:tc>
      </w:tr>
      <w:tr w:rsidR="00BC6E29" w:rsidRPr="008D165C" w14:paraId="05413E6A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1492BF1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F277845" w14:textId="77777777" w:rsidR="00BC6E29" w:rsidRPr="00C43832" w:rsidRDefault="00BC6E29" w:rsidP="0062609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Predoziranje i trovanje kod odraslih osoba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83DBFFD" w14:textId="77777777" w:rsidR="00BC6E29" w:rsidRPr="00C43832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4383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Doc.dr.sc. Kata Ivanišević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3FB2D58" w14:textId="77777777" w:rsidR="00BC6E29" w:rsidRPr="00C43832" w:rsidRDefault="00BC6E29" w:rsidP="0062609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6075A0A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3162001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2D68F45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C4319CB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I</w:t>
            </w:r>
          </w:p>
        </w:tc>
      </w:tr>
      <w:tr w:rsidR="00BC6E29" w:rsidRPr="008D165C" w14:paraId="1CEE4D2B" w14:textId="77777777" w:rsidTr="00626092">
        <w:trPr>
          <w:trHeight w:val="336"/>
          <w:jc w:val="center"/>
        </w:trPr>
        <w:tc>
          <w:tcPr>
            <w:tcW w:w="1002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3042ECB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283E3C2" w14:textId="77777777" w:rsidR="00BC6E29" w:rsidRPr="00C43832" w:rsidRDefault="00BC6E29" w:rsidP="0062609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Zdravstvena njega bolesnika sa </w:t>
            </w:r>
            <w:proofErr w:type="spellStart"/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stomom</w:t>
            </w:r>
            <w:proofErr w:type="spellEnd"/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8C5644A" w14:textId="77777777" w:rsidR="00BC6E29" w:rsidRPr="00C43832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4383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Predavač Hrvojka Stipetić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7A54A6B" w14:textId="77777777" w:rsidR="00BC6E29" w:rsidRPr="00C43832" w:rsidRDefault="00BC6E29" w:rsidP="0062609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B24B50E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A4286D2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53AEAA1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047C8C7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I</w:t>
            </w:r>
          </w:p>
        </w:tc>
      </w:tr>
      <w:tr w:rsidR="00BC6E29" w:rsidRPr="008D165C" w14:paraId="15DAA145" w14:textId="77777777" w:rsidTr="00626092">
        <w:trPr>
          <w:trHeight w:val="336"/>
          <w:jc w:val="center"/>
        </w:trPr>
        <w:tc>
          <w:tcPr>
            <w:tcW w:w="1002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D131A0C" w14:textId="77777777" w:rsidR="00BC6E29" w:rsidRPr="008D165C" w:rsidRDefault="00BC6E29" w:rsidP="00626092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48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0DB3DBC" w14:textId="77777777" w:rsidR="00BC6E29" w:rsidRPr="00C43832" w:rsidRDefault="00BC6E29" w:rsidP="0062609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Privatno poduzetništvo u sestrinstvu</w:t>
            </w:r>
          </w:p>
        </w:tc>
        <w:tc>
          <w:tcPr>
            <w:tcW w:w="269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5DC4D68" w14:textId="77777777" w:rsidR="00BC6E29" w:rsidRPr="00C43832" w:rsidRDefault="00BC6E29" w:rsidP="00626092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C43832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Viši predavač Željka Cindrić 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F926F23" w14:textId="77777777" w:rsidR="00BC6E29" w:rsidRPr="00C43832" w:rsidRDefault="00BC6E29" w:rsidP="00626092">
            <w:pPr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FBE822F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A951147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3C4A039" w14:textId="77777777" w:rsidR="00BC6E29" w:rsidRPr="00C43832" w:rsidRDefault="00BC6E29" w:rsidP="00626092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9434C80" w14:textId="77777777" w:rsidR="00BC6E29" w:rsidRPr="00C43832" w:rsidRDefault="00BC6E29" w:rsidP="00626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3832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I</w:t>
            </w:r>
          </w:p>
        </w:tc>
      </w:tr>
    </w:tbl>
    <w:p w14:paraId="73E35396" w14:textId="77706951" w:rsidR="00BC6E29" w:rsidRDefault="00BC6E29"/>
    <w:p w14:paraId="47C7B6B0" w14:textId="77777777" w:rsidR="00BC6E29" w:rsidRPr="008D165C" w:rsidRDefault="00BC6E29" w:rsidP="00BC6E29">
      <w:pPr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D165C">
        <w:rPr>
          <w:rFonts w:asciiTheme="minorHAnsi" w:hAnsiTheme="minorHAnsi" w:cstheme="minorHAnsi"/>
          <w:b/>
          <w:sz w:val="22"/>
          <w:szCs w:val="22"/>
        </w:rPr>
        <w:t>Prodekanica</w:t>
      </w:r>
      <w:proofErr w:type="spellEnd"/>
      <w:r w:rsidRPr="008D165C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Pr="008D165C">
        <w:rPr>
          <w:rFonts w:asciiTheme="minorHAnsi" w:hAnsiTheme="minorHAnsi" w:cstheme="minorHAnsi"/>
          <w:b/>
          <w:sz w:val="22"/>
          <w:szCs w:val="22"/>
        </w:rPr>
        <w:t>nastavu</w:t>
      </w:r>
      <w:proofErr w:type="spellEnd"/>
    </w:p>
    <w:p w14:paraId="2E853825" w14:textId="09109C2B" w:rsidR="00BC6E29" w:rsidRPr="00BC6E29" w:rsidRDefault="00BC6E29" w:rsidP="00BC6E2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D165C">
        <w:rPr>
          <w:rFonts w:asciiTheme="minorHAnsi" w:hAnsiTheme="minorHAnsi" w:cstheme="minorHAnsi"/>
          <w:b/>
          <w:sz w:val="22"/>
          <w:szCs w:val="22"/>
        </w:rPr>
        <w:t>Prof.dr.sc. Gordana Brumini</w:t>
      </w:r>
    </w:p>
    <w:sectPr w:rsidR="00BC6E29" w:rsidRPr="00BC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29"/>
    <w:rsid w:val="00BC6E29"/>
    <w:rsid w:val="00CC10D5"/>
    <w:rsid w:val="00E34A5D"/>
    <w:rsid w:val="00F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E3D9"/>
  <w15:chartTrackingRefBased/>
  <w15:docId w15:val="{97EC7375-76B5-4F5A-A2C9-5938B2C7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6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Marta Merle</cp:lastModifiedBy>
  <cp:revision>5</cp:revision>
  <dcterms:created xsi:type="dcterms:W3CDTF">2024-07-10T09:56:00Z</dcterms:created>
  <dcterms:modified xsi:type="dcterms:W3CDTF">2024-07-15T08:21:00Z</dcterms:modified>
</cp:coreProperties>
</file>