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4002E" w14:textId="092F9C34" w:rsidR="005C2F41" w:rsidRPr="00CD3F31" w:rsidRDefault="005C2F41" w:rsidP="002A37B8">
      <w:pPr>
        <w:tabs>
          <w:tab w:val="center" w:pos="4819"/>
        </w:tabs>
        <w:autoSpaceDE w:val="0"/>
        <w:autoSpaceDN w:val="0"/>
        <w:adjustRightInd w:val="0"/>
        <w:spacing w:line="360" w:lineRule="auto"/>
        <w:rPr>
          <w:rFonts w:cs="Arial"/>
          <w:b/>
          <w:lang w:bidi="ta-IN"/>
        </w:rPr>
      </w:pPr>
      <w:r w:rsidRPr="00CD3F31">
        <w:rPr>
          <w:rFonts w:cs="Arial"/>
          <w:b/>
          <w:lang w:bidi="ta-IN"/>
        </w:rPr>
        <w:t>Datum:</w:t>
      </w:r>
      <w:r w:rsidR="00984697" w:rsidRPr="00CD3F31">
        <w:rPr>
          <w:rFonts w:cs="Arial"/>
          <w:b/>
          <w:lang w:bidi="ta-IN"/>
        </w:rPr>
        <w:t xml:space="preserve"> </w:t>
      </w:r>
      <w:r w:rsidR="00984697" w:rsidRPr="00CD3F31">
        <w:rPr>
          <w:rFonts w:cs="Arial"/>
          <w:lang w:bidi="ta-IN"/>
        </w:rPr>
        <w:t>Rijeka,</w:t>
      </w:r>
      <w:r w:rsidRPr="00CD3F31">
        <w:rPr>
          <w:rFonts w:cs="Arial"/>
          <w:b/>
          <w:lang w:bidi="ta-IN"/>
        </w:rPr>
        <w:t xml:space="preserve"> </w:t>
      </w:r>
      <w:sdt>
        <w:sdtPr>
          <w:rPr>
            <w:rStyle w:val="Style28"/>
          </w:rPr>
          <w:alias w:val="Datum"/>
          <w:tag w:val="Datum"/>
          <w:id w:val="-859666928"/>
          <w:placeholder>
            <w:docPart w:val="7412B6D103274884801CE2CB080E6435"/>
          </w:placeholder>
          <w:date w:fullDate="2024-09-02T00:00:00Z">
            <w:dateFormat w:val="d. MMMM yyyy."/>
            <w:lid w:val="hr-HR"/>
            <w:storeMappedDataAs w:val="dateTime"/>
            <w:calendar w:val="gregorian"/>
          </w:date>
        </w:sdtPr>
        <w:sdtEndPr>
          <w:rPr>
            <w:rStyle w:val="Style16"/>
            <w:rFonts w:asciiTheme="minorHAnsi" w:hAnsiTheme="minorHAnsi"/>
            <w:color w:val="A6A6A6" w:themeColor="background1" w:themeShade="A6"/>
          </w:rPr>
        </w:sdtEndPr>
        <w:sdtContent>
          <w:r w:rsidR="00155D2E">
            <w:rPr>
              <w:rStyle w:val="Style28"/>
            </w:rPr>
            <w:t>2. rujna 2024.</w:t>
          </w:r>
        </w:sdtContent>
      </w:sdt>
      <w:r w:rsidR="002A37B8">
        <w:rPr>
          <w:rStyle w:val="Style16"/>
          <w:color w:val="A6A6A6" w:themeColor="background1" w:themeShade="A6"/>
        </w:rPr>
        <w:tab/>
      </w:r>
    </w:p>
    <w:p w14:paraId="26C19796" w14:textId="53FF5730" w:rsidR="005C2F41" w:rsidRPr="00CD3F31" w:rsidRDefault="005C2F41" w:rsidP="00EB67E1">
      <w:pPr>
        <w:spacing w:after="0" w:line="360" w:lineRule="auto"/>
        <w:rPr>
          <w:rFonts w:cs="Arial"/>
        </w:rPr>
      </w:pPr>
      <w:r w:rsidRPr="00CD3F31">
        <w:rPr>
          <w:rFonts w:cs="Arial"/>
          <w:b/>
        </w:rPr>
        <w:t xml:space="preserve">Kolegij: </w:t>
      </w:r>
      <w:sdt>
        <w:sdtPr>
          <w:rPr>
            <w:rStyle w:val="Style29"/>
          </w:rPr>
          <w:alias w:val="Kolegij"/>
          <w:tag w:val="Kolegij"/>
          <w:id w:val="1303497708"/>
          <w:placeholder>
            <w:docPart w:val="8C35DBA0BF564241BDAF18B7458C0EE7"/>
          </w:placeholder>
        </w:sdtPr>
        <w:sdtEndPr>
          <w:rPr>
            <w:rStyle w:val="Zadanifontodlomka"/>
            <w:rFonts w:cs="Arial"/>
            <w:b/>
            <w:color w:val="auto"/>
          </w:rPr>
        </w:sdtEndPr>
        <w:sdtContent>
          <w:r w:rsidR="00155D2E">
            <w:rPr>
              <w:rStyle w:val="Style29"/>
            </w:rPr>
            <w:t>Odabrana poglavlja iz pedijatrijske dermatologije</w:t>
          </w:r>
        </w:sdtContent>
      </w:sdt>
    </w:p>
    <w:p w14:paraId="6BE1255D" w14:textId="77777777" w:rsidR="00BF53C9" w:rsidRPr="00CD3F31" w:rsidRDefault="00BF53C9" w:rsidP="00EB67E1">
      <w:pPr>
        <w:spacing w:after="0" w:line="360" w:lineRule="auto"/>
        <w:rPr>
          <w:rFonts w:cs="Arial"/>
          <w:b/>
        </w:rPr>
        <w:sectPr w:rsidR="00BF53C9" w:rsidRPr="00CD3F31" w:rsidSect="00BF53C9">
          <w:headerReference w:type="default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376352C0" w14:textId="7D0AB7F4" w:rsidR="00984697" w:rsidRPr="00CD3F31" w:rsidRDefault="00E221EC" w:rsidP="00EB67E1">
      <w:pPr>
        <w:spacing w:after="0" w:line="360" w:lineRule="auto"/>
        <w:rPr>
          <w:rFonts w:cs="Arial"/>
          <w:b/>
        </w:rPr>
      </w:pPr>
      <w:r w:rsidRPr="00CD3F31">
        <w:rPr>
          <w:rFonts w:cs="Arial"/>
          <w:b/>
        </w:rPr>
        <w:t>Voditelj:</w:t>
      </w:r>
      <w:r w:rsidR="00BF53C9" w:rsidRPr="00CD3F31">
        <w:rPr>
          <w:rFonts w:cs="Arial"/>
          <w:b/>
        </w:rPr>
        <w:t xml:space="preserve"> </w:t>
      </w:r>
      <w:sdt>
        <w:sdtPr>
          <w:rPr>
            <w:rStyle w:val="Style52"/>
          </w:rPr>
          <w:alias w:val="Ime i prezime"/>
          <w:tag w:val="Ime i prezime"/>
          <w:id w:val="466475076"/>
          <w:placeholder>
            <w:docPart w:val="C6A59C5D5D2B4D8AA253C4A01E26721C"/>
          </w:placeholder>
        </w:sdtPr>
        <w:sdtEndPr>
          <w:rPr>
            <w:rStyle w:val="Style37"/>
            <w:rFonts w:ascii="Calibri" w:hAnsi="Calibri"/>
            <w:color w:val="000000" w:themeColor="text1"/>
          </w:rPr>
        </w:sdtEndPr>
        <w:sdtContent>
          <w:r w:rsidR="00874B5E">
            <w:rPr>
              <w:rStyle w:val="Style52"/>
            </w:rPr>
            <w:t xml:space="preserve">izv. prof. dr. sc. </w:t>
          </w:r>
          <w:r w:rsidR="00515BB6">
            <w:rPr>
              <w:rStyle w:val="Style52"/>
            </w:rPr>
            <w:t>Tanja Batinac</w:t>
          </w:r>
          <w:r w:rsidR="00874B5E">
            <w:rPr>
              <w:rStyle w:val="Style52"/>
            </w:rPr>
            <w:t>, dr. med.</w:t>
          </w:r>
        </w:sdtContent>
      </w:sdt>
    </w:p>
    <w:p w14:paraId="731A239E" w14:textId="1526666C" w:rsidR="00CF2F27" w:rsidRDefault="00CF2F27" w:rsidP="00EB67E1">
      <w:pPr>
        <w:autoSpaceDE w:val="0"/>
        <w:autoSpaceDN w:val="0"/>
        <w:adjustRightInd w:val="0"/>
        <w:spacing w:after="0" w:line="360" w:lineRule="auto"/>
        <w:rPr>
          <w:rFonts w:cs="Arial"/>
          <w:b/>
        </w:rPr>
      </w:pPr>
      <w:r>
        <w:rPr>
          <w:rFonts w:cs="Arial"/>
          <w:b/>
        </w:rPr>
        <w:t xml:space="preserve">e-mail voditelja:  </w:t>
      </w:r>
      <w:r w:rsidR="00515BB6">
        <w:rPr>
          <w:rStyle w:val="Style52"/>
          <w:color w:val="808080" w:themeColor="background1" w:themeShade="80"/>
        </w:rPr>
        <w:t>tanja.batinac@uniri.hr</w:t>
      </w:r>
    </w:p>
    <w:p w14:paraId="26F9C52A" w14:textId="1BAA729B" w:rsidR="005C2F41" w:rsidRPr="00CD3F31" w:rsidRDefault="00E221EC" w:rsidP="00EB67E1">
      <w:pPr>
        <w:autoSpaceDE w:val="0"/>
        <w:autoSpaceDN w:val="0"/>
        <w:adjustRightInd w:val="0"/>
        <w:spacing w:after="0" w:line="360" w:lineRule="auto"/>
        <w:rPr>
          <w:rFonts w:cs="Arial"/>
          <w:b/>
          <w:color w:val="A6A6A6" w:themeColor="background1" w:themeShade="A6"/>
          <w:lang w:bidi="ta-IN"/>
        </w:rPr>
      </w:pPr>
      <w:r w:rsidRPr="00CD3F31">
        <w:rPr>
          <w:rFonts w:cs="Arial"/>
          <w:b/>
        </w:rPr>
        <w:t>Katedra</w:t>
      </w:r>
      <w:r w:rsidR="00BF53C9" w:rsidRPr="00CD3F31">
        <w:rPr>
          <w:rFonts w:cs="Arial"/>
          <w:b/>
        </w:rPr>
        <w:t xml:space="preserve">: </w:t>
      </w:r>
      <w:sdt>
        <w:sdtPr>
          <w:rPr>
            <w:rStyle w:val="Style22"/>
          </w:rPr>
          <w:alias w:val="Katedre FZS"/>
          <w:tag w:val="Katedra FZS"/>
          <w:id w:val="920460102"/>
          <w:placeholder>
            <w:docPart w:val="723D5396ED8A4BA781285826F74A1C19"/>
          </w:placeholder>
          <w:comboBox>
            <w:listItem w:value="-"/>
            <w:listItem w:displayText="Katedra za temeljne medicinske znanosti" w:value="Katedra za temeljne medicinske znanosti"/>
            <w:listItem w:displayText="Katedra za kliničke medicinske znanosti I" w:value="Katedra za kliničke medicinske znanosti I"/>
            <w:listItem w:displayText="Katedra za kliničke medicinske znanosti II" w:value="Katedra za kliničke medicinske znanosti II"/>
            <w:listItem w:displayText="Katedra za laboratorijsku i radiološku dijagnostiku" w:value="Katedra za laboratorijsku i radiološku dijagnostiku"/>
            <w:listItem w:displayText="Katedra za sestrinstvo" w:value="Katedra za sestrinstvo"/>
            <w:listItem w:displayText="Katedra za javno zdravstvo" w:value="Katedra za javno zdravstvo"/>
            <w:listItem w:displayText="Katedra za fizioterapiju" w:value="Katedra za fizioterapiju"/>
            <w:listItem w:displayText="Katedra za primaljstvo" w:value="Katedra za primaljstvo"/>
          </w:comboBox>
        </w:sdtPr>
        <w:sdtEndPr>
          <w:rPr>
            <w:rStyle w:val="Style20"/>
            <w:rFonts w:asciiTheme="minorHAnsi" w:hAnsiTheme="minorHAnsi"/>
            <w:color w:val="auto"/>
          </w:rPr>
        </w:sdtEndPr>
        <w:sdtContent>
          <w:r w:rsidR="00322A77">
            <w:rPr>
              <w:rStyle w:val="Style22"/>
            </w:rPr>
            <w:t>Katedra za kliničke medicinske znanosti I</w:t>
          </w:r>
        </w:sdtContent>
      </w:sdt>
      <w:r w:rsidR="00BF53C9" w:rsidRPr="00CD3F31">
        <w:rPr>
          <w:rFonts w:cs="Arial"/>
          <w:b/>
        </w:rPr>
        <w:t xml:space="preserve"> </w:t>
      </w:r>
      <w:r w:rsidR="00D7612B" w:rsidRPr="00CD3F31">
        <w:rPr>
          <w:rFonts w:cs="Arial"/>
          <w:b/>
        </w:rPr>
        <w:tab/>
        <w:t xml:space="preserve">  </w:t>
      </w:r>
    </w:p>
    <w:p w14:paraId="570DABE8" w14:textId="77777777" w:rsidR="00542ABA" w:rsidRPr="00CD3F31" w:rsidRDefault="00542ABA" w:rsidP="00EB67E1">
      <w:pPr>
        <w:spacing w:after="0" w:line="360" w:lineRule="auto"/>
        <w:rPr>
          <w:rFonts w:cs="Arial"/>
          <w:b/>
          <w:color w:val="000000" w:themeColor="text1"/>
        </w:rPr>
        <w:sectPr w:rsidR="00542ABA" w:rsidRPr="00CD3F31" w:rsidSect="00BF53C9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4288C058" w14:textId="6394E695" w:rsidR="00F47429" w:rsidRDefault="00542ABA" w:rsidP="00EB67E1">
      <w:pPr>
        <w:spacing w:after="0" w:line="360" w:lineRule="auto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>Studij</w:t>
      </w:r>
      <w:r w:rsidR="00782EA4" w:rsidRPr="00CD3F31">
        <w:rPr>
          <w:rFonts w:cs="Arial"/>
          <w:b/>
          <w:color w:val="000000" w:themeColor="text1"/>
        </w:rPr>
        <w:t>:</w:t>
      </w:r>
      <w:r w:rsidRPr="00542ABA">
        <w:rPr>
          <w:rStyle w:val="Style24"/>
        </w:rPr>
        <w:t xml:space="preserve"> </w:t>
      </w:r>
      <w:sdt>
        <w:sdtPr>
          <w:rPr>
            <w:rStyle w:val="Style24"/>
          </w:rPr>
          <w:alias w:val="Naziv studija PSS"/>
          <w:tag w:val="Naziv studija"/>
          <w:id w:val="-3443938"/>
          <w:placeholder>
            <w:docPart w:val="DC8CB7711EB54CBDAF8029EA5785BDFA"/>
          </w:placeholder>
          <w:comboBox>
            <w:listItem w:value="Izaberite jedan"/>
            <w:listItem w:displayText="Prijediplomski sveučilišni studiji - Sestrinstvo redovni" w:value="Prijediplomski sveučilišni studiji - Sestrinstvo redovni"/>
            <w:listItem w:displayText="Prijediplomski sveučilišni studiji - Sestrinstvo izvanredni" w:value="Prijediplomski sveučilišni studiji - Sestrinstvo izvanredni"/>
            <w:listItem w:displayText="Prijediplomski sveučilišni studij - Primaljstvo redovni" w:value="Prijediplomski sveučilišni studij - Primaljstvo redovni"/>
            <w:listItem w:displayText="Prijediplomski stručni studiji - Sestrinstvo redovni" w:value="Prijediplomski stručni studiji - Sestrinstvo redovni"/>
            <w:listItem w:displayText="Prijediplomski stručni studiji - Sestrinstvo izvanredni" w:value="Prijediplomski stručni studiji - Sestrinstvo izvanredni"/>
            <w:listItem w:displayText="Prijediplomski stručni studiji - Radiološka tehnologija redovni" w:value="Prijediplomski stručni studiji - Radiološka tehnologija redovni"/>
            <w:listItem w:displayText="Prijediplomski stručni studiji - Radiološka tehnologija izvanredni" w:value="Prijediplomski stručni studiji - Radiološka tehnologija izvanredni"/>
            <w:listItem w:displayText="Prijediplomski stručni studiji - Primaljstvo redovni" w:value="Prijediplomski stručni studiji - Primaljstvo redovni"/>
            <w:listItem w:displayText="Prijediplomski stručni studiji - Primaljstvo izvanredni" w:value="Prijediplomski stručni studiji - Primaljstvo izvanredni"/>
            <w:listItem w:displayText="Prijediplomski stručni studiji - Fizioterapija redovni" w:value="Prijediplomski stručni studiji - Fizioterapija redovni"/>
            <w:listItem w:displayText="Sveučilišni diplomski studiji - Fizioterapija" w:value="Sveučilišni diplomski studiji - Fizioterapija"/>
            <w:listItem w:displayText="Sveučilišni diplomski studiji - Sestrinstvo - promicanje i zaštita mentalnog zdravlja" w:value="Sveučilišni diplomski studiji - Sestrinstvo - promicanje i zaštita mentalnog zdravlja"/>
            <w:listItem w:displayText="Sveučilišni diplomski studiji - Sestrinstvo - menadžment u sestrinstvu" w:value="Sveučilišni diplomski studiji - Sestrinstvo - menadžment u sestrinstvu"/>
            <w:listItem w:displayText="Sveučilišni diplomski studiji - Sestrinstvo - Javno zdravstvo" w:value="Sveučilišni diplomski studiji - Sestrinstvo - Javno zdravstvo"/>
            <w:listItem w:displayText="Sveučilišni diplomski studiji - Sestrinstvo - Gerontologija i palijativna skrb starijih" w:value="Sveučilišni diplomski studiji - Sestrinstvo - Gerontologija i palijativna skrb starijih"/>
            <w:listItem w:displayText="Sveučilišni diplomski studiji - Klinički nutricionizam" w:value="Sveučilišni diplomski studiji - Klinički nutricionizam"/>
            <w:listItem w:displayText="Sveučilišni diplomski studiji - Primaljstvo" w:value="Sveučilišni diplomski studiji - Primaljstvo"/>
            <w:listItem w:displayText="Sestrinstvo - Dislocirani studij Karlovac" w:value="Sestrinstvo - Dislocirani studij Karlovac"/>
          </w:comboBox>
        </w:sdtPr>
        <w:sdtEndPr>
          <w:rPr>
            <w:rStyle w:val="Style24"/>
          </w:rPr>
        </w:sdtEndPr>
        <w:sdtContent>
          <w:r w:rsidR="00515BB6">
            <w:rPr>
              <w:rStyle w:val="Style24"/>
            </w:rPr>
            <w:t>Prijediplomski sveučilišni studiji - Sestrinstvo redovni</w:t>
          </w:r>
        </w:sdtContent>
      </w:sdt>
    </w:p>
    <w:p w14:paraId="41C5B683" w14:textId="1A31419B" w:rsidR="005C2F41" w:rsidRPr="00CD3F31" w:rsidRDefault="005C2F41" w:rsidP="00EB67E1">
      <w:pPr>
        <w:spacing w:after="0" w:line="360" w:lineRule="auto"/>
        <w:rPr>
          <w:rFonts w:cs="Arial"/>
          <w:b/>
          <w:color w:val="000000" w:themeColor="text1"/>
        </w:rPr>
      </w:pPr>
      <w:r w:rsidRPr="00CD3F31">
        <w:rPr>
          <w:rFonts w:cs="Arial"/>
          <w:b/>
        </w:rPr>
        <w:t>Godina studija</w:t>
      </w:r>
      <w:r w:rsidRPr="00CD3F31">
        <w:rPr>
          <w:rFonts w:cs="Arial"/>
          <w:b/>
          <w:color w:val="000000" w:themeColor="text1"/>
        </w:rPr>
        <w:t xml:space="preserve">: </w:t>
      </w:r>
      <w:sdt>
        <w:sdtPr>
          <w:rPr>
            <w:rStyle w:val="Style9"/>
          </w:rPr>
          <w:alias w:val="Godina studija"/>
          <w:tag w:val="Godina studija"/>
          <w:id w:val="1357925048"/>
          <w:placeholder>
            <w:docPart w:val="57EE6C8FE7BF4E1FB50192A2C94B404C"/>
          </w:placeholder>
          <w:comboBox>
            <w:listItem w:value="Izaberite godinu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>
          <w:rPr>
            <w:rStyle w:val="Style9"/>
          </w:rPr>
        </w:sdtEndPr>
        <w:sdtContent>
          <w:r w:rsidR="00515BB6">
            <w:rPr>
              <w:rStyle w:val="Style9"/>
            </w:rPr>
            <w:t>2.</w:t>
          </w:r>
        </w:sdtContent>
      </w:sdt>
    </w:p>
    <w:p w14:paraId="58F79DEC" w14:textId="3845DBBF" w:rsidR="005C2F41" w:rsidRPr="00CD3F31" w:rsidRDefault="005C2F41" w:rsidP="00EB67E1">
      <w:pPr>
        <w:spacing w:after="0" w:line="360" w:lineRule="auto"/>
        <w:rPr>
          <w:rFonts w:cs="Arial"/>
        </w:rPr>
      </w:pPr>
      <w:r w:rsidRPr="00CD3F31">
        <w:rPr>
          <w:rFonts w:cs="Arial"/>
          <w:b/>
          <w:bCs/>
        </w:rPr>
        <w:t xml:space="preserve">Akademska godina: </w:t>
      </w:r>
      <w:sdt>
        <w:sdtPr>
          <w:rPr>
            <w:rStyle w:val="Style39"/>
          </w:rPr>
          <w:alias w:val="Akademska godina"/>
          <w:tag w:val="Akademska godina"/>
          <w:id w:val="-1334066551"/>
          <w:placeholder>
            <w:docPart w:val="BA9CAFD3C2C04D188042A927996B668F"/>
          </w:placeholder>
          <w:comboBox>
            <w:listItem w:value="Izaberite akademsku godinu"/>
            <w:listItem w:displayText="2021./2022." w:value="2021./2022."/>
            <w:listItem w:displayText="2022./2023." w:value="2022./2023."/>
            <w:listItem w:displayText="2023./2024." w:value="2023./2024."/>
            <w:listItem w:displayText="2024./2025." w:value="2024./2025."/>
          </w:comboBox>
        </w:sdtPr>
        <w:sdtEndPr>
          <w:rPr>
            <w:rStyle w:val="Style8"/>
          </w:rPr>
        </w:sdtEndPr>
        <w:sdtContent>
          <w:r w:rsidR="00515BB6">
            <w:rPr>
              <w:rStyle w:val="Style39"/>
            </w:rPr>
            <w:t>2024./2025.</w:t>
          </w:r>
        </w:sdtContent>
      </w:sdt>
    </w:p>
    <w:p w14:paraId="2E725AE0" w14:textId="77777777" w:rsidR="00C92590" w:rsidRPr="00CD3F31" w:rsidRDefault="00C92590" w:rsidP="00C92590">
      <w:pPr>
        <w:spacing w:after="0"/>
        <w:rPr>
          <w:rFonts w:cs="Arial"/>
        </w:rPr>
      </w:pPr>
    </w:p>
    <w:p w14:paraId="23A64DA5" w14:textId="77777777" w:rsidR="005C2F41" w:rsidRPr="00CD3F31" w:rsidRDefault="005C2F41" w:rsidP="005C2F41">
      <w:pPr>
        <w:jc w:val="center"/>
        <w:rPr>
          <w:rFonts w:cs="Arial"/>
          <w:b/>
          <w:color w:val="FF0000"/>
          <w:sz w:val="32"/>
        </w:rPr>
      </w:pPr>
      <w:r w:rsidRPr="00CD3F31">
        <w:rPr>
          <w:rFonts w:cs="Arial"/>
          <w:b/>
          <w:color w:val="FF0000"/>
          <w:sz w:val="32"/>
        </w:rPr>
        <w:t>IZVEDBENI NASTAVNI PLAN</w:t>
      </w:r>
    </w:p>
    <w:p w14:paraId="3DFD763A" w14:textId="77777777" w:rsidR="005C2F41" w:rsidRPr="00CD3F31" w:rsidRDefault="005C2F41" w:rsidP="005C2F41">
      <w:pPr>
        <w:jc w:val="both"/>
        <w:rPr>
          <w:b/>
          <w:color w:val="0070C0"/>
        </w:rPr>
      </w:pPr>
      <w:r w:rsidRPr="00CD3F31">
        <w:rPr>
          <w:rFonts w:cs="Arial"/>
          <w:b/>
          <w:color w:val="000000"/>
          <w:lang w:eastAsia="en-GB"/>
        </w:rPr>
        <w:t>Podaci o kolegiju (kratak opis kolegija, opće upute, gdje se i u kojem obliku organizira nastava, potreban pribor, upute o pohađanju i pripremi za nastavu, obveze studenata i sl.):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7B453CD0" w14:textId="77777777" w:rsidTr="00BF53C9">
        <w:trPr>
          <w:trHeight w:val="426"/>
        </w:trPr>
        <w:sdt>
          <w:sdtPr>
            <w:rPr>
              <w:rStyle w:val="Style54"/>
              <w:rFonts w:eastAsia="Times New Roman" w:cs="Arial"/>
              <w:color w:val="000000"/>
              <w:szCs w:val="24"/>
              <w:lang w:val="en-US" w:bidi="ta-IN"/>
            </w:rPr>
            <w:alias w:val="Podaci o kolegiju"/>
            <w:tag w:val="Podaci o kolegiju"/>
            <w:id w:val="2019801302"/>
            <w:placeholder>
              <w:docPart w:val="E7E4849339A849DB90429316F437629C"/>
            </w:placeholder>
          </w:sdtPr>
          <w:sdtEndPr>
            <w:rPr>
              <w:rStyle w:val="Zadanifontodlomka"/>
              <w:rFonts w:ascii="Arial" w:hAnsi="Arial"/>
              <w:sz w:val="24"/>
            </w:rPr>
          </w:sdtEndPr>
          <w:sdtContent>
            <w:sdt>
              <w:sdtPr>
                <w:rPr>
                  <w:rStyle w:val="Style54"/>
                  <w:rFonts w:eastAsia="Times New Roman" w:cs="Arial"/>
                  <w:color w:val="000000"/>
                  <w:szCs w:val="24"/>
                  <w:lang w:val="en-US" w:bidi="ta-IN"/>
                </w:rPr>
                <w:alias w:val="Podaci o kolegiju"/>
                <w:tag w:val="Podaci o kolegiju"/>
                <w:id w:val="-685599033"/>
                <w:placeholder>
                  <w:docPart w:val="1599C00B8135451CA32341CCBB824268"/>
                </w:placeholder>
              </w:sdtPr>
              <w:sdtEndPr>
                <w:rPr>
                  <w:rStyle w:val="Zadanifontodlomka"/>
                  <w:rFonts w:ascii="Arial" w:hAnsi="Arial"/>
                  <w:sz w:val="24"/>
                </w:rPr>
              </w:sdtEndPr>
              <w:sdtContent>
                <w:tc>
                  <w:tcPr>
                    <w:tcW w:w="8843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</w:tcPr>
                  <w:p w14:paraId="610D0895" w14:textId="77777777" w:rsidR="005B319B" w:rsidRDefault="005B319B" w:rsidP="005B319B">
                    <w:pPr>
                      <w:rPr>
                        <w:rFonts w:ascii="Arial" w:hAnsi="Arial" w:cs="Arial"/>
                        <w:color w:val="00000A"/>
                      </w:rPr>
                    </w:pPr>
                    <w:r w:rsidRPr="00042663">
                      <w:rPr>
                        <w:rFonts w:ascii="Arial" w:hAnsi="Arial" w:cs="Arial"/>
                        <w:color w:val="00000A"/>
                      </w:rPr>
                      <w:t xml:space="preserve"> Kolegij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A"/>
                      </w:rPr>
                      <w:t>Odabrana poglavlja iz pedijatrijske dermatologije</w:t>
                    </w:r>
                    <w:r w:rsidRPr="00042663">
                      <w:rPr>
                        <w:rFonts w:ascii="Arial" w:hAnsi="Arial" w:cs="Arial"/>
                        <w:b/>
                        <w:bCs/>
                        <w:color w:val="00000A"/>
                      </w:rPr>
                      <w:t xml:space="preserve">  </w:t>
                    </w:r>
                    <w:r w:rsidRPr="00042663">
                      <w:rPr>
                        <w:rFonts w:ascii="Arial" w:hAnsi="Arial" w:cs="Arial"/>
                        <w:color w:val="00000A"/>
                      </w:rPr>
                      <w:t xml:space="preserve">je </w:t>
                    </w:r>
                    <w:r>
                      <w:rPr>
                        <w:rFonts w:ascii="Arial" w:hAnsi="Arial" w:cs="Arial"/>
                        <w:color w:val="00000A"/>
                      </w:rPr>
                      <w:t>izborni</w:t>
                    </w:r>
                    <w:r w:rsidRPr="00042663">
                      <w:rPr>
                        <w:rFonts w:ascii="Arial" w:hAnsi="Arial" w:cs="Arial"/>
                        <w:color w:val="00000A"/>
                      </w:rPr>
                      <w:t xml:space="preserve"> kolegij na drugoj godini Preddiplomskog stručnog studija Sestrinstvo koji se sastoji od 15 sati predavanja.</w:t>
                    </w:r>
                    <w:r>
                      <w:rPr>
                        <w:rFonts w:ascii="Arial" w:hAnsi="Arial" w:cs="Arial"/>
                        <w:color w:val="00000A"/>
                      </w:rPr>
                      <w:t xml:space="preserve"> i 15 sati seminara.</w:t>
                    </w:r>
                    <w:r w:rsidRPr="00042663">
                      <w:rPr>
                        <w:rFonts w:ascii="Arial" w:hAnsi="Arial" w:cs="Arial"/>
                        <w:color w:val="00000A"/>
                      </w:rPr>
                      <w:t xml:space="preserve"> </w:t>
                    </w:r>
                    <w:r w:rsidRPr="00042663">
                      <w:rPr>
                        <w:rFonts w:ascii="Arial" w:hAnsi="Arial" w:cs="Arial"/>
                        <w:color w:val="00000A"/>
                        <w:lang w:eastAsia="ar-SA"/>
                      </w:rPr>
                      <w:t xml:space="preserve"> </w:t>
                    </w:r>
                  </w:p>
                  <w:p w14:paraId="4C0F22C8" w14:textId="77777777" w:rsidR="005B319B" w:rsidRPr="004E7088" w:rsidRDefault="005B319B" w:rsidP="005B319B">
                    <w:pPr>
                      <w:rPr>
                        <w:rFonts w:ascii="Arial" w:hAnsi="Arial" w:cs="Arial"/>
                        <w:color w:val="00000A"/>
                      </w:rPr>
                    </w:pPr>
                    <w:r w:rsidRPr="004E7088">
                      <w:rPr>
                        <w:rFonts w:ascii="Arial" w:hAnsi="Arial" w:cs="Arial"/>
                        <w:color w:val="00000A"/>
                      </w:rPr>
                      <w:t xml:space="preserve">Cilj kolegija je usvajanje </w:t>
                    </w:r>
                    <w:r w:rsidRPr="004E7088">
                      <w:rPr>
                        <w:rFonts w:ascii="Arial" w:hAnsi="Arial" w:cs="Arial"/>
                      </w:rPr>
                      <w:t xml:space="preserve">temeljnih znanja iz područja pedijatrijske dermatologije, uključujući </w:t>
                    </w:r>
                    <w:r w:rsidRPr="004E7088">
                      <w:rPr>
                        <w:rFonts w:ascii="Arial" w:hAnsi="Arial" w:cs="Arial"/>
                        <w:color w:val="00000A"/>
                      </w:rPr>
                      <w:t xml:space="preserve">najčešće bolesti kože od </w:t>
                    </w:r>
                    <w:proofErr w:type="spellStart"/>
                    <w:r w:rsidRPr="004E7088">
                      <w:rPr>
                        <w:rFonts w:ascii="Arial" w:hAnsi="Arial" w:cs="Arial"/>
                        <w:color w:val="00000A"/>
                      </w:rPr>
                      <w:t>novorođenačke</w:t>
                    </w:r>
                    <w:proofErr w:type="spellEnd"/>
                    <w:r w:rsidRPr="004E7088">
                      <w:rPr>
                        <w:rFonts w:ascii="Arial" w:hAnsi="Arial" w:cs="Arial"/>
                        <w:color w:val="00000A"/>
                      </w:rPr>
                      <w:t xml:space="preserve"> i dojenačke dobi do adolescencije.  Studenti će se upoznati s etiologijom, patogenezom i kliničkim manifestacijama najčešćih zaraznih, upalnih, autoimunih, </w:t>
                    </w:r>
                    <w:proofErr w:type="spellStart"/>
                    <w:r w:rsidRPr="004E7088">
                      <w:rPr>
                        <w:rFonts w:ascii="Arial" w:hAnsi="Arial" w:cs="Arial"/>
                        <w:color w:val="00000A"/>
                      </w:rPr>
                      <w:t>buloznih</w:t>
                    </w:r>
                    <w:proofErr w:type="spellEnd"/>
                    <w:r w:rsidRPr="004E7088">
                      <w:rPr>
                        <w:rFonts w:ascii="Arial" w:hAnsi="Arial" w:cs="Arial"/>
                        <w:color w:val="00000A"/>
                      </w:rPr>
                      <w:t xml:space="preserve"> te alergijskih bolesti kože, kao i najčešćih tumorskih promjena i manifestacija </w:t>
                    </w:r>
                    <w:proofErr w:type="spellStart"/>
                    <w:r w:rsidRPr="004E7088">
                      <w:rPr>
                        <w:rFonts w:ascii="Arial" w:hAnsi="Arial" w:cs="Arial"/>
                        <w:color w:val="00000A"/>
                      </w:rPr>
                      <w:t>genodermatoza</w:t>
                    </w:r>
                    <w:proofErr w:type="spellEnd"/>
                    <w:r w:rsidRPr="004E7088">
                      <w:rPr>
                        <w:rFonts w:ascii="Arial" w:hAnsi="Arial" w:cs="Arial"/>
                        <w:color w:val="00000A"/>
                      </w:rPr>
                      <w:t xml:space="preserve"> u pedijatrijskoj populaciji. </w:t>
                    </w:r>
                  </w:p>
                  <w:p w14:paraId="7BB626A6" w14:textId="77777777" w:rsidR="005B319B" w:rsidRPr="00042663" w:rsidRDefault="005B319B" w:rsidP="005B319B">
                    <w:pPr>
                      <w:rPr>
                        <w:rFonts w:ascii="Arial" w:hAnsi="Arial" w:cs="Arial"/>
                        <w:color w:val="00000A"/>
                      </w:rPr>
                    </w:pPr>
                    <w:r w:rsidRPr="004E7088">
                      <w:rPr>
                        <w:rFonts w:ascii="Arial" w:hAnsi="Arial" w:cs="Arial"/>
                        <w:color w:val="00000A"/>
                      </w:rPr>
                      <w:t xml:space="preserve">Tijekom predavanja osobito će se ukazati na važnost uloge medicinske sestre/tehničara u pristupu roditeljima i pedijatrijskim bolesnicima,  te liječenju kožnih bolesti, posebno u slučajevima kroničnih, </w:t>
                    </w:r>
                    <w:proofErr w:type="spellStart"/>
                    <w:r w:rsidRPr="004E7088">
                      <w:rPr>
                        <w:rFonts w:ascii="Arial" w:hAnsi="Arial" w:cs="Arial"/>
                        <w:color w:val="00000A"/>
                      </w:rPr>
                      <w:t>recidivirajućih</w:t>
                    </w:r>
                    <w:proofErr w:type="spellEnd"/>
                    <w:r w:rsidRPr="004E7088">
                      <w:rPr>
                        <w:rFonts w:ascii="Arial" w:hAnsi="Arial" w:cs="Arial"/>
                        <w:color w:val="00000A"/>
                      </w:rPr>
                      <w:t xml:space="preserve"> dermatoza kao što je kao </w:t>
                    </w:r>
                    <w:proofErr w:type="spellStart"/>
                    <w:r w:rsidRPr="004E7088">
                      <w:rPr>
                        <w:rFonts w:ascii="Arial" w:hAnsi="Arial" w:cs="Arial"/>
                        <w:color w:val="00000A"/>
                      </w:rPr>
                      <w:t>atopijski</w:t>
                    </w:r>
                    <w:proofErr w:type="spellEnd"/>
                    <w:r w:rsidRPr="004E7088">
                      <w:rPr>
                        <w:rFonts w:ascii="Arial" w:hAnsi="Arial" w:cs="Arial"/>
                        <w:color w:val="00000A"/>
                      </w:rPr>
                      <w:t xml:space="preserve"> dermatitis. </w:t>
                    </w:r>
                  </w:p>
                  <w:p w14:paraId="3FAD6D41" w14:textId="15F59FE6" w:rsidR="005C2F41" w:rsidRPr="00CD3F31" w:rsidRDefault="005B319B" w:rsidP="005B319B">
                    <w:pPr>
                      <w:pStyle w:val="Default"/>
                      <w:rPr>
                        <w:rFonts w:ascii="Calibri" w:hAnsi="Calibri"/>
                        <w:sz w:val="22"/>
                        <w:szCs w:val="22"/>
                        <w:lang w:val="hr-HR"/>
                      </w:rPr>
                    </w:pPr>
                    <w:proofErr w:type="spellStart"/>
                    <w:r w:rsidRPr="00042663">
                      <w:rPr>
                        <w:color w:val="00000A"/>
                        <w:sz w:val="22"/>
                        <w:szCs w:val="22"/>
                        <w:lang w:val="it-IT"/>
                      </w:rPr>
                      <w:t>Nastava</w:t>
                    </w:r>
                    <w:proofErr w:type="spellEnd"/>
                    <w:r w:rsidRPr="00042663">
                      <w:rPr>
                        <w:color w:val="00000A"/>
                        <w:sz w:val="22"/>
                        <w:szCs w:val="22"/>
                        <w:lang w:val="it-IT"/>
                      </w:rPr>
                      <w:t xml:space="preserve"> se </w:t>
                    </w:r>
                    <w:proofErr w:type="spellStart"/>
                    <w:r w:rsidRPr="00042663">
                      <w:rPr>
                        <w:color w:val="00000A"/>
                        <w:sz w:val="22"/>
                        <w:szCs w:val="22"/>
                        <w:lang w:val="it-IT"/>
                      </w:rPr>
                      <w:t>održava</w:t>
                    </w:r>
                    <w:proofErr w:type="spellEnd"/>
                    <w:r w:rsidRPr="00042663">
                      <w:rPr>
                        <w:color w:val="00000A"/>
                        <w:sz w:val="22"/>
                        <w:szCs w:val="22"/>
                        <w:lang w:val="it-IT"/>
                      </w:rPr>
                      <w:t xml:space="preserve"> u </w:t>
                    </w:r>
                    <w:proofErr w:type="spellStart"/>
                    <w:r w:rsidRPr="00042663">
                      <w:rPr>
                        <w:color w:val="00000A"/>
                        <w:sz w:val="22"/>
                        <w:szCs w:val="22"/>
                        <w:lang w:val="it-IT" w:eastAsia="ar-SA" w:bidi="ar-SA"/>
                      </w:rPr>
                      <w:t>predavaonicama</w:t>
                    </w:r>
                    <w:proofErr w:type="spellEnd"/>
                    <w:r w:rsidRPr="00042663">
                      <w:rPr>
                        <w:color w:val="00000A"/>
                        <w:sz w:val="22"/>
                        <w:szCs w:val="22"/>
                        <w:lang w:val="it-IT" w:eastAsia="ar-SA" w:bidi="ar-SA"/>
                      </w:rPr>
                      <w:t xml:space="preserve"> </w:t>
                    </w:r>
                    <w:proofErr w:type="spellStart"/>
                    <w:r w:rsidRPr="00042663">
                      <w:rPr>
                        <w:sz w:val="22"/>
                        <w:szCs w:val="22"/>
                        <w:lang w:val="it-IT"/>
                      </w:rPr>
                      <w:t>Fakulteta</w:t>
                    </w:r>
                    <w:proofErr w:type="spellEnd"/>
                    <w:r w:rsidRPr="00042663">
                      <w:rPr>
                        <w:sz w:val="22"/>
                        <w:szCs w:val="22"/>
                        <w:lang w:val="it-IT"/>
                      </w:rPr>
                      <w:t xml:space="preserve"> za </w:t>
                    </w:r>
                    <w:proofErr w:type="spellStart"/>
                    <w:r w:rsidRPr="00042663">
                      <w:rPr>
                        <w:sz w:val="22"/>
                        <w:szCs w:val="22"/>
                        <w:lang w:val="it-IT"/>
                      </w:rPr>
                      <w:t>zdravstvene</w:t>
                    </w:r>
                    <w:proofErr w:type="spellEnd"/>
                    <w:r w:rsidRPr="00042663">
                      <w:rPr>
                        <w:sz w:val="22"/>
                        <w:szCs w:val="22"/>
                        <w:lang w:val="it-IT"/>
                      </w:rPr>
                      <w:t xml:space="preserve"> </w:t>
                    </w:r>
                    <w:proofErr w:type="spellStart"/>
                    <w:r w:rsidRPr="00042663">
                      <w:rPr>
                        <w:sz w:val="22"/>
                        <w:szCs w:val="22"/>
                        <w:lang w:val="it-IT"/>
                      </w:rPr>
                      <w:t>studije</w:t>
                    </w:r>
                    <w:proofErr w:type="spellEnd"/>
                    <w:r w:rsidRPr="00042663">
                      <w:rPr>
                        <w:sz w:val="22"/>
                        <w:szCs w:val="22"/>
                        <w:lang w:val="it-IT"/>
                      </w:rPr>
                      <w:t xml:space="preserve">. </w:t>
                    </w:r>
                    <w:proofErr w:type="spellStart"/>
                    <w:r w:rsidRPr="00042663">
                      <w:rPr>
                        <w:sz w:val="22"/>
                        <w:szCs w:val="22"/>
                      </w:rPr>
                      <w:t>Studenti</w:t>
                    </w:r>
                    <w:proofErr w:type="spellEnd"/>
                    <w:r w:rsidRPr="00042663">
                      <w:rPr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 w:rsidRPr="00042663">
                      <w:rPr>
                        <w:sz w:val="22"/>
                        <w:szCs w:val="22"/>
                      </w:rPr>
                      <w:t>su</w:t>
                    </w:r>
                    <w:proofErr w:type="spellEnd"/>
                    <w:r w:rsidRPr="00042663">
                      <w:rPr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 w:rsidRPr="00042663">
                      <w:rPr>
                        <w:sz w:val="22"/>
                        <w:szCs w:val="22"/>
                      </w:rPr>
                      <w:t>obvezni</w:t>
                    </w:r>
                    <w:proofErr w:type="spellEnd"/>
                    <w:r w:rsidRPr="00042663">
                      <w:rPr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 w:rsidRPr="00042663">
                      <w:rPr>
                        <w:sz w:val="22"/>
                        <w:szCs w:val="22"/>
                      </w:rPr>
                      <w:t>prisustvovati</w:t>
                    </w:r>
                    <w:proofErr w:type="spellEnd"/>
                    <w:r w:rsidRPr="00042663">
                      <w:rPr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 w:rsidRPr="00042663">
                      <w:rPr>
                        <w:sz w:val="22"/>
                        <w:szCs w:val="22"/>
                      </w:rPr>
                      <w:t>nastavi</w:t>
                    </w:r>
                    <w:proofErr w:type="spellEnd"/>
                    <w:r w:rsidRPr="00042663">
                      <w:rPr>
                        <w:sz w:val="22"/>
                        <w:szCs w:val="22"/>
                      </w:rPr>
                      <w:t>.</w:t>
                    </w:r>
                  </w:p>
                </w:tc>
              </w:sdtContent>
            </w:sdt>
          </w:sdtContent>
        </w:sdt>
      </w:tr>
    </w:tbl>
    <w:p w14:paraId="2A3AEE7A" w14:textId="77777777" w:rsidR="005C2F41" w:rsidRPr="00CD3F31" w:rsidRDefault="005C2F41" w:rsidP="005C2F41">
      <w:pPr>
        <w:pStyle w:val="Default"/>
        <w:rPr>
          <w:rFonts w:ascii="Calibri" w:hAnsi="Calibri"/>
          <w:sz w:val="22"/>
          <w:szCs w:val="22"/>
          <w:lang w:val="hr-HR"/>
        </w:rPr>
      </w:pPr>
    </w:p>
    <w:p w14:paraId="31DB7BFD" w14:textId="77777777" w:rsidR="005C2F41" w:rsidRPr="00CD3F31" w:rsidRDefault="005C2F41" w:rsidP="005C2F41">
      <w:pPr>
        <w:pStyle w:val="Default"/>
        <w:rPr>
          <w:rFonts w:ascii="Calibri" w:hAnsi="Calibri"/>
          <w:b/>
          <w:sz w:val="22"/>
          <w:szCs w:val="22"/>
          <w:lang w:val="hr-HR"/>
        </w:rPr>
      </w:pPr>
      <w:r w:rsidRPr="00CD3F31">
        <w:rPr>
          <w:rFonts w:ascii="Calibri" w:hAnsi="Calibri"/>
          <w:b/>
          <w:sz w:val="22"/>
          <w:szCs w:val="22"/>
          <w:lang w:val="hr-HR"/>
        </w:rPr>
        <w:t xml:space="preserve">Popis obvezne ispitne literature: 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874B5E" w14:paraId="76C0C32C" w14:textId="77777777" w:rsidTr="00BF53C9">
        <w:trPr>
          <w:trHeight w:val="426"/>
        </w:trPr>
        <w:sdt>
          <w:sdtPr>
            <w:rPr>
              <w:sz w:val="22"/>
              <w:szCs w:val="22"/>
              <w:lang w:val="hr-HR"/>
            </w:rPr>
            <w:alias w:val="Popis obvezne literature"/>
            <w:tag w:val="Popis obvezne literature"/>
            <w:id w:val="-1759447399"/>
            <w:placeholder>
              <w:docPart w:val="989B90F3D5D642B08C41D104AEF14A6A"/>
            </w:placeholder>
          </w:sdtPr>
          <w:sdtEndPr/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hideMark/>
              </w:tcPr>
              <w:p w14:paraId="4C305F31" w14:textId="43AE7FEE" w:rsidR="005C2F41" w:rsidRPr="00874B5E" w:rsidRDefault="004F5114" w:rsidP="003843CD">
                <w:pPr>
                  <w:pStyle w:val="Default"/>
                  <w:numPr>
                    <w:ilvl w:val="0"/>
                    <w:numId w:val="3"/>
                  </w:numPr>
                  <w:rPr>
                    <w:sz w:val="22"/>
                    <w:szCs w:val="22"/>
                    <w:lang w:val="hr-HR"/>
                  </w:rPr>
                </w:pPr>
                <w:sdt>
                  <w:sdtPr>
                    <w:rPr>
                      <w:sz w:val="22"/>
                      <w:szCs w:val="22"/>
                      <w:lang w:val="hr-HR"/>
                    </w:rPr>
                    <w:alias w:val="Obvezna literatura"/>
                    <w:tag w:val="Obvezna literatura"/>
                    <w:id w:val="466558902"/>
                    <w:placeholder>
                      <w:docPart w:val="FFA47AB3ACF840688937F16891E8CD22"/>
                    </w:placeholder>
                  </w:sdtPr>
                  <w:sdtEndPr>
                    <w:rPr>
                      <w:lang w:val="en-US"/>
                    </w:rPr>
                  </w:sdtEndPr>
                  <w:sdtContent>
                    <w:r w:rsidR="00874B5E" w:rsidRPr="00155D2E">
                      <w:rPr>
                        <w:sz w:val="22"/>
                        <w:szCs w:val="22"/>
                        <w:lang w:val="it-IT"/>
                      </w:rPr>
                      <w:t>Basta-</w:t>
                    </w:r>
                    <w:proofErr w:type="spellStart"/>
                    <w:r w:rsidR="00874B5E" w:rsidRPr="00155D2E">
                      <w:rPr>
                        <w:sz w:val="22"/>
                        <w:szCs w:val="22"/>
                        <w:lang w:val="it-IT"/>
                      </w:rPr>
                      <w:t>Juzbašić</w:t>
                    </w:r>
                    <w:proofErr w:type="spellEnd"/>
                    <w:r w:rsidR="00874B5E" w:rsidRPr="00155D2E">
                      <w:rPr>
                        <w:sz w:val="22"/>
                        <w:szCs w:val="22"/>
                        <w:lang w:val="it-IT"/>
                      </w:rPr>
                      <w:t xml:space="preserve"> A. </w:t>
                    </w:r>
                    <w:proofErr w:type="spellStart"/>
                    <w:r w:rsidR="00874B5E" w:rsidRPr="00155D2E">
                      <w:rPr>
                        <w:sz w:val="22"/>
                        <w:szCs w:val="22"/>
                        <w:lang w:val="it-IT"/>
                      </w:rPr>
                      <w:t>Dermatovenerologija</w:t>
                    </w:r>
                    <w:proofErr w:type="spellEnd"/>
                    <w:r w:rsidR="00874B5E" w:rsidRPr="00155D2E">
                      <w:rPr>
                        <w:sz w:val="22"/>
                        <w:szCs w:val="22"/>
                        <w:lang w:val="it-IT"/>
                      </w:rPr>
                      <w:t xml:space="preserve">, </w:t>
                    </w:r>
                    <w:proofErr w:type="spellStart"/>
                    <w:r w:rsidR="00874B5E" w:rsidRPr="00155D2E">
                      <w:rPr>
                        <w:sz w:val="22"/>
                        <w:szCs w:val="22"/>
                        <w:lang w:val="it-IT"/>
                      </w:rPr>
                      <w:t>Medicinska</w:t>
                    </w:r>
                    <w:proofErr w:type="spellEnd"/>
                    <w:r w:rsidR="00874B5E" w:rsidRPr="00155D2E">
                      <w:rPr>
                        <w:sz w:val="22"/>
                        <w:szCs w:val="22"/>
                        <w:lang w:val="it-IT"/>
                      </w:rPr>
                      <w:t xml:space="preserve"> </w:t>
                    </w:r>
                    <w:proofErr w:type="spellStart"/>
                    <w:r w:rsidR="00874B5E" w:rsidRPr="00155D2E">
                      <w:rPr>
                        <w:sz w:val="22"/>
                        <w:szCs w:val="22"/>
                        <w:lang w:val="it-IT"/>
                      </w:rPr>
                      <w:t>naklada</w:t>
                    </w:r>
                    <w:proofErr w:type="spellEnd"/>
                    <w:r w:rsidR="00874B5E" w:rsidRPr="00155D2E">
                      <w:rPr>
                        <w:sz w:val="22"/>
                        <w:szCs w:val="22"/>
                        <w:lang w:val="it-IT"/>
                      </w:rPr>
                      <w:t xml:space="preserve"> 2014.</w:t>
                    </w:r>
                  </w:sdtContent>
                </w:sdt>
                <w:r w:rsidR="00874B5E" w:rsidRPr="00874B5E">
                  <w:rPr>
                    <w:sz w:val="22"/>
                    <w:szCs w:val="22"/>
                    <w:lang w:val="hr-HR"/>
                  </w:rPr>
                  <w:t xml:space="preserve"> </w:t>
                </w:r>
              </w:p>
            </w:tc>
          </w:sdtContent>
        </w:sdt>
      </w:tr>
    </w:tbl>
    <w:p w14:paraId="5C0C7029" w14:textId="77777777" w:rsidR="005C2F41" w:rsidRPr="00874B5E" w:rsidRDefault="005C2F41" w:rsidP="005C2F41">
      <w:pPr>
        <w:pStyle w:val="Default"/>
        <w:rPr>
          <w:color w:val="auto"/>
          <w:sz w:val="22"/>
          <w:szCs w:val="22"/>
          <w:lang w:val="hr-HR"/>
        </w:rPr>
      </w:pPr>
    </w:p>
    <w:p w14:paraId="6437B46D" w14:textId="77777777" w:rsidR="005C2F41" w:rsidRPr="00874B5E" w:rsidRDefault="005C2F41" w:rsidP="005C2F41">
      <w:pPr>
        <w:pStyle w:val="Default"/>
        <w:rPr>
          <w:b/>
          <w:color w:val="auto"/>
          <w:sz w:val="22"/>
          <w:szCs w:val="22"/>
          <w:lang w:val="hr-HR"/>
        </w:rPr>
      </w:pPr>
      <w:r w:rsidRPr="00874B5E">
        <w:rPr>
          <w:b/>
          <w:sz w:val="22"/>
          <w:szCs w:val="22"/>
          <w:lang w:val="hr-HR"/>
        </w:rPr>
        <w:t>Popis dopunske literature: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874B5E" w14:paraId="68B8FA2C" w14:textId="77777777" w:rsidTr="00BF53C9">
        <w:trPr>
          <w:trHeight w:val="426"/>
        </w:trPr>
        <w:sdt>
          <w:sdtPr>
            <w:rPr>
              <w:sz w:val="22"/>
              <w:szCs w:val="22"/>
              <w:lang w:val="hr-HR"/>
            </w:rPr>
            <w:alias w:val="Popis dopunske literature"/>
            <w:tag w:val="Popis dopunske literature"/>
            <w:id w:val="266586684"/>
            <w:placeholder>
              <w:docPart w:val="5219CB6D5101445B96BB091C09000E32"/>
            </w:placeholder>
          </w:sdtPr>
          <w:sdtEndPr>
            <w:rPr>
              <w:sz w:val="19"/>
              <w:szCs w:val="19"/>
              <w:lang w:val="en-US"/>
            </w:rPr>
          </w:sdtEndPr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443B102B" w14:textId="77777777" w:rsidR="005B319B" w:rsidRPr="004E7088" w:rsidRDefault="005B319B" w:rsidP="005B319B">
                <w:pPr>
                  <w:pStyle w:val="FieldText"/>
                  <w:numPr>
                    <w:ilvl w:val="0"/>
                    <w:numId w:val="1"/>
                  </w:numPr>
                  <w:rPr>
                    <w:rFonts w:ascii="Arial" w:hAnsi="Arial" w:cs="Arial"/>
                    <w:b w:val="0"/>
                    <w:sz w:val="22"/>
                    <w:szCs w:val="22"/>
                    <w:lang w:val="hr-HR"/>
                  </w:rPr>
                </w:pPr>
                <w:proofErr w:type="spellStart"/>
                <w:r w:rsidRPr="004E7088">
                  <w:rPr>
                    <w:rFonts w:ascii="Arial" w:hAnsi="Arial" w:cs="Arial"/>
                    <w:b w:val="0"/>
                    <w:sz w:val="22"/>
                    <w:szCs w:val="22"/>
                    <w:lang w:val="hr-HR"/>
                  </w:rPr>
                  <w:t>Wolff</w:t>
                </w:r>
                <w:proofErr w:type="spellEnd"/>
                <w:r w:rsidRPr="004E7088">
                  <w:rPr>
                    <w:rFonts w:ascii="Arial" w:hAnsi="Arial" w:cs="Arial"/>
                    <w:b w:val="0"/>
                    <w:sz w:val="22"/>
                    <w:szCs w:val="22"/>
                    <w:lang w:val="hr-HR"/>
                  </w:rPr>
                  <w:t xml:space="preserve"> K, </w:t>
                </w:r>
                <w:proofErr w:type="spellStart"/>
                <w:r w:rsidRPr="004E7088">
                  <w:rPr>
                    <w:rFonts w:ascii="Arial" w:hAnsi="Arial" w:cs="Arial"/>
                    <w:b w:val="0"/>
                    <w:sz w:val="22"/>
                    <w:szCs w:val="22"/>
                    <w:lang w:val="hr-HR"/>
                  </w:rPr>
                  <w:t>Goldsmith</w:t>
                </w:r>
                <w:proofErr w:type="spellEnd"/>
                <w:r w:rsidRPr="004E7088">
                  <w:rPr>
                    <w:rFonts w:ascii="Arial" w:hAnsi="Arial" w:cs="Arial"/>
                    <w:b w:val="0"/>
                    <w:sz w:val="22"/>
                    <w:szCs w:val="22"/>
                    <w:lang w:val="hr-HR"/>
                  </w:rPr>
                  <w:t xml:space="preserve"> LA, Katz SI, </w:t>
                </w:r>
                <w:proofErr w:type="spellStart"/>
                <w:r w:rsidRPr="004E7088">
                  <w:rPr>
                    <w:rFonts w:ascii="Arial" w:hAnsi="Arial" w:cs="Arial"/>
                    <w:b w:val="0"/>
                    <w:sz w:val="22"/>
                    <w:szCs w:val="22"/>
                    <w:lang w:val="hr-HR"/>
                  </w:rPr>
                  <w:t>Gilchrest</w:t>
                </w:r>
                <w:proofErr w:type="spellEnd"/>
                <w:r w:rsidRPr="004E7088">
                  <w:rPr>
                    <w:rFonts w:ascii="Arial" w:hAnsi="Arial" w:cs="Arial"/>
                    <w:b w:val="0"/>
                    <w:sz w:val="22"/>
                    <w:szCs w:val="22"/>
                    <w:lang w:val="hr-HR"/>
                  </w:rPr>
                  <w:t xml:space="preserve"> BA, </w:t>
                </w:r>
                <w:proofErr w:type="spellStart"/>
                <w:r w:rsidRPr="004E7088">
                  <w:rPr>
                    <w:rFonts w:ascii="Arial" w:hAnsi="Arial" w:cs="Arial"/>
                    <w:b w:val="0"/>
                    <w:sz w:val="22"/>
                    <w:szCs w:val="22"/>
                    <w:lang w:val="hr-HR"/>
                  </w:rPr>
                  <w:t>Paller</w:t>
                </w:r>
                <w:proofErr w:type="spellEnd"/>
                <w:r w:rsidRPr="004E7088">
                  <w:rPr>
                    <w:rFonts w:ascii="Arial" w:hAnsi="Arial" w:cs="Arial"/>
                    <w:b w:val="0"/>
                    <w:sz w:val="22"/>
                    <w:szCs w:val="22"/>
                    <w:lang w:val="hr-HR"/>
                  </w:rPr>
                  <w:t xml:space="preserve"> AS, </w:t>
                </w:r>
                <w:proofErr w:type="spellStart"/>
                <w:r w:rsidRPr="004E7088">
                  <w:rPr>
                    <w:rFonts w:ascii="Arial" w:hAnsi="Arial" w:cs="Arial"/>
                    <w:b w:val="0"/>
                    <w:sz w:val="22"/>
                    <w:szCs w:val="22"/>
                    <w:lang w:val="hr-HR"/>
                  </w:rPr>
                  <w:t>Jeffler</w:t>
                </w:r>
                <w:proofErr w:type="spellEnd"/>
                <w:r w:rsidRPr="004E7088">
                  <w:rPr>
                    <w:rFonts w:ascii="Arial" w:hAnsi="Arial" w:cs="Arial"/>
                    <w:b w:val="0"/>
                    <w:sz w:val="22"/>
                    <w:szCs w:val="22"/>
                    <w:lang w:val="hr-HR"/>
                  </w:rPr>
                  <w:t xml:space="preserve"> DJ. </w:t>
                </w:r>
                <w:proofErr w:type="spellStart"/>
                <w:r w:rsidRPr="004E7088">
                  <w:rPr>
                    <w:rFonts w:ascii="Arial" w:hAnsi="Arial" w:cs="Arial"/>
                    <w:b w:val="0"/>
                    <w:sz w:val="22"/>
                    <w:szCs w:val="22"/>
                    <w:lang w:val="hr-HR"/>
                  </w:rPr>
                  <w:t>Fitzpatrick's</w:t>
                </w:r>
                <w:proofErr w:type="spellEnd"/>
                <w:r w:rsidRPr="004E7088">
                  <w:rPr>
                    <w:rFonts w:ascii="Arial" w:hAnsi="Arial" w:cs="Arial"/>
                    <w:b w:val="0"/>
                    <w:sz w:val="22"/>
                    <w:szCs w:val="22"/>
                    <w:lang w:val="hr-HR"/>
                  </w:rPr>
                  <w:t xml:space="preserve"> </w:t>
                </w:r>
                <w:proofErr w:type="spellStart"/>
                <w:r w:rsidRPr="004E7088">
                  <w:rPr>
                    <w:rFonts w:ascii="Arial" w:hAnsi="Arial" w:cs="Arial"/>
                    <w:b w:val="0"/>
                    <w:sz w:val="22"/>
                    <w:szCs w:val="22"/>
                    <w:lang w:val="hr-HR"/>
                  </w:rPr>
                  <w:t>Dermatology</w:t>
                </w:r>
                <w:proofErr w:type="spellEnd"/>
                <w:r w:rsidRPr="004E7088">
                  <w:rPr>
                    <w:rFonts w:ascii="Arial" w:hAnsi="Arial" w:cs="Arial"/>
                    <w:b w:val="0"/>
                    <w:sz w:val="22"/>
                    <w:szCs w:val="22"/>
                    <w:lang w:val="hr-HR"/>
                  </w:rPr>
                  <w:t xml:space="preserve"> </w:t>
                </w:r>
                <w:proofErr w:type="spellStart"/>
                <w:r w:rsidRPr="004E7088">
                  <w:rPr>
                    <w:rFonts w:ascii="Arial" w:hAnsi="Arial" w:cs="Arial"/>
                    <w:b w:val="0"/>
                    <w:sz w:val="22"/>
                    <w:szCs w:val="22"/>
                    <w:lang w:val="hr-HR"/>
                  </w:rPr>
                  <w:t>in</w:t>
                </w:r>
                <w:proofErr w:type="spellEnd"/>
                <w:r w:rsidRPr="004E7088">
                  <w:rPr>
                    <w:rFonts w:ascii="Arial" w:hAnsi="Arial" w:cs="Arial"/>
                    <w:b w:val="0"/>
                    <w:sz w:val="22"/>
                    <w:szCs w:val="22"/>
                    <w:lang w:val="hr-HR"/>
                  </w:rPr>
                  <w:t xml:space="preserve"> General </w:t>
                </w:r>
                <w:proofErr w:type="spellStart"/>
                <w:r w:rsidRPr="004E7088">
                  <w:rPr>
                    <w:rFonts w:ascii="Arial" w:hAnsi="Arial" w:cs="Arial"/>
                    <w:b w:val="0"/>
                    <w:sz w:val="22"/>
                    <w:szCs w:val="22"/>
                    <w:lang w:val="hr-HR"/>
                  </w:rPr>
                  <w:t>Medcine</w:t>
                </w:r>
                <w:proofErr w:type="spellEnd"/>
                <w:r w:rsidRPr="004E7088">
                  <w:rPr>
                    <w:rFonts w:ascii="Arial" w:hAnsi="Arial" w:cs="Arial"/>
                    <w:b w:val="0"/>
                    <w:sz w:val="22"/>
                    <w:szCs w:val="22"/>
                    <w:lang w:val="hr-HR"/>
                  </w:rPr>
                  <w:t xml:space="preserve">. 7. Izdanje. New York; </w:t>
                </w:r>
                <w:proofErr w:type="spellStart"/>
                <w:r w:rsidRPr="004E7088">
                  <w:rPr>
                    <w:rFonts w:ascii="Arial" w:hAnsi="Arial" w:cs="Arial"/>
                    <w:b w:val="0"/>
                    <w:sz w:val="22"/>
                    <w:szCs w:val="22"/>
                    <w:lang w:val="hr-HR"/>
                  </w:rPr>
                  <w:t>MsGraw</w:t>
                </w:r>
                <w:proofErr w:type="spellEnd"/>
                <w:r w:rsidRPr="004E7088">
                  <w:rPr>
                    <w:rFonts w:ascii="Arial" w:hAnsi="Arial" w:cs="Arial"/>
                    <w:b w:val="0"/>
                    <w:sz w:val="22"/>
                    <w:szCs w:val="22"/>
                    <w:lang w:val="hr-HR"/>
                  </w:rPr>
                  <w:t>-Hill, 2008.</w:t>
                </w:r>
              </w:p>
              <w:p w14:paraId="5A1B0EF7" w14:textId="77777777" w:rsidR="005B319B" w:rsidRPr="005B319B" w:rsidRDefault="005B319B" w:rsidP="005B319B">
                <w:pPr>
                  <w:pStyle w:val="FieldText"/>
                  <w:numPr>
                    <w:ilvl w:val="0"/>
                    <w:numId w:val="1"/>
                  </w:numPr>
                  <w:rPr>
                    <w:rFonts w:ascii="Arial" w:hAnsi="Arial" w:cs="Arial"/>
                    <w:b w:val="0"/>
                    <w:sz w:val="22"/>
                    <w:szCs w:val="22"/>
                    <w:lang w:val="hr-HR"/>
                  </w:rPr>
                </w:pPr>
                <w:r w:rsidRPr="004E7088">
                  <w:rPr>
                    <w:rFonts w:ascii="Arial" w:hAnsi="Arial" w:cs="Arial"/>
                    <w:b w:val="0"/>
                    <w:sz w:val="22"/>
                    <w:szCs w:val="22"/>
                    <w:lang w:val="hr-HR"/>
                  </w:rPr>
                  <w:t xml:space="preserve">Burns T, </w:t>
                </w:r>
                <w:proofErr w:type="spellStart"/>
                <w:r w:rsidRPr="005B319B">
                  <w:rPr>
                    <w:rFonts w:ascii="Arial" w:hAnsi="Arial" w:cs="Arial"/>
                    <w:b w:val="0"/>
                    <w:sz w:val="22"/>
                    <w:szCs w:val="22"/>
                    <w:lang w:val="hr-HR"/>
                  </w:rPr>
                  <w:t>Breathnach</w:t>
                </w:r>
                <w:proofErr w:type="spellEnd"/>
                <w:r w:rsidRPr="005B319B">
                  <w:rPr>
                    <w:rFonts w:ascii="Arial" w:hAnsi="Arial" w:cs="Arial"/>
                    <w:b w:val="0"/>
                    <w:sz w:val="22"/>
                    <w:szCs w:val="22"/>
                    <w:lang w:val="hr-HR"/>
                  </w:rPr>
                  <w:t xml:space="preserve"> S, Cox N, </w:t>
                </w:r>
                <w:proofErr w:type="spellStart"/>
                <w:r w:rsidRPr="005B319B">
                  <w:rPr>
                    <w:rFonts w:ascii="Arial" w:hAnsi="Arial" w:cs="Arial"/>
                    <w:b w:val="0"/>
                    <w:sz w:val="22"/>
                    <w:szCs w:val="22"/>
                    <w:lang w:val="hr-HR"/>
                  </w:rPr>
                  <w:t>Griffiths</w:t>
                </w:r>
                <w:proofErr w:type="spellEnd"/>
                <w:r w:rsidRPr="005B319B">
                  <w:rPr>
                    <w:rFonts w:ascii="Arial" w:hAnsi="Arial" w:cs="Arial"/>
                    <w:b w:val="0"/>
                    <w:sz w:val="22"/>
                    <w:szCs w:val="22"/>
                    <w:lang w:val="hr-HR"/>
                  </w:rPr>
                  <w:t xml:space="preserve"> C. </w:t>
                </w:r>
                <w:proofErr w:type="spellStart"/>
                <w:r w:rsidRPr="005B319B">
                  <w:rPr>
                    <w:rFonts w:ascii="Arial" w:hAnsi="Arial" w:cs="Arial"/>
                    <w:b w:val="0"/>
                    <w:sz w:val="22"/>
                    <w:szCs w:val="22"/>
                    <w:lang w:val="hr-HR"/>
                  </w:rPr>
                  <w:t>Rook's</w:t>
                </w:r>
                <w:proofErr w:type="spellEnd"/>
                <w:r w:rsidRPr="005B319B">
                  <w:rPr>
                    <w:rFonts w:ascii="Arial" w:hAnsi="Arial" w:cs="Arial"/>
                    <w:b w:val="0"/>
                    <w:sz w:val="22"/>
                    <w:szCs w:val="22"/>
                    <w:lang w:val="hr-HR"/>
                  </w:rPr>
                  <w:t xml:space="preserve"> </w:t>
                </w:r>
                <w:proofErr w:type="spellStart"/>
                <w:r w:rsidRPr="005B319B">
                  <w:rPr>
                    <w:rFonts w:ascii="Arial" w:hAnsi="Arial" w:cs="Arial"/>
                    <w:b w:val="0"/>
                    <w:sz w:val="22"/>
                    <w:szCs w:val="22"/>
                    <w:lang w:val="hr-HR"/>
                  </w:rPr>
                  <w:t>Texvook</w:t>
                </w:r>
                <w:proofErr w:type="spellEnd"/>
                <w:r w:rsidRPr="005B319B">
                  <w:rPr>
                    <w:rFonts w:ascii="Arial" w:hAnsi="Arial" w:cs="Arial"/>
                    <w:b w:val="0"/>
                    <w:sz w:val="22"/>
                    <w:szCs w:val="22"/>
                    <w:lang w:val="hr-HR"/>
                  </w:rPr>
                  <w:t xml:space="preserve"> </w:t>
                </w:r>
                <w:proofErr w:type="spellStart"/>
                <w:r w:rsidRPr="005B319B">
                  <w:rPr>
                    <w:rFonts w:ascii="Arial" w:hAnsi="Arial" w:cs="Arial"/>
                    <w:b w:val="0"/>
                    <w:sz w:val="22"/>
                    <w:szCs w:val="22"/>
                    <w:lang w:val="hr-HR"/>
                  </w:rPr>
                  <w:t>of</w:t>
                </w:r>
                <w:proofErr w:type="spellEnd"/>
                <w:r w:rsidRPr="005B319B">
                  <w:rPr>
                    <w:rFonts w:ascii="Arial" w:hAnsi="Arial" w:cs="Arial"/>
                    <w:b w:val="0"/>
                    <w:sz w:val="22"/>
                    <w:szCs w:val="22"/>
                    <w:lang w:val="hr-HR"/>
                  </w:rPr>
                  <w:t xml:space="preserve"> </w:t>
                </w:r>
                <w:proofErr w:type="spellStart"/>
                <w:r w:rsidRPr="005B319B">
                  <w:rPr>
                    <w:rFonts w:ascii="Arial" w:hAnsi="Arial" w:cs="Arial"/>
                    <w:b w:val="0"/>
                    <w:sz w:val="22"/>
                    <w:szCs w:val="22"/>
                    <w:lang w:val="hr-HR"/>
                  </w:rPr>
                  <w:t>Dermatology</w:t>
                </w:r>
                <w:proofErr w:type="spellEnd"/>
                <w:r w:rsidRPr="005B319B">
                  <w:rPr>
                    <w:rFonts w:ascii="Arial" w:hAnsi="Arial" w:cs="Arial"/>
                    <w:b w:val="0"/>
                    <w:sz w:val="22"/>
                    <w:szCs w:val="22"/>
                    <w:lang w:val="hr-HR"/>
                  </w:rPr>
                  <w:t xml:space="preserve">. 8. Izdanje. </w:t>
                </w:r>
                <w:proofErr w:type="spellStart"/>
                <w:r w:rsidRPr="005B319B">
                  <w:rPr>
                    <w:rFonts w:ascii="Arial" w:hAnsi="Arial" w:cs="Arial"/>
                    <w:b w:val="0"/>
                    <w:sz w:val="22"/>
                    <w:szCs w:val="22"/>
                    <w:lang w:val="hr-HR"/>
                  </w:rPr>
                  <w:t>Chichester</w:t>
                </w:r>
                <w:proofErr w:type="spellEnd"/>
                <w:r w:rsidRPr="005B319B">
                  <w:rPr>
                    <w:rFonts w:ascii="Arial" w:hAnsi="Arial" w:cs="Arial"/>
                    <w:b w:val="0"/>
                    <w:sz w:val="22"/>
                    <w:szCs w:val="22"/>
                    <w:lang w:val="hr-HR"/>
                  </w:rPr>
                  <w:t xml:space="preserve">; </w:t>
                </w:r>
                <w:proofErr w:type="spellStart"/>
                <w:r w:rsidRPr="005B319B">
                  <w:rPr>
                    <w:rFonts w:ascii="Arial" w:hAnsi="Arial" w:cs="Arial"/>
                    <w:b w:val="0"/>
                    <w:sz w:val="22"/>
                    <w:szCs w:val="22"/>
                    <w:lang w:val="hr-HR"/>
                  </w:rPr>
                  <w:t>Wiley-Blackwell</w:t>
                </w:r>
                <w:proofErr w:type="spellEnd"/>
                <w:r w:rsidRPr="005B319B">
                  <w:rPr>
                    <w:rFonts w:ascii="Arial" w:hAnsi="Arial" w:cs="Arial"/>
                    <w:b w:val="0"/>
                    <w:sz w:val="22"/>
                    <w:szCs w:val="22"/>
                    <w:lang w:val="hr-HR"/>
                  </w:rPr>
                  <w:t>, 2010.</w:t>
                </w:r>
              </w:p>
              <w:p w14:paraId="4811AA24" w14:textId="2BF466DE" w:rsidR="005C2F41" w:rsidRPr="005B319B" w:rsidRDefault="005B319B" w:rsidP="005B319B">
                <w:pPr>
                  <w:pStyle w:val="FieldText"/>
                  <w:numPr>
                    <w:ilvl w:val="0"/>
                    <w:numId w:val="1"/>
                  </w:numPr>
                  <w:rPr>
                    <w:rFonts w:ascii="Arial" w:hAnsi="Arial" w:cs="Arial"/>
                    <w:b w:val="0"/>
                    <w:sz w:val="22"/>
                    <w:szCs w:val="22"/>
                    <w:lang w:val="hr-HR"/>
                  </w:rPr>
                </w:pPr>
                <w:proofErr w:type="spellStart"/>
                <w:r w:rsidRPr="005B319B">
                  <w:rPr>
                    <w:rFonts w:ascii="Arial" w:hAnsi="Arial" w:cs="Arial"/>
                    <w:b w:val="0"/>
                    <w:sz w:val="22"/>
                    <w:szCs w:val="22"/>
                    <w:lang w:val="hr-HR"/>
                  </w:rPr>
                  <w:t>Burgdorf</w:t>
                </w:r>
                <w:proofErr w:type="spellEnd"/>
                <w:r w:rsidRPr="005B319B">
                  <w:rPr>
                    <w:rFonts w:ascii="Arial" w:hAnsi="Arial" w:cs="Arial"/>
                    <w:b w:val="0"/>
                    <w:sz w:val="22"/>
                    <w:szCs w:val="22"/>
                    <w:lang w:val="hr-HR"/>
                  </w:rPr>
                  <w:t xml:space="preserve"> WHC, </w:t>
                </w:r>
                <w:proofErr w:type="spellStart"/>
                <w:r w:rsidRPr="005B319B">
                  <w:rPr>
                    <w:rFonts w:ascii="Arial" w:hAnsi="Arial" w:cs="Arial"/>
                    <w:b w:val="0"/>
                    <w:sz w:val="22"/>
                    <w:szCs w:val="22"/>
                    <w:lang w:val="hr-HR"/>
                  </w:rPr>
                  <w:t>Plewig</w:t>
                </w:r>
                <w:proofErr w:type="spellEnd"/>
                <w:r w:rsidRPr="005B319B">
                  <w:rPr>
                    <w:rFonts w:ascii="Arial" w:hAnsi="Arial" w:cs="Arial"/>
                    <w:b w:val="0"/>
                    <w:sz w:val="22"/>
                    <w:szCs w:val="22"/>
                    <w:lang w:val="hr-HR"/>
                  </w:rPr>
                  <w:t xml:space="preserve"> G, </w:t>
                </w:r>
                <w:proofErr w:type="spellStart"/>
                <w:r w:rsidRPr="005B319B">
                  <w:rPr>
                    <w:rFonts w:ascii="Arial" w:hAnsi="Arial" w:cs="Arial"/>
                    <w:b w:val="0"/>
                    <w:sz w:val="22"/>
                    <w:szCs w:val="22"/>
                    <w:lang w:val="hr-HR"/>
                  </w:rPr>
                  <w:t>Wolff</w:t>
                </w:r>
                <w:proofErr w:type="spellEnd"/>
                <w:r w:rsidRPr="005B319B">
                  <w:rPr>
                    <w:rFonts w:ascii="Arial" w:hAnsi="Arial" w:cs="Arial"/>
                    <w:b w:val="0"/>
                    <w:sz w:val="22"/>
                    <w:szCs w:val="22"/>
                    <w:lang w:val="hr-HR"/>
                  </w:rPr>
                  <w:t xml:space="preserve"> HH, </w:t>
                </w:r>
                <w:proofErr w:type="spellStart"/>
                <w:r w:rsidRPr="005B319B">
                  <w:rPr>
                    <w:rFonts w:ascii="Arial" w:hAnsi="Arial" w:cs="Arial"/>
                    <w:b w:val="0"/>
                    <w:sz w:val="22"/>
                    <w:szCs w:val="22"/>
                    <w:lang w:val="hr-HR"/>
                  </w:rPr>
                  <w:t>Landthaler</w:t>
                </w:r>
                <w:proofErr w:type="spellEnd"/>
                <w:r w:rsidRPr="005B319B">
                  <w:rPr>
                    <w:rFonts w:ascii="Arial" w:hAnsi="Arial" w:cs="Arial"/>
                    <w:b w:val="0"/>
                    <w:sz w:val="22"/>
                    <w:szCs w:val="22"/>
                    <w:lang w:val="hr-HR"/>
                  </w:rPr>
                  <w:t xml:space="preserve"> M, Braun-</w:t>
                </w:r>
                <w:proofErr w:type="spellStart"/>
                <w:r w:rsidRPr="005B319B">
                  <w:rPr>
                    <w:rFonts w:ascii="Arial" w:hAnsi="Arial" w:cs="Arial"/>
                    <w:b w:val="0"/>
                    <w:sz w:val="22"/>
                    <w:szCs w:val="22"/>
                    <w:lang w:val="hr-HR"/>
                  </w:rPr>
                  <w:t>Falco's</w:t>
                </w:r>
                <w:proofErr w:type="spellEnd"/>
                <w:r w:rsidRPr="005B319B">
                  <w:rPr>
                    <w:rFonts w:ascii="Arial" w:hAnsi="Arial" w:cs="Arial"/>
                    <w:b w:val="0"/>
                    <w:sz w:val="22"/>
                    <w:szCs w:val="22"/>
                    <w:lang w:val="hr-HR"/>
                  </w:rPr>
                  <w:t xml:space="preserve"> </w:t>
                </w:r>
                <w:proofErr w:type="spellStart"/>
                <w:r w:rsidRPr="005B319B">
                  <w:rPr>
                    <w:rFonts w:ascii="Arial" w:hAnsi="Arial" w:cs="Arial"/>
                    <w:b w:val="0"/>
                    <w:sz w:val="22"/>
                    <w:szCs w:val="22"/>
                    <w:lang w:val="hr-HR"/>
                  </w:rPr>
                  <w:t>Dermatology</w:t>
                </w:r>
                <w:proofErr w:type="spellEnd"/>
                <w:r w:rsidRPr="005B319B">
                  <w:rPr>
                    <w:rFonts w:ascii="Arial" w:hAnsi="Arial" w:cs="Arial"/>
                    <w:b w:val="0"/>
                    <w:sz w:val="22"/>
                    <w:szCs w:val="22"/>
                    <w:lang w:val="hr-HR"/>
                  </w:rPr>
                  <w:t xml:space="preserve">. 3. Izdanje. Heidelberg: Springer </w:t>
                </w:r>
                <w:proofErr w:type="spellStart"/>
                <w:r w:rsidRPr="005B319B">
                  <w:rPr>
                    <w:rFonts w:ascii="Arial" w:hAnsi="Arial" w:cs="Arial"/>
                    <w:b w:val="0"/>
                    <w:sz w:val="22"/>
                    <w:szCs w:val="22"/>
                    <w:lang w:val="hr-HR"/>
                  </w:rPr>
                  <w:t>Medizin</w:t>
                </w:r>
                <w:proofErr w:type="spellEnd"/>
                <w:r w:rsidRPr="005B319B">
                  <w:rPr>
                    <w:rFonts w:ascii="Arial" w:hAnsi="Arial" w:cs="Arial"/>
                    <w:b w:val="0"/>
                    <w:sz w:val="22"/>
                    <w:szCs w:val="22"/>
                    <w:lang w:val="hr-HR"/>
                  </w:rPr>
                  <w:t xml:space="preserve"> </w:t>
                </w:r>
                <w:proofErr w:type="spellStart"/>
                <w:r w:rsidRPr="005B319B">
                  <w:rPr>
                    <w:rFonts w:ascii="Arial" w:hAnsi="Arial" w:cs="Arial"/>
                    <w:b w:val="0"/>
                    <w:sz w:val="22"/>
                    <w:szCs w:val="22"/>
                    <w:lang w:val="hr-HR"/>
                  </w:rPr>
                  <w:t>Verlag</w:t>
                </w:r>
                <w:proofErr w:type="spellEnd"/>
                <w:r w:rsidRPr="005B319B">
                  <w:rPr>
                    <w:rFonts w:ascii="Arial" w:hAnsi="Arial" w:cs="Arial"/>
                    <w:b w:val="0"/>
                    <w:sz w:val="22"/>
                    <w:szCs w:val="22"/>
                    <w:lang w:val="hr-HR"/>
                  </w:rPr>
                  <w:t>, 2009.</w:t>
                </w:r>
              </w:p>
            </w:tc>
          </w:sdtContent>
        </w:sdt>
      </w:tr>
    </w:tbl>
    <w:p w14:paraId="1B6254AF" w14:textId="77777777" w:rsidR="005C2F41" w:rsidRPr="00CD3F31" w:rsidRDefault="005C2F41" w:rsidP="005C2F41">
      <w:pPr>
        <w:pStyle w:val="Default"/>
        <w:rPr>
          <w:rFonts w:ascii="Calibri" w:hAnsi="Calibri"/>
          <w:color w:val="auto"/>
          <w:sz w:val="22"/>
          <w:szCs w:val="22"/>
          <w:lang w:val="hr-HR"/>
        </w:rPr>
      </w:pPr>
    </w:p>
    <w:p w14:paraId="26578A3A" w14:textId="77777777" w:rsidR="005C2F41" w:rsidRPr="00CD3F31" w:rsidRDefault="005C2F41" w:rsidP="005C2F41">
      <w:pPr>
        <w:pStyle w:val="Default"/>
        <w:spacing w:after="120"/>
        <w:rPr>
          <w:rFonts w:ascii="Calibri" w:hAnsi="Calibri"/>
          <w:sz w:val="22"/>
          <w:szCs w:val="22"/>
          <w:lang w:val="hr-HR"/>
        </w:rPr>
      </w:pPr>
      <w:r w:rsidRPr="00CD3F31">
        <w:rPr>
          <w:rFonts w:ascii="Calibri" w:hAnsi="Calibri"/>
          <w:b/>
          <w:bCs/>
          <w:sz w:val="22"/>
          <w:szCs w:val="22"/>
          <w:lang w:val="hr-HR"/>
        </w:rPr>
        <w:t xml:space="preserve">Nastavni plan: </w:t>
      </w:r>
    </w:p>
    <w:p w14:paraId="075EA5F2" w14:textId="77777777" w:rsidR="005C2F41" w:rsidRPr="00CD3F31" w:rsidRDefault="005C2F41" w:rsidP="005C2F41">
      <w:pPr>
        <w:rPr>
          <w:rFonts w:cs="Arial"/>
          <w:b/>
        </w:rPr>
      </w:pPr>
      <w:r w:rsidRPr="00CD3F31">
        <w:rPr>
          <w:rFonts w:cs="Arial"/>
          <w:b/>
        </w:rPr>
        <w:t>Popis predavanja (s naslovima i pojašnjenjem):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0414DCFD" w14:textId="77777777" w:rsidTr="00BF53C9">
        <w:trPr>
          <w:trHeight w:val="426"/>
        </w:trPr>
        <w:sdt>
          <w:sdtPr>
            <w:alias w:val="Popis predavanja"/>
            <w:tag w:val="Popis predavanja"/>
            <w:id w:val="-1769612210"/>
            <w:placeholder>
              <w:docPart w:val="B930149E69124D8BB6AF650656F869BC"/>
            </w:placeholder>
          </w:sdtPr>
          <w:sdtEndPr/>
          <w:sdtContent>
            <w:sdt>
              <w:sdtPr>
                <w:alias w:val="Popis predavanja"/>
                <w:tag w:val="Popis predavanja"/>
                <w:id w:val="806741524"/>
                <w:placeholder>
                  <w:docPart w:val="A25BE56D2A214C47977483CF258D04C2"/>
                </w:placeholder>
              </w:sdtPr>
              <w:sdtEndPr>
                <w:rPr>
                  <w:rFonts w:ascii="Arial" w:hAnsi="Arial" w:cs="Arial"/>
                  <w:lang w:val="pt-BR"/>
                </w:rPr>
              </w:sdtEndPr>
              <w:sdtContent>
                <w:tc>
                  <w:tcPr>
                    <w:tcW w:w="8843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hideMark/>
                  </w:tcPr>
                  <w:p w14:paraId="1E1B7529" w14:textId="77777777" w:rsidR="005B319B" w:rsidRPr="00042663" w:rsidRDefault="005B319B" w:rsidP="005B319B">
                    <w:pPr>
                      <w:spacing w:after="0" w:line="100" w:lineRule="atLeast"/>
                      <w:rPr>
                        <w:rFonts w:ascii="Arial" w:eastAsia="Times New Roman" w:hAnsi="Arial" w:cs="Arial"/>
                        <w:i/>
                        <w:u w:val="single"/>
                      </w:rPr>
                    </w:pPr>
                    <w:r w:rsidRPr="00042663">
                      <w:rPr>
                        <w:rFonts w:ascii="Arial" w:eastAsia="Times New Roman" w:hAnsi="Arial" w:cs="Arial"/>
                        <w:b/>
                      </w:rPr>
                      <w:t xml:space="preserve">P1. Uvod u </w:t>
                    </w:r>
                    <w:r>
                      <w:rPr>
                        <w:rFonts w:ascii="Arial" w:eastAsia="Times New Roman" w:hAnsi="Arial" w:cs="Arial"/>
                        <w:b/>
                      </w:rPr>
                      <w:t xml:space="preserve">pedijatrijsku </w:t>
                    </w:r>
                    <w:r w:rsidRPr="00042663">
                      <w:rPr>
                        <w:rFonts w:ascii="Arial" w:eastAsia="Times New Roman" w:hAnsi="Arial" w:cs="Arial"/>
                        <w:b/>
                      </w:rPr>
                      <w:t xml:space="preserve">dermatologiju; </w:t>
                    </w:r>
                    <w:r>
                      <w:rPr>
                        <w:rFonts w:ascii="Arial" w:eastAsia="Times New Roman" w:hAnsi="Arial" w:cs="Arial"/>
                        <w:b/>
                      </w:rPr>
                      <w:t>Osobitosti a</w:t>
                    </w:r>
                    <w:r w:rsidRPr="00042663">
                      <w:rPr>
                        <w:rFonts w:ascii="Arial" w:eastAsia="Times New Roman" w:hAnsi="Arial" w:cs="Arial"/>
                        <w:b/>
                      </w:rPr>
                      <w:t>natomij</w:t>
                    </w:r>
                    <w:r>
                      <w:rPr>
                        <w:rFonts w:ascii="Arial" w:eastAsia="Times New Roman" w:hAnsi="Arial" w:cs="Arial"/>
                        <w:b/>
                      </w:rPr>
                      <w:t>e</w:t>
                    </w:r>
                    <w:r w:rsidRPr="00042663">
                      <w:rPr>
                        <w:rFonts w:ascii="Arial" w:eastAsia="Times New Roman" w:hAnsi="Arial" w:cs="Arial"/>
                        <w:b/>
                      </w:rPr>
                      <w:t xml:space="preserve"> i fiziologij</w:t>
                    </w:r>
                    <w:r>
                      <w:rPr>
                        <w:rFonts w:ascii="Arial" w:eastAsia="Times New Roman" w:hAnsi="Arial" w:cs="Arial"/>
                        <w:b/>
                      </w:rPr>
                      <w:t>e</w:t>
                    </w:r>
                    <w:r w:rsidRPr="00042663">
                      <w:rPr>
                        <w:rFonts w:ascii="Arial" w:eastAsia="Times New Roman" w:hAnsi="Arial" w:cs="Arial"/>
                        <w:b/>
                      </w:rPr>
                      <w:t xml:space="preserve"> kože</w:t>
                    </w:r>
                    <w:r>
                      <w:rPr>
                        <w:rFonts w:ascii="Arial" w:eastAsia="Times New Roman" w:hAnsi="Arial" w:cs="Arial"/>
                        <w:b/>
                      </w:rPr>
                      <w:t xml:space="preserve"> u pedijatrijskoj populaciji. </w:t>
                    </w:r>
                  </w:p>
                  <w:p w14:paraId="1E6A6297" w14:textId="77777777" w:rsidR="005B319B" w:rsidRDefault="005B319B" w:rsidP="005B319B">
                    <w:pPr>
                      <w:spacing w:after="0" w:line="100" w:lineRule="atLeast"/>
                      <w:rPr>
                        <w:rFonts w:ascii="Arial" w:eastAsia="Times New Roman" w:hAnsi="Arial" w:cs="Arial"/>
                      </w:rPr>
                    </w:pPr>
                    <w:r w:rsidRPr="00042663">
                      <w:rPr>
                        <w:rFonts w:ascii="Arial" w:eastAsia="Times New Roman" w:hAnsi="Arial" w:cs="Arial"/>
                      </w:rPr>
                      <w:t>Navesti i opisati temeljne funkcije kože</w:t>
                    </w:r>
                    <w:r>
                      <w:rPr>
                        <w:rFonts w:ascii="Arial" w:eastAsia="Times New Roman" w:hAnsi="Arial" w:cs="Arial"/>
                      </w:rPr>
                      <w:t xml:space="preserve"> u pedijatrijskoj populaciji</w:t>
                    </w:r>
                    <w:r w:rsidRPr="00042663">
                      <w:rPr>
                        <w:rFonts w:ascii="Arial" w:eastAsia="Times New Roman" w:hAnsi="Arial" w:cs="Arial"/>
                      </w:rPr>
                      <w:t xml:space="preserve">. Opisati i prepoznati </w:t>
                    </w:r>
                    <w:r>
                      <w:rPr>
                        <w:rFonts w:ascii="Arial" w:eastAsia="Times New Roman" w:hAnsi="Arial" w:cs="Arial"/>
                      </w:rPr>
                      <w:t xml:space="preserve">razlike u </w:t>
                    </w:r>
                    <w:r w:rsidRPr="00042663">
                      <w:rPr>
                        <w:rFonts w:ascii="Arial" w:eastAsia="Times New Roman" w:hAnsi="Arial" w:cs="Arial"/>
                      </w:rPr>
                      <w:t>morfologij</w:t>
                    </w:r>
                    <w:r>
                      <w:rPr>
                        <w:rFonts w:ascii="Arial" w:eastAsia="Times New Roman" w:hAnsi="Arial" w:cs="Arial"/>
                      </w:rPr>
                      <w:t>i</w:t>
                    </w:r>
                    <w:r w:rsidRPr="00042663">
                      <w:rPr>
                        <w:rFonts w:ascii="Arial" w:eastAsia="Times New Roman" w:hAnsi="Arial" w:cs="Arial"/>
                      </w:rPr>
                      <w:t xml:space="preserve"> kože i potkožja</w:t>
                    </w:r>
                    <w:r>
                      <w:rPr>
                        <w:rFonts w:ascii="Arial" w:eastAsia="Times New Roman" w:hAnsi="Arial" w:cs="Arial"/>
                      </w:rPr>
                      <w:t xml:space="preserve"> u pedijatrijskoj populaciji</w:t>
                    </w:r>
                    <w:r w:rsidRPr="00042663">
                      <w:rPr>
                        <w:rFonts w:ascii="Arial" w:eastAsia="Times New Roman" w:hAnsi="Arial" w:cs="Arial"/>
                      </w:rPr>
                      <w:t xml:space="preserve">. </w:t>
                    </w:r>
                  </w:p>
                  <w:p w14:paraId="7254F346" w14:textId="77777777" w:rsidR="005B319B" w:rsidRPr="00042663" w:rsidRDefault="005B319B" w:rsidP="005B319B">
                    <w:pPr>
                      <w:spacing w:after="0" w:line="100" w:lineRule="atLeast"/>
                      <w:rPr>
                        <w:rFonts w:ascii="Arial" w:eastAsia="Times New Roman" w:hAnsi="Arial" w:cs="Arial"/>
                        <w:i/>
                        <w:u w:val="single"/>
                      </w:rPr>
                    </w:pPr>
                    <w:r w:rsidRPr="00042663">
                      <w:rPr>
                        <w:rFonts w:ascii="Arial" w:eastAsia="Times New Roman" w:hAnsi="Arial" w:cs="Arial"/>
                        <w:b/>
                      </w:rPr>
                      <w:t>P</w:t>
                    </w:r>
                    <w:r>
                      <w:rPr>
                        <w:rFonts w:ascii="Arial" w:eastAsia="Times New Roman" w:hAnsi="Arial" w:cs="Arial"/>
                        <w:b/>
                      </w:rPr>
                      <w:t>2</w:t>
                    </w:r>
                    <w:r w:rsidRPr="00042663">
                      <w:rPr>
                        <w:rFonts w:ascii="Arial" w:eastAsia="Times New Roman" w:hAnsi="Arial" w:cs="Arial"/>
                        <w:b/>
                      </w:rPr>
                      <w:t xml:space="preserve">.  </w:t>
                    </w:r>
                    <w:r>
                      <w:rPr>
                        <w:rFonts w:ascii="Arial" w:eastAsia="Times New Roman" w:hAnsi="Arial" w:cs="Arial"/>
                        <w:b/>
                      </w:rPr>
                      <w:t xml:space="preserve">Prolazne dermatoze </w:t>
                    </w:r>
                    <w:proofErr w:type="spellStart"/>
                    <w:r>
                      <w:rPr>
                        <w:rFonts w:ascii="Arial" w:eastAsia="Times New Roman" w:hAnsi="Arial" w:cs="Arial"/>
                        <w:b/>
                      </w:rPr>
                      <w:t>novorođenačke</w:t>
                    </w:r>
                    <w:proofErr w:type="spellEnd"/>
                    <w:r>
                      <w:rPr>
                        <w:rFonts w:ascii="Arial" w:eastAsia="Times New Roman" w:hAnsi="Arial" w:cs="Arial"/>
                        <w:b/>
                      </w:rPr>
                      <w:t xml:space="preserve"> dobi. Diferencijalna dijagnoza </w:t>
                    </w:r>
                    <w:proofErr w:type="spellStart"/>
                    <w:r>
                      <w:rPr>
                        <w:rFonts w:ascii="Arial" w:eastAsia="Times New Roman" w:hAnsi="Arial" w:cs="Arial"/>
                        <w:b/>
                      </w:rPr>
                      <w:t>vezikulobuloznih</w:t>
                    </w:r>
                    <w:proofErr w:type="spellEnd"/>
                    <w:r>
                      <w:rPr>
                        <w:rFonts w:ascii="Arial" w:eastAsia="Times New Roman" w:hAnsi="Arial" w:cs="Arial"/>
                        <w:b/>
                      </w:rPr>
                      <w:t xml:space="preserve"> dermatoza dječje dobi</w:t>
                    </w:r>
                  </w:p>
                  <w:p w14:paraId="4005BC04" w14:textId="77777777" w:rsidR="005B319B" w:rsidRPr="00042663" w:rsidRDefault="005B319B" w:rsidP="005B319B">
                    <w:pPr>
                      <w:spacing w:after="0" w:line="100" w:lineRule="atLeast"/>
                      <w:rPr>
                        <w:rFonts w:ascii="Arial" w:eastAsia="Times New Roman" w:hAnsi="Arial" w:cs="Arial"/>
                      </w:rPr>
                    </w:pPr>
                    <w:r>
                      <w:rPr>
                        <w:rFonts w:ascii="Arial" w:eastAsia="Times New Roman" w:hAnsi="Arial" w:cs="Arial"/>
                      </w:rPr>
                      <w:t xml:space="preserve">Navesti i opisati najčešće prolazne dermatoze </w:t>
                    </w:r>
                    <w:proofErr w:type="spellStart"/>
                    <w:r>
                      <w:rPr>
                        <w:rFonts w:ascii="Arial" w:eastAsia="Times New Roman" w:hAnsi="Arial" w:cs="Arial"/>
                      </w:rPr>
                      <w:t>novorođenačke</w:t>
                    </w:r>
                    <w:proofErr w:type="spellEnd"/>
                    <w:r>
                      <w:rPr>
                        <w:rFonts w:ascii="Arial" w:eastAsia="Times New Roman" w:hAnsi="Arial" w:cs="Arial"/>
                      </w:rPr>
                      <w:t xml:space="preserve"> dobi. Navesti i opisati najčešće bolesti u diferencijalnoj dijagnozi </w:t>
                    </w:r>
                    <w:proofErr w:type="spellStart"/>
                    <w:r>
                      <w:rPr>
                        <w:rFonts w:ascii="Arial" w:eastAsia="Times New Roman" w:hAnsi="Arial" w:cs="Arial"/>
                      </w:rPr>
                      <w:t>vezikulobuloznih</w:t>
                    </w:r>
                    <w:proofErr w:type="spellEnd"/>
                    <w:r>
                      <w:rPr>
                        <w:rFonts w:ascii="Arial" w:eastAsia="Times New Roman" w:hAnsi="Arial" w:cs="Arial"/>
                      </w:rPr>
                      <w:t xml:space="preserve"> dermatoza dječje dobi.</w:t>
                    </w:r>
                  </w:p>
                  <w:p w14:paraId="370ABB66" w14:textId="77777777" w:rsidR="005B319B" w:rsidRPr="00042663" w:rsidRDefault="005B319B" w:rsidP="005B319B">
                    <w:pPr>
                      <w:spacing w:after="0" w:line="100" w:lineRule="atLeast"/>
                      <w:rPr>
                        <w:rFonts w:ascii="Arial" w:eastAsia="Times New Roman" w:hAnsi="Arial" w:cs="Arial"/>
                        <w:i/>
                        <w:u w:val="single"/>
                      </w:rPr>
                    </w:pPr>
                    <w:r w:rsidRPr="00042663">
                      <w:rPr>
                        <w:rFonts w:ascii="Arial" w:eastAsia="Times New Roman" w:hAnsi="Arial" w:cs="Arial"/>
                        <w:b/>
                      </w:rPr>
                      <w:t xml:space="preserve">P3.  </w:t>
                    </w:r>
                    <w:r>
                      <w:rPr>
                        <w:rFonts w:ascii="Arial" w:eastAsia="Times New Roman" w:hAnsi="Arial" w:cs="Arial"/>
                        <w:b/>
                      </w:rPr>
                      <w:t>Osobitosti i</w:t>
                    </w:r>
                    <w:r w:rsidRPr="00042663">
                      <w:rPr>
                        <w:rFonts w:ascii="Arial" w:eastAsia="Times New Roman" w:hAnsi="Arial" w:cs="Arial"/>
                        <w:b/>
                      </w:rPr>
                      <w:t>nfektivn</w:t>
                    </w:r>
                    <w:r>
                      <w:rPr>
                        <w:rFonts w:ascii="Arial" w:eastAsia="Times New Roman" w:hAnsi="Arial" w:cs="Arial"/>
                        <w:b/>
                      </w:rPr>
                      <w:t>ih</w:t>
                    </w:r>
                    <w:r w:rsidRPr="00042663">
                      <w:rPr>
                        <w:rFonts w:ascii="Arial" w:eastAsia="Times New Roman" w:hAnsi="Arial" w:cs="Arial"/>
                        <w:b/>
                      </w:rPr>
                      <w:t xml:space="preserve"> bolesti kože </w:t>
                    </w:r>
                    <w:r>
                      <w:rPr>
                        <w:rFonts w:ascii="Arial" w:eastAsia="Times New Roman" w:hAnsi="Arial" w:cs="Arial"/>
                        <w:b/>
                      </w:rPr>
                      <w:t xml:space="preserve">u dječjoj dobi </w:t>
                    </w:r>
                    <w:r w:rsidRPr="00042663">
                      <w:rPr>
                        <w:rFonts w:ascii="Arial" w:eastAsia="Times New Roman" w:hAnsi="Arial" w:cs="Arial"/>
                        <w:b/>
                      </w:rPr>
                      <w:t>I (bakterijske)</w:t>
                    </w:r>
                  </w:p>
                  <w:p w14:paraId="31C3F8A5" w14:textId="77777777" w:rsidR="005B319B" w:rsidRPr="00042663" w:rsidRDefault="005B319B" w:rsidP="005B319B">
                    <w:pPr>
                      <w:spacing w:after="0" w:line="100" w:lineRule="atLeast"/>
                      <w:rPr>
                        <w:rFonts w:ascii="Arial" w:eastAsia="Times New Roman" w:hAnsi="Arial" w:cs="Arial"/>
                      </w:rPr>
                    </w:pPr>
                    <w:r w:rsidRPr="00042663">
                      <w:rPr>
                        <w:rFonts w:ascii="Arial" w:eastAsia="Times New Roman" w:hAnsi="Arial" w:cs="Arial"/>
                      </w:rPr>
                      <w:t>Navesti i opisati najčešće bakterijske bolesti kože i sluznica</w:t>
                    </w:r>
                    <w:r>
                      <w:rPr>
                        <w:rFonts w:ascii="Arial" w:eastAsia="Times New Roman" w:hAnsi="Arial" w:cs="Arial"/>
                      </w:rPr>
                      <w:t xml:space="preserve"> u dječjoj dobi</w:t>
                    </w:r>
                    <w:r w:rsidRPr="00042663">
                      <w:rPr>
                        <w:rFonts w:ascii="Arial" w:eastAsia="Times New Roman" w:hAnsi="Arial" w:cs="Arial"/>
                      </w:rPr>
                      <w:t xml:space="preserve">, metode dijagnostike i suvremene načine liječenja. Navesti osnovna načela pristupa </w:t>
                    </w:r>
                    <w:r>
                      <w:rPr>
                        <w:rFonts w:ascii="Arial" w:eastAsia="Times New Roman" w:hAnsi="Arial" w:cs="Arial"/>
                      </w:rPr>
                      <w:t>pedijatrijskom bolesniku</w:t>
                    </w:r>
                    <w:r w:rsidRPr="00042663">
                      <w:rPr>
                        <w:rFonts w:ascii="Arial" w:eastAsia="Times New Roman" w:hAnsi="Arial" w:cs="Arial"/>
                      </w:rPr>
                      <w:t xml:space="preserve"> s bakterijskim bolestima kože.</w:t>
                    </w:r>
                  </w:p>
                  <w:p w14:paraId="46269B72" w14:textId="77777777" w:rsidR="005B319B" w:rsidRPr="00042663" w:rsidRDefault="005B319B" w:rsidP="005B319B">
                    <w:pPr>
                      <w:spacing w:after="0" w:line="100" w:lineRule="atLeast"/>
                      <w:rPr>
                        <w:rFonts w:ascii="Arial" w:eastAsia="Times New Roman" w:hAnsi="Arial" w:cs="Arial"/>
                        <w:i/>
                        <w:u w:val="single"/>
                      </w:rPr>
                    </w:pPr>
                    <w:r w:rsidRPr="00042663">
                      <w:rPr>
                        <w:rFonts w:ascii="Arial" w:eastAsia="Times New Roman" w:hAnsi="Arial" w:cs="Arial"/>
                        <w:b/>
                      </w:rPr>
                      <w:t xml:space="preserve">P4. </w:t>
                    </w:r>
                    <w:r>
                      <w:rPr>
                        <w:rFonts w:ascii="Arial" w:eastAsia="Times New Roman" w:hAnsi="Arial" w:cs="Arial"/>
                        <w:b/>
                      </w:rPr>
                      <w:t xml:space="preserve"> Osobitosti i</w:t>
                    </w:r>
                    <w:r w:rsidRPr="00042663">
                      <w:rPr>
                        <w:rFonts w:ascii="Arial" w:eastAsia="Times New Roman" w:hAnsi="Arial" w:cs="Arial"/>
                        <w:b/>
                      </w:rPr>
                      <w:t>nfektivn</w:t>
                    </w:r>
                    <w:r>
                      <w:rPr>
                        <w:rFonts w:ascii="Arial" w:eastAsia="Times New Roman" w:hAnsi="Arial" w:cs="Arial"/>
                        <w:b/>
                      </w:rPr>
                      <w:t>ih</w:t>
                    </w:r>
                    <w:r w:rsidRPr="00042663">
                      <w:rPr>
                        <w:rFonts w:ascii="Arial" w:eastAsia="Times New Roman" w:hAnsi="Arial" w:cs="Arial"/>
                        <w:b/>
                      </w:rPr>
                      <w:t xml:space="preserve"> bolesti kože </w:t>
                    </w:r>
                    <w:r>
                      <w:rPr>
                        <w:rFonts w:ascii="Arial" w:eastAsia="Times New Roman" w:hAnsi="Arial" w:cs="Arial"/>
                        <w:b/>
                      </w:rPr>
                      <w:t xml:space="preserve">u dječjoj dobi </w:t>
                    </w:r>
                    <w:r w:rsidRPr="00042663">
                      <w:rPr>
                        <w:rFonts w:ascii="Arial" w:eastAsia="Times New Roman" w:hAnsi="Arial" w:cs="Arial"/>
                        <w:b/>
                      </w:rPr>
                      <w:t>II (gljivične)</w:t>
                    </w:r>
                  </w:p>
                  <w:p w14:paraId="52264585" w14:textId="77777777" w:rsidR="005B319B" w:rsidRPr="00042663" w:rsidRDefault="005B319B" w:rsidP="005B319B">
                    <w:pPr>
                      <w:spacing w:after="0" w:line="100" w:lineRule="atLeast"/>
                      <w:rPr>
                        <w:rFonts w:ascii="Arial" w:eastAsia="Times New Roman" w:hAnsi="Arial" w:cs="Arial"/>
                      </w:rPr>
                    </w:pPr>
                    <w:r w:rsidRPr="00042663">
                      <w:rPr>
                        <w:rFonts w:ascii="Arial" w:eastAsia="Times New Roman" w:hAnsi="Arial" w:cs="Arial"/>
                      </w:rPr>
                      <w:t>Navesti i opisati najčešće gljivične bolesti kože</w:t>
                    </w:r>
                    <w:r>
                      <w:rPr>
                        <w:rFonts w:ascii="Arial" w:eastAsia="Times New Roman" w:hAnsi="Arial" w:cs="Arial"/>
                      </w:rPr>
                      <w:t xml:space="preserve"> u dječjoj dobi</w:t>
                    </w:r>
                    <w:r w:rsidRPr="00042663">
                      <w:rPr>
                        <w:rFonts w:ascii="Arial" w:eastAsia="Times New Roman" w:hAnsi="Arial" w:cs="Arial"/>
                      </w:rPr>
                      <w:t>, metode dijagnostike i suvremene načine liječenja. Navesti osnovna načela pristupa</w:t>
                    </w:r>
                    <w:r>
                      <w:rPr>
                        <w:rFonts w:ascii="Arial" w:eastAsia="Times New Roman" w:hAnsi="Arial" w:cs="Arial"/>
                      </w:rPr>
                      <w:t xml:space="preserve"> pedijatrijskom</w:t>
                    </w:r>
                    <w:r w:rsidRPr="00042663">
                      <w:rPr>
                        <w:rFonts w:ascii="Arial" w:eastAsia="Times New Roman" w:hAnsi="Arial" w:cs="Arial"/>
                      </w:rPr>
                      <w:t xml:space="preserve"> bolesniku s gljivičnim bolestima kože.</w:t>
                    </w:r>
                  </w:p>
                  <w:p w14:paraId="2145E8BE" w14:textId="77777777" w:rsidR="005B319B" w:rsidRPr="00042663" w:rsidRDefault="005B319B" w:rsidP="005B319B">
                    <w:pPr>
                      <w:spacing w:after="0" w:line="100" w:lineRule="atLeast"/>
                      <w:rPr>
                        <w:rFonts w:ascii="Arial" w:eastAsia="Times New Roman" w:hAnsi="Arial" w:cs="Arial"/>
                        <w:i/>
                        <w:u w:val="single"/>
                      </w:rPr>
                    </w:pPr>
                    <w:r w:rsidRPr="00042663">
                      <w:rPr>
                        <w:rFonts w:ascii="Arial" w:eastAsia="Times New Roman" w:hAnsi="Arial" w:cs="Arial"/>
                        <w:b/>
                      </w:rPr>
                      <w:t xml:space="preserve">P5.  </w:t>
                    </w:r>
                    <w:r>
                      <w:rPr>
                        <w:rFonts w:ascii="Arial" w:eastAsia="Times New Roman" w:hAnsi="Arial" w:cs="Arial"/>
                        <w:b/>
                      </w:rPr>
                      <w:t xml:space="preserve"> Osobitosti i</w:t>
                    </w:r>
                    <w:r w:rsidRPr="00042663">
                      <w:rPr>
                        <w:rFonts w:ascii="Arial" w:eastAsia="Times New Roman" w:hAnsi="Arial" w:cs="Arial"/>
                        <w:b/>
                      </w:rPr>
                      <w:t>nfektivn</w:t>
                    </w:r>
                    <w:r>
                      <w:rPr>
                        <w:rFonts w:ascii="Arial" w:eastAsia="Times New Roman" w:hAnsi="Arial" w:cs="Arial"/>
                        <w:b/>
                      </w:rPr>
                      <w:t>ih</w:t>
                    </w:r>
                    <w:r w:rsidRPr="00042663">
                      <w:rPr>
                        <w:rFonts w:ascii="Arial" w:eastAsia="Times New Roman" w:hAnsi="Arial" w:cs="Arial"/>
                        <w:b/>
                      </w:rPr>
                      <w:t xml:space="preserve"> bolesti kože </w:t>
                    </w:r>
                    <w:r>
                      <w:rPr>
                        <w:rFonts w:ascii="Arial" w:eastAsia="Times New Roman" w:hAnsi="Arial" w:cs="Arial"/>
                        <w:b/>
                      </w:rPr>
                      <w:t xml:space="preserve">u dječjoj dobi </w:t>
                    </w:r>
                    <w:r w:rsidRPr="00042663">
                      <w:rPr>
                        <w:rFonts w:ascii="Arial" w:eastAsia="Times New Roman" w:hAnsi="Arial" w:cs="Arial"/>
                        <w:b/>
                      </w:rPr>
                      <w:t>III (virusne i parazitarne)</w:t>
                    </w:r>
                  </w:p>
                  <w:p w14:paraId="11FE8A4E" w14:textId="77777777" w:rsidR="005B319B" w:rsidRPr="00042663" w:rsidRDefault="005B319B" w:rsidP="005B319B">
                    <w:pPr>
                      <w:spacing w:after="0" w:line="100" w:lineRule="atLeast"/>
                      <w:rPr>
                        <w:rFonts w:ascii="Arial" w:eastAsia="Times New Roman" w:hAnsi="Arial" w:cs="Arial"/>
                      </w:rPr>
                    </w:pPr>
                    <w:r w:rsidRPr="00042663">
                      <w:rPr>
                        <w:rFonts w:ascii="Arial" w:eastAsia="Times New Roman" w:hAnsi="Arial" w:cs="Arial"/>
                      </w:rPr>
                      <w:t>Navesti i opisati najčešće virusne i parazitarne bolesti kože</w:t>
                    </w:r>
                    <w:r>
                      <w:rPr>
                        <w:rFonts w:ascii="Arial" w:eastAsia="Times New Roman" w:hAnsi="Arial" w:cs="Arial"/>
                      </w:rPr>
                      <w:t xml:space="preserve"> u dječjoj dobi</w:t>
                    </w:r>
                    <w:r w:rsidRPr="00042663">
                      <w:rPr>
                        <w:rFonts w:ascii="Arial" w:eastAsia="Times New Roman" w:hAnsi="Arial" w:cs="Arial"/>
                      </w:rPr>
                      <w:t xml:space="preserve">, metode dijagnostike i suvremene načine liječenja. Navesti osnovna načela pristupa </w:t>
                    </w:r>
                    <w:r>
                      <w:rPr>
                        <w:rFonts w:ascii="Arial" w:eastAsia="Times New Roman" w:hAnsi="Arial" w:cs="Arial"/>
                      </w:rPr>
                      <w:t xml:space="preserve">pedijatrijskom </w:t>
                    </w:r>
                    <w:r w:rsidRPr="00042663">
                      <w:rPr>
                        <w:rFonts w:ascii="Arial" w:eastAsia="Times New Roman" w:hAnsi="Arial" w:cs="Arial"/>
                      </w:rPr>
                      <w:t xml:space="preserve">bolesniku s virusnim i parazitarnim bolestima kože. </w:t>
                    </w:r>
                  </w:p>
                  <w:p w14:paraId="6D0C9E89" w14:textId="77777777" w:rsidR="005B319B" w:rsidRPr="00042663" w:rsidRDefault="005B319B" w:rsidP="005B319B">
                    <w:pPr>
                      <w:spacing w:after="0" w:line="100" w:lineRule="atLeast"/>
                      <w:rPr>
                        <w:rFonts w:ascii="Arial" w:eastAsia="Times New Roman" w:hAnsi="Arial" w:cs="Arial"/>
                        <w:i/>
                        <w:u w:val="single"/>
                      </w:rPr>
                    </w:pPr>
                    <w:r w:rsidRPr="00042663">
                      <w:rPr>
                        <w:rFonts w:ascii="Arial" w:eastAsia="Times New Roman" w:hAnsi="Arial" w:cs="Arial"/>
                        <w:b/>
                      </w:rPr>
                      <w:t xml:space="preserve">P6. </w:t>
                    </w:r>
                    <w:r>
                      <w:rPr>
                        <w:rFonts w:ascii="Arial" w:eastAsia="Times New Roman" w:hAnsi="Arial" w:cs="Arial"/>
                        <w:b/>
                      </w:rPr>
                      <w:t>Osobitosti a</w:t>
                    </w:r>
                    <w:r w:rsidRPr="00042663">
                      <w:rPr>
                        <w:rFonts w:ascii="Arial" w:eastAsia="Times New Roman" w:hAnsi="Arial" w:cs="Arial"/>
                        <w:b/>
                      </w:rPr>
                      <w:t>lergijsk</w:t>
                    </w:r>
                    <w:r>
                      <w:rPr>
                        <w:rFonts w:ascii="Arial" w:eastAsia="Times New Roman" w:hAnsi="Arial" w:cs="Arial"/>
                        <w:b/>
                      </w:rPr>
                      <w:t>ih</w:t>
                    </w:r>
                    <w:r w:rsidRPr="00042663">
                      <w:rPr>
                        <w:rFonts w:ascii="Arial" w:eastAsia="Times New Roman" w:hAnsi="Arial" w:cs="Arial"/>
                        <w:b/>
                      </w:rPr>
                      <w:t xml:space="preserve"> bolesti kože</w:t>
                    </w:r>
                    <w:r>
                      <w:rPr>
                        <w:rFonts w:ascii="Arial" w:eastAsia="Times New Roman" w:hAnsi="Arial" w:cs="Arial"/>
                        <w:b/>
                      </w:rPr>
                      <w:t xml:space="preserve"> u dječjoj dobi</w:t>
                    </w:r>
                    <w:r w:rsidRPr="00042663">
                      <w:rPr>
                        <w:rFonts w:ascii="Arial" w:eastAsia="Times New Roman" w:hAnsi="Arial" w:cs="Arial"/>
                        <w:b/>
                      </w:rPr>
                      <w:t xml:space="preserve"> I</w:t>
                    </w:r>
                  </w:p>
                  <w:p w14:paraId="182AE38F" w14:textId="77777777" w:rsidR="005B319B" w:rsidRPr="00042663" w:rsidRDefault="005B319B" w:rsidP="005B319B">
                    <w:pPr>
                      <w:spacing w:after="0" w:line="100" w:lineRule="atLeast"/>
                      <w:rPr>
                        <w:rFonts w:ascii="Arial" w:eastAsia="Times New Roman" w:hAnsi="Arial" w:cs="Arial"/>
                      </w:rPr>
                    </w:pPr>
                    <w:r w:rsidRPr="00042663">
                      <w:rPr>
                        <w:rFonts w:ascii="Arial" w:eastAsia="Times New Roman" w:hAnsi="Arial" w:cs="Arial"/>
                      </w:rPr>
                      <w:t>Navesti i opisati različite vrste alergijskih reakcija i manifestacije na koži i sluznicama</w:t>
                    </w:r>
                    <w:r>
                      <w:rPr>
                        <w:rFonts w:ascii="Arial" w:eastAsia="Times New Roman" w:hAnsi="Arial" w:cs="Arial"/>
                      </w:rPr>
                      <w:t xml:space="preserve"> u pedijatrijskoj populaciji (urtikarija, </w:t>
                    </w:r>
                    <w:proofErr w:type="spellStart"/>
                    <w:r>
                      <w:rPr>
                        <w:rFonts w:ascii="Arial" w:eastAsia="Times New Roman" w:hAnsi="Arial" w:cs="Arial"/>
                      </w:rPr>
                      <w:t>angioedem</w:t>
                    </w:r>
                    <w:proofErr w:type="spellEnd"/>
                    <w:r>
                      <w:rPr>
                        <w:rFonts w:ascii="Arial" w:eastAsia="Times New Roman" w:hAnsi="Arial" w:cs="Arial"/>
                      </w:rPr>
                      <w:t xml:space="preserve">, hereditarni </w:t>
                    </w:r>
                    <w:proofErr w:type="spellStart"/>
                    <w:r>
                      <w:rPr>
                        <w:rFonts w:ascii="Arial" w:eastAsia="Times New Roman" w:hAnsi="Arial" w:cs="Arial"/>
                      </w:rPr>
                      <w:t>angioedem</w:t>
                    </w:r>
                    <w:proofErr w:type="spellEnd"/>
                    <w:r>
                      <w:rPr>
                        <w:rFonts w:ascii="Arial" w:eastAsia="Times New Roman" w:hAnsi="Arial" w:cs="Arial"/>
                      </w:rPr>
                      <w:t xml:space="preserve">). </w:t>
                    </w:r>
                    <w:r w:rsidRPr="00042663">
                      <w:rPr>
                        <w:rFonts w:ascii="Arial" w:eastAsia="Times New Roman" w:hAnsi="Arial" w:cs="Arial"/>
                      </w:rPr>
                      <w:t>Diskutirati o metodama alergološkog testiranja (</w:t>
                    </w:r>
                    <w:proofErr w:type="spellStart"/>
                    <w:r w:rsidRPr="00042663">
                      <w:rPr>
                        <w:rFonts w:ascii="Arial" w:eastAsia="Times New Roman" w:hAnsi="Arial" w:cs="Arial"/>
                      </w:rPr>
                      <w:t>prick</w:t>
                    </w:r>
                    <w:proofErr w:type="spellEnd"/>
                    <w:r w:rsidRPr="00042663">
                      <w:rPr>
                        <w:rFonts w:ascii="Arial" w:eastAsia="Times New Roman" w:hAnsi="Arial" w:cs="Arial"/>
                      </w:rPr>
                      <w:t xml:space="preserve"> test).</w:t>
                    </w:r>
                    <w:r>
                      <w:rPr>
                        <w:rFonts w:ascii="Arial" w:eastAsia="Times New Roman" w:hAnsi="Arial" w:cs="Arial"/>
                      </w:rPr>
                      <w:t xml:space="preserve"> </w:t>
                    </w:r>
                  </w:p>
                  <w:p w14:paraId="4068AD1B" w14:textId="77777777" w:rsidR="005B319B" w:rsidRPr="00042663" w:rsidRDefault="005B319B" w:rsidP="005B319B">
                    <w:pPr>
                      <w:spacing w:after="0" w:line="100" w:lineRule="atLeast"/>
                      <w:rPr>
                        <w:rFonts w:ascii="Arial" w:eastAsia="Times New Roman" w:hAnsi="Arial" w:cs="Arial"/>
                        <w:i/>
                        <w:u w:val="single"/>
                      </w:rPr>
                    </w:pPr>
                    <w:r w:rsidRPr="00042663">
                      <w:rPr>
                        <w:rFonts w:ascii="Arial" w:eastAsia="Times New Roman" w:hAnsi="Arial" w:cs="Arial"/>
                        <w:b/>
                      </w:rPr>
                      <w:t xml:space="preserve">P7. </w:t>
                    </w:r>
                    <w:r>
                      <w:rPr>
                        <w:rFonts w:ascii="Arial" w:eastAsia="Times New Roman" w:hAnsi="Arial" w:cs="Arial"/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Times New Roman" w:hAnsi="Arial" w:cs="Arial"/>
                        <w:b/>
                      </w:rPr>
                      <w:t>Atopijski</w:t>
                    </w:r>
                    <w:proofErr w:type="spellEnd"/>
                    <w:r>
                      <w:rPr>
                        <w:rFonts w:ascii="Arial" w:eastAsia="Times New Roman" w:hAnsi="Arial" w:cs="Arial"/>
                        <w:b/>
                      </w:rPr>
                      <w:t xml:space="preserve"> dermatitis i ostali dermatitisi dječje dobi</w:t>
                    </w:r>
                  </w:p>
                  <w:p w14:paraId="0AC5BB94" w14:textId="77777777" w:rsidR="005B319B" w:rsidRPr="00042663" w:rsidRDefault="005B319B" w:rsidP="005B319B">
                    <w:pPr>
                      <w:spacing w:after="0" w:line="100" w:lineRule="atLeast"/>
                      <w:rPr>
                        <w:rFonts w:ascii="Arial" w:eastAsia="Times New Roman" w:hAnsi="Arial" w:cs="Arial"/>
                      </w:rPr>
                    </w:pPr>
                    <w:r w:rsidRPr="00042663">
                      <w:rPr>
                        <w:rFonts w:ascii="Arial" w:eastAsia="Times New Roman" w:hAnsi="Arial" w:cs="Arial"/>
                      </w:rPr>
                      <w:t xml:space="preserve">Razlikovati obilježja </w:t>
                    </w:r>
                    <w:proofErr w:type="spellStart"/>
                    <w:r>
                      <w:rPr>
                        <w:rFonts w:ascii="Arial" w:eastAsia="Times New Roman" w:hAnsi="Arial" w:cs="Arial"/>
                      </w:rPr>
                      <w:t>atopijskog</w:t>
                    </w:r>
                    <w:proofErr w:type="spellEnd"/>
                    <w:r>
                      <w:rPr>
                        <w:rFonts w:ascii="Arial" w:eastAsia="Times New Roman" w:hAnsi="Arial" w:cs="Arial"/>
                      </w:rPr>
                      <w:t xml:space="preserve"> dermatitisa</w:t>
                    </w:r>
                    <w:r w:rsidRPr="00042663">
                      <w:rPr>
                        <w:rFonts w:ascii="Arial" w:eastAsia="Times New Roman" w:hAnsi="Arial" w:cs="Arial"/>
                      </w:rPr>
                      <w:t xml:space="preserve"> i </w:t>
                    </w:r>
                    <w:r>
                      <w:rPr>
                        <w:rFonts w:ascii="Arial" w:eastAsia="Times New Roman" w:hAnsi="Arial" w:cs="Arial"/>
                      </w:rPr>
                      <w:t xml:space="preserve">najčešćih oblika </w:t>
                    </w:r>
                    <w:r w:rsidRPr="00042663">
                      <w:rPr>
                        <w:rFonts w:ascii="Arial" w:eastAsia="Times New Roman" w:hAnsi="Arial" w:cs="Arial"/>
                      </w:rPr>
                      <w:t xml:space="preserve">iritativnog </w:t>
                    </w:r>
                    <w:r>
                      <w:rPr>
                        <w:rFonts w:ascii="Arial" w:eastAsia="Times New Roman" w:hAnsi="Arial" w:cs="Arial"/>
                      </w:rPr>
                      <w:t xml:space="preserve">kontaktnog </w:t>
                    </w:r>
                    <w:r w:rsidRPr="00042663">
                      <w:rPr>
                        <w:rFonts w:ascii="Arial" w:eastAsia="Times New Roman" w:hAnsi="Arial" w:cs="Arial"/>
                      </w:rPr>
                      <w:t xml:space="preserve">dermatitisa </w:t>
                    </w:r>
                    <w:r>
                      <w:rPr>
                        <w:rFonts w:ascii="Arial" w:eastAsia="Times New Roman" w:hAnsi="Arial" w:cs="Arial"/>
                      </w:rPr>
                      <w:t>u pedijatrijskoj populaciji (</w:t>
                    </w:r>
                    <w:proofErr w:type="spellStart"/>
                    <w:r>
                      <w:rPr>
                        <w:rFonts w:ascii="Arial" w:eastAsia="Times New Roman" w:hAnsi="Arial" w:cs="Arial"/>
                      </w:rPr>
                      <w:t>pelenski</w:t>
                    </w:r>
                    <w:proofErr w:type="spellEnd"/>
                    <w:r>
                      <w:rPr>
                        <w:rFonts w:ascii="Arial" w:eastAsia="Times New Roman" w:hAnsi="Arial" w:cs="Arial"/>
                      </w:rPr>
                      <w:t xml:space="preserve"> dermatitis, </w:t>
                    </w:r>
                    <w:proofErr w:type="spellStart"/>
                    <w:r>
                      <w:rPr>
                        <w:rFonts w:ascii="Arial" w:eastAsia="Times New Roman" w:hAnsi="Arial" w:cs="Arial"/>
                      </w:rPr>
                      <w:t>dermatosis</w:t>
                    </w:r>
                    <w:proofErr w:type="spellEnd"/>
                    <w:r>
                      <w:rPr>
                        <w:rFonts w:ascii="Arial" w:eastAsia="Times New Roman" w:hAnsi="Arial" w:cs="Arial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Times New Roman" w:hAnsi="Arial" w:cs="Arial"/>
                      </w:rPr>
                      <w:t>plantaris</w:t>
                    </w:r>
                    <w:proofErr w:type="spellEnd"/>
                    <w:r>
                      <w:rPr>
                        <w:rFonts w:ascii="Arial" w:eastAsia="Times New Roman" w:hAnsi="Arial" w:cs="Arial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Times New Roman" w:hAnsi="Arial" w:cs="Arial"/>
                      </w:rPr>
                      <w:t>juvenilis</w:t>
                    </w:r>
                    <w:proofErr w:type="spellEnd"/>
                    <w:r>
                      <w:rPr>
                        <w:rFonts w:ascii="Arial" w:eastAsia="Times New Roman" w:hAnsi="Arial" w:cs="Arial"/>
                      </w:rPr>
                      <w:t>).</w:t>
                    </w:r>
                    <w:r w:rsidRPr="00042663">
                      <w:rPr>
                        <w:rFonts w:ascii="Arial" w:eastAsia="Times New Roman" w:hAnsi="Arial" w:cs="Arial"/>
                      </w:rPr>
                      <w:t>Navesti i opisati najčešće načine liječenja. Diskutirati o metodama alergološkog testiranja (</w:t>
                    </w:r>
                    <w:proofErr w:type="spellStart"/>
                    <w:r w:rsidRPr="00042663">
                      <w:rPr>
                        <w:rFonts w:ascii="Arial" w:eastAsia="Times New Roman" w:hAnsi="Arial" w:cs="Arial"/>
                      </w:rPr>
                      <w:t>epikutani</w:t>
                    </w:r>
                    <w:proofErr w:type="spellEnd"/>
                    <w:r w:rsidRPr="00042663">
                      <w:rPr>
                        <w:rFonts w:ascii="Arial" w:eastAsia="Times New Roman" w:hAnsi="Arial" w:cs="Arial"/>
                      </w:rPr>
                      <w:t xml:space="preserve"> test). </w:t>
                    </w:r>
                  </w:p>
                  <w:p w14:paraId="5EB9DD47" w14:textId="77777777" w:rsidR="005B319B" w:rsidRPr="00042663" w:rsidRDefault="005B319B" w:rsidP="005B319B">
                    <w:pPr>
                      <w:tabs>
                        <w:tab w:val="left" w:pos="4940"/>
                      </w:tabs>
                      <w:spacing w:after="0" w:line="100" w:lineRule="atLeast"/>
                      <w:rPr>
                        <w:rFonts w:ascii="Arial" w:eastAsia="Times New Roman" w:hAnsi="Arial" w:cs="Arial"/>
                        <w:i/>
                        <w:u w:val="single"/>
                      </w:rPr>
                    </w:pPr>
                    <w:r w:rsidRPr="00042663">
                      <w:rPr>
                        <w:rFonts w:ascii="Arial" w:eastAsia="Times New Roman" w:hAnsi="Arial" w:cs="Arial"/>
                        <w:b/>
                      </w:rPr>
                      <w:t xml:space="preserve">P8. </w:t>
                    </w:r>
                    <w:r>
                      <w:rPr>
                        <w:rFonts w:ascii="Arial" w:eastAsia="Times New Roman" w:hAnsi="Arial" w:cs="Arial"/>
                        <w:b/>
                      </w:rPr>
                      <w:t>Osobitosti a</w:t>
                    </w:r>
                    <w:r w:rsidRPr="00042663">
                      <w:rPr>
                        <w:rFonts w:ascii="Arial" w:eastAsia="Times New Roman" w:hAnsi="Arial" w:cs="Arial"/>
                        <w:b/>
                      </w:rPr>
                      <w:t>utoimun</w:t>
                    </w:r>
                    <w:r>
                      <w:rPr>
                        <w:rFonts w:ascii="Arial" w:eastAsia="Times New Roman" w:hAnsi="Arial" w:cs="Arial"/>
                        <w:b/>
                      </w:rPr>
                      <w:t>ih</w:t>
                    </w:r>
                    <w:r w:rsidRPr="00042663">
                      <w:rPr>
                        <w:rFonts w:ascii="Arial" w:eastAsia="Times New Roman" w:hAnsi="Arial" w:cs="Arial"/>
                        <w:b/>
                      </w:rPr>
                      <w:t xml:space="preserve"> bolesti vezivnog tkiva</w:t>
                    </w:r>
                    <w:r>
                      <w:rPr>
                        <w:rFonts w:ascii="Arial" w:eastAsia="Times New Roman" w:hAnsi="Arial" w:cs="Arial"/>
                        <w:b/>
                      </w:rPr>
                      <w:t xml:space="preserve"> dječje dobi</w:t>
                    </w:r>
                    <w:r w:rsidRPr="00042663">
                      <w:rPr>
                        <w:rFonts w:ascii="Arial" w:eastAsia="Times New Roman" w:hAnsi="Arial" w:cs="Arial"/>
                        <w:b/>
                      </w:rPr>
                      <w:tab/>
                    </w:r>
                  </w:p>
                  <w:p w14:paraId="1B6AD5B2" w14:textId="77777777" w:rsidR="005B319B" w:rsidRPr="00042663" w:rsidRDefault="005B319B" w:rsidP="005B319B">
                    <w:pPr>
                      <w:spacing w:after="0" w:line="100" w:lineRule="atLeast"/>
                      <w:rPr>
                        <w:rFonts w:ascii="Arial" w:eastAsia="Times New Roman" w:hAnsi="Arial" w:cs="Arial"/>
                      </w:rPr>
                    </w:pPr>
                    <w:r w:rsidRPr="00042663">
                      <w:rPr>
                        <w:rFonts w:ascii="Arial" w:eastAsia="Times New Roman" w:hAnsi="Arial" w:cs="Arial"/>
                      </w:rPr>
                      <w:t xml:space="preserve">Opisati </w:t>
                    </w:r>
                    <w:r>
                      <w:rPr>
                        <w:rFonts w:ascii="Arial" w:eastAsia="Times New Roman" w:hAnsi="Arial" w:cs="Arial"/>
                      </w:rPr>
                      <w:t xml:space="preserve">osobitosti i </w:t>
                    </w:r>
                    <w:r w:rsidRPr="00042663">
                      <w:rPr>
                        <w:rFonts w:ascii="Arial" w:eastAsia="Times New Roman" w:hAnsi="Arial" w:cs="Arial"/>
                      </w:rPr>
                      <w:t>mehanizme nastanka najčešćih autoimunih bolesti vezivnog tkiva kože</w:t>
                    </w:r>
                    <w:r>
                      <w:rPr>
                        <w:rFonts w:ascii="Arial" w:eastAsia="Times New Roman" w:hAnsi="Arial" w:cs="Arial"/>
                      </w:rPr>
                      <w:t xml:space="preserve"> u pedijatrijskoj populaciji</w:t>
                    </w:r>
                    <w:r w:rsidRPr="00042663">
                      <w:rPr>
                        <w:rFonts w:ascii="Arial" w:eastAsia="Times New Roman" w:hAnsi="Arial" w:cs="Arial"/>
                      </w:rPr>
                      <w:t xml:space="preserve"> (</w:t>
                    </w:r>
                    <w:proofErr w:type="spellStart"/>
                    <w:r w:rsidRPr="00042663">
                      <w:rPr>
                        <w:rFonts w:ascii="Arial" w:eastAsia="Times New Roman" w:hAnsi="Arial" w:cs="Arial"/>
                      </w:rPr>
                      <w:t>lupus</w:t>
                    </w:r>
                    <w:proofErr w:type="spellEnd"/>
                    <w:r w:rsidRPr="00042663">
                      <w:rPr>
                        <w:rFonts w:ascii="Arial" w:eastAsia="Times New Roman" w:hAnsi="Arial" w:cs="Arial"/>
                      </w:rPr>
                      <w:t xml:space="preserve">, </w:t>
                    </w:r>
                    <w:proofErr w:type="spellStart"/>
                    <w:r w:rsidRPr="00042663">
                      <w:rPr>
                        <w:rFonts w:ascii="Arial" w:eastAsia="Times New Roman" w:hAnsi="Arial" w:cs="Arial"/>
                      </w:rPr>
                      <w:t>sklerodermija</w:t>
                    </w:r>
                    <w:proofErr w:type="spellEnd"/>
                    <w:r w:rsidRPr="00042663">
                      <w:rPr>
                        <w:rFonts w:ascii="Arial" w:eastAsia="Times New Roman" w:hAnsi="Arial" w:cs="Arial"/>
                      </w:rPr>
                      <w:t xml:space="preserve">, </w:t>
                    </w:r>
                    <w:proofErr w:type="spellStart"/>
                    <w:r w:rsidRPr="00042663">
                      <w:rPr>
                        <w:rFonts w:ascii="Arial" w:eastAsia="Times New Roman" w:hAnsi="Arial" w:cs="Arial"/>
                      </w:rPr>
                      <w:t>dermatomiozitis</w:t>
                    </w:r>
                    <w:proofErr w:type="spellEnd"/>
                    <w:r w:rsidRPr="00042663">
                      <w:rPr>
                        <w:rFonts w:ascii="Arial" w:eastAsia="Times New Roman" w:hAnsi="Arial" w:cs="Arial"/>
                      </w:rPr>
                      <w:t xml:space="preserve">). Opisati njihovu kliničku sliku, navesti suvremene metode dijagnostike i liječenja. </w:t>
                    </w:r>
                  </w:p>
                  <w:p w14:paraId="6C94CC87" w14:textId="77777777" w:rsidR="005B319B" w:rsidRPr="00042663" w:rsidRDefault="005B319B" w:rsidP="005B319B">
                    <w:pPr>
                      <w:spacing w:after="0" w:line="100" w:lineRule="atLeast"/>
                      <w:rPr>
                        <w:rFonts w:ascii="Arial" w:eastAsia="Times New Roman" w:hAnsi="Arial" w:cs="Arial"/>
                        <w:i/>
                        <w:u w:val="single"/>
                      </w:rPr>
                    </w:pPr>
                    <w:r w:rsidRPr="00042663">
                      <w:rPr>
                        <w:rFonts w:ascii="Arial" w:eastAsia="Times New Roman" w:hAnsi="Arial" w:cs="Arial"/>
                        <w:b/>
                      </w:rPr>
                      <w:t xml:space="preserve">P9. </w:t>
                    </w:r>
                    <w:r>
                      <w:rPr>
                        <w:rFonts w:ascii="Arial" w:eastAsia="Times New Roman" w:hAnsi="Arial" w:cs="Arial"/>
                        <w:b/>
                      </w:rPr>
                      <w:t>Osobitosti a</w:t>
                    </w:r>
                    <w:r w:rsidRPr="00042663">
                      <w:rPr>
                        <w:rFonts w:ascii="Arial" w:eastAsia="Times New Roman" w:hAnsi="Arial" w:cs="Arial"/>
                        <w:b/>
                      </w:rPr>
                      <w:t>utoimun</w:t>
                    </w:r>
                    <w:r>
                      <w:rPr>
                        <w:rFonts w:ascii="Arial" w:eastAsia="Times New Roman" w:hAnsi="Arial" w:cs="Arial"/>
                        <w:b/>
                      </w:rPr>
                      <w:t>ih</w:t>
                    </w:r>
                    <w:r w:rsidRPr="00042663">
                      <w:rPr>
                        <w:rFonts w:ascii="Arial" w:eastAsia="Times New Roman" w:hAnsi="Arial" w:cs="Arial"/>
                        <w:b/>
                      </w:rPr>
                      <w:t xml:space="preserve"> </w:t>
                    </w:r>
                    <w:proofErr w:type="spellStart"/>
                    <w:r w:rsidRPr="00042663">
                      <w:rPr>
                        <w:rFonts w:ascii="Arial" w:eastAsia="Times New Roman" w:hAnsi="Arial" w:cs="Arial"/>
                        <w:b/>
                      </w:rPr>
                      <w:t>bulozn</w:t>
                    </w:r>
                    <w:r>
                      <w:rPr>
                        <w:rFonts w:ascii="Arial" w:eastAsia="Times New Roman" w:hAnsi="Arial" w:cs="Arial"/>
                        <w:b/>
                      </w:rPr>
                      <w:t>ih</w:t>
                    </w:r>
                    <w:proofErr w:type="spellEnd"/>
                    <w:r w:rsidRPr="00042663">
                      <w:rPr>
                        <w:rFonts w:ascii="Arial" w:eastAsia="Times New Roman" w:hAnsi="Arial" w:cs="Arial"/>
                        <w:b/>
                      </w:rPr>
                      <w:t xml:space="preserve"> bolesti </w:t>
                    </w:r>
                    <w:r>
                      <w:rPr>
                        <w:rFonts w:ascii="Arial" w:eastAsia="Times New Roman" w:hAnsi="Arial" w:cs="Arial"/>
                        <w:b/>
                      </w:rPr>
                      <w:t>dječje dobi</w:t>
                    </w:r>
                  </w:p>
                  <w:p w14:paraId="23774018" w14:textId="77777777" w:rsidR="005B319B" w:rsidRPr="00042663" w:rsidRDefault="005B319B" w:rsidP="005B319B">
                    <w:pPr>
                      <w:spacing w:after="0" w:line="100" w:lineRule="atLeast"/>
                      <w:rPr>
                        <w:rFonts w:ascii="Arial" w:eastAsia="Times New Roman" w:hAnsi="Arial" w:cs="Arial"/>
                      </w:rPr>
                    </w:pPr>
                    <w:r w:rsidRPr="00042663">
                      <w:rPr>
                        <w:rFonts w:ascii="Arial" w:eastAsia="Times New Roman" w:hAnsi="Arial" w:cs="Arial"/>
                      </w:rPr>
                      <w:t xml:space="preserve">Opisati </w:t>
                    </w:r>
                    <w:r>
                      <w:rPr>
                        <w:rFonts w:ascii="Arial" w:eastAsia="Times New Roman" w:hAnsi="Arial" w:cs="Arial"/>
                      </w:rPr>
                      <w:t xml:space="preserve">osobitosti i </w:t>
                    </w:r>
                    <w:r w:rsidRPr="00042663">
                      <w:rPr>
                        <w:rFonts w:ascii="Arial" w:eastAsia="Times New Roman" w:hAnsi="Arial" w:cs="Arial"/>
                      </w:rPr>
                      <w:t xml:space="preserve">kliničku sliku, </w:t>
                    </w:r>
                    <w:r>
                      <w:rPr>
                        <w:rFonts w:ascii="Arial" w:eastAsia="Times New Roman" w:hAnsi="Arial" w:cs="Arial"/>
                      </w:rPr>
                      <w:t xml:space="preserve">te </w:t>
                    </w:r>
                    <w:r w:rsidRPr="00042663">
                      <w:rPr>
                        <w:rFonts w:ascii="Arial" w:eastAsia="Times New Roman" w:hAnsi="Arial" w:cs="Arial"/>
                      </w:rPr>
                      <w:t xml:space="preserve">navesti suvremene metode dijagnostike i liječenja </w:t>
                    </w:r>
                    <w:r>
                      <w:rPr>
                        <w:rFonts w:ascii="Arial" w:eastAsia="Times New Roman" w:hAnsi="Arial" w:cs="Arial"/>
                      </w:rPr>
                      <w:t xml:space="preserve">najčešćih </w:t>
                    </w:r>
                    <w:r w:rsidRPr="00042663">
                      <w:rPr>
                        <w:rFonts w:ascii="Arial" w:eastAsia="Times New Roman" w:hAnsi="Arial" w:cs="Arial"/>
                      </w:rPr>
                      <w:t xml:space="preserve">autoimunih </w:t>
                    </w:r>
                    <w:proofErr w:type="spellStart"/>
                    <w:r w:rsidRPr="00042663">
                      <w:rPr>
                        <w:rFonts w:ascii="Arial" w:eastAsia="Times New Roman" w:hAnsi="Arial" w:cs="Arial"/>
                      </w:rPr>
                      <w:t>buloznih</w:t>
                    </w:r>
                    <w:proofErr w:type="spellEnd"/>
                    <w:r w:rsidRPr="00042663">
                      <w:rPr>
                        <w:rFonts w:ascii="Arial" w:eastAsia="Times New Roman" w:hAnsi="Arial" w:cs="Arial"/>
                      </w:rPr>
                      <w:t xml:space="preserve"> dermatoza </w:t>
                    </w:r>
                    <w:r>
                      <w:rPr>
                        <w:rFonts w:ascii="Arial" w:eastAsia="Times New Roman" w:hAnsi="Arial" w:cs="Arial"/>
                      </w:rPr>
                      <w:t xml:space="preserve">u pedijatrijskoj populaciji </w:t>
                    </w:r>
                    <w:r w:rsidRPr="00042663">
                      <w:rPr>
                        <w:rFonts w:ascii="Arial" w:eastAsia="Times New Roman" w:hAnsi="Arial" w:cs="Arial"/>
                      </w:rPr>
                      <w:t>(</w:t>
                    </w:r>
                    <w:r>
                      <w:rPr>
                        <w:rFonts w:ascii="Arial" w:eastAsia="Times New Roman" w:hAnsi="Arial" w:cs="Arial"/>
                      </w:rPr>
                      <w:t xml:space="preserve">dermatitis </w:t>
                    </w:r>
                    <w:proofErr w:type="spellStart"/>
                    <w:r>
                      <w:rPr>
                        <w:rFonts w:ascii="Arial" w:eastAsia="Times New Roman" w:hAnsi="Arial" w:cs="Arial"/>
                      </w:rPr>
                      <w:t>herpetiformis</w:t>
                    </w:r>
                    <w:proofErr w:type="spellEnd"/>
                    <w:r>
                      <w:rPr>
                        <w:rFonts w:ascii="Arial" w:eastAsia="Times New Roman" w:hAnsi="Arial" w:cs="Arial"/>
                      </w:rPr>
                      <w:t xml:space="preserve">, </w:t>
                    </w:r>
                    <w:proofErr w:type="spellStart"/>
                    <w:r>
                      <w:rPr>
                        <w:rFonts w:ascii="Arial" w:eastAsia="Times New Roman" w:hAnsi="Arial" w:cs="Arial"/>
                      </w:rPr>
                      <w:t>IgA</w:t>
                    </w:r>
                    <w:proofErr w:type="spellEnd"/>
                    <w:r>
                      <w:rPr>
                        <w:rFonts w:ascii="Arial" w:eastAsia="Times New Roman" w:hAnsi="Arial" w:cs="Arial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Times New Roman" w:hAnsi="Arial" w:cs="Arial"/>
                      </w:rPr>
                      <w:t>bulozna</w:t>
                    </w:r>
                    <w:proofErr w:type="spellEnd"/>
                    <w:r>
                      <w:rPr>
                        <w:rFonts w:ascii="Arial" w:eastAsia="Times New Roman" w:hAnsi="Arial" w:cs="Arial"/>
                      </w:rPr>
                      <w:t xml:space="preserve"> dermatoza</w:t>
                    </w:r>
                    <w:r w:rsidRPr="00042663">
                      <w:rPr>
                        <w:rFonts w:ascii="Arial" w:eastAsia="Times New Roman" w:hAnsi="Arial" w:cs="Arial"/>
                      </w:rPr>
                      <w:t>).</w:t>
                    </w:r>
                    <w:r>
                      <w:rPr>
                        <w:rFonts w:ascii="Arial" w:eastAsia="Times New Roman" w:hAnsi="Arial" w:cs="Arial"/>
                      </w:rPr>
                      <w:t xml:space="preserve"> </w:t>
                    </w:r>
                  </w:p>
                  <w:p w14:paraId="30E2A5AC" w14:textId="77777777" w:rsidR="005B319B" w:rsidRPr="00042663" w:rsidRDefault="005B319B" w:rsidP="005B319B">
                    <w:pPr>
                      <w:spacing w:after="0" w:line="100" w:lineRule="atLeast"/>
                      <w:rPr>
                        <w:rFonts w:ascii="Arial" w:eastAsia="Times New Roman" w:hAnsi="Arial" w:cs="Arial"/>
                        <w:i/>
                        <w:u w:val="single"/>
                      </w:rPr>
                    </w:pPr>
                    <w:r w:rsidRPr="00042663">
                      <w:rPr>
                        <w:rFonts w:ascii="Arial" w:eastAsia="Times New Roman" w:hAnsi="Arial" w:cs="Arial"/>
                        <w:b/>
                      </w:rPr>
                      <w:t xml:space="preserve">P10. </w:t>
                    </w:r>
                    <w:r>
                      <w:rPr>
                        <w:rFonts w:ascii="Arial" w:eastAsia="Times New Roman" w:hAnsi="Arial" w:cs="Arial"/>
                        <w:b/>
                      </w:rPr>
                      <w:t xml:space="preserve">Osobitosti </w:t>
                    </w:r>
                    <w:proofErr w:type="spellStart"/>
                    <w:r>
                      <w:rPr>
                        <w:rFonts w:ascii="Arial" w:eastAsia="Times New Roman" w:hAnsi="Arial" w:cs="Arial"/>
                        <w:b/>
                      </w:rPr>
                      <w:t>e</w:t>
                    </w:r>
                    <w:r w:rsidRPr="00042663">
                      <w:rPr>
                        <w:rFonts w:ascii="Arial" w:eastAsia="Times New Roman" w:hAnsi="Arial" w:cs="Arial"/>
                        <w:b/>
                      </w:rPr>
                      <w:t>ritematoskvamozn</w:t>
                    </w:r>
                    <w:r>
                      <w:rPr>
                        <w:rFonts w:ascii="Arial" w:eastAsia="Times New Roman" w:hAnsi="Arial" w:cs="Arial"/>
                        <w:b/>
                      </w:rPr>
                      <w:t>ih</w:t>
                    </w:r>
                    <w:proofErr w:type="spellEnd"/>
                    <w:r w:rsidRPr="00042663">
                      <w:rPr>
                        <w:rFonts w:ascii="Arial" w:eastAsia="Times New Roman" w:hAnsi="Arial" w:cs="Arial"/>
                        <w:b/>
                      </w:rPr>
                      <w:t xml:space="preserve"> bolesti </w:t>
                    </w:r>
                    <w:r>
                      <w:rPr>
                        <w:rFonts w:ascii="Arial" w:eastAsia="Times New Roman" w:hAnsi="Arial" w:cs="Arial"/>
                        <w:b/>
                      </w:rPr>
                      <w:t>dječje dobi</w:t>
                    </w:r>
                  </w:p>
                  <w:p w14:paraId="01FA7FDF" w14:textId="77777777" w:rsidR="005B319B" w:rsidRDefault="005B319B" w:rsidP="005B319B">
                    <w:pPr>
                      <w:spacing w:after="0" w:line="100" w:lineRule="atLeast"/>
                      <w:rPr>
                        <w:rFonts w:ascii="Arial" w:eastAsia="Times New Roman" w:hAnsi="Arial" w:cs="Arial"/>
                      </w:rPr>
                    </w:pPr>
                    <w:r w:rsidRPr="00042663">
                      <w:rPr>
                        <w:rFonts w:ascii="Arial" w:eastAsia="Times New Roman" w:hAnsi="Arial" w:cs="Arial"/>
                      </w:rPr>
                      <w:t xml:space="preserve">Opisati </w:t>
                    </w:r>
                    <w:r>
                      <w:rPr>
                        <w:rFonts w:ascii="Arial" w:eastAsia="Times New Roman" w:hAnsi="Arial" w:cs="Arial"/>
                      </w:rPr>
                      <w:t>osobitosti najčešćih</w:t>
                    </w:r>
                    <w:r w:rsidRPr="00042663">
                      <w:rPr>
                        <w:rFonts w:ascii="Arial" w:eastAsia="Times New Roman" w:hAnsi="Arial" w:cs="Arial"/>
                      </w:rPr>
                      <w:t xml:space="preserve"> </w:t>
                    </w:r>
                    <w:proofErr w:type="spellStart"/>
                    <w:r w:rsidRPr="00042663">
                      <w:rPr>
                        <w:rFonts w:ascii="Arial" w:eastAsia="Times New Roman" w:hAnsi="Arial" w:cs="Arial"/>
                      </w:rPr>
                      <w:t>eritematoskvamozn</w:t>
                    </w:r>
                    <w:r>
                      <w:rPr>
                        <w:rFonts w:ascii="Arial" w:eastAsia="Times New Roman" w:hAnsi="Arial" w:cs="Arial"/>
                      </w:rPr>
                      <w:t>ih</w:t>
                    </w:r>
                    <w:proofErr w:type="spellEnd"/>
                    <w:r w:rsidRPr="00042663">
                      <w:rPr>
                        <w:rFonts w:ascii="Arial" w:eastAsia="Times New Roman" w:hAnsi="Arial" w:cs="Arial"/>
                      </w:rPr>
                      <w:t xml:space="preserve"> bolesti</w:t>
                    </w:r>
                    <w:r>
                      <w:rPr>
                        <w:rFonts w:ascii="Arial" w:eastAsia="Times New Roman" w:hAnsi="Arial" w:cs="Arial"/>
                      </w:rPr>
                      <w:t xml:space="preserve"> u pedijatrijskoj populaciji (psorijaza, </w:t>
                    </w:r>
                    <w:proofErr w:type="spellStart"/>
                    <w:r>
                      <w:rPr>
                        <w:rFonts w:ascii="Arial" w:eastAsia="Times New Roman" w:hAnsi="Arial" w:cs="Arial"/>
                      </w:rPr>
                      <w:t>pityriasis</w:t>
                    </w:r>
                    <w:proofErr w:type="spellEnd"/>
                    <w:r>
                      <w:rPr>
                        <w:rFonts w:ascii="Arial" w:eastAsia="Times New Roman" w:hAnsi="Arial" w:cs="Arial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Times New Roman" w:hAnsi="Arial" w:cs="Arial"/>
                      </w:rPr>
                      <w:t>lichenoides</w:t>
                    </w:r>
                    <w:proofErr w:type="spellEnd"/>
                    <w:r>
                      <w:rPr>
                        <w:rFonts w:ascii="Arial" w:eastAsia="Times New Roman" w:hAnsi="Arial" w:cs="Arial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Times New Roman" w:hAnsi="Arial" w:cs="Arial"/>
                      </w:rPr>
                      <w:t>et</w:t>
                    </w:r>
                    <w:proofErr w:type="spellEnd"/>
                    <w:r>
                      <w:rPr>
                        <w:rFonts w:ascii="Arial" w:eastAsia="Times New Roman" w:hAnsi="Arial" w:cs="Arial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Times New Roman" w:hAnsi="Arial" w:cs="Arial"/>
                      </w:rPr>
                      <w:t>varioliformis</w:t>
                    </w:r>
                    <w:proofErr w:type="spellEnd"/>
                    <w:r>
                      <w:rPr>
                        <w:rFonts w:ascii="Arial" w:eastAsia="Times New Roman" w:hAnsi="Arial" w:cs="Arial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Times New Roman" w:hAnsi="Arial" w:cs="Arial"/>
                      </w:rPr>
                      <w:t>acuta</w:t>
                    </w:r>
                    <w:proofErr w:type="spellEnd"/>
                    <w:r>
                      <w:rPr>
                        <w:rFonts w:ascii="Arial" w:eastAsia="Times New Roman" w:hAnsi="Arial" w:cs="Arial"/>
                      </w:rPr>
                      <w:t xml:space="preserve"> (PLEVA),  </w:t>
                    </w:r>
                    <w:proofErr w:type="spellStart"/>
                    <w:r>
                      <w:rPr>
                        <w:rFonts w:ascii="Arial" w:eastAsia="Times New Roman" w:hAnsi="Arial" w:cs="Arial"/>
                      </w:rPr>
                      <w:t>pityriasis</w:t>
                    </w:r>
                    <w:proofErr w:type="spellEnd"/>
                    <w:r>
                      <w:rPr>
                        <w:rFonts w:ascii="Arial" w:eastAsia="Times New Roman" w:hAnsi="Arial" w:cs="Arial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Times New Roman" w:hAnsi="Arial" w:cs="Arial"/>
                      </w:rPr>
                      <w:t>lichenoides</w:t>
                    </w:r>
                    <w:proofErr w:type="spellEnd"/>
                    <w:r>
                      <w:rPr>
                        <w:rFonts w:ascii="Arial" w:eastAsia="Times New Roman" w:hAnsi="Arial" w:cs="Arial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Times New Roman" w:hAnsi="Arial" w:cs="Arial"/>
                      </w:rPr>
                      <w:t>chronica</w:t>
                    </w:r>
                    <w:proofErr w:type="spellEnd"/>
                    <w:r>
                      <w:rPr>
                        <w:rFonts w:ascii="Arial" w:eastAsia="Times New Roman" w:hAnsi="Arial" w:cs="Arial"/>
                      </w:rPr>
                      <w:t xml:space="preserve">, </w:t>
                    </w:r>
                    <w:proofErr w:type="spellStart"/>
                    <w:r>
                      <w:rPr>
                        <w:rFonts w:ascii="Arial" w:eastAsia="Times New Roman" w:hAnsi="Arial" w:cs="Arial"/>
                      </w:rPr>
                      <w:t>pityriasis</w:t>
                    </w:r>
                    <w:proofErr w:type="spellEnd"/>
                    <w:r>
                      <w:rPr>
                        <w:rFonts w:ascii="Arial" w:eastAsia="Times New Roman" w:hAnsi="Arial" w:cs="Arial"/>
                      </w:rPr>
                      <w:t xml:space="preserve"> rosea, </w:t>
                    </w:r>
                    <w:proofErr w:type="spellStart"/>
                    <w:r>
                      <w:rPr>
                        <w:rFonts w:ascii="Arial" w:eastAsia="Times New Roman" w:hAnsi="Arial" w:cs="Arial"/>
                      </w:rPr>
                      <w:t>Gianotti-Crosti</w:t>
                    </w:r>
                    <w:proofErr w:type="spellEnd"/>
                    <w:r>
                      <w:rPr>
                        <w:rFonts w:ascii="Arial" w:eastAsia="Times New Roman" w:hAnsi="Arial" w:cs="Arial"/>
                      </w:rPr>
                      <w:t>)</w:t>
                    </w:r>
                    <w:r w:rsidRPr="00042663">
                      <w:rPr>
                        <w:rFonts w:ascii="Arial" w:eastAsia="Times New Roman" w:hAnsi="Arial" w:cs="Arial"/>
                      </w:rPr>
                      <w:t xml:space="preserve">. Navesti i opisati najčešće primjenjivane načine </w:t>
                    </w:r>
                    <w:proofErr w:type="spellStart"/>
                    <w:r w:rsidRPr="00042663">
                      <w:rPr>
                        <w:rFonts w:ascii="Arial" w:eastAsia="Times New Roman" w:hAnsi="Arial" w:cs="Arial"/>
                      </w:rPr>
                      <w:t>topičkog</w:t>
                    </w:r>
                    <w:proofErr w:type="spellEnd"/>
                    <w:r w:rsidRPr="00042663">
                      <w:rPr>
                        <w:rFonts w:ascii="Arial" w:eastAsia="Times New Roman" w:hAnsi="Arial" w:cs="Arial"/>
                      </w:rPr>
                      <w:t xml:space="preserve">  i sustavnog liječenja te primjene </w:t>
                    </w:r>
                    <w:r w:rsidRPr="00042663">
                      <w:rPr>
                        <w:rFonts w:ascii="Arial" w:hAnsi="Arial" w:cs="Arial"/>
                        <w:color w:val="00000A"/>
                      </w:rPr>
                      <w:t xml:space="preserve"> ultraljubičastog svjetla u liječenju</w:t>
                    </w:r>
                    <w:r w:rsidRPr="00042663">
                      <w:rPr>
                        <w:rFonts w:ascii="Arial" w:eastAsia="Times New Roman" w:hAnsi="Arial" w:cs="Arial"/>
                      </w:rPr>
                      <w:t xml:space="preserve"> </w:t>
                    </w:r>
                    <w:r>
                      <w:rPr>
                        <w:rFonts w:ascii="Arial" w:eastAsia="Times New Roman" w:hAnsi="Arial" w:cs="Arial"/>
                      </w:rPr>
                      <w:t>dermatoza u pedijatrijskoj populaciji</w:t>
                    </w:r>
                    <w:r w:rsidRPr="00042663">
                      <w:rPr>
                        <w:rFonts w:ascii="Arial" w:eastAsia="Times New Roman" w:hAnsi="Arial" w:cs="Arial"/>
                      </w:rPr>
                      <w:t xml:space="preserve">. </w:t>
                    </w:r>
                  </w:p>
                  <w:p w14:paraId="02082CF6" w14:textId="77777777" w:rsidR="005B319B" w:rsidRPr="00042663" w:rsidRDefault="005B319B" w:rsidP="005B319B">
                    <w:pPr>
                      <w:spacing w:after="0" w:line="100" w:lineRule="atLeast"/>
                      <w:rPr>
                        <w:rFonts w:ascii="Arial" w:eastAsia="Times New Roman" w:hAnsi="Arial" w:cs="Arial"/>
                        <w:i/>
                        <w:u w:val="single"/>
                      </w:rPr>
                    </w:pPr>
                    <w:r w:rsidRPr="00042663">
                      <w:rPr>
                        <w:rFonts w:ascii="Arial" w:eastAsia="Times New Roman" w:hAnsi="Arial" w:cs="Arial"/>
                        <w:b/>
                      </w:rPr>
                      <w:t xml:space="preserve">P11. </w:t>
                    </w:r>
                    <w:proofErr w:type="spellStart"/>
                    <w:r>
                      <w:rPr>
                        <w:rFonts w:ascii="Arial" w:eastAsia="Times New Roman" w:hAnsi="Arial" w:cs="Arial"/>
                        <w:b/>
                      </w:rPr>
                      <w:t>Eritematozne</w:t>
                    </w:r>
                    <w:proofErr w:type="spellEnd"/>
                    <w:r>
                      <w:rPr>
                        <w:rFonts w:ascii="Arial" w:eastAsia="Times New Roman" w:hAnsi="Arial" w:cs="Arial"/>
                        <w:b/>
                      </w:rPr>
                      <w:t xml:space="preserve"> dermatoze i purpure</w:t>
                    </w:r>
                    <w:r w:rsidRPr="00042663">
                      <w:rPr>
                        <w:rFonts w:ascii="Arial" w:eastAsia="Times New Roman" w:hAnsi="Arial" w:cs="Arial"/>
                        <w:b/>
                      </w:rPr>
                      <w:t xml:space="preserve"> </w:t>
                    </w:r>
                    <w:r>
                      <w:rPr>
                        <w:rFonts w:ascii="Arial" w:eastAsia="Times New Roman" w:hAnsi="Arial" w:cs="Arial"/>
                        <w:b/>
                      </w:rPr>
                      <w:t>kože dječje dobi</w:t>
                    </w:r>
                  </w:p>
                  <w:p w14:paraId="0EB18D86" w14:textId="77777777" w:rsidR="005B319B" w:rsidRPr="00042663" w:rsidRDefault="005B319B" w:rsidP="005B319B">
                    <w:pPr>
                      <w:spacing w:after="0" w:line="100" w:lineRule="atLeast"/>
                      <w:rPr>
                        <w:rFonts w:ascii="Arial" w:eastAsia="Times New Roman" w:hAnsi="Arial" w:cs="Arial"/>
                      </w:rPr>
                    </w:pPr>
                    <w:r w:rsidRPr="00042663">
                      <w:rPr>
                        <w:rFonts w:ascii="Arial" w:eastAsia="Times New Roman" w:hAnsi="Arial" w:cs="Arial"/>
                      </w:rPr>
                      <w:t xml:space="preserve">Opisati </w:t>
                    </w:r>
                    <w:r>
                      <w:rPr>
                        <w:rFonts w:ascii="Arial" w:eastAsia="Times New Roman" w:hAnsi="Arial" w:cs="Arial"/>
                      </w:rPr>
                      <w:t xml:space="preserve">osobitosti </w:t>
                    </w:r>
                    <w:r w:rsidRPr="00042663">
                      <w:rPr>
                        <w:rFonts w:ascii="Arial" w:eastAsia="Times New Roman" w:hAnsi="Arial" w:cs="Arial"/>
                      </w:rPr>
                      <w:t>najčešć</w:t>
                    </w:r>
                    <w:r>
                      <w:rPr>
                        <w:rFonts w:ascii="Arial" w:eastAsia="Times New Roman" w:hAnsi="Arial" w:cs="Arial"/>
                      </w:rPr>
                      <w:t>ih</w:t>
                    </w:r>
                    <w:r w:rsidRPr="00042663">
                      <w:rPr>
                        <w:rFonts w:ascii="Arial" w:eastAsia="Times New Roman" w:hAnsi="Arial" w:cs="Arial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Times New Roman" w:hAnsi="Arial" w:cs="Arial"/>
                      </w:rPr>
                      <w:t>eritematoznih</w:t>
                    </w:r>
                    <w:proofErr w:type="spellEnd"/>
                    <w:r>
                      <w:rPr>
                        <w:rFonts w:ascii="Arial" w:eastAsia="Times New Roman" w:hAnsi="Arial" w:cs="Arial"/>
                      </w:rPr>
                      <w:t xml:space="preserve"> </w:t>
                    </w:r>
                    <w:r w:rsidRPr="00042663">
                      <w:rPr>
                        <w:rFonts w:ascii="Arial" w:eastAsia="Times New Roman" w:hAnsi="Arial" w:cs="Arial"/>
                      </w:rPr>
                      <w:t xml:space="preserve">bolesti </w:t>
                    </w:r>
                    <w:r>
                      <w:rPr>
                        <w:rFonts w:ascii="Arial" w:eastAsia="Times New Roman" w:hAnsi="Arial" w:cs="Arial"/>
                      </w:rPr>
                      <w:t>(</w:t>
                    </w:r>
                    <w:proofErr w:type="spellStart"/>
                    <w:r>
                      <w:rPr>
                        <w:rFonts w:ascii="Arial" w:eastAsia="Times New Roman" w:hAnsi="Arial" w:cs="Arial"/>
                      </w:rPr>
                      <w:t>Erythema</w:t>
                    </w:r>
                    <w:proofErr w:type="spellEnd"/>
                    <w:r>
                      <w:rPr>
                        <w:rFonts w:ascii="Arial" w:eastAsia="Times New Roman" w:hAnsi="Arial" w:cs="Arial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Times New Roman" w:hAnsi="Arial" w:cs="Arial"/>
                      </w:rPr>
                      <w:t>exudativum</w:t>
                    </w:r>
                    <w:proofErr w:type="spellEnd"/>
                    <w:r>
                      <w:rPr>
                        <w:rFonts w:ascii="Arial" w:eastAsia="Times New Roman" w:hAnsi="Arial" w:cs="Arial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Times New Roman" w:hAnsi="Arial" w:cs="Arial"/>
                      </w:rPr>
                      <w:t>multiforme</w:t>
                    </w:r>
                    <w:proofErr w:type="spellEnd"/>
                    <w:r>
                      <w:rPr>
                        <w:rFonts w:ascii="Arial" w:eastAsia="Times New Roman" w:hAnsi="Arial" w:cs="Arial"/>
                      </w:rPr>
                      <w:t>) i purpura (</w:t>
                    </w:r>
                    <w:proofErr w:type="spellStart"/>
                    <w:r>
                      <w:rPr>
                        <w:rFonts w:ascii="Arial" w:eastAsia="Times New Roman" w:hAnsi="Arial" w:cs="Arial"/>
                      </w:rPr>
                      <w:t>IgA</w:t>
                    </w:r>
                    <w:proofErr w:type="spellEnd"/>
                    <w:r>
                      <w:rPr>
                        <w:rFonts w:ascii="Arial" w:eastAsia="Times New Roman" w:hAnsi="Arial" w:cs="Arial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Times New Roman" w:hAnsi="Arial" w:cs="Arial"/>
                      </w:rPr>
                      <w:t>vaskulitis</w:t>
                    </w:r>
                    <w:proofErr w:type="spellEnd"/>
                    <w:r>
                      <w:rPr>
                        <w:rFonts w:ascii="Arial" w:eastAsia="Times New Roman" w:hAnsi="Arial" w:cs="Arial"/>
                      </w:rPr>
                      <w:t xml:space="preserve">, akutni </w:t>
                    </w:r>
                    <w:proofErr w:type="spellStart"/>
                    <w:r>
                      <w:rPr>
                        <w:rFonts w:ascii="Arial" w:eastAsia="Times New Roman" w:hAnsi="Arial" w:cs="Arial"/>
                      </w:rPr>
                      <w:t>hemoragijski</w:t>
                    </w:r>
                    <w:proofErr w:type="spellEnd"/>
                    <w:r>
                      <w:rPr>
                        <w:rFonts w:ascii="Arial" w:eastAsia="Times New Roman" w:hAnsi="Arial" w:cs="Arial"/>
                      </w:rPr>
                      <w:t xml:space="preserve"> edem) u pedijatrijskoj populaciji</w:t>
                    </w:r>
                    <w:r w:rsidRPr="00042663">
                      <w:rPr>
                        <w:rFonts w:ascii="Arial" w:eastAsia="Times New Roman" w:hAnsi="Arial" w:cs="Arial"/>
                      </w:rPr>
                      <w:t xml:space="preserve">, opisati kliničku sliku, navesti metode dijagnostike i liječenja. </w:t>
                    </w:r>
                    <w:r>
                      <w:rPr>
                        <w:rFonts w:ascii="Arial" w:eastAsia="Times New Roman" w:hAnsi="Arial" w:cs="Arial"/>
                      </w:rPr>
                      <w:t xml:space="preserve"> </w:t>
                    </w:r>
                  </w:p>
                  <w:p w14:paraId="4DD86906" w14:textId="12794A01" w:rsidR="005B319B" w:rsidRPr="00042663" w:rsidRDefault="005B319B" w:rsidP="005B319B">
                    <w:pPr>
                      <w:spacing w:after="0" w:line="100" w:lineRule="atLeast"/>
                      <w:rPr>
                        <w:rFonts w:ascii="Arial" w:eastAsia="Times New Roman" w:hAnsi="Arial" w:cs="Arial"/>
                      </w:rPr>
                    </w:pPr>
                    <w:r w:rsidRPr="00042663">
                      <w:rPr>
                        <w:rFonts w:ascii="Arial" w:eastAsia="Times New Roman" w:hAnsi="Arial" w:cs="Arial"/>
                        <w:b/>
                      </w:rPr>
                      <w:t>P1</w:t>
                    </w:r>
                    <w:r>
                      <w:rPr>
                        <w:rFonts w:ascii="Arial" w:eastAsia="Times New Roman" w:hAnsi="Arial" w:cs="Arial"/>
                        <w:b/>
                      </w:rPr>
                      <w:t>2</w:t>
                    </w:r>
                    <w:r w:rsidRPr="00042663">
                      <w:rPr>
                        <w:rFonts w:ascii="Arial" w:eastAsia="Times New Roman" w:hAnsi="Arial" w:cs="Arial"/>
                        <w:b/>
                      </w:rPr>
                      <w:t xml:space="preserve">. </w:t>
                    </w:r>
                    <w:r>
                      <w:rPr>
                        <w:rFonts w:ascii="Arial" w:eastAsia="Times New Roman" w:hAnsi="Arial" w:cs="Arial"/>
                        <w:b/>
                      </w:rPr>
                      <w:t>Najčešće b</w:t>
                    </w:r>
                    <w:r w:rsidRPr="00042663">
                      <w:rPr>
                        <w:rFonts w:ascii="Arial" w:eastAsia="Times New Roman" w:hAnsi="Arial" w:cs="Arial"/>
                        <w:b/>
                      </w:rPr>
                      <w:t>olesti lica i vlasišta</w:t>
                    </w:r>
                    <w:r>
                      <w:rPr>
                        <w:rFonts w:ascii="Arial" w:eastAsia="Times New Roman" w:hAnsi="Arial" w:cs="Arial"/>
                        <w:b/>
                      </w:rPr>
                      <w:t xml:space="preserve"> dječje dobi</w:t>
                    </w:r>
                    <w:r w:rsidR="00874B5E" w:rsidRPr="00042663">
                      <w:rPr>
                        <w:rFonts w:ascii="Arial" w:eastAsia="Times New Roman" w:hAnsi="Arial" w:cs="Arial"/>
                        <w:b/>
                      </w:rPr>
                      <w:t xml:space="preserve">P15. </w:t>
                    </w:r>
                    <w:proofErr w:type="spellStart"/>
                    <w:r w:rsidR="00874B5E" w:rsidRPr="00042663">
                      <w:rPr>
                        <w:rFonts w:ascii="Arial" w:eastAsia="Times New Roman" w:hAnsi="Arial" w:cs="Arial"/>
                        <w:b/>
                      </w:rPr>
                      <w:t>Prekanceroze</w:t>
                    </w:r>
                    <w:proofErr w:type="spellEnd"/>
                    <w:r w:rsidR="00874B5E" w:rsidRPr="00042663">
                      <w:rPr>
                        <w:rFonts w:ascii="Arial" w:eastAsia="Times New Roman" w:hAnsi="Arial" w:cs="Arial"/>
                        <w:b/>
                      </w:rPr>
                      <w:t xml:space="preserve"> i maligni tumori kože</w:t>
                    </w:r>
                    <w:r w:rsidRPr="00042663">
                      <w:rPr>
                        <w:rFonts w:ascii="Arial" w:eastAsia="Times New Roman" w:hAnsi="Arial" w:cs="Arial"/>
                      </w:rPr>
                      <w:t xml:space="preserve"> Opisati </w:t>
                    </w:r>
                    <w:r>
                      <w:rPr>
                        <w:rFonts w:ascii="Arial" w:eastAsia="Times New Roman" w:hAnsi="Arial" w:cs="Arial"/>
                      </w:rPr>
                      <w:t xml:space="preserve">osobitosti </w:t>
                    </w:r>
                    <w:r w:rsidRPr="00042663">
                      <w:rPr>
                        <w:rFonts w:ascii="Arial" w:eastAsia="Times New Roman" w:hAnsi="Arial" w:cs="Arial"/>
                      </w:rPr>
                      <w:t>najčešć</w:t>
                    </w:r>
                    <w:r>
                      <w:rPr>
                        <w:rFonts w:ascii="Arial" w:eastAsia="Times New Roman" w:hAnsi="Arial" w:cs="Arial"/>
                      </w:rPr>
                      <w:t>ih</w:t>
                    </w:r>
                    <w:r w:rsidRPr="00042663">
                      <w:rPr>
                        <w:rFonts w:ascii="Arial" w:eastAsia="Times New Roman" w:hAnsi="Arial" w:cs="Arial"/>
                      </w:rPr>
                      <w:t xml:space="preserve"> bolesti lica i vlasišta (</w:t>
                    </w:r>
                    <w:r>
                      <w:rPr>
                        <w:rFonts w:ascii="Arial" w:eastAsia="Times New Roman" w:hAnsi="Arial" w:cs="Arial"/>
                      </w:rPr>
                      <w:t xml:space="preserve">tjemenica, </w:t>
                    </w:r>
                    <w:proofErr w:type="spellStart"/>
                    <w:r w:rsidRPr="00042663">
                      <w:rPr>
                        <w:rFonts w:ascii="Arial" w:eastAsia="Times New Roman" w:hAnsi="Arial" w:cs="Arial"/>
                      </w:rPr>
                      <w:t>seborojični</w:t>
                    </w:r>
                    <w:proofErr w:type="spellEnd"/>
                    <w:r w:rsidRPr="00042663">
                      <w:rPr>
                        <w:rFonts w:ascii="Arial" w:eastAsia="Times New Roman" w:hAnsi="Arial" w:cs="Arial"/>
                      </w:rPr>
                      <w:t xml:space="preserve"> dermatitis, akne i </w:t>
                    </w:r>
                    <w:proofErr w:type="spellStart"/>
                    <w:r>
                      <w:rPr>
                        <w:rFonts w:ascii="Arial" w:eastAsia="Times New Roman" w:hAnsi="Arial" w:cs="Arial"/>
                      </w:rPr>
                      <w:t>alopecia</w:t>
                    </w:r>
                    <w:proofErr w:type="spellEnd"/>
                    <w:r>
                      <w:rPr>
                        <w:rFonts w:ascii="Arial" w:eastAsia="Times New Roman" w:hAnsi="Arial" w:cs="Arial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Times New Roman" w:hAnsi="Arial" w:cs="Arial"/>
                      </w:rPr>
                      <w:t>areata</w:t>
                    </w:r>
                    <w:proofErr w:type="spellEnd"/>
                    <w:r w:rsidRPr="00042663">
                      <w:rPr>
                        <w:rFonts w:ascii="Arial" w:eastAsia="Times New Roman" w:hAnsi="Arial" w:cs="Arial"/>
                      </w:rPr>
                      <w:t>)</w:t>
                    </w:r>
                    <w:r>
                      <w:rPr>
                        <w:rFonts w:ascii="Arial" w:eastAsia="Times New Roman" w:hAnsi="Arial" w:cs="Arial"/>
                      </w:rPr>
                      <w:t xml:space="preserve"> u pedijatrijskoj populaciji</w:t>
                    </w:r>
                    <w:r w:rsidRPr="00042663">
                      <w:rPr>
                        <w:rFonts w:ascii="Arial" w:eastAsia="Times New Roman" w:hAnsi="Arial" w:cs="Arial"/>
                      </w:rPr>
                      <w:t xml:space="preserve">, opisati kliničku sliku, navesti metode dijagnostike i liječenja. </w:t>
                    </w:r>
                  </w:p>
                  <w:p w14:paraId="617AD11B" w14:textId="77777777" w:rsidR="005B319B" w:rsidRPr="00042663" w:rsidRDefault="005B319B" w:rsidP="005B319B">
                    <w:pPr>
                      <w:spacing w:after="0" w:line="100" w:lineRule="atLeast"/>
                      <w:rPr>
                        <w:rFonts w:ascii="Arial" w:eastAsia="Times New Roman" w:hAnsi="Arial" w:cs="Arial"/>
                        <w:i/>
                        <w:u w:val="single"/>
                      </w:rPr>
                    </w:pPr>
                    <w:r w:rsidRPr="00042663">
                      <w:rPr>
                        <w:rFonts w:ascii="Arial" w:eastAsia="Times New Roman" w:hAnsi="Arial" w:cs="Arial"/>
                        <w:b/>
                      </w:rPr>
                      <w:lastRenderedPageBreak/>
                      <w:t>P1</w:t>
                    </w:r>
                    <w:r>
                      <w:rPr>
                        <w:rFonts w:ascii="Arial" w:eastAsia="Times New Roman" w:hAnsi="Arial" w:cs="Arial"/>
                        <w:b/>
                      </w:rPr>
                      <w:t>3</w:t>
                    </w:r>
                    <w:r w:rsidRPr="00042663">
                      <w:rPr>
                        <w:rFonts w:ascii="Arial" w:eastAsia="Times New Roman" w:hAnsi="Arial" w:cs="Arial"/>
                        <w:b/>
                      </w:rPr>
                      <w:t xml:space="preserve">. </w:t>
                    </w:r>
                    <w:r>
                      <w:rPr>
                        <w:rFonts w:ascii="Arial" w:eastAsia="Times New Roman" w:hAnsi="Arial" w:cs="Arial"/>
                        <w:b/>
                      </w:rPr>
                      <w:t>Poremećaji pigmentacije u dječjoj dobi</w:t>
                    </w:r>
                  </w:p>
                  <w:p w14:paraId="3FB4D293" w14:textId="77777777" w:rsidR="005B319B" w:rsidRPr="00042663" w:rsidRDefault="005B319B" w:rsidP="005B319B">
                    <w:pPr>
                      <w:spacing w:after="0" w:line="100" w:lineRule="atLeast"/>
                      <w:rPr>
                        <w:rFonts w:ascii="Arial" w:eastAsia="Times New Roman" w:hAnsi="Arial" w:cs="Arial"/>
                      </w:rPr>
                    </w:pPr>
                    <w:r w:rsidRPr="00042663">
                      <w:rPr>
                        <w:rFonts w:ascii="Arial" w:eastAsia="Times New Roman" w:hAnsi="Arial" w:cs="Arial"/>
                      </w:rPr>
                      <w:t xml:space="preserve">Opisati </w:t>
                    </w:r>
                    <w:r>
                      <w:rPr>
                        <w:rFonts w:ascii="Arial" w:eastAsia="Times New Roman" w:hAnsi="Arial" w:cs="Arial"/>
                      </w:rPr>
                      <w:t xml:space="preserve">osobitosti najčešćih poremećaja pigmentacije u </w:t>
                    </w:r>
                    <w:proofErr w:type="spellStart"/>
                    <w:r>
                      <w:rPr>
                        <w:rFonts w:ascii="Arial" w:eastAsia="Times New Roman" w:hAnsi="Arial" w:cs="Arial"/>
                      </w:rPr>
                      <w:t>u</w:t>
                    </w:r>
                    <w:proofErr w:type="spellEnd"/>
                    <w:r>
                      <w:rPr>
                        <w:rFonts w:ascii="Arial" w:eastAsia="Times New Roman" w:hAnsi="Arial" w:cs="Arial"/>
                      </w:rPr>
                      <w:t xml:space="preserve"> pedijatrijskoj populaciji opisati kliničku sliku, navesti metode dijagnostike i suvremene metode liječenja.</w:t>
                    </w:r>
                    <w:r w:rsidRPr="00042663">
                      <w:rPr>
                        <w:rFonts w:ascii="Arial" w:eastAsia="Times New Roman" w:hAnsi="Arial" w:cs="Arial"/>
                      </w:rPr>
                      <w:t xml:space="preserve"> </w:t>
                    </w:r>
                  </w:p>
                  <w:p w14:paraId="16FF1C1C" w14:textId="77777777" w:rsidR="005B319B" w:rsidRPr="00042663" w:rsidRDefault="005B319B" w:rsidP="005B319B">
                    <w:pPr>
                      <w:spacing w:after="0" w:line="100" w:lineRule="atLeast"/>
                      <w:rPr>
                        <w:rFonts w:ascii="Arial" w:eastAsia="Times New Roman" w:hAnsi="Arial" w:cs="Arial"/>
                        <w:i/>
                        <w:u w:val="single"/>
                      </w:rPr>
                    </w:pPr>
                    <w:r w:rsidRPr="00042663">
                      <w:rPr>
                        <w:rFonts w:ascii="Arial" w:eastAsia="Times New Roman" w:hAnsi="Arial" w:cs="Arial"/>
                        <w:b/>
                      </w:rPr>
                      <w:t>P1</w:t>
                    </w:r>
                    <w:r>
                      <w:rPr>
                        <w:rFonts w:ascii="Arial" w:eastAsia="Times New Roman" w:hAnsi="Arial" w:cs="Arial"/>
                        <w:b/>
                      </w:rPr>
                      <w:t>4</w:t>
                    </w:r>
                    <w:r w:rsidRPr="00042663">
                      <w:rPr>
                        <w:rFonts w:ascii="Arial" w:eastAsia="Times New Roman" w:hAnsi="Arial" w:cs="Arial"/>
                        <w:b/>
                      </w:rPr>
                      <w:t xml:space="preserve">. </w:t>
                    </w:r>
                    <w:r>
                      <w:rPr>
                        <w:rFonts w:ascii="Arial" w:eastAsia="Times New Roman" w:hAnsi="Arial" w:cs="Arial"/>
                        <w:b/>
                      </w:rPr>
                      <w:t xml:space="preserve">Najčešće </w:t>
                    </w:r>
                    <w:proofErr w:type="spellStart"/>
                    <w:r>
                      <w:rPr>
                        <w:rFonts w:ascii="Arial" w:eastAsia="Times New Roman" w:hAnsi="Arial" w:cs="Arial"/>
                        <w:b/>
                      </w:rPr>
                      <w:t>genodermatoze</w:t>
                    </w:r>
                    <w:proofErr w:type="spellEnd"/>
                    <w:r>
                      <w:rPr>
                        <w:rFonts w:ascii="Arial" w:eastAsia="Times New Roman" w:hAnsi="Arial" w:cs="Arial"/>
                        <w:b/>
                      </w:rPr>
                      <w:t xml:space="preserve"> i nasljedne bolesti dječje dobi</w:t>
                    </w:r>
                  </w:p>
                  <w:p w14:paraId="53E61551" w14:textId="77777777" w:rsidR="005B319B" w:rsidRDefault="005B319B" w:rsidP="005B319B">
                    <w:pPr>
                      <w:spacing w:after="0" w:line="100" w:lineRule="atLeast"/>
                      <w:rPr>
                        <w:rFonts w:ascii="Arial" w:eastAsia="Times New Roman" w:hAnsi="Arial" w:cs="Arial"/>
                      </w:rPr>
                    </w:pPr>
                    <w:r w:rsidRPr="00042663">
                      <w:rPr>
                        <w:rFonts w:ascii="Arial" w:eastAsia="Times New Roman" w:hAnsi="Arial" w:cs="Arial"/>
                      </w:rPr>
                      <w:t xml:space="preserve">Navesti i opisati najčešće </w:t>
                    </w:r>
                    <w:r>
                      <w:rPr>
                        <w:rFonts w:ascii="Arial" w:eastAsia="Times New Roman" w:hAnsi="Arial" w:cs="Arial"/>
                      </w:rPr>
                      <w:t xml:space="preserve">nasljedne bolesti kože i </w:t>
                    </w:r>
                    <w:proofErr w:type="spellStart"/>
                    <w:r>
                      <w:rPr>
                        <w:rFonts w:ascii="Arial" w:eastAsia="Times New Roman" w:hAnsi="Arial" w:cs="Arial"/>
                      </w:rPr>
                      <w:t>genodermatoze</w:t>
                    </w:r>
                    <w:proofErr w:type="spellEnd"/>
                    <w:r>
                      <w:rPr>
                        <w:rFonts w:ascii="Arial" w:eastAsia="Times New Roman" w:hAnsi="Arial" w:cs="Arial"/>
                      </w:rPr>
                      <w:t xml:space="preserve"> u pedijatrijskoj populaciji opisati kliničku sliku, navesti metode dijagnostike i suvremene metode liječenja.</w:t>
                    </w:r>
                    <w:r w:rsidRPr="00042663">
                      <w:rPr>
                        <w:rFonts w:ascii="Arial" w:eastAsia="Times New Roman" w:hAnsi="Arial" w:cs="Arial"/>
                      </w:rPr>
                      <w:t xml:space="preserve"> </w:t>
                    </w:r>
                  </w:p>
                  <w:p w14:paraId="3CCCB8A4" w14:textId="77777777" w:rsidR="005B319B" w:rsidRPr="00042663" w:rsidRDefault="005B319B" w:rsidP="005B319B">
                    <w:pPr>
                      <w:spacing w:after="0" w:line="100" w:lineRule="atLeast"/>
                      <w:rPr>
                        <w:rFonts w:ascii="Arial" w:eastAsia="Times New Roman" w:hAnsi="Arial" w:cs="Arial"/>
                        <w:i/>
                        <w:u w:val="single"/>
                      </w:rPr>
                    </w:pPr>
                    <w:r w:rsidRPr="00042663">
                      <w:rPr>
                        <w:rFonts w:ascii="Arial" w:eastAsia="Times New Roman" w:hAnsi="Arial" w:cs="Arial"/>
                        <w:b/>
                      </w:rPr>
                      <w:t>P1</w:t>
                    </w:r>
                    <w:r>
                      <w:rPr>
                        <w:rFonts w:ascii="Arial" w:eastAsia="Times New Roman" w:hAnsi="Arial" w:cs="Arial"/>
                        <w:b/>
                      </w:rPr>
                      <w:t>5</w:t>
                    </w:r>
                    <w:r w:rsidRPr="00042663">
                      <w:rPr>
                        <w:rFonts w:ascii="Arial" w:eastAsia="Times New Roman" w:hAnsi="Arial" w:cs="Arial"/>
                        <w:b/>
                      </w:rPr>
                      <w:t xml:space="preserve">. Benigni </w:t>
                    </w:r>
                    <w:r>
                      <w:rPr>
                        <w:rFonts w:ascii="Arial" w:eastAsia="Times New Roman" w:hAnsi="Arial" w:cs="Arial"/>
                        <w:b/>
                      </w:rPr>
                      <w:t xml:space="preserve">i maligni </w:t>
                    </w:r>
                    <w:r w:rsidRPr="00042663">
                      <w:rPr>
                        <w:rFonts w:ascii="Arial" w:eastAsia="Times New Roman" w:hAnsi="Arial" w:cs="Arial"/>
                        <w:b/>
                      </w:rPr>
                      <w:t>tumori kože</w:t>
                    </w:r>
                    <w:r>
                      <w:rPr>
                        <w:rFonts w:ascii="Arial" w:eastAsia="Times New Roman" w:hAnsi="Arial" w:cs="Arial"/>
                        <w:b/>
                      </w:rPr>
                      <w:t xml:space="preserve"> dječje dobi. </w:t>
                    </w:r>
                    <w:r>
                      <w:rPr>
                        <w:rFonts w:ascii="Arial" w:eastAsia="Times New Roman" w:hAnsi="Arial" w:cs="Arial"/>
                      </w:rPr>
                      <w:t xml:space="preserve"> </w:t>
                    </w:r>
                    <w:proofErr w:type="spellStart"/>
                    <w:r w:rsidRPr="00813746">
                      <w:rPr>
                        <w:rFonts w:ascii="Arial" w:eastAsia="Times New Roman" w:hAnsi="Arial" w:cs="Arial"/>
                        <w:b/>
                        <w:bCs/>
                      </w:rPr>
                      <w:t>Mastocitoze</w:t>
                    </w:r>
                    <w:proofErr w:type="spellEnd"/>
                    <w:r w:rsidRPr="00813746">
                      <w:rPr>
                        <w:rFonts w:ascii="Arial" w:eastAsia="Times New Roman" w:hAnsi="Arial" w:cs="Arial"/>
                        <w:b/>
                        <w:bCs/>
                      </w:rPr>
                      <w:t xml:space="preserve">. </w:t>
                    </w:r>
                    <w:proofErr w:type="spellStart"/>
                    <w:r w:rsidRPr="00813746">
                      <w:rPr>
                        <w:rFonts w:ascii="Arial" w:eastAsia="Times New Roman" w:hAnsi="Arial" w:cs="Arial"/>
                        <w:b/>
                        <w:bCs/>
                      </w:rPr>
                      <w:t>Urticaria</w:t>
                    </w:r>
                    <w:proofErr w:type="spellEnd"/>
                    <w:r w:rsidRPr="00813746">
                      <w:rPr>
                        <w:rFonts w:ascii="Arial" w:eastAsia="Times New Roman" w:hAnsi="Arial" w:cs="Arial"/>
                        <w:b/>
                        <w:bCs/>
                      </w:rPr>
                      <w:t xml:space="preserve"> </w:t>
                    </w:r>
                    <w:proofErr w:type="spellStart"/>
                    <w:r w:rsidRPr="00813746">
                      <w:rPr>
                        <w:rFonts w:ascii="Arial" w:eastAsia="Times New Roman" w:hAnsi="Arial" w:cs="Arial"/>
                        <w:b/>
                        <w:bCs/>
                      </w:rPr>
                      <w:t>pigmentosa</w:t>
                    </w:r>
                    <w:proofErr w:type="spellEnd"/>
                    <w:r w:rsidRPr="00813746">
                      <w:rPr>
                        <w:rFonts w:ascii="Arial" w:eastAsia="Times New Roman" w:hAnsi="Arial" w:cs="Arial"/>
                        <w:b/>
                        <w:bCs/>
                      </w:rPr>
                      <w:t>.</w:t>
                    </w:r>
                  </w:p>
                  <w:p w14:paraId="14D43ADB" w14:textId="77777777" w:rsidR="005B319B" w:rsidRPr="00042663" w:rsidRDefault="005B319B" w:rsidP="005B319B">
                    <w:pPr>
                      <w:spacing w:after="0" w:line="100" w:lineRule="atLeast"/>
                      <w:rPr>
                        <w:rFonts w:ascii="Arial" w:eastAsia="Times New Roman" w:hAnsi="Arial" w:cs="Arial"/>
                      </w:rPr>
                    </w:pPr>
                    <w:r w:rsidRPr="00042663">
                      <w:rPr>
                        <w:rFonts w:ascii="Arial" w:eastAsia="Times New Roman" w:hAnsi="Arial" w:cs="Arial"/>
                      </w:rPr>
                      <w:t>Navesti i opisati najčešće benigne</w:t>
                    </w:r>
                    <w:r>
                      <w:rPr>
                        <w:rFonts w:ascii="Arial" w:eastAsia="Times New Roman" w:hAnsi="Arial" w:cs="Arial"/>
                      </w:rPr>
                      <w:t xml:space="preserve"> i maligne</w:t>
                    </w:r>
                    <w:r w:rsidRPr="00042663">
                      <w:rPr>
                        <w:rFonts w:ascii="Arial" w:eastAsia="Times New Roman" w:hAnsi="Arial" w:cs="Arial"/>
                      </w:rPr>
                      <w:t xml:space="preserve"> tumore kože</w:t>
                    </w:r>
                    <w:r>
                      <w:rPr>
                        <w:rFonts w:ascii="Arial" w:eastAsia="Times New Roman" w:hAnsi="Arial" w:cs="Arial"/>
                      </w:rPr>
                      <w:t xml:space="preserve"> u pedijatrijskoj populaciji</w:t>
                    </w:r>
                    <w:r w:rsidRPr="00042663">
                      <w:rPr>
                        <w:rFonts w:ascii="Arial" w:eastAsia="Times New Roman" w:hAnsi="Arial" w:cs="Arial"/>
                      </w:rPr>
                      <w:t xml:space="preserve">, primjerice </w:t>
                    </w:r>
                    <w:proofErr w:type="spellStart"/>
                    <w:r w:rsidRPr="00042663">
                      <w:rPr>
                        <w:rFonts w:ascii="Arial" w:eastAsia="Times New Roman" w:hAnsi="Arial" w:cs="Arial"/>
                      </w:rPr>
                      <w:t>hemangiom</w:t>
                    </w:r>
                    <w:proofErr w:type="spellEnd"/>
                    <w:r w:rsidRPr="00042663">
                      <w:rPr>
                        <w:rFonts w:ascii="Arial" w:eastAsia="Times New Roman" w:hAnsi="Arial" w:cs="Arial"/>
                      </w:rPr>
                      <w:t xml:space="preserve">, </w:t>
                    </w:r>
                    <w:proofErr w:type="spellStart"/>
                    <w:r>
                      <w:rPr>
                        <w:rFonts w:ascii="Arial" w:eastAsia="Times New Roman" w:hAnsi="Arial" w:cs="Arial"/>
                      </w:rPr>
                      <w:t>nevus</w:t>
                    </w:r>
                    <w:proofErr w:type="spellEnd"/>
                    <w:r>
                      <w:rPr>
                        <w:rFonts w:ascii="Arial" w:eastAsia="Times New Roman" w:hAnsi="Arial" w:cs="Arial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Times New Roman" w:hAnsi="Arial" w:cs="Arial"/>
                      </w:rPr>
                      <w:t>flameus</w:t>
                    </w:r>
                    <w:proofErr w:type="spellEnd"/>
                    <w:r>
                      <w:rPr>
                        <w:rFonts w:ascii="Arial" w:eastAsia="Times New Roman" w:hAnsi="Arial" w:cs="Arial"/>
                      </w:rPr>
                      <w:t xml:space="preserve"> </w:t>
                    </w:r>
                    <w:r w:rsidRPr="00042663">
                      <w:rPr>
                        <w:rFonts w:ascii="Arial" w:eastAsia="Times New Roman" w:hAnsi="Arial" w:cs="Arial"/>
                      </w:rPr>
                      <w:t>i madež</w:t>
                    </w:r>
                    <w:r>
                      <w:rPr>
                        <w:rFonts w:ascii="Arial" w:eastAsia="Times New Roman" w:hAnsi="Arial" w:cs="Arial"/>
                      </w:rPr>
                      <w:t>i, juvenilni melanom</w:t>
                    </w:r>
                    <w:r w:rsidRPr="00042663">
                      <w:rPr>
                        <w:rFonts w:ascii="Arial" w:eastAsia="Times New Roman" w:hAnsi="Arial" w:cs="Arial"/>
                      </w:rPr>
                      <w:t>.</w:t>
                    </w:r>
                  </w:p>
                  <w:p w14:paraId="5510E458" w14:textId="2356D45D" w:rsidR="005C2F41" w:rsidRPr="005B319B" w:rsidRDefault="005C2F41" w:rsidP="005B319B">
                    <w:pPr>
                      <w:spacing w:after="0" w:line="100" w:lineRule="atLeast"/>
                      <w:rPr>
                        <w:rFonts w:ascii="Arial" w:eastAsia="Times New Roman" w:hAnsi="Arial" w:cs="Arial"/>
                        <w:i/>
                        <w:u w:val="single"/>
                      </w:rPr>
                    </w:pPr>
                  </w:p>
                </w:tc>
              </w:sdtContent>
            </w:sdt>
          </w:sdtContent>
        </w:sdt>
      </w:tr>
    </w:tbl>
    <w:p w14:paraId="2F6E814C" w14:textId="77777777" w:rsidR="005C2F41" w:rsidRPr="00CD3F31" w:rsidRDefault="005C2F41" w:rsidP="005C2F41">
      <w:pPr>
        <w:pStyle w:val="Naslov1"/>
        <w:jc w:val="both"/>
        <w:rPr>
          <w:rFonts w:ascii="Calibri" w:hAnsi="Calibri" w:cs="Arial"/>
          <w:bCs w:val="0"/>
          <w:color w:val="000000"/>
          <w:sz w:val="22"/>
          <w:szCs w:val="22"/>
          <w:lang w:val="hr-HR"/>
        </w:rPr>
      </w:pPr>
      <w:r w:rsidRPr="00CD3F31">
        <w:rPr>
          <w:rFonts w:ascii="Calibri" w:hAnsi="Calibri" w:cs="Arial"/>
          <w:bCs w:val="0"/>
          <w:color w:val="000000"/>
          <w:sz w:val="22"/>
          <w:szCs w:val="22"/>
          <w:lang w:val="hr-HR"/>
        </w:rPr>
        <w:lastRenderedPageBreak/>
        <w:t xml:space="preserve">Popis seminara s pojašnjenjem: 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1934D66A" w14:textId="77777777" w:rsidTr="00BF53C9">
        <w:trPr>
          <w:trHeight w:val="426"/>
        </w:trPr>
        <w:sdt>
          <w:sdtPr>
            <w:rPr>
              <w:rStyle w:val="Style60"/>
            </w:rPr>
            <w:alias w:val="Popis seminara"/>
            <w:tag w:val="Popis seminara"/>
            <w:id w:val="-1753043660"/>
            <w:placeholder>
              <w:docPart w:val="3419B5DD16004ABAA7F6EC5783289510"/>
            </w:placeholder>
            <w:showingPlcHdr/>
          </w:sdtPr>
          <w:sdtEndPr>
            <w:rPr>
              <w:rStyle w:val="Zadanifontodlomka"/>
              <w:rFonts w:ascii="Calibri" w:hAnsi="Calibri"/>
              <w:sz w:val="24"/>
              <w:szCs w:val="24"/>
            </w:rPr>
          </w:sdtEndPr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hideMark/>
              </w:tcPr>
              <w:p w14:paraId="3D62FA9B" w14:textId="77777777" w:rsidR="005C2F41" w:rsidRPr="00CD3F31" w:rsidRDefault="00481703" w:rsidP="004D4B18">
                <w:pPr>
                  <w:spacing w:after="0"/>
                  <w:rPr>
                    <w:sz w:val="24"/>
                    <w:szCs w:val="24"/>
                  </w:rPr>
                </w:pPr>
                <w:r w:rsidRPr="00CD3F31">
                  <w:rPr>
                    <w:rStyle w:val="Tekstrezerviranogmjesta"/>
                  </w:rPr>
                  <w:t>Unesite tražene podatke</w:t>
                </w:r>
              </w:p>
            </w:tc>
          </w:sdtContent>
        </w:sdt>
      </w:tr>
    </w:tbl>
    <w:p w14:paraId="1B126CA3" w14:textId="77777777" w:rsidR="005C2F41" w:rsidRPr="00CD3F31" w:rsidRDefault="005C2F41" w:rsidP="005C2F41"/>
    <w:p w14:paraId="2CDE71AC" w14:textId="77777777" w:rsidR="005C2F41" w:rsidRPr="00CD3F31" w:rsidRDefault="005C2F41" w:rsidP="005C2F41">
      <w:pPr>
        <w:pStyle w:val="Naslov1"/>
        <w:jc w:val="both"/>
        <w:rPr>
          <w:rFonts w:ascii="Calibri" w:hAnsi="Calibri" w:cs="Arial"/>
          <w:bCs w:val="0"/>
          <w:color w:val="000000"/>
          <w:sz w:val="22"/>
          <w:szCs w:val="22"/>
          <w:lang w:val="hr-HR"/>
        </w:rPr>
      </w:pPr>
      <w:r w:rsidRPr="00CD3F31">
        <w:rPr>
          <w:rFonts w:ascii="Calibri" w:hAnsi="Calibri" w:cs="Arial"/>
          <w:bCs w:val="0"/>
          <w:color w:val="000000"/>
          <w:sz w:val="22"/>
          <w:szCs w:val="22"/>
          <w:lang w:val="hr-HR"/>
        </w:rPr>
        <w:t xml:space="preserve">Popis vježbi s pojašnjenjem: 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74ECD23B" w14:textId="77777777" w:rsidTr="00BF53C9">
        <w:trPr>
          <w:trHeight w:val="426"/>
        </w:trPr>
        <w:sdt>
          <w:sdtPr>
            <w:rPr>
              <w:rStyle w:val="Style43"/>
              <w:lang w:val="hr-HR"/>
            </w:rPr>
            <w:alias w:val="Popis vježbi"/>
            <w:tag w:val="Popis vježbi"/>
            <w:id w:val="-1916624116"/>
            <w:placeholder>
              <w:docPart w:val="6A911C37395846959EC1304C7A1EB0AB"/>
            </w:placeholder>
            <w:showingPlcHdr/>
          </w:sdtPr>
          <w:sdtEndPr>
            <w:rPr>
              <w:rStyle w:val="Style42"/>
              <w:color w:val="000000" w:themeColor="text1"/>
              <w:sz w:val="24"/>
            </w:rPr>
          </w:sdtEndPr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hideMark/>
              </w:tcPr>
              <w:p w14:paraId="6CBB9FC2" w14:textId="77777777" w:rsidR="005C2F41" w:rsidRPr="00CD3F31" w:rsidRDefault="00481703" w:rsidP="00481703">
                <w:pPr>
                  <w:pStyle w:val="Default"/>
                  <w:rPr>
                    <w:rFonts w:ascii="Calibri" w:hAnsi="Calibri" w:cs="Times New Roman"/>
                    <w:sz w:val="22"/>
                    <w:szCs w:val="22"/>
                    <w:lang w:val="hr-HR"/>
                  </w:rPr>
                </w:pPr>
                <w:r w:rsidRPr="00CD3F31">
                  <w:rPr>
                    <w:rStyle w:val="Tekstrezerviranogmjesta"/>
                    <w:rFonts w:asciiTheme="minorHAnsi" w:eastAsiaTheme="majorEastAsia" w:hAnsiTheme="minorHAnsi"/>
                    <w:sz w:val="22"/>
                    <w:szCs w:val="22"/>
                    <w:lang w:val="hr-HR"/>
                  </w:rPr>
                  <w:t>Unesite tražene podatke</w:t>
                </w:r>
              </w:p>
            </w:tc>
          </w:sdtContent>
        </w:sdt>
      </w:tr>
    </w:tbl>
    <w:p w14:paraId="3C4A0BE8" w14:textId="77777777" w:rsidR="005C2F41" w:rsidRPr="00CD3F31" w:rsidRDefault="005C2F41" w:rsidP="005C2F41"/>
    <w:p w14:paraId="7FB7A176" w14:textId="77777777" w:rsidR="005C2F41" w:rsidRPr="00CD3F31" w:rsidRDefault="005C2F41" w:rsidP="005C2F41">
      <w:pPr>
        <w:spacing w:after="0"/>
        <w:jc w:val="both"/>
        <w:rPr>
          <w:rFonts w:cs="Arial"/>
          <w:b/>
          <w:bCs/>
        </w:rPr>
      </w:pPr>
      <w:r w:rsidRPr="00CD3F31">
        <w:rPr>
          <w:rFonts w:cs="Arial"/>
          <w:b/>
          <w:bCs/>
        </w:rPr>
        <w:t>Obveze studenata: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7D13CADE" w14:textId="77777777" w:rsidTr="00BF53C9">
        <w:trPr>
          <w:trHeight w:val="426"/>
        </w:trPr>
        <w:sdt>
          <w:sdtPr>
            <w:rPr>
              <w:rStyle w:val="Style46"/>
            </w:rPr>
            <w:alias w:val="Obveze studenata"/>
            <w:tag w:val="Obveze studenata"/>
            <w:id w:val="-1499500227"/>
            <w:placeholder>
              <w:docPart w:val="ACBAAD329CDE4D289E6372D4A98FC886"/>
            </w:placeholder>
          </w:sdtPr>
          <w:sdtEndPr>
            <w:rPr>
              <w:rStyle w:val="Style44"/>
              <w:color w:val="000000" w:themeColor="text1"/>
            </w:rPr>
          </w:sdtEndPr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42BA386F" w14:textId="216E205A" w:rsidR="005C2F41" w:rsidRPr="00CD3F31" w:rsidRDefault="00610EC7" w:rsidP="004D4B18">
                <w:pPr>
                  <w:spacing w:after="0"/>
                  <w:jc w:val="both"/>
                </w:pPr>
                <w:r w:rsidRPr="00042663">
                  <w:rPr>
                    <w:rFonts w:ascii="Arial" w:hAnsi="Arial" w:cs="Arial"/>
                    <w:bCs/>
                  </w:rPr>
                  <w:t xml:space="preserve"> Studenti su obvezni redovito pohađati nastavu.</w:t>
                </w:r>
                <w:r>
                  <w:rPr>
                    <w:rStyle w:val="Style44"/>
                  </w:rPr>
                  <w:t xml:space="preserve"> </w:t>
                </w:r>
              </w:p>
            </w:tc>
          </w:sdtContent>
        </w:sdt>
      </w:tr>
    </w:tbl>
    <w:p w14:paraId="7B5AB0F6" w14:textId="77777777" w:rsidR="005C2F41" w:rsidRPr="00CD3F31" w:rsidRDefault="005C2F41" w:rsidP="005C2F41">
      <w:pPr>
        <w:jc w:val="both"/>
        <w:rPr>
          <w:rFonts w:cs="Arial"/>
          <w:b/>
          <w:bCs/>
        </w:rPr>
      </w:pPr>
    </w:p>
    <w:p w14:paraId="6143D98E" w14:textId="4E61CE60" w:rsidR="005C2F41" w:rsidRDefault="005C2F41" w:rsidP="005C2F41">
      <w:pPr>
        <w:spacing w:after="0"/>
        <w:jc w:val="both"/>
        <w:rPr>
          <w:rFonts w:cs="Arial"/>
          <w:b/>
        </w:rPr>
      </w:pPr>
      <w:r w:rsidRPr="00CD3F31">
        <w:rPr>
          <w:rFonts w:cs="Arial"/>
          <w:b/>
        </w:rPr>
        <w:t>Ispit (način polaganja ispita, opis pisanog/usmenog/praktičnog dijela ispita, način bodovanja, kriterij ocjenjivanja):</w:t>
      </w:r>
    </w:p>
    <w:p w14:paraId="19371EB5" w14:textId="77777777" w:rsidR="005B319B" w:rsidRPr="00CD3F31" w:rsidRDefault="005B319B" w:rsidP="005C2F41">
      <w:pPr>
        <w:spacing w:after="0"/>
        <w:jc w:val="both"/>
        <w:rPr>
          <w:rFonts w:cs="Arial"/>
          <w:b/>
          <w:bCs/>
        </w:rPr>
      </w:pP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B319B" w:rsidRPr="00042663" w14:paraId="4120D142" w14:textId="77777777" w:rsidTr="00E16DDB">
        <w:trPr>
          <w:trHeight w:val="426"/>
        </w:trPr>
        <w:sdt>
          <w:sdtPr>
            <w:rPr>
              <w:rStyle w:val="Style49"/>
              <w:rFonts w:ascii="Arial" w:hAnsi="Arial" w:cs="Arial"/>
            </w:rPr>
            <w:alias w:val="Ispiti"/>
            <w:tag w:val="Ispiti"/>
            <w:id w:val="-46766568"/>
            <w:placeholder>
              <w:docPart w:val="7EEAB6ECB50541E482762CA88A4ACDA2"/>
            </w:placeholder>
          </w:sdtPr>
          <w:sdtEndPr>
            <w:rPr>
              <w:rStyle w:val="Style45"/>
              <w:color w:val="000000" w:themeColor="text1"/>
            </w:rPr>
          </w:sdtEndPr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01222637" w14:textId="77777777" w:rsidR="005B319B" w:rsidRPr="00042663" w:rsidRDefault="005B319B" w:rsidP="00E16DDB">
                <w:pPr>
                  <w:spacing w:before="60" w:after="120"/>
                  <w:jc w:val="both"/>
                  <w:rPr>
                    <w:rFonts w:ascii="Arial" w:hAnsi="Arial" w:cs="Arial"/>
                    <w:color w:val="000000"/>
                  </w:rPr>
                </w:pPr>
                <w:r w:rsidRPr="00042663">
                  <w:rPr>
                    <w:rFonts w:ascii="Arial" w:hAnsi="Arial" w:cs="Arial"/>
                  </w:rPr>
                  <w:t xml:space="preserve"> </w:t>
                </w:r>
                <w:r w:rsidRPr="00042663">
                  <w:rPr>
                    <w:rFonts w:ascii="Arial" w:hAnsi="Arial" w:cs="Arial"/>
                    <w:b/>
                    <w:bCs/>
                    <w:i/>
                    <w:iCs/>
                    <w:color w:val="000000"/>
                  </w:rPr>
                  <w:t xml:space="preserve"> ECTS bodovni sustav ocjenjivanja: </w:t>
                </w:r>
              </w:p>
              <w:p w14:paraId="1620C740" w14:textId="77777777" w:rsidR="005B319B" w:rsidRPr="00042663" w:rsidRDefault="005B319B" w:rsidP="00E16DDB">
                <w:pPr>
                  <w:autoSpaceDE w:val="0"/>
                  <w:autoSpaceDN w:val="0"/>
                  <w:adjustRightInd w:val="0"/>
                  <w:rPr>
                    <w:rFonts w:ascii="Arial" w:eastAsia="ArialNarrow" w:hAnsi="Arial" w:cs="Arial"/>
                    <w:lang w:eastAsia="hr-HR"/>
                  </w:rPr>
                </w:pPr>
                <w:r w:rsidRPr="00042663">
                  <w:rPr>
                    <w:rFonts w:ascii="Arial" w:eastAsia="ArialNarrow" w:hAnsi="Arial" w:cs="Arial"/>
                    <w:lang w:eastAsia="hr-HR"/>
                  </w:rPr>
                  <w:t xml:space="preserve">Ocjenjivanje studenata provodi se prema važećem </w:t>
                </w:r>
                <w:r w:rsidRPr="00042663">
                  <w:rPr>
                    <w:rFonts w:ascii="Arial" w:eastAsia="ArialNarrow,Bold" w:hAnsi="Arial" w:cs="Arial"/>
                    <w:b/>
                    <w:bCs/>
                    <w:lang w:eastAsia="hr-HR"/>
                  </w:rPr>
                  <w:t>Pravilniku o studijima Sveu</w:t>
                </w:r>
                <w:r>
                  <w:rPr>
                    <w:rFonts w:ascii="Arial" w:eastAsia="ArialNarrow,Bold" w:hAnsi="Arial" w:cs="Arial"/>
                    <w:b/>
                    <w:bCs/>
                    <w:lang w:eastAsia="hr-HR"/>
                  </w:rPr>
                  <w:t>č</w:t>
                </w:r>
                <w:r w:rsidRPr="00042663">
                  <w:rPr>
                    <w:rFonts w:ascii="Arial" w:eastAsia="ArialNarrow,Bold" w:hAnsi="Arial" w:cs="Arial"/>
                    <w:b/>
                    <w:bCs/>
                    <w:lang w:eastAsia="hr-HR"/>
                  </w:rPr>
                  <w:t>ilišta u Rijeci</w:t>
                </w:r>
                <w:r w:rsidRPr="00042663">
                  <w:rPr>
                    <w:rFonts w:ascii="Arial" w:eastAsia="ArialNarrow" w:hAnsi="Arial" w:cs="Arial"/>
                    <w:lang w:eastAsia="hr-HR"/>
                  </w:rPr>
                  <w:t>, odnosno Odluci o izmjenama i dopunama</w:t>
                </w:r>
                <w:r w:rsidRPr="00042663">
                  <w:rPr>
                    <w:rFonts w:ascii="Arial" w:eastAsia="ArialNarrow,Bold" w:hAnsi="Arial" w:cs="Arial"/>
                    <w:b/>
                    <w:bCs/>
                    <w:lang w:eastAsia="hr-HR"/>
                  </w:rPr>
                  <w:t xml:space="preserve"> Pravilniku o studijima Sveu</w:t>
                </w:r>
                <w:r>
                  <w:rPr>
                    <w:rFonts w:ascii="Arial" w:eastAsia="ArialNarrow,Bold" w:hAnsi="Arial" w:cs="Arial"/>
                    <w:b/>
                    <w:bCs/>
                    <w:lang w:eastAsia="hr-HR"/>
                  </w:rPr>
                  <w:t>č</w:t>
                </w:r>
                <w:r w:rsidRPr="00042663">
                  <w:rPr>
                    <w:rFonts w:ascii="Arial" w:eastAsia="ArialNarrow,Bold" w:hAnsi="Arial" w:cs="Arial"/>
                    <w:b/>
                    <w:bCs/>
                    <w:lang w:eastAsia="hr-HR"/>
                  </w:rPr>
                  <w:t>ilišta u Rijeci</w:t>
                </w:r>
                <w:r w:rsidRPr="00042663">
                  <w:rPr>
                    <w:rFonts w:ascii="Arial" w:eastAsia="ArialNarrow" w:hAnsi="Arial" w:cs="Arial"/>
                    <w:lang w:eastAsia="hr-HR"/>
                  </w:rPr>
                  <w:t xml:space="preserve"> te Odluci Fakultetskog vijeća Fakulteta zdravstvenih studija usvojenoj na sjednici održanoj 14. lipnja 2018. prema kojoj studenti  na pojedinom predmetu od 100% </w:t>
                </w:r>
                <w:proofErr w:type="spellStart"/>
                <w:r w:rsidRPr="00042663">
                  <w:rPr>
                    <w:rFonts w:ascii="Arial" w:eastAsia="ArialNarrow" w:hAnsi="Arial" w:cs="Arial"/>
                    <w:lang w:eastAsia="hr-HR"/>
                  </w:rPr>
                  <w:t>ocjenskih</w:t>
                </w:r>
                <w:proofErr w:type="spellEnd"/>
                <w:r w:rsidRPr="00042663">
                  <w:rPr>
                    <w:rFonts w:ascii="Arial" w:eastAsia="ArialNarrow" w:hAnsi="Arial" w:cs="Arial"/>
                    <w:lang w:eastAsia="hr-HR"/>
                  </w:rPr>
                  <w:t xml:space="preserve"> bodova tijekom nastave mogu ostvariti najviše </w:t>
                </w:r>
                <w:r w:rsidRPr="00042663">
                  <w:rPr>
                    <w:rFonts w:ascii="Arial" w:eastAsia="ArialNarrow" w:hAnsi="Arial" w:cs="Arial"/>
                    <w:b/>
                    <w:lang w:eastAsia="hr-HR"/>
                  </w:rPr>
                  <w:t xml:space="preserve">50% </w:t>
                </w:r>
                <w:proofErr w:type="spellStart"/>
                <w:r w:rsidRPr="00042663">
                  <w:rPr>
                    <w:rFonts w:ascii="Arial" w:eastAsia="ArialNarrow" w:hAnsi="Arial" w:cs="Arial"/>
                    <w:b/>
                    <w:lang w:eastAsia="hr-HR"/>
                  </w:rPr>
                  <w:t>ocjenskih</w:t>
                </w:r>
                <w:proofErr w:type="spellEnd"/>
                <w:r w:rsidRPr="00042663">
                  <w:rPr>
                    <w:rFonts w:ascii="Arial" w:eastAsia="ArialNarrow" w:hAnsi="Arial" w:cs="Arial"/>
                    <w:b/>
                    <w:lang w:eastAsia="hr-HR"/>
                  </w:rPr>
                  <w:t xml:space="preserve"> bodova</w:t>
                </w:r>
                <w:r w:rsidRPr="00042663">
                  <w:rPr>
                    <w:rFonts w:ascii="Arial" w:eastAsia="ArialNarrow" w:hAnsi="Arial" w:cs="Arial"/>
                    <w:lang w:eastAsia="hr-HR"/>
                  </w:rPr>
                  <w:t xml:space="preserve">, dok se preostalih </w:t>
                </w:r>
                <w:r w:rsidRPr="00042663">
                  <w:rPr>
                    <w:rFonts w:ascii="Arial" w:eastAsia="ArialNarrow" w:hAnsi="Arial" w:cs="Arial"/>
                    <w:b/>
                    <w:lang w:eastAsia="hr-HR"/>
                  </w:rPr>
                  <w:t xml:space="preserve">50% </w:t>
                </w:r>
                <w:proofErr w:type="spellStart"/>
                <w:r w:rsidRPr="00042663">
                  <w:rPr>
                    <w:rFonts w:ascii="Arial" w:eastAsia="ArialNarrow" w:hAnsi="Arial" w:cs="Arial"/>
                    <w:b/>
                    <w:lang w:eastAsia="hr-HR"/>
                  </w:rPr>
                  <w:t>ocjenskih</w:t>
                </w:r>
                <w:proofErr w:type="spellEnd"/>
                <w:r w:rsidRPr="00042663">
                  <w:rPr>
                    <w:rFonts w:ascii="Arial" w:eastAsia="ArialNarrow" w:hAnsi="Arial" w:cs="Arial"/>
                    <w:b/>
                    <w:lang w:eastAsia="hr-HR"/>
                  </w:rPr>
                  <w:t xml:space="preserve"> bodova</w:t>
                </w:r>
                <w:r w:rsidRPr="00042663">
                  <w:rPr>
                    <w:rFonts w:ascii="Arial" w:eastAsia="ArialNarrow" w:hAnsi="Arial" w:cs="Arial"/>
                    <w:lang w:eastAsia="hr-HR"/>
                  </w:rPr>
                  <w:t xml:space="preserve"> ostvaruje na završnom ispitu koji obuhvaća pismeni ispit.  </w:t>
                </w:r>
              </w:p>
              <w:p w14:paraId="0288AFBB" w14:textId="77777777" w:rsidR="005B319B" w:rsidRPr="00042663" w:rsidRDefault="005B319B" w:rsidP="00E16DDB">
                <w:pPr>
                  <w:autoSpaceDE w:val="0"/>
                  <w:autoSpaceDN w:val="0"/>
                  <w:adjustRightInd w:val="0"/>
                  <w:rPr>
                    <w:rFonts w:ascii="Arial" w:eastAsia="ArialNarrow" w:hAnsi="Arial" w:cs="Arial"/>
                    <w:lang w:eastAsia="hr-HR"/>
                  </w:rPr>
                </w:pPr>
              </w:p>
              <w:p w14:paraId="50CA50DE" w14:textId="77777777" w:rsidR="005B319B" w:rsidRPr="00042663" w:rsidRDefault="005B319B" w:rsidP="00E16DDB">
                <w:pPr>
                  <w:autoSpaceDE w:val="0"/>
                  <w:autoSpaceDN w:val="0"/>
                  <w:adjustRightInd w:val="0"/>
                  <w:rPr>
                    <w:rFonts w:ascii="Arial" w:eastAsia="ArialNarrow" w:hAnsi="Arial" w:cs="Arial"/>
                    <w:lang w:eastAsia="hr-HR"/>
                  </w:rPr>
                </w:pPr>
                <w:r w:rsidRPr="00042663">
                  <w:rPr>
                    <w:rFonts w:ascii="Arial" w:eastAsia="ArialNarrow" w:hAnsi="Arial" w:cs="Arial"/>
                    <w:lang w:eastAsia="hr-HR"/>
                  </w:rPr>
                  <w:t xml:space="preserve">Ocjenjivanje studenata vrši se primjenom ECTS (A-F) i brojčanog sustava (5-1). Ocjenjivanje u ECTS sustavu izvodi se </w:t>
                </w:r>
                <w:r w:rsidRPr="00042663">
                  <w:rPr>
                    <w:rFonts w:ascii="Arial" w:eastAsia="ArialNarrow,Bold" w:hAnsi="Arial" w:cs="Arial"/>
                    <w:b/>
                    <w:bCs/>
                    <w:lang w:eastAsia="hr-HR"/>
                  </w:rPr>
                  <w:t>apsolutnom raspodjelom</w:t>
                </w:r>
                <w:r w:rsidRPr="00042663">
                  <w:rPr>
                    <w:rFonts w:ascii="Arial" w:eastAsia="ArialNarrow" w:hAnsi="Arial" w:cs="Arial"/>
                    <w:lang w:eastAsia="hr-HR"/>
                  </w:rPr>
                  <w:t xml:space="preserve">, te prema </w:t>
                </w:r>
                <w:r w:rsidRPr="00042663">
                  <w:rPr>
                    <w:rFonts w:ascii="Arial" w:eastAsia="ArialNarrow,Bold" w:hAnsi="Arial" w:cs="Arial"/>
                    <w:b/>
                    <w:bCs/>
                    <w:lang w:eastAsia="hr-HR"/>
                  </w:rPr>
                  <w:t>stručnim kriterijima ocjenjivanja</w:t>
                </w:r>
                <w:r w:rsidRPr="00042663">
                  <w:rPr>
                    <w:rFonts w:ascii="Arial" w:eastAsia="ArialNarrow" w:hAnsi="Arial" w:cs="Arial"/>
                    <w:lang w:eastAsia="hr-HR"/>
                  </w:rPr>
                  <w:t>.</w:t>
                </w:r>
              </w:p>
              <w:p w14:paraId="7C8D321F" w14:textId="77777777" w:rsidR="005B319B" w:rsidRPr="00042663" w:rsidRDefault="005B319B" w:rsidP="00E16DDB">
                <w:pPr>
                  <w:autoSpaceDE w:val="0"/>
                  <w:autoSpaceDN w:val="0"/>
                  <w:adjustRightInd w:val="0"/>
                  <w:rPr>
                    <w:rFonts w:ascii="Arial" w:eastAsia="ArialNarrow" w:hAnsi="Arial" w:cs="Arial"/>
                    <w:lang w:eastAsia="hr-HR"/>
                  </w:rPr>
                </w:pPr>
                <w:r w:rsidRPr="00042663">
                  <w:rPr>
                    <w:rFonts w:ascii="Arial" w:eastAsia="ArialNarrow" w:hAnsi="Arial" w:cs="Arial"/>
                    <w:b/>
                    <w:lang w:eastAsia="hr-HR"/>
                  </w:rPr>
                  <w:t xml:space="preserve">Od maksimalnih 50% </w:t>
                </w:r>
                <w:proofErr w:type="spellStart"/>
                <w:r w:rsidRPr="00042663">
                  <w:rPr>
                    <w:rFonts w:ascii="Arial" w:eastAsia="ArialNarrow" w:hAnsi="Arial" w:cs="Arial"/>
                    <w:b/>
                    <w:lang w:eastAsia="hr-HR"/>
                  </w:rPr>
                  <w:t>ocjenskih</w:t>
                </w:r>
                <w:proofErr w:type="spellEnd"/>
                <w:r w:rsidRPr="00042663">
                  <w:rPr>
                    <w:rFonts w:ascii="Arial" w:eastAsia="ArialNarrow" w:hAnsi="Arial" w:cs="Arial"/>
                    <w:b/>
                    <w:lang w:eastAsia="hr-HR"/>
                  </w:rPr>
                  <w:t xml:space="preserve"> bodova koje je moguće ostvariti tijekom nastave, student mora ostvariti minimalno 25% </w:t>
                </w:r>
                <w:proofErr w:type="spellStart"/>
                <w:r w:rsidRPr="00042663">
                  <w:rPr>
                    <w:rFonts w:ascii="Arial" w:eastAsia="ArialNarrow" w:hAnsi="Arial" w:cs="Arial"/>
                    <w:b/>
                    <w:lang w:eastAsia="hr-HR"/>
                  </w:rPr>
                  <w:t>ocjenskih</w:t>
                </w:r>
                <w:proofErr w:type="spellEnd"/>
                <w:r w:rsidRPr="00042663">
                  <w:rPr>
                    <w:rFonts w:ascii="Arial" w:eastAsia="ArialNarrow" w:hAnsi="Arial" w:cs="Arial"/>
                    <w:b/>
                    <w:lang w:eastAsia="hr-HR"/>
                  </w:rPr>
                  <w:t xml:space="preserve"> bodova da bi pristupio završnom ispitu, pod uvjetom da je pozitivno ocijenjen po svim elementima ocjenjivanja kroz nastavu.</w:t>
                </w:r>
                <w:r w:rsidRPr="00042663">
                  <w:rPr>
                    <w:rFonts w:ascii="Arial" w:eastAsia="ArialNarrow" w:hAnsi="Arial" w:cs="Arial"/>
                    <w:lang w:eastAsia="hr-HR"/>
                  </w:rPr>
                  <w:t xml:space="preserve"> </w:t>
                </w:r>
              </w:p>
              <w:p w14:paraId="4FC8C3C6" w14:textId="77777777" w:rsidR="005B319B" w:rsidRPr="00042663" w:rsidRDefault="005B319B" w:rsidP="00E16DDB">
                <w:pPr>
                  <w:autoSpaceDE w:val="0"/>
                  <w:autoSpaceDN w:val="0"/>
                  <w:adjustRightInd w:val="0"/>
                  <w:rPr>
                    <w:rFonts w:ascii="Arial" w:eastAsia="ArialNarrow" w:hAnsi="Arial" w:cs="Arial"/>
                    <w:lang w:eastAsia="hr-HR"/>
                  </w:rPr>
                </w:pPr>
              </w:p>
              <w:p w14:paraId="640B6E26" w14:textId="77777777" w:rsidR="005B319B" w:rsidRPr="00042663" w:rsidRDefault="005B319B" w:rsidP="00E16DDB">
                <w:pPr>
                  <w:autoSpaceDE w:val="0"/>
                  <w:autoSpaceDN w:val="0"/>
                  <w:adjustRightInd w:val="0"/>
                  <w:rPr>
                    <w:rFonts w:ascii="Arial" w:eastAsia="ArialNarrow" w:hAnsi="Arial" w:cs="Arial"/>
                    <w:lang w:eastAsia="hr-HR"/>
                  </w:rPr>
                </w:pPr>
                <w:r w:rsidRPr="00042663">
                  <w:rPr>
                    <w:rFonts w:ascii="Arial" w:eastAsia="ArialNarrow" w:hAnsi="Arial" w:cs="Arial"/>
                    <w:lang w:eastAsia="hr-HR"/>
                  </w:rPr>
                  <w:t xml:space="preserve">Student koji je ostvario između 20 i 24,9% </w:t>
                </w:r>
                <w:proofErr w:type="spellStart"/>
                <w:r w:rsidRPr="00042663">
                  <w:rPr>
                    <w:rFonts w:ascii="Arial" w:eastAsia="ArialNarrow" w:hAnsi="Arial" w:cs="Arial"/>
                    <w:lang w:eastAsia="hr-HR"/>
                  </w:rPr>
                  <w:t>ocjenskih</w:t>
                </w:r>
                <w:proofErr w:type="spellEnd"/>
                <w:r w:rsidRPr="00042663">
                  <w:rPr>
                    <w:rFonts w:ascii="Arial" w:eastAsia="ArialNarrow" w:hAnsi="Arial" w:cs="Arial"/>
                    <w:lang w:eastAsia="hr-HR"/>
                  </w:rPr>
                  <w:t xml:space="preserve"> bodova imati će priliku za jedan popravni </w:t>
                </w:r>
                <w:proofErr w:type="spellStart"/>
                <w:r w:rsidRPr="00042663">
                  <w:rPr>
                    <w:rFonts w:ascii="Arial" w:eastAsia="ArialNarrow" w:hAnsi="Arial" w:cs="Arial"/>
                    <w:lang w:eastAsia="hr-HR"/>
                  </w:rPr>
                  <w:t>međuispit</w:t>
                </w:r>
                <w:proofErr w:type="spellEnd"/>
                <w:r w:rsidRPr="00042663">
                  <w:rPr>
                    <w:rFonts w:ascii="Arial" w:eastAsia="ArialNarrow" w:hAnsi="Arial" w:cs="Arial"/>
                    <w:lang w:eastAsia="hr-HR"/>
                  </w:rPr>
                  <w:t xml:space="preserve"> te ako na tom </w:t>
                </w:r>
                <w:proofErr w:type="spellStart"/>
                <w:r w:rsidRPr="00042663">
                  <w:rPr>
                    <w:rFonts w:ascii="Arial" w:eastAsia="ArialNarrow" w:hAnsi="Arial" w:cs="Arial"/>
                    <w:lang w:eastAsia="hr-HR"/>
                  </w:rPr>
                  <w:t>međuispitu</w:t>
                </w:r>
                <w:proofErr w:type="spellEnd"/>
                <w:r w:rsidRPr="00042663">
                  <w:rPr>
                    <w:rFonts w:ascii="Arial" w:eastAsia="ArialNarrow" w:hAnsi="Arial" w:cs="Arial"/>
                    <w:lang w:eastAsia="hr-HR"/>
                  </w:rPr>
                  <w:t xml:space="preserve"> zadovolji, može pristupiti završnom ispitu s početnih 25% </w:t>
                </w:r>
                <w:proofErr w:type="spellStart"/>
                <w:r w:rsidRPr="00042663">
                  <w:rPr>
                    <w:rFonts w:ascii="Arial" w:eastAsia="ArialNarrow" w:hAnsi="Arial" w:cs="Arial"/>
                    <w:lang w:eastAsia="hr-HR"/>
                  </w:rPr>
                  <w:t>ocjenskih</w:t>
                </w:r>
                <w:proofErr w:type="spellEnd"/>
                <w:r w:rsidRPr="00042663">
                  <w:rPr>
                    <w:rFonts w:ascii="Arial" w:eastAsia="ArialNarrow" w:hAnsi="Arial" w:cs="Arial"/>
                    <w:lang w:eastAsia="hr-HR"/>
                  </w:rPr>
                  <w:t xml:space="preserve"> bodova prikupljenih tijekom nastave.</w:t>
                </w:r>
              </w:p>
              <w:p w14:paraId="258DA53D" w14:textId="77777777" w:rsidR="005B319B" w:rsidRPr="00042663" w:rsidRDefault="005B319B" w:rsidP="00E16DDB">
                <w:pPr>
                  <w:autoSpaceDE w:val="0"/>
                  <w:autoSpaceDN w:val="0"/>
                  <w:adjustRightInd w:val="0"/>
                  <w:rPr>
                    <w:rFonts w:ascii="Arial" w:eastAsia="ArialNarrow" w:hAnsi="Arial" w:cs="Arial"/>
                    <w:lang w:eastAsia="hr-HR"/>
                  </w:rPr>
                </w:pPr>
                <w:r w:rsidRPr="00042663">
                  <w:rPr>
                    <w:rFonts w:ascii="Arial" w:eastAsia="ArialNarrow" w:hAnsi="Arial" w:cs="Arial"/>
                    <w:lang w:eastAsia="hr-HR"/>
                  </w:rPr>
                  <w:t xml:space="preserve">Student  koji je ostvario manje od 19,9% </w:t>
                </w:r>
                <w:proofErr w:type="spellStart"/>
                <w:r w:rsidRPr="00042663">
                  <w:rPr>
                    <w:rFonts w:ascii="Arial" w:eastAsia="ArialNarrow" w:hAnsi="Arial" w:cs="Arial"/>
                    <w:lang w:eastAsia="hr-HR"/>
                  </w:rPr>
                  <w:t>ocjenskih</w:t>
                </w:r>
                <w:proofErr w:type="spellEnd"/>
                <w:r w:rsidRPr="00042663">
                  <w:rPr>
                    <w:rFonts w:ascii="Arial" w:eastAsia="ArialNarrow" w:hAnsi="Arial" w:cs="Arial"/>
                    <w:lang w:eastAsia="hr-HR"/>
                  </w:rPr>
                  <w:t xml:space="preserve"> bodova (F </w:t>
                </w:r>
                <w:proofErr w:type="spellStart"/>
                <w:r w:rsidRPr="00042663">
                  <w:rPr>
                    <w:rFonts w:ascii="Arial" w:eastAsia="ArialNarrow" w:hAnsi="Arial" w:cs="Arial"/>
                    <w:lang w:eastAsia="hr-HR"/>
                  </w:rPr>
                  <w:t>ocjenska</w:t>
                </w:r>
                <w:proofErr w:type="spellEnd"/>
                <w:r w:rsidRPr="00042663">
                  <w:rPr>
                    <w:rFonts w:ascii="Arial" w:eastAsia="ArialNarrow" w:hAnsi="Arial" w:cs="Arial"/>
                    <w:lang w:eastAsia="hr-HR"/>
                  </w:rPr>
                  <w:t xml:space="preserve"> kategorija) nema pravo izlaska na završni ispit te mora ponovno upisati predmet u sljedećoj akademskoj godini.</w:t>
                </w:r>
              </w:p>
              <w:p w14:paraId="4608CB2F" w14:textId="77777777" w:rsidR="005B319B" w:rsidRPr="00042663" w:rsidRDefault="005B319B" w:rsidP="00E16DDB">
                <w:pPr>
                  <w:autoSpaceDE w:val="0"/>
                  <w:autoSpaceDN w:val="0"/>
                  <w:adjustRightInd w:val="0"/>
                  <w:rPr>
                    <w:rFonts w:ascii="Arial" w:eastAsia="ArialNarrow" w:hAnsi="Arial" w:cs="Arial"/>
                    <w:lang w:eastAsia="hr-HR"/>
                  </w:rPr>
                </w:pPr>
              </w:p>
              <w:p w14:paraId="5A67A27D" w14:textId="77777777" w:rsidR="005B319B" w:rsidRDefault="005B319B" w:rsidP="00E16DDB">
                <w:pPr>
                  <w:autoSpaceDE w:val="0"/>
                  <w:autoSpaceDN w:val="0"/>
                  <w:adjustRightInd w:val="0"/>
                  <w:rPr>
                    <w:rFonts w:ascii="Arial" w:eastAsia="ArialNarrow" w:hAnsi="Arial" w:cs="Arial"/>
                    <w:b/>
                    <w:lang w:eastAsia="hr-HR"/>
                  </w:rPr>
                </w:pPr>
              </w:p>
              <w:p w14:paraId="54D17C23" w14:textId="77777777" w:rsidR="005B319B" w:rsidRPr="00B02106" w:rsidRDefault="005B319B" w:rsidP="00E16DDB">
                <w:pPr>
                  <w:autoSpaceDE w:val="0"/>
                  <w:autoSpaceDN w:val="0"/>
                  <w:adjustRightInd w:val="0"/>
                  <w:rPr>
                    <w:rFonts w:ascii="Arial" w:eastAsia="ArialNarrow" w:hAnsi="Arial" w:cs="Arial"/>
                    <w:b/>
                    <w:lang w:eastAsia="hr-HR"/>
                  </w:rPr>
                </w:pPr>
                <w:proofErr w:type="spellStart"/>
                <w:r w:rsidRPr="00B02106">
                  <w:rPr>
                    <w:rFonts w:ascii="Arial" w:eastAsia="ArialNarrow" w:hAnsi="Arial" w:cs="Arial"/>
                    <w:b/>
                    <w:lang w:eastAsia="hr-HR"/>
                  </w:rPr>
                  <w:t>Ocjenske</w:t>
                </w:r>
                <w:proofErr w:type="spellEnd"/>
                <w:r w:rsidRPr="00B02106">
                  <w:rPr>
                    <w:rFonts w:ascii="Arial" w:eastAsia="ArialNarrow" w:hAnsi="Arial" w:cs="Arial"/>
                    <w:b/>
                    <w:lang w:eastAsia="hr-HR"/>
                  </w:rPr>
                  <w:t xml:space="preserve"> bodove student stječe na sljedeći način:</w:t>
                </w:r>
              </w:p>
              <w:p w14:paraId="039425AF" w14:textId="77777777" w:rsidR="005B319B" w:rsidRPr="00B02106" w:rsidRDefault="005B319B" w:rsidP="00E16DDB">
                <w:pPr>
                  <w:autoSpaceDE w:val="0"/>
                  <w:autoSpaceDN w:val="0"/>
                  <w:adjustRightInd w:val="0"/>
                  <w:rPr>
                    <w:rFonts w:ascii="Arial" w:eastAsia="ArialNarrow,Bold" w:hAnsi="Arial" w:cs="Arial"/>
                    <w:b/>
                    <w:bCs/>
                    <w:lang w:eastAsia="hr-HR"/>
                  </w:rPr>
                </w:pPr>
                <w:r w:rsidRPr="00B02106">
                  <w:rPr>
                    <w:rFonts w:ascii="Arial" w:eastAsia="ArialNarrow,Bold" w:hAnsi="Arial" w:cs="Arial"/>
                    <w:b/>
                    <w:bCs/>
                    <w:lang w:eastAsia="hr-HR"/>
                  </w:rPr>
                  <w:t xml:space="preserve">1. Tijekom nastave vrednuje se (maksimalno 25% </w:t>
                </w:r>
                <w:proofErr w:type="spellStart"/>
                <w:r w:rsidRPr="00B02106">
                  <w:rPr>
                    <w:rFonts w:ascii="Arial" w:eastAsia="ArialNarrow,Bold" w:hAnsi="Arial" w:cs="Arial"/>
                    <w:b/>
                    <w:bCs/>
                    <w:lang w:eastAsia="hr-HR"/>
                  </w:rPr>
                  <w:t>ocjenskih</w:t>
                </w:r>
                <w:proofErr w:type="spellEnd"/>
                <w:r w:rsidRPr="00B02106">
                  <w:rPr>
                    <w:rFonts w:ascii="Arial" w:eastAsia="ArialNarrow,Bold" w:hAnsi="Arial" w:cs="Arial"/>
                    <w:b/>
                    <w:bCs/>
                    <w:lang w:eastAsia="hr-HR"/>
                  </w:rPr>
                  <w:t xml:space="preserve"> bodova):</w:t>
                </w:r>
              </w:p>
              <w:p w14:paraId="65764B51" w14:textId="77777777" w:rsidR="005B319B" w:rsidRPr="006D34E3" w:rsidRDefault="005B319B" w:rsidP="00E16DDB">
                <w:pPr>
                  <w:autoSpaceDE w:val="0"/>
                  <w:autoSpaceDN w:val="0"/>
                  <w:adjustRightInd w:val="0"/>
                  <w:rPr>
                    <w:rFonts w:ascii="Arial" w:eastAsia="ArialNarrow" w:hAnsi="Arial" w:cs="Arial"/>
                    <w:lang w:eastAsia="hr-HR"/>
                  </w:rPr>
                </w:pPr>
                <w:r w:rsidRPr="00B02106">
                  <w:rPr>
                    <w:rFonts w:ascii="Arial" w:eastAsia="ArialNarrow" w:hAnsi="Arial" w:cs="Arial"/>
                    <w:lang w:eastAsia="hr-HR"/>
                  </w:rPr>
                  <w:t xml:space="preserve">a) </w:t>
                </w:r>
                <w:proofErr w:type="spellStart"/>
                <w:r w:rsidRPr="00B02106">
                  <w:rPr>
                    <w:rFonts w:ascii="Arial" w:eastAsia="ArialNarrow,Bold" w:hAnsi="Arial" w:cs="Arial"/>
                    <w:b/>
                    <w:bCs/>
                    <w:lang w:eastAsia="hr-HR"/>
                  </w:rPr>
                  <w:t>Pohadanje</w:t>
                </w:r>
                <w:proofErr w:type="spellEnd"/>
                <w:r w:rsidRPr="00B02106">
                  <w:rPr>
                    <w:rFonts w:ascii="Arial" w:eastAsia="ArialNarrow,Bold" w:hAnsi="Arial" w:cs="Arial"/>
                    <w:b/>
                    <w:bCs/>
                    <w:lang w:eastAsia="hr-HR"/>
                  </w:rPr>
                  <w:t xml:space="preserve"> nastave (do 25% </w:t>
                </w:r>
                <w:proofErr w:type="spellStart"/>
                <w:r w:rsidRPr="00B02106">
                  <w:rPr>
                    <w:rFonts w:ascii="Arial" w:eastAsia="ArialNarrow,Bold" w:hAnsi="Arial" w:cs="Arial"/>
                    <w:b/>
                    <w:bCs/>
                    <w:lang w:eastAsia="hr-HR"/>
                  </w:rPr>
                  <w:t>ocjenskih</w:t>
                </w:r>
                <w:proofErr w:type="spellEnd"/>
                <w:r w:rsidRPr="00B02106">
                  <w:rPr>
                    <w:rFonts w:ascii="Arial" w:eastAsia="ArialNarrow,Bold" w:hAnsi="Arial" w:cs="Arial"/>
                    <w:b/>
                    <w:bCs/>
                    <w:lang w:eastAsia="hr-HR"/>
                  </w:rPr>
                  <w:t xml:space="preserve"> bodova)</w:t>
                </w:r>
              </w:p>
              <w:p w14:paraId="06344ABB" w14:textId="77777777" w:rsidR="005B319B" w:rsidRPr="00042663" w:rsidRDefault="005B319B" w:rsidP="00E16DDB">
                <w:pPr>
                  <w:autoSpaceDE w:val="0"/>
                  <w:autoSpaceDN w:val="0"/>
                  <w:adjustRightInd w:val="0"/>
                  <w:rPr>
                    <w:rFonts w:ascii="Arial" w:eastAsia="ArialNarrow" w:hAnsi="Arial" w:cs="Arial"/>
                    <w:lang w:eastAsia="hr-HR"/>
                  </w:rPr>
                </w:pPr>
                <w:r w:rsidRPr="00042663">
                  <w:rPr>
                    <w:rFonts w:ascii="Arial" w:eastAsia="ArialNarrow" w:hAnsi="Arial" w:cs="Arial"/>
                    <w:lang w:eastAsia="hr-HR"/>
                  </w:rPr>
                  <w:t xml:space="preserve">Nazočnost na predavanjima je obvezna, a student može izostati s </w:t>
                </w:r>
                <w:r w:rsidRPr="00042663">
                  <w:rPr>
                    <w:rFonts w:ascii="Arial" w:eastAsia="ArialNarrow" w:hAnsi="Arial" w:cs="Arial"/>
                    <w:b/>
                    <w:lang w:eastAsia="hr-HR"/>
                  </w:rPr>
                  <w:t>30% nastave isključivo</w:t>
                </w:r>
                <w:r w:rsidRPr="00042663">
                  <w:rPr>
                    <w:rFonts w:ascii="Arial" w:eastAsia="ArialNarrow" w:hAnsi="Arial" w:cs="Arial"/>
                    <w:lang w:eastAsia="hr-HR"/>
                  </w:rPr>
                  <w:t xml:space="preserve"> </w:t>
                </w:r>
                <w:r w:rsidRPr="00042663">
                  <w:rPr>
                    <w:rFonts w:ascii="Arial" w:eastAsia="ArialNarrow,Bold" w:hAnsi="Arial" w:cs="Arial"/>
                    <w:b/>
                    <w:bCs/>
                    <w:lang w:eastAsia="hr-HR"/>
                  </w:rPr>
                  <w:t xml:space="preserve">zbog zdravstvenih razloga </w:t>
                </w:r>
                <w:r w:rsidRPr="00042663">
                  <w:rPr>
                    <w:rFonts w:ascii="Arial" w:eastAsia="ArialNarrow" w:hAnsi="Arial" w:cs="Arial"/>
                    <w:lang w:eastAsia="hr-HR"/>
                  </w:rPr>
                  <w:t xml:space="preserve">što opravdava liječničkom ispričnicom. </w:t>
                </w:r>
              </w:p>
              <w:p w14:paraId="1F23956B" w14:textId="77777777" w:rsidR="005B319B" w:rsidRPr="00042663" w:rsidRDefault="005B319B" w:rsidP="00E16DDB">
                <w:pPr>
                  <w:autoSpaceDE w:val="0"/>
                  <w:autoSpaceDN w:val="0"/>
                  <w:adjustRightInd w:val="0"/>
                  <w:rPr>
                    <w:rFonts w:ascii="Arial" w:eastAsia="ArialNarrow" w:hAnsi="Arial" w:cs="Arial"/>
                    <w:lang w:eastAsia="hr-HR"/>
                  </w:rPr>
                </w:pPr>
                <w:r w:rsidRPr="00042663">
                  <w:rPr>
                    <w:rFonts w:ascii="Arial" w:eastAsia="ArialNarrow" w:hAnsi="Arial" w:cs="Arial"/>
                    <w:lang w:eastAsia="hr-HR"/>
                  </w:rPr>
                  <w:t xml:space="preserve">Ukoliko student opravdano ili neopravdano izostane s </w:t>
                </w:r>
                <w:r w:rsidRPr="00042663">
                  <w:rPr>
                    <w:rFonts w:ascii="Arial" w:eastAsia="ArialNarrow,Bold" w:hAnsi="Arial" w:cs="Arial"/>
                    <w:b/>
                    <w:bCs/>
                    <w:lang w:eastAsia="hr-HR"/>
                  </w:rPr>
                  <w:t xml:space="preserve">više od 30% nastave </w:t>
                </w:r>
                <w:r w:rsidRPr="00042663">
                  <w:rPr>
                    <w:rFonts w:ascii="Arial" w:eastAsia="ArialNarrow" w:hAnsi="Arial" w:cs="Arial"/>
                    <w:lang w:eastAsia="hr-HR"/>
                  </w:rPr>
                  <w:t xml:space="preserve">ne može nastaviti praćenje kolegija te gubi mogućnost izlaska na završni ispit. Time je prikupio 0% </w:t>
                </w:r>
                <w:proofErr w:type="spellStart"/>
                <w:r w:rsidRPr="00042663">
                  <w:rPr>
                    <w:rFonts w:ascii="Arial" w:eastAsia="ArialNarrow" w:hAnsi="Arial" w:cs="Arial"/>
                    <w:lang w:eastAsia="hr-HR"/>
                  </w:rPr>
                  <w:t>ocjenskih</w:t>
                </w:r>
                <w:proofErr w:type="spellEnd"/>
                <w:r w:rsidRPr="00042663">
                  <w:rPr>
                    <w:rFonts w:ascii="Arial" w:eastAsia="ArialNarrow" w:hAnsi="Arial" w:cs="Arial"/>
                    <w:lang w:eastAsia="hr-HR"/>
                  </w:rPr>
                  <w:t xml:space="preserve"> bodova i ocijenjen je ocjenom F. Pohađanje nastave (predavanja i seminari) boduje se na sljedeći način:</w:t>
                </w:r>
              </w:p>
              <w:p w14:paraId="3327E72A" w14:textId="77777777" w:rsidR="005B319B" w:rsidRPr="00042663" w:rsidRDefault="005B319B" w:rsidP="00E16DDB">
                <w:pPr>
                  <w:autoSpaceDE w:val="0"/>
                  <w:autoSpaceDN w:val="0"/>
                  <w:adjustRightInd w:val="0"/>
                  <w:rPr>
                    <w:rFonts w:ascii="Arial" w:eastAsia="ArialNarrow" w:hAnsi="Arial" w:cs="Arial"/>
                    <w:lang w:eastAsia="hr-HR"/>
                  </w:rPr>
                </w:pPr>
              </w:p>
              <w:tbl>
                <w:tblPr>
                  <w:tblW w:w="0" w:type="auto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ayout w:type="fixed"/>
                  <w:tblLook w:val="04A0" w:firstRow="1" w:lastRow="0" w:firstColumn="1" w:lastColumn="0" w:noHBand="0" w:noVBand="1"/>
                </w:tblPr>
                <w:tblGrid>
                  <w:gridCol w:w="4306"/>
                  <w:gridCol w:w="4306"/>
                </w:tblGrid>
                <w:tr w:rsidR="005B319B" w:rsidRPr="00042663" w14:paraId="474A20E7" w14:textId="77777777" w:rsidTr="00E16DDB">
                  <w:tc>
                    <w:tcPr>
                      <w:tcW w:w="4306" w:type="dxa"/>
                      <w:shd w:val="clear" w:color="auto" w:fill="auto"/>
                    </w:tcPr>
                    <w:p w14:paraId="1CDC0011" w14:textId="77777777" w:rsidR="005B319B" w:rsidRPr="00042663" w:rsidRDefault="005B319B" w:rsidP="004F5114">
                      <w:pPr>
                        <w:framePr w:hSpace="180" w:wrap="around" w:vAnchor="text" w:hAnchor="margin" w:xAlign="center" w:y="6"/>
                        <w:autoSpaceDE w:val="0"/>
                        <w:autoSpaceDN w:val="0"/>
                        <w:adjustRightInd w:val="0"/>
                        <w:rPr>
                          <w:rFonts w:ascii="Arial" w:eastAsia="ArialNarrow" w:hAnsi="Arial" w:cs="Arial"/>
                          <w:lang w:eastAsia="hr-HR"/>
                        </w:rPr>
                      </w:pPr>
                      <w:r w:rsidRPr="00042663">
                        <w:rPr>
                          <w:rFonts w:ascii="Arial" w:eastAsia="ArialNarrow,Bold" w:hAnsi="Arial" w:cs="Arial"/>
                          <w:b/>
                          <w:bCs/>
                          <w:lang w:eastAsia="hr-HR"/>
                        </w:rPr>
                        <w:t>Ocjena (% neopravdani izostanci)</w:t>
                      </w:r>
                    </w:p>
                  </w:tc>
                  <w:tc>
                    <w:tcPr>
                      <w:tcW w:w="4306" w:type="dxa"/>
                      <w:shd w:val="clear" w:color="auto" w:fill="auto"/>
                    </w:tcPr>
                    <w:p w14:paraId="3EFB3C6E" w14:textId="77777777" w:rsidR="005B319B" w:rsidRPr="00042663" w:rsidRDefault="005B319B" w:rsidP="004F5114">
                      <w:pPr>
                        <w:framePr w:hSpace="180" w:wrap="around" w:vAnchor="text" w:hAnchor="margin" w:xAlign="center" w:y="6"/>
                        <w:autoSpaceDE w:val="0"/>
                        <w:autoSpaceDN w:val="0"/>
                        <w:adjustRightInd w:val="0"/>
                        <w:rPr>
                          <w:rFonts w:ascii="Arial" w:eastAsia="ArialNarrow" w:hAnsi="Arial" w:cs="Arial"/>
                          <w:lang w:eastAsia="hr-HR"/>
                        </w:rPr>
                      </w:pPr>
                      <w:r w:rsidRPr="00042663">
                        <w:rPr>
                          <w:rFonts w:ascii="Arial" w:eastAsia="ArialNarrow,Bold" w:hAnsi="Arial" w:cs="Arial"/>
                          <w:b/>
                          <w:bCs/>
                          <w:lang w:eastAsia="hr-HR"/>
                        </w:rPr>
                        <w:t xml:space="preserve">% </w:t>
                      </w:r>
                      <w:proofErr w:type="spellStart"/>
                      <w:r w:rsidRPr="00042663">
                        <w:rPr>
                          <w:rFonts w:ascii="Arial" w:eastAsia="ArialNarrow,Bold" w:hAnsi="Arial" w:cs="Arial"/>
                          <w:b/>
                          <w:bCs/>
                          <w:lang w:eastAsia="hr-HR"/>
                        </w:rPr>
                        <w:t>ocjenski</w:t>
                      </w:r>
                      <w:proofErr w:type="spellEnd"/>
                      <w:r w:rsidRPr="00042663">
                        <w:rPr>
                          <w:rFonts w:ascii="Arial" w:eastAsia="ArialNarrow,Bold" w:hAnsi="Arial" w:cs="Arial"/>
                          <w:b/>
                          <w:bCs/>
                          <w:lang w:eastAsia="hr-HR"/>
                        </w:rPr>
                        <w:t xml:space="preserve"> bodovi</w:t>
                      </w:r>
                    </w:p>
                  </w:tc>
                </w:tr>
                <w:tr w:rsidR="005B319B" w:rsidRPr="00042663" w14:paraId="756B4A2C" w14:textId="77777777" w:rsidTr="00E16DDB">
                  <w:tc>
                    <w:tcPr>
                      <w:tcW w:w="4306" w:type="dxa"/>
                      <w:shd w:val="clear" w:color="auto" w:fill="auto"/>
                    </w:tcPr>
                    <w:p w14:paraId="01DD08B3" w14:textId="77777777" w:rsidR="005B319B" w:rsidRPr="00042663" w:rsidRDefault="005B319B" w:rsidP="004F5114">
                      <w:pPr>
                        <w:framePr w:hSpace="180" w:wrap="around" w:vAnchor="text" w:hAnchor="margin" w:xAlign="center" w:y="6"/>
                        <w:autoSpaceDE w:val="0"/>
                        <w:autoSpaceDN w:val="0"/>
                        <w:adjustRightInd w:val="0"/>
                        <w:rPr>
                          <w:rFonts w:ascii="Arial" w:eastAsia="ArialNarrow,Bold" w:hAnsi="Arial" w:cs="Arial"/>
                          <w:bCs/>
                          <w:lang w:eastAsia="hr-HR"/>
                        </w:rPr>
                      </w:pPr>
                      <w:r w:rsidRPr="00042663">
                        <w:rPr>
                          <w:rFonts w:ascii="Arial" w:eastAsia="ArialNarrow,Bold" w:hAnsi="Arial" w:cs="Arial"/>
                          <w:bCs/>
                          <w:lang w:eastAsia="hr-HR"/>
                        </w:rPr>
                        <w:t>5 (0%)</w:t>
                      </w:r>
                    </w:p>
                  </w:tc>
                  <w:tc>
                    <w:tcPr>
                      <w:tcW w:w="4306" w:type="dxa"/>
                      <w:shd w:val="clear" w:color="auto" w:fill="auto"/>
                    </w:tcPr>
                    <w:p w14:paraId="17A37925" w14:textId="77777777" w:rsidR="005B319B" w:rsidRPr="00042663" w:rsidRDefault="005B319B" w:rsidP="004F5114">
                      <w:pPr>
                        <w:framePr w:hSpace="180" w:wrap="around" w:vAnchor="text" w:hAnchor="margin" w:xAlign="center" w:y="6"/>
                        <w:autoSpaceDE w:val="0"/>
                        <w:autoSpaceDN w:val="0"/>
                        <w:adjustRightInd w:val="0"/>
                        <w:rPr>
                          <w:rFonts w:ascii="Arial" w:eastAsia="ArialNarrow,Bold" w:hAnsi="Arial" w:cs="Arial"/>
                          <w:b/>
                          <w:bCs/>
                          <w:lang w:eastAsia="hr-HR"/>
                        </w:rPr>
                      </w:pPr>
                      <w:r>
                        <w:rPr>
                          <w:rFonts w:ascii="Arial" w:eastAsia="ArialNarrow,Bold" w:hAnsi="Arial" w:cs="Arial"/>
                          <w:b/>
                          <w:bCs/>
                          <w:lang w:eastAsia="hr-HR"/>
                        </w:rPr>
                        <w:t>25</w:t>
                      </w:r>
                    </w:p>
                  </w:tc>
                </w:tr>
                <w:tr w:rsidR="005B319B" w:rsidRPr="00042663" w14:paraId="42859F96" w14:textId="77777777" w:rsidTr="00E16DDB">
                  <w:tc>
                    <w:tcPr>
                      <w:tcW w:w="4306" w:type="dxa"/>
                      <w:shd w:val="clear" w:color="auto" w:fill="auto"/>
                    </w:tcPr>
                    <w:p w14:paraId="300960A3" w14:textId="77777777" w:rsidR="005B319B" w:rsidRPr="00042663" w:rsidRDefault="005B319B" w:rsidP="004F5114">
                      <w:pPr>
                        <w:framePr w:hSpace="180" w:wrap="around" w:vAnchor="text" w:hAnchor="margin" w:xAlign="center" w:y="6"/>
                        <w:autoSpaceDE w:val="0"/>
                        <w:autoSpaceDN w:val="0"/>
                        <w:adjustRightInd w:val="0"/>
                        <w:rPr>
                          <w:rFonts w:ascii="Arial" w:eastAsia="ArialNarrow" w:hAnsi="Arial" w:cs="Arial"/>
                          <w:lang w:eastAsia="hr-HR"/>
                        </w:rPr>
                      </w:pPr>
                      <w:r w:rsidRPr="00042663">
                        <w:rPr>
                          <w:rFonts w:ascii="Arial" w:eastAsia="ArialNarrow" w:hAnsi="Arial" w:cs="Arial"/>
                          <w:lang w:eastAsia="hr-HR"/>
                        </w:rPr>
                        <w:t>4 (do 10%)</w:t>
                      </w:r>
                    </w:p>
                  </w:tc>
                  <w:tc>
                    <w:tcPr>
                      <w:tcW w:w="4306" w:type="dxa"/>
                      <w:shd w:val="clear" w:color="auto" w:fill="auto"/>
                    </w:tcPr>
                    <w:p w14:paraId="72CD215B" w14:textId="77777777" w:rsidR="005B319B" w:rsidRPr="00042663" w:rsidRDefault="005B319B" w:rsidP="004F5114">
                      <w:pPr>
                        <w:framePr w:hSpace="180" w:wrap="around" w:vAnchor="text" w:hAnchor="margin" w:xAlign="center" w:y="6"/>
                        <w:autoSpaceDE w:val="0"/>
                        <w:autoSpaceDN w:val="0"/>
                        <w:adjustRightInd w:val="0"/>
                        <w:rPr>
                          <w:rFonts w:ascii="Arial" w:eastAsia="ArialNarrow,Bold" w:hAnsi="Arial" w:cs="Arial"/>
                          <w:b/>
                          <w:bCs/>
                          <w:lang w:eastAsia="hr-HR"/>
                        </w:rPr>
                      </w:pPr>
                      <w:r>
                        <w:rPr>
                          <w:rFonts w:ascii="Arial" w:eastAsia="ArialNarrow,Bold" w:hAnsi="Arial" w:cs="Arial"/>
                          <w:b/>
                          <w:bCs/>
                          <w:lang w:eastAsia="hr-HR"/>
                        </w:rPr>
                        <w:t>20</w:t>
                      </w:r>
                    </w:p>
                  </w:tc>
                </w:tr>
                <w:tr w:rsidR="005B319B" w:rsidRPr="00042663" w14:paraId="0214B6DF" w14:textId="77777777" w:rsidTr="00E16DDB">
                  <w:tc>
                    <w:tcPr>
                      <w:tcW w:w="4306" w:type="dxa"/>
                      <w:shd w:val="clear" w:color="auto" w:fill="auto"/>
                    </w:tcPr>
                    <w:p w14:paraId="1B481D54" w14:textId="77777777" w:rsidR="005B319B" w:rsidRPr="00042663" w:rsidRDefault="005B319B" w:rsidP="004F5114">
                      <w:pPr>
                        <w:framePr w:hSpace="180" w:wrap="around" w:vAnchor="text" w:hAnchor="margin" w:xAlign="center" w:y="6"/>
                        <w:autoSpaceDE w:val="0"/>
                        <w:autoSpaceDN w:val="0"/>
                        <w:adjustRightInd w:val="0"/>
                        <w:rPr>
                          <w:rFonts w:ascii="Arial" w:eastAsia="ArialNarrow" w:hAnsi="Arial" w:cs="Arial"/>
                          <w:lang w:eastAsia="hr-HR"/>
                        </w:rPr>
                      </w:pPr>
                      <w:r w:rsidRPr="00042663">
                        <w:rPr>
                          <w:rFonts w:ascii="Arial" w:eastAsia="ArialNarrow" w:hAnsi="Arial" w:cs="Arial"/>
                          <w:lang w:eastAsia="hr-HR"/>
                        </w:rPr>
                        <w:t>3 (do 20%)</w:t>
                      </w:r>
                    </w:p>
                  </w:tc>
                  <w:tc>
                    <w:tcPr>
                      <w:tcW w:w="4306" w:type="dxa"/>
                      <w:shd w:val="clear" w:color="auto" w:fill="auto"/>
                    </w:tcPr>
                    <w:p w14:paraId="3899DF35" w14:textId="77777777" w:rsidR="005B319B" w:rsidRPr="00042663" w:rsidRDefault="005B319B" w:rsidP="004F5114">
                      <w:pPr>
                        <w:framePr w:hSpace="180" w:wrap="around" w:vAnchor="text" w:hAnchor="margin" w:xAlign="center" w:y="6"/>
                        <w:autoSpaceDE w:val="0"/>
                        <w:autoSpaceDN w:val="0"/>
                        <w:adjustRightInd w:val="0"/>
                        <w:rPr>
                          <w:rFonts w:ascii="Arial" w:eastAsia="ArialNarrow,Bold" w:hAnsi="Arial" w:cs="Arial"/>
                          <w:b/>
                          <w:bCs/>
                          <w:lang w:eastAsia="hr-HR"/>
                        </w:rPr>
                      </w:pPr>
                      <w:r>
                        <w:rPr>
                          <w:rFonts w:ascii="Arial" w:eastAsia="ArialNarrow,Bold" w:hAnsi="Arial" w:cs="Arial"/>
                          <w:b/>
                          <w:bCs/>
                          <w:lang w:eastAsia="hr-HR"/>
                        </w:rPr>
                        <w:t>15</w:t>
                      </w:r>
                    </w:p>
                  </w:tc>
                </w:tr>
                <w:tr w:rsidR="005B319B" w:rsidRPr="00042663" w14:paraId="20F6FA37" w14:textId="77777777" w:rsidTr="00E16DDB">
                  <w:tc>
                    <w:tcPr>
                      <w:tcW w:w="4306" w:type="dxa"/>
                      <w:shd w:val="clear" w:color="auto" w:fill="auto"/>
                    </w:tcPr>
                    <w:p w14:paraId="6FB8287B" w14:textId="77777777" w:rsidR="005B319B" w:rsidRPr="00042663" w:rsidRDefault="005B319B" w:rsidP="004F5114">
                      <w:pPr>
                        <w:framePr w:hSpace="180" w:wrap="around" w:vAnchor="text" w:hAnchor="margin" w:xAlign="center" w:y="6"/>
                        <w:autoSpaceDE w:val="0"/>
                        <w:autoSpaceDN w:val="0"/>
                        <w:adjustRightInd w:val="0"/>
                        <w:rPr>
                          <w:rFonts w:ascii="Arial" w:eastAsia="ArialNarrow" w:hAnsi="Arial" w:cs="Arial"/>
                          <w:lang w:eastAsia="hr-HR"/>
                        </w:rPr>
                      </w:pPr>
                      <w:r w:rsidRPr="00042663">
                        <w:rPr>
                          <w:rFonts w:ascii="Arial" w:eastAsia="ArialNarrow" w:hAnsi="Arial" w:cs="Arial"/>
                          <w:lang w:eastAsia="hr-HR"/>
                        </w:rPr>
                        <w:t>2 (do 30%)</w:t>
                      </w:r>
                    </w:p>
                  </w:tc>
                  <w:tc>
                    <w:tcPr>
                      <w:tcW w:w="4306" w:type="dxa"/>
                      <w:shd w:val="clear" w:color="auto" w:fill="auto"/>
                    </w:tcPr>
                    <w:p w14:paraId="06F5DB9E" w14:textId="77777777" w:rsidR="005B319B" w:rsidRPr="00042663" w:rsidRDefault="005B319B" w:rsidP="004F5114">
                      <w:pPr>
                        <w:framePr w:hSpace="180" w:wrap="around" w:vAnchor="text" w:hAnchor="margin" w:xAlign="center" w:y="6"/>
                        <w:autoSpaceDE w:val="0"/>
                        <w:autoSpaceDN w:val="0"/>
                        <w:adjustRightInd w:val="0"/>
                        <w:rPr>
                          <w:rFonts w:ascii="Arial" w:eastAsia="ArialNarrow,Bold" w:hAnsi="Arial" w:cs="Arial"/>
                          <w:b/>
                          <w:bCs/>
                          <w:lang w:eastAsia="hr-HR"/>
                        </w:rPr>
                      </w:pPr>
                      <w:r>
                        <w:rPr>
                          <w:rFonts w:ascii="Arial" w:eastAsia="ArialNarrow,Bold" w:hAnsi="Arial" w:cs="Arial"/>
                          <w:b/>
                          <w:bCs/>
                          <w:lang w:eastAsia="hr-HR"/>
                        </w:rPr>
                        <w:t>10</w:t>
                      </w:r>
                    </w:p>
                  </w:tc>
                </w:tr>
                <w:tr w:rsidR="005B319B" w:rsidRPr="00042663" w14:paraId="632A26F5" w14:textId="77777777" w:rsidTr="00E16DDB">
                  <w:tc>
                    <w:tcPr>
                      <w:tcW w:w="4306" w:type="dxa"/>
                      <w:shd w:val="clear" w:color="auto" w:fill="auto"/>
                    </w:tcPr>
                    <w:p w14:paraId="3DE9E433" w14:textId="77777777" w:rsidR="005B319B" w:rsidRPr="00042663" w:rsidRDefault="005B319B" w:rsidP="004F5114">
                      <w:pPr>
                        <w:framePr w:hSpace="180" w:wrap="around" w:vAnchor="text" w:hAnchor="margin" w:xAlign="center" w:y="6"/>
                        <w:autoSpaceDE w:val="0"/>
                        <w:autoSpaceDN w:val="0"/>
                        <w:adjustRightInd w:val="0"/>
                        <w:rPr>
                          <w:rFonts w:ascii="Arial" w:eastAsia="ArialNarrow" w:hAnsi="Arial" w:cs="Arial"/>
                          <w:lang w:eastAsia="hr-HR"/>
                        </w:rPr>
                      </w:pPr>
                      <w:r w:rsidRPr="00042663">
                        <w:rPr>
                          <w:rFonts w:ascii="Arial" w:eastAsia="ArialNarrow" w:hAnsi="Arial" w:cs="Arial"/>
                          <w:lang w:eastAsia="hr-HR"/>
                        </w:rPr>
                        <w:t>1 (više od 30%)</w:t>
                      </w:r>
                    </w:p>
                  </w:tc>
                  <w:tc>
                    <w:tcPr>
                      <w:tcW w:w="4306" w:type="dxa"/>
                      <w:shd w:val="clear" w:color="auto" w:fill="auto"/>
                    </w:tcPr>
                    <w:p w14:paraId="50E458A9" w14:textId="77777777" w:rsidR="005B319B" w:rsidRPr="00042663" w:rsidRDefault="005B319B" w:rsidP="004F5114">
                      <w:pPr>
                        <w:framePr w:hSpace="180" w:wrap="around" w:vAnchor="text" w:hAnchor="margin" w:xAlign="center" w:y="6"/>
                        <w:autoSpaceDE w:val="0"/>
                        <w:autoSpaceDN w:val="0"/>
                        <w:adjustRightInd w:val="0"/>
                        <w:rPr>
                          <w:rFonts w:ascii="Arial" w:eastAsia="ArialNarrow,Bold" w:hAnsi="Arial" w:cs="Arial"/>
                          <w:b/>
                          <w:bCs/>
                          <w:lang w:eastAsia="hr-HR"/>
                        </w:rPr>
                      </w:pPr>
                      <w:r w:rsidRPr="00042663">
                        <w:rPr>
                          <w:rFonts w:ascii="Arial" w:eastAsia="ArialNarrow,Bold" w:hAnsi="Arial" w:cs="Arial"/>
                          <w:b/>
                          <w:bCs/>
                          <w:lang w:eastAsia="hr-HR"/>
                        </w:rPr>
                        <w:t>0</w:t>
                      </w:r>
                    </w:p>
                  </w:tc>
                </w:tr>
              </w:tbl>
              <w:p w14:paraId="63255D7E" w14:textId="77777777" w:rsidR="005B319B" w:rsidRDefault="005B319B" w:rsidP="00E16DDB">
                <w:pPr>
                  <w:autoSpaceDE w:val="0"/>
                  <w:autoSpaceDN w:val="0"/>
                  <w:adjustRightInd w:val="0"/>
                  <w:rPr>
                    <w:rFonts w:ascii="Arial" w:eastAsia="ArialNarrow,Bold" w:hAnsi="Arial" w:cs="Arial"/>
                    <w:b/>
                    <w:bCs/>
                    <w:lang w:eastAsia="hr-HR"/>
                  </w:rPr>
                </w:pPr>
              </w:p>
              <w:p w14:paraId="2B809878" w14:textId="77777777" w:rsidR="005B319B" w:rsidRDefault="005B319B" w:rsidP="00E16DDB">
                <w:pPr>
                  <w:autoSpaceDE w:val="0"/>
                  <w:autoSpaceDN w:val="0"/>
                  <w:adjustRightInd w:val="0"/>
                  <w:rPr>
                    <w:rFonts w:ascii="Arial" w:eastAsia="ArialNarrow,Bold" w:hAnsi="Arial" w:cs="Arial"/>
                    <w:b/>
                    <w:bCs/>
                    <w:lang w:eastAsia="hr-HR"/>
                  </w:rPr>
                </w:pPr>
              </w:p>
              <w:p w14:paraId="7F660A6F" w14:textId="77777777" w:rsidR="005B319B" w:rsidRPr="00B02106" w:rsidRDefault="005B319B" w:rsidP="00E16DDB">
                <w:pPr>
                  <w:pStyle w:val="Tijeloteksta"/>
                  <w:tabs>
                    <w:tab w:val="left" w:pos="470"/>
                  </w:tabs>
                  <w:jc w:val="both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eastAsia="ArialNarrow,Bold" w:hAnsi="Arial" w:cs="Arial"/>
                    <w:b/>
                    <w:bCs/>
                    <w:lang w:eastAsia="hr-HR"/>
                  </w:rPr>
                  <w:t xml:space="preserve">b) </w:t>
                </w:r>
                <w:r w:rsidRPr="00A72A89">
                  <w:rPr>
                    <w:rFonts w:ascii="Arial Narrow" w:hAnsi="Arial Narrow"/>
                    <w:b/>
                    <w:bCs/>
                  </w:rPr>
                  <w:t xml:space="preserve"> </w:t>
                </w:r>
                <w:r w:rsidRPr="00B02106">
                  <w:rPr>
                    <w:rFonts w:ascii="Arial" w:hAnsi="Arial" w:cs="Arial"/>
                    <w:b/>
                    <w:bCs/>
                  </w:rPr>
                  <w:t xml:space="preserve">Tijekom nastave vrednuje se (do maksimalno 25 </w:t>
                </w:r>
                <w:proofErr w:type="spellStart"/>
                <w:r w:rsidRPr="00B02106">
                  <w:rPr>
                    <w:rFonts w:ascii="Arial" w:hAnsi="Arial" w:cs="Arial"/>
                    <w:b/>
                    <w:bCs/>
                  </w:rPr>
                  <w:t>ocjenskih</w:t>
                </w:r>
                <w:proofErr w:type="spellEnd"/>
                <w:r w:rsidRPr="00B02106">
                  <w:rPr>
                    <w:rFonts w:ascii="Arial" w:hAnsi="Arial" w:cs="Arial"/>
                    <w:b/>
                    <w:bCs/>
                  </w:rPr>
                  <w:t xml:space="preserve"> bodova): </w:t>
                </w:r>
              </w:p>
              <w:p w14:paraId="08AB322C" w14:textId="77777777" w:rsidR="005B319B" w:rsidRPr="00C103AB" w:rsidRDefault="005B319B" w:rsidP="00E16DDB">
                <w:pPr>
                  <w:pStyle w:val="Tijeloteksta"/>
                  <w:tabs>
                    <w:tab w:val="left" w:pos="470"/>
                  </w:tabs>
                  <w:jc w:val="both"/>
                  <w:rPr>
                    <w:rFonts w:ascii="Arial" w:hAnsi="Arial" w:cs="Arial"/>
                  </w:rPr>
                </w:pPr>
                <w:r w:rsidRPr="00B02106">
                  <w:rPr>
                    <w:rFonts w:ascii="Arial" w:hAnsi="Arial" w:cs="Arial"/>
                  </w:rPr>
                  <w:t xml:space="preserve">- najviše 25 </w:t>
                </w:r>
                <w:proofErr w:type="spellStart"/>
                <w:r w:rsidRPr="00B02106">
                  <w:rPr>
                    <w:rFonts w:ascii="Arial" w:hAnsi="Arial" w:cs="Arial"/>
                  </w:rPr>
                  <w:t>ocjenskih</w:t>
                </w:r>
                <w:proofErr w:type="spellEnd"/>
                <w:r w:rsidRPr="00B02106">
                  <w:rPr>
                    <w:rFonts w:ascii="Arial" w:hAnsi="Arial" w:cs="Arial"/>
                  </w:rPr>
                  <w:t xml:space="preserve"> bodova daje voditelj kolegija za izloženi </w:t>
                </w:r>
                <w:r w:rsidRPr="00B02106">
                  <w:rPr>
                    <w:rFonts w:ascii="Arial" w:hAnsi="Arial" w:cs="Arial"/>
                    <w:b/>
                    <w:bCs/>
                  </w:rPr>
                  <w:t>seminarski rad</w:t>
                </w:r>
                <w:r w:rsidRPr="00C103AB">
                  <w:rPr>
                    <w:rFonts w:ascii="Arial" w:hAnsi="Arial" w:cs="Arial"/>
                  </w:rPr>
                  <w:t xml:space="preserve"> </w:t>
                </w:r>
              </w:p>
              <w:p w14:paraId="2AB0808D" w14:textId="77777777" w:rsidR="005B319B" w:rsidRPr="00C103AB" w:rsidRDefault="005B319B" w:rsidP="00E16DDB">
                <w:pPr>
                  <w:autoSpaceDE w:val="0"/>
                  <w:autoSpaceDN w:val="0"/>
                  <w:adjustRightInd w:val="0"/>
                  <w:rPr>
                    <w:rFonts w:ascii="Arial" w:eastAsia="ArialNarrow,Bold" w:hAnsi="Arial" w:cs="Arial"/>
                    <w:lang w:eastAsia="hr-HR"/>
                  </w:rPr>
                </w:pPr>
                <w:r w:rsidRPr="00C103AB">
                  <w:rPr>
                    <w:rFonts w:ascii="Arial" w:eastAsia="ArialNarrow,Bold" w:hAnsi="Arial" w:cs="Arial"/>
                    <w:lang w:eastAsia="hr-HR"/>
                  </w:rPr>
                  <w:t xml:space="preserve">Tijekom nastave svaki student obvezan je pripremiti i izložiti pred drugim polaznicima seminarski rad na zadanu temu u obliku </w:t>
                </w:r>
                <w:proofErr w:type="spellStart"/>
                <w:r w:rsidRPr="00C103AB">
                  <w:rPr>
                    <w:rFonts w:ascii="Arial" w:eastAsia="ArialNarrow,Bold" w:hAnsi="Arial" w:cs="Arial"/>
                    <w:lang w:eastAsia="hr-HR"/>
                  </w:rPr>
                  <w:t>Powerpoint</w:t>
                </w:r>
                <w:proofErr w:type="spellEnd"/>
                <w:r w:rsidRPr="00C103AB">
                  <w:rPr>
                    <w:rFonts w:ascii="Arial" w:eastAsia="ArialNarrow,Bold" w:hAnsi="Arial" w:cs="Arial"/>
                    <w:lang w:eastAsia="hr-HR"/>
                  </w:rPr>
                  <w:t xml:space="preserve"> prezentacije. Na temelju kvalitete izloženog seminarskog rada student može dobiti maksimalno 25 </w:t>
                </w:r>
                <w:proofErr w:type="spellStart"/>
                <w:r w:rsidRPr="00C103AB">
                  <w:rPr>
                    <w:rFonts w:ascii="Arial" w:eastAsia="ArialNarrow,Bold" w:hAnsi="Arial" w:cs="Arial"/>
                    <w:lang w:eastAsia="hr-HR"/>
                  </w:rPr>
                  <w:t>ocjenskih</w:t>
                </w:r>
                <w:proofErr w:type="spellEnd"/>
                <w:r w:rsidRPr="00C103AB">
                  <w:rPr>
                    <w:rFonts w:ascii="Arial" w:eastAsia="ArialNarrow,Bold" w:hAnsi="Arial" w:cs="Arial"/>
                    <w:lang w:eastAsia="hr-HR"/>
                  </w:rPr>
                  <w:t xml:space="preserve"> bodova.</w:t>
                </w:r>
              </w:p>
              <w:p w14:paraId="50406E66" w14:textId="77777777" w:rsidR="005B319B" w:rsidRPr="00042663" w:rsidRDefault="005B319B" w:rsidP="00E16DDB">
                <w:pPr>
                  <w:autoSpaceDE w:val="0"/>
                  <w:autoSpaceDN w:val="0"/>
                  <w:adjustRightInd w:val="0"/>
                  <w:rPr>
                    <w:rFonts w:ascii="Arial" w:eastAsia="ArialNarrow" w:hAnsi="Arial" w:cs="Arial"/>
                    <w:lang w:eastAsia="hr-HR"/>
                  </w:rPr>
                </w:pPr>
              </w:p>
              <w:tbl>
                <w:tblPr>
                  <w:tblW w:w="0" w:type="auto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ayout w:type="fixed"/>
                  <w:tblLook w:val="04A0" w:firstRow="1" w:lastRow="0" w:firstColumn="1" w:lastColumn="0" w:noHBand="0" w:noVBand="1"/>
                </w:tblPr>
                <w:tblGrid>
                  <w:gridCol w:w="4306"/>
                  <w:gridCol w:w="4306"/>
                </w:tblGrid>
                <w:tr w:rsidR="005B319B" w:rsidRPr="00042663" w14:paraId="486330A5" w14:textId="77777777" w:rsidTr="00E16DDB">
                  <w:tc>
                    <w:tcPr>
                      <w:tcW w:w="4306" w:type="dxa"/>
                      <w:shd w:val="clear" w:color="auto" w:fill="auto"/>
                    </w:tcPr>
                    <w:p w14:paraId="52D81C57" w14:textId="77777777" w:rsidR="005B319B" w:rsidRPr="00042663" w:rsidRDefault="005B319B" w:rsidP="004F5114">
                      <w:pPr>
                        <w:framePr w:hSpace="180" w:wrap="around" w:vAnchor="text" w:hAnchor="margin" w:xAlign="center" w:y="6"/>
                        <w:autoSpaceDE w:val="0"/>
                        <w:autoSpaceDN w:val="0"/>
                        <w:adjustRightInd w:val="0"/>
                        <w:rPr>
                          <w:rFonts w:ascii="Arial" w:eastAsia="ArialNarrow" w:hAnsi="Arial" w:cs="Arial"/>
                          <w:lang w:eastAsia="hr-HR"/>
                        </w:rPr>
                      </w:pPr>
                      <w:r w:rsidRPr="00042663">
                        <w:rPr>
                          <w:rFonts w:ascii="Arial" w:eastAsia="ArialNarrow,Bold" w:hAnsi="Arial" w:cs="Arial"/>
                          <w:b/>
                          <w:bCs/>
                          <w:lang w:eastAsia="hr-HR"/>
                        </w:rPr>
                        <w:lastRenderedPageBreak/>
                        <w:t xml:space="preserve">Ocjena </w:t>
                      </w:r>
                    </w:p>
                  </w:tc>
                  <w:tc>
                    <w:tcPr>
                      <w:tcW w:w="4306" w:type="dxa"/>
                      <w:shd w:val="clear" w:color="auto" w:fill="auto"/>
                    </w:tcPr>
                    <w:p w14:paraId="47C414EA" w14:textId="77777777" w:rsidR="005B319B" w:rsidRPr="00042663" w:rsidRDefault="005B319B" w:rsidP="004F5114">
                      <w:pPr>
                        <w:framePr w:hSpace="180" w:wrap="around" w:vAnchor="text" w:hAnchor="margin" w:xAlign="center" w:y="6"/>
                        <w:autoSpaceDE w:val="0"/>
                        <w:autoSpaceDN w:val="0"/>
                        <w:adjustRightInd w:val="0"/>
                        <w:rPr>
                          <w:rFonts w:ascii="Arial" w:eastAsia="ArialNarrow" w:hAnsi="Arial" w:cs="Arial"/>
                          <w:lang w:eastAsia="hr-HR"/>
                        </w:rPr>
                      </w:pPr>
                      <w:r w:rsidRPr="00042663">
                        <w:rPr>
                          <w:rFonts w:ascii="Arial" w:eastAsia="ArialNarrow,Bold" w:hAnsi="Arial" w:cs="Arial"/>
                          <w:b/>
                          <w:bCs/>
                          <w:lang w:eastAsia="hr-HR"/>
                        </w:rPr>
                        <w:t xml:space="preserve">% </w:t>
                      </w:r>
                      <w:proofErr w:type="spellStart"/>
                      <w:r w:rsidRPr="00042663">
                        <w:rPr>
                          <w:rFonts w:ascii="Arial" w:eastAsia="ArialNarrow,Bold" w:hAnsi="Arial" w:cs="Arial"/>
                          <w:b/>
                          <w:bCs/>
                          <w:lang w:eastAsia="hr-HR"/>
                        </w:rPr>
                        <w:t>ocjenski</w:t>
                      </w:r>
                      <w:proofErr w:type="spellEnd"/>
                      <w:r w:rsidRPr="00042663">
                        <w:rPr>
                          <w:rFonts w:ascii="Arial" w:eastAsia="ArialNarrow,Bold" w:hAnsi="Arial" w:cs="Arial"/>
                          <w:b/>
                          <w:bCs/>
                          <w:lang w:eastAsia="hr-HR"/>
                        </w:rPr>
                        <w:t xml:space="preserve"> bodovi</w:t>
                      </w:r>
                    </w:p>
                  </w:tc>
                </w:tr>
                <w:tr w:rsidR="005B319B" w:rsidRPr="00042663" w14:paraId="54B932B4" w14:textId="77777777" w:rsidTr="00E16DDB">
                  <w:tc>
                    <w:tcPr>
                      <w:tcW w:w="4306" w:type="dxa"/>
                      <w:shd w:val="clear" w:color="auto" w:fill="auto"/>
                    </w:tcPr>
                    <w:p w14:paraId="204E0967" w14:textId="77777777" w:rsidR="005B319B" w:rsidRPr="00042663" w:rsidRDefault="005B319B" w:rsidP="004F5114">
                      <w:pPr>
                        <w:framePr w:hSpace="180" w:wrap="around" w:vAnchor="text" w:hAnchor="margin" w:xAlign="center" w:y="6"/>
                        <w:autoSpaceDE w:val="0"/>
                        <w:autoSpaceDN w:val="0"/>
                        <w:adjustRightInd w:val="0"/>
                        <w:rPr>
                          <w:rFonts w:ascii="Arial" w:eastAsia="ArialNarrow,Bold" w:hAnsi="Arial" w:cs="Arial"/>
                          <w:bCs/>
                          <w:lang w:eastAsia="hr-HR"/>
                        </w:rPr>
                      </w:pPr>
                      <w:r w:rsidRPr="00042663">
                        <w:rPr>
                          <w:rFonts w:ascii="Arial" w:eastAsia="ArialNarrow,Bold" w:hAnsi="Arial" w:cs="Arial"/>
                          <w:bCs/>
                          <w:lang w:eastAsia="hr-HR"/>
                        </w:rPr>
                        <w:t xml:space="preserve">5 </w:t>
                      </w:r>
                    </w:p>
                  </w:tc>
                  <w:tc>
                    <w:tcPr>
                      <w:tcW w:w="4306" w:type="dxa"/>
                      <w:shd w:val="clear" w:color="auto" w:fill="auto"/>
                    </w:tcPr>
                    <w:p w14:paraId="6CCB77A0" w14:textId="77777777" w:rsidR="005B319B" w:rsidRPr="00042663" w:rsidRDefault="005B319B" w:rsidP="004F5114">
                      <w:pPr>
                        <w:framePr w:hSpace="180" w:wrap="around" w:vAnchor="text" w:hAnchor="margin" w:xAlign="center" w:y="6"/>
                        <w:autoSpaceDE w:val="0"/>
                        <w:autoSpaceDN w:val="0"/>
                        <w:adjustRightInd w:val="0"/>
                        <w:rPr>
                          <w:rFonts w:ascii="Arial" w:eastAsia="ArialNarrow,Bold" w:hAnsi="Arial" w:cs="Arial"/>
                          <w:b/>
                          <w:bCs/>
                          <w:lang w:eastAsia="hr-HR"/>
                        </w:rPr>
                      </w:pPr>
                      <w:r>
                        <w:rPr>
                          <w:rFonts w:ascii="Arial" w:eastAsia="ArialNarrow,Bold" w:hAnsi="Arial" w:cs="Arial"/>
                          <w:b/>
                          <w:bCs/>
                          <w:lang w:eastAsia="hr-HR"/>
                        </w:rPr>
                        <w:t>25</w:t>
                      </w:r>
                    </w:p>
                  </w:tc>
                </w:tr>
                <w:tr w:rsidR="005B319B" w:rsidRPr="00042663" w14:paraId="2041EF25" w14:textId="77777777" w:rsidTr="00E16DDB">
                  <w:tc>
                    <w:tcPr>
                      <w:tcW w:w="4306" w:type="dxa"/>
                      <w:shd w:val="clear" w:color="auto" w:fill="auto"/>
                    </w:tcPr>
                    <w:p w14:paraId="5FDB0DB6" w14:textId="77777777" w:rsidR="005B319B" w:rsidRPr="00042663" w:rsidRDefault="005B319B" w:rsidP="004F5114">
                      <w:pPr>
                        <w:framePr w:hSpace="180" w:wrap="around" w:vAnchor="text" w:hAnchor="margin" w:xAlign="center" w:y="6"/>
                        <w:autoSpaceDE w:val="0"/>
                        <w:autoSpaceDN w:val="0"/>
                        <w:adjustRightInd w:val="0"/>
                        <w:rPr>
                          <w:rFonts w:ascii="Arial" w:eastAsia="ArialNarrow" w:hAnsi="Arial" w:cs="Arial"/>
                          <w:lang w:eastAsia="hr-HR"/>
                        </w:rPr>
                      </w:pPr>
                      <w:r w:rsidRPr="00042663">
                        <w:rPr>
                          <w:rFonts w:ascii="Arial" w:eastAsia="ArialNarrow" w:hAnsi="Arial" w:cs="Arial"/>
                          <w:lang w:eastAsia="hr-HR"/>
                        </w:rPr>
                        <w:t xml:space="preserve">4 </w:t>
                      </w:r>
                    </w:p>
                  </w:tc>
                  <w:tc>
                    <w:tcPr>
                      <w:tcW w:w="4306" w:type="dxa"/>
                      <w:shd w:val="clear" w:color="auto" w:fill="auto"/>
                    </w:tcPr>
                    <w:p w14:paraId="71A9F5A7" w14:textId="77777777" w:rsidR="005B319B" w:rsidRPr="00042663" w:rsidRDefault="005B319B" w:rsidP="004F5114">
                      <w:pPr>
                        <w:framePr w:hSpace="180" w:wrap="around" w:vAnchor="text" w:hAnchor="margin" w:xAlign="center" w:y="6"/>
                        <w:autoSpaceDE w:val="0"/>
                        <w:autoSpaceDN w:val="0"/>
                        <w:adjustRightInd w:val="0"/>
                        <w:rPr>
                          <w:rFonts w:ascii="Arial" w:eastAsia="ArialNarrow,Bold" w:hAnsi="Arial" w:cs="Arial"/>
                          <w:b/>
                          <w:bCs/>
                          <w:lang w:eastAsia="hr-HR"/>
                        </w:rPr>
                      </w:pPr>
                      <w:r>
                        <w:rPr>
                          <w:rFonts w:ascii="Arial" w:eastAsia="ArialNarrow,Bold" w:hAnsi="Arial" w:cs="Arial"/>
                          <w:b/>
                          <w:bCs/>
                          <w:lang w:eastAsia="hr-HR"/>
                        </w:rPr>
                        <w:t>20</w:t>
                      </w:r>
                    </w:p>
                  </w:tc>
                </w:tr>
                <w:tr w:rsidR="005B319B" w:rsidRPr="00042663" w14:paraId="2C51A1EF" w14:textId="77777777" w:rsidTr="00E16DDB">
                  <w:tc>
                    <w:tcPr>
                      <w:tcW w:w="4306" w:type="dxa"/>
                      <w:shd w:val="clear" w:color="auto" w:fill="auto"/>
                    </w:tcPr>
                    <w:p w14:paraId="1C803270" w14:textId="77777777" w:rsidR="005B319B" w:rsidRPr="00042663" w:rsidRDefault="005B319B" w:rsidP="004F5114">
                      <w:pPr>
                        <w:framePr w:hSpace="180" w:wrap="around" w:vAnchor="text" w:hAnchor="margin" w:xAlign="center" w:y="6"/>
                        <w:autoSpaceDE w:val="0"/>
                        <w:autoSpaceDN w:val="0"/>
                        <w:adjustRightInd w:val="0"/>
                        <w:rPr>
                          <w:rFonts w:ascii="Arial" w:eastAsia="ArialNarrow" w:hAnsi="Arial" w:cs="Arial"/>
                          <w:lang w:eastAsia="hr-HR"/>
                        </w:rPr>
                      </w:pPr>
                      <w:r w:rsidRPr="00042663">
                        <w:rPr>
                          <w:rFonts w:ascii="Arial" w:eastAsia="ArialNarrow" w:hAnsi="Arial" w:cs="Arial"/>
                          <w:lang w:eastAsia="hr-HR"/>
                        </w:rPr>
                        <w:t xml:space="preserve">3 </w:t>
                      </w:r>
                    </w:p>
                  </w:tc>
                  <w:tc>
                    <w:tcPr>
                      <w:tcW w:w="4306" w:type="dxa"/>
                      <w:shd w:val="clear" w:color="auto" w:fill="auto"/>
                    </w:tcPr>
                    <w:p w14:paraId="7D1BBDE9" w14:textId="77777777" w:rsidR="005B319B" w:rsidRPr="00042663" w:rsidRDefault="005B319B" w:rsidP="004F5114">
                      <w:pPr>
                        <w:framePr w:hSpace="180" w:wrap="around" w:vAnchor="text" w:hAnchor="margin" w:xAlign="center" w:y="6"/>
                        <w:autoSpaceDE w:val="0"/>
                        <w:autoSpaceDN w:val="0"/>
                        <w:adjustRightInd w:val="0"/>
                        <w:rPr>
                          <w:rFonts w:ascii="Arial" w:eastAsia="ArialNarrow,Bold" w:hAnsi="Arial" w:cs="Arial"/>
                          <w:b/>
                          <w:bCs/>
                          <w:lang w:eastAsia="hr-HR"/>
                        </w:rPr>
                      </w:pPr>
                      <w:r>
                        <w:rPr>
                          <w:rFonts w:ascii="Arial" w:eastAsia="ArialNarrow,Bold" w:hAnsi="Arial" w:cs="Arial"/>
                          <w:b/>
                          <w:bCs/>
                          <w:lang w:eastAsia="hr-HR"/>
                        </w:rPr>
                        <w:t>15</w:t>
                      </w:r>
                    </w:p>
                  </w:tc>
                </w:tr>
                <w:tr w:rsidR="005B319B" w:rsidRPr="00042663" w14:paraId="5172F6D9" w14:textId="77777777" w:rsidTr="00E16DDB">
                  <w:tc>
                    <w:tcPr>
                      <w:tcW w:w="4306" w:type="dxa"/>
                      <w:shd w:val="clear" w:color="auto" w:fill="auto"/>
                    </w:tcPr>
                    <w:p w14:paraId="52BE2544" w14:textId="77777777" w:rsidR="005B319B" w:rsidRPr="00042663" w:rsidRDefault="005B319B" w:rsidP="004F5114">
                      <w:pPr>
                        <w:framePr w:hSpace="180" w:wrap="around" w:vAnchor="text" w:hAnchor="margin" w:xAlign="center" w:y="6"/>
                        <w:autoSpaceDE w:val="0"/>
                        <w:autoSpaceDN w:val="0"/>
                        <w:adjustRightInd w:val="0"/>
                        <w:rPr>
                          <w:rFonts w:ascii="Arial" w:eastAsia="ArialNarrow" w:hAnsi="Arial" w:cs="Arial"/>
                          <w:lang w:eastAsia="hr-HR"/>
                        </w:rPr>
                      </w:pPr>
                      <w:r w:rsidRPr="00042663">
                        <w:rPr>
                          <w:rFonts w:ascii="Arial" w:eastAsia="ArialNarrow" w:hAnsi="Arial" w:cs="Arial"/>
                          <w:lang w:eastAsia="hr-HR"/>
                        </w:rPr>
                        <w:t xml:space="preserve">2 </w:t>
                      </w:r>
                    </w:p>
                  </w:tc>
                  <w:tc>
                    <w:tcPr>
                      <w:tcW w:w="4306" w:type="dxa"/>
                      <w:shd w:val="clear" w:color="auto" w:fill="auto"/>
                    </w:tcPr>
                    <w:p w14:paraId="63A87A91" w14:textId="77777777" w:rsidR="005B319B" w:rsidRPr="00042663" w:rsidRDefault="005B319B" w:rsidP="004F5114">
                      <w:pPr>
                        <w:framePr w:hSpace="180" w:wrap="around" w:vAnchor="text" w:hAnchor="margin" w:xAlign="center" w:y="6"/>
                        <w:autoSpaceDE w:val="0"/>
                        <w:autoSpaceDN w:val="0"/>
                        <w:adjustRightInd w:val="0"/>
                        <w:rPr>
                          <w:rFonts w:ascii="Arial" w:eastAsia="ArialNarrow,Bold" w:hAnsi="Arial" w:cs="Arial"/>
                          <w:b/>
                          <w:bCs/>
                          <w:lang w:eastAsia="hr-HR"/>
                        </w:rPr>
                      </w:pPr>
                      <w:r>
                        <w:rPr>
                          <w:rFonts w:ascii="Arial" w:eastAsia="ArialNarrow,Bold" w:hAnsi="Arial" w:cs="Arial"/>
                          <w:b/>
                          <w:bCs/>
                          <w:lang w:eastAsia="hr-HR"/>
                        </w:rPr>
                        <w:t>10</w:t>
                      </w:r>
                    </w:p>
                  </w:tc>
                </w:tr>
                <w:tr w:rsidR="005B319B" w:rsidRPr="00042663" w14:paraId="2F4B2862" w14:textId="77777777" w:rsidTr="00E16DDB">
                  <w:tc>
                    <w:tcPr>
                      <w:tcW w:w="4306" w:type="dxa"/>
                      <w:shd w:val="clear" w:color="auto" w:fill="auto"/>
                    </w:tcPr>
                    <w:p w14:paraId="4274CB6F" w14:textId="77777777" w:rsidR="005B319B" w:rsidRPr="00042663" w:rsidRDefault="005B319B" w:rsidP="004F5114">
                      <w:pPr>
                        <w:framePr w:hSpace="180" w:wrap="around" w:vAnchor="text" w:hAnchor="margin" w:xAlign="center" w:y="6"/>
                        <w:autoSpaceDE w:val="0"/>
                        <w:autoSpaceDN w:val="0"/>
                        <w:adjustRightInd w:val="0"/>
                        <w:rPr>
                          <w:rFonts w:ascii="Arial" w:eastAsia="ArialNarrow" w:hAnsi="Arial" w:cs="Arial"/>
                          <w:lang w:eastAsia="hr-HR"/>
                        </w:rPr>
                      </w:pPr>
                      <w:r w:rsidRPr="00042663">
                        <w:rPr>
                          <w:rFonts w:ascii="Arial" w:eastAsia="ArialNarrow" w:hAnsi="Arial" w:cs="Arial"/>
                          <w:lang w:eastAsia="hr-HR"/>
                        </w:rPr>
                        <w:t xml:space="preserve">1 </w:t>
                      </w:r>
                    </w:p>
                  </w:tc>
                  <w:tc>
                    <w:tcPr>
                      <w:tcW w:w="4306" w:type="dxa"/>
                      <w:shd w:val="clear" w:color="auto" w:fill="auto"/>
                    </w:tcPr>
                    <w:p w14:paraId="15AD2AAF" w14:textId="77777777" w:rsidR="005B319B" w:rsidRPr="00042663" w:rsidRDefault="005B319B" w:rsidP="004F5114">
                      <w:pPr>
                        <w:framePr w:hSpace="180" w:wrap="around" w:vAnchor="text" w:hAnchor="margin" w:xAlign="center" w:y="6"/>
                        <w:autoSpaceDE w:val="0"/>
                        <w:autoSpaceDN w:val="0"/>
                        <w:adjustRightInd w:val="0"/>
                        <w:rPr>
                          <w:rFonts w:ascii="Arial" w:eastAsia="ArialNarrow,Bold" w:hAnsi="Arial" w:cs="Arial"/>
                          <w:b/>
                          <w:bCs/>
                          <w:lang w:eastAsia="hr-HR"/>
                        </w:rPr>
                      </w:pPr>
                      <w:r w:rsidRPr="00042663">
                        <w:rPr>
                          <w:rFonts w:ascii="Arial" w:eastAsia="ArialNarrow,Bold" w:hAnsi="Arial" w:cs="Arial"/>
                          <w:b/>
                          <w:bCs/>
                          <w:lang w:eastAsia="hr-HR"/>
                        </w:rPr>
                        <w:t>0</w:t>
                      </w:r>
                    </w:p>
                  </w:tc>
                </w:tr>
              </w:tbl>
              <w:p w14:paraId="715902E7" w14:textId="77777777" w:rsidR="005B319B" w:rsidRPr="00042663" w:rsidRDefault="005B319B" w:rsidP="00E16DDB">
                <w:pPr>
                  <w:autoSpaceDE w:val="0"/>
                  <w:autoSpaceDN w:val="0"/>
                  <w:adjustRightInd w:val="0"/>
                  <w:rPr>
                    <w:rFonts w:ascii="Arial" w:eastAsia="ArialNarrow,Bold" w:hAnsi="Arial" w:cs="Arial"/>
                    <w:b/>
                    <w:bCs/>
                    <w:lang w:eastAsia="hr-HR"/>
                  </w:rPr>
                </w:pPr>
              </w:p>
              <w:tbl>
                <w:tblPr>
                  <w:tblpPr w:leftFromText="180" w:rightFromText="180" w:vertAnchor="text" w:horzAnchor="margin" w:tblpXSpec="center" w:tblpY="6"/>
                  <w:tblW w:w="8850" w:type="dxa"/>
                  <w:tbl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blBorders>
                  <w:tblLayout w:type="fixed"/>
                  <w:tblLook w:val="04A0" w:firstRow="1" w:lastRow="0" w:firstColumn="1" w:lastColumn="0" w:noHBand="0" w:noVBand="1"/>
                </w:tblPr>
                <w:tblGrid>
                  <w:gridCol w:w="8850"/>
                </w:tblGrid>
                <w:tr w:rsidR="005B319B" w:rsidRPr="00042663" w14:paraId="008A646A" w14:textId="77777777" w:rsidTr="00E16DDB">
                  <w:trPr>
                    <w:trHeight w:val="426"/>
                  </w:trPr>
                  <w:sdt>
                    <w:sdtPr>
                      <w:rPr>
                        <w:rStyle w:val="Style49"/>
                        <w:rFonts w:ascii="Arial" w:hAnsi="Arial" w:cs="Arial"/>
                      </w:rPr>
                      <w:alias w:val="Ispiti"/>
                      <w:tag w:val="Ispiti"/>
                      <w:id w:val="752779735"/>
                      <w:placeholder>
                        <w:docPart w:val="A66403123CEF408392D6C631F3F26759"/>
                      </w:placeholder>
                    </w:sdtPr>
                    <w:sdtEndPr>
                      <w:rPr>
                        <w:rStyle w:val="Style45"/>
                        <w:color w:val="000000" w:themeColor="text1"/>
                      </w:rPr>
                    </w:sdtEndPr>
                    <w:sdtContent>
                      <w:tc>
                        <w:tcPr>
                          <w:tcW w:w="8843" w:type="dxa"/>
                          <w:tcBorders>
                            <w:top w:val="single" w:sz="8" w:space="0" w:color="auto"/>
                            <w:left w:val="single" w:sz="8" w:space="0" w:color="auto"/>
                            <w:bottom w:val="single" w:sz="8" w:space="0" w:color="auto"/>
                            <w:right w:val="single" w:sz="8" w:space="0" w:color="auto"/>
                          </w:tcBorders>
                        </w:tcPr>
                        <w:p w14:paraId="7ED146CF" w14:textId="77777777" w:rsidR="005B319B" w:rsidRPr="00042663" w:rsidRDefault="005B319B" w:rsidP="00E16DDB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eastAsia="ArialNarrow" w:hAnsi="Arial" w:cs="Arial"/>
                              <w:lang w:eastAsia="hr-HR"/>
                            </w:rPr>
                          </w:pPr>
                          <w:r w:rsidRPr="00042663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lang w:eastAsia="hr-HR"/>
                            </w:rPr>
                            <w:t xml:space="preserve"> </w:t>
                          </w:r>
                        </w:p>
                        <w:p w14:paraId="3D966CCF" w14:textId="77777777" w:rsidR="005B319B" w:rsidRPr="00042663" w:rsidRDefault="005B319B" w:rsidP="00E16DDB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eastAsia="ArialNarrow" w:hAnsi="Arial" w:cs="Arial"/>
                              <w:lang w:eastAsia="hr-HR"/>
                            </w:rPr>
                          </w:pPr>
                        </w:p>
                        <w:p w14:paraId="4ED9138B" w14:textId="77777777" w:rsidR="005B319B" w:rsidRPr="00042663" w:rsidRDefault="005B319B" w:rsidP="00E16DDB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eastAsia="ArialNarrow,Bold" w:hAnsi="Arial" w:cs="Arial"/>
                              <w:b/>
                              <w:bCs/>
                              <w:lang w:eastAsia="hr-HR"/>
                            </w:rPr>
                          </w:pPr>
                          <w:r w:rsidRPr="00042663">
                            <w:rPr>
                              <w:rFonts w:ascii="Arial" w:eastAsia="ArialNarrow,Bold" w:hAnsi="Arial" w:cs="Arial"/>
                              <w:b/>
                              <w:bCs/>
                              <w:lang w:eastAsia="hr-HR"/>
                            </w:rPr>
                            <w:t>2. Na završnom ispitu vrednuje se (</w:t>
                          </w:r>
                          <w:r w:rsidRPr="00042663">
                            <w:rPr>
                              <w:rFonts w:ascii="Arial" w:eastAsia="ArialNarrow,Bold" w:hAnsi="Arial" w:cs="Arial"/>
                              <w:bCs/>
                              <w:lang w:eastAsia="hr-HR"/>
                            </w:rPr>
                            <w:t xml:space="preserve">maksimalno 50% </w:t>
                          </w:r>
                          <w:proofErr w:type="spellStart"/>
                          <w:r w:rsidRPr="00042663">
                            <w:rPr>
                              <w:rFonts w:ascii="Arial" w:eastAsia="ArialNarrow,Bold" w:hAnsi="Arial" w:cs="Arial"/>
                              <w:bCs/>
                              <w:lang w:eastAsia="hr-HR"/>
                            </w:rPr>
                            <w:t>ocjenskih</w:t>
                          </w:r>
                          <w:proofErr w:type="spellEnd"/>
                          <w:r w:rsidRPr="00042663">
                            <w:rPr>
                              <w:rFonts w:ascii="Arial" w:eastAsia="ArialNarrow,Bold" w:hAnsi="Arial" w:cs="Arial"/>
                              <w:bCs/>
                              <w:lang w:eastAsia="hr-HR"/>
                            </w:rPr>
                            <w:t xml:space="preserve"> bodova</w:t>
                          </w:r>
                          <w:r w:rsidRPr="00042663">
                            <w:rPr>
                              <w:rFonts w:ascii="Arial" w:eastAsia="ArialNarrow,Bold" w:hAnsi="Arial" w:cs="Arial"/>
                              <w:b/>
                              <w:bCs/>
                              <w:lang w:eastAsia="hr-HR"/>
                            </w:rPr>
                            <w:t>):</w:t>
                          </w:r>
                        </w:p>
                        <w:p w14:paraId="78CFAD3C" w14:textId="77777777" w:rsidR="005B319B" w:rsidRPr="00042663" w:rsidRDefault="005B319B" w:rsidP="00E16DDB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eastAsia="ArialNarrow" w:hAnsi="Arial" w:cs="Arial"/>
                              <w:lang w:eastAsia="hr-HR"/>
                            </w:rPr>
                          </w:pPr>
                          <w:r w:rsidRPr="00042663">
                            <w:rPr>
                              <w:rFonts w:ascii="Arial" w:eastAsia="ArialNarrow" w:hAnsi="Arial" w:cs="Arial"/>
                              <w:lang w:eastAsia="hr-HR"/>
                            </w:rPr>
                            <w:t xml:space="preserve"> </w:t>
                          </w:r>
                          <w:r w:rsidRPr="00042663">
                            <w:rPr>
                              <w:rFonts w:ascii="Arial" w:eastAsia="ArialNarrow" w:hAnsi="Arial" w:cs="Arial"/>
                              <w:b/>
                              <w:lang w:eastAsia="hr-HR"/>
                            </w:rPr>
                            <w:t>pismeni ispit</w:t>
                          </w:r>
                          <w:r w:rsidRPr="00042663">
                            <w:rPr>
                              <w:rFonts w:ascii="Arial" w:eastAsia="ArialNarrow" w:hAnsi="Arial" w:cs="Arial"/>
                              <w:lang w:eastAsia="hr-HR"/>
                            </w:rPr>
                            <w:t xml:space="preserve"> (do 50% </w:t>
                          </w:r>
                          <w:proofErr w:type="spellStart"/>
                          <w:r w:rsidRPr="00042663">
                            <w:rPr>
                              <w:rFonts w:ascii="Arial" w:eastAsia="ArialNarrow" w:hAnsi="Arial" w:cs="Arial"/>
                              <w:lang w:eastAsia="hr-HR"/>
                            </w:rPr>
                            <w:t>ocjenskih</w:t>
                          </w:r>
                          <w:proofErr w:type="spellEnd"/>
                          <w:r w:rsidRPr="00042663">
                            <w:rPr>
                              <w:rFonts w:ascii="Arial" w:eastAsia="ArialNarrow" w:hAnsi="Arial" w:cs="Arial"/>
                              <w:lang w:eastAsia="hr-HR"/>
                            </w:rPr>
                            <w:t xml:space="preserve"> bodova)</w:t>
                          </w:r>
                        </w:p>
                        <w:p w14:paraId="5235CCA9" w14:textId="77777777" w:rsidR="005B319B" w:rsidRPr="00042663" w:rsidRDefault="005B319B" w:rsidP="00E16DDB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eastAsia="ArialNarrow,Bold" w:hAnsi="Arial" w:cs="Arial"/>
                              <w:b/>
                              <w:bCs/>
                              <w:lang w:eastAsia="hr-HR"/>
                            </w:rPr>
                          </w:pPr>
                        </w:p>
                        <w:p w14:paraId="74F93E97" w14:textId="77777777" w:rsidR="005B319B" w:rsidRPr="00042663" w:rsidRDefault="005B319B" w:rsidP="00E16DDB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56" w:lineRule="auto"/>
                            <w:ind w:left="360"/>
                            <w:rPr>
                              <w:rFonts w:ascii="Arial" w:eastAsia="ArialNarrow,Bold" w:hAnsi="Arial" w:cs="Arial"/>
                              <w:b/>
                              <w:bCs/>
                              <w:lang w:eastAsia="hr-HR"/>
                            </w:rPr>
                          </w:pPr>
                          <w:r w:rsidRPr="00042663">
                            <w:rPr>
                              <w:rFonts w:ascii="Arial" w:eastAsia="ArialNarrow,Bold" w:hAnsi="Arial" w:cs="Arial"/>
                              <w:b/>
                              <w:bCs/>
                              <w:lang w:eastAsia="hr-HR"/>
                            </w:rPr>
                            <w:t xml:space="preserve">Pismeni ispit (ukupno </w:t>
                          </w:r>
                          <w:r>
                            <w:rPr>
                              <w:rFonts w:ascii="Arial" w:eastAsia="ArialNarrow,Bold" w:hAnsi="Arial" w:cs="Arial"/>
                              <w:b/>
                              <w:bCs/>
                              <w:lang w:eastAsia="hr-HR"/>
                            </w:rPr>
                            <w:t>5</w:t>
                          </w:r>
                          <w:r w:rsidRPr="00042663">
                            <w:rPr>
                              <w:rFonts w:ascii="Arial" w:eastAsia="ArialNarrow,Bold" w:hAnsi="Arial" w:cs="Arial"/>
                              <w:b/>
                              <w:bCs/>
                              <w:lang w:eastAsia="hr-HR"/>
                            </w:rPr>
                            <w:t xml:space="preserve">0 </w:t>
                          </w:r>
                          <w:proofErr w:type="spellStart"/>
                          <w:r w:rsidRPr="00042663">
                            <w:rPr>
                              <w:rFonts w:ascii="Arial" w:eastAsia="ArialNarrow,Bold" w:hAnsi="Arial" w:cs="Arial"/>
                              <w:b/>
                              <w:bCs/>
                              <w:lang w:eastAsia="hr-HR"/>
                            </w:rPr>
                            <w:t>ocjenskih</w:t>
                          </w:r>
                          <w:proofErr w:type="spellEnd"/>
                          <w:r w:rsidRPr="00042663">
                            <w:rPr>
                              <w:rFonts w:ascii="Arial" w:eastAsia="ArialNarrow,Bold" w:hAnsi="Arial" w:cs="Arial"/>
                              <w:b/>
                              <w:bCs/>
                              <w:lang w:eastAsia="hr-HR"/>
                            </w:rPr>
                            <w:t xml:space="preserve"> bodova)</w:t>
                          </w:r>
                        </w:p>
                        <w:p w14:paraId="18E326D6" w14:textId="77777777" w:rsidR="005B319B" w:rsidRPr="00042663" w:rsidRDefault="005B319B" w:rsidP="00E16DDB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eastAsia="ArialNarrow" w:hAnsi="Arial" w:cs="Arial"/>
                              <w:lang w:eastAsia="hr-HR"/>
                            </w:rPr>
                          </w:pPr>
                          <w:r w:rsidRPr="00042663">
                            <w:rPr>
                              <w:rFonts w:ascii="Arial" w:eastAsia="ArialNarrow" w:hAnsi="Arial" w:cs="Arial"/>
                              <w:lang w:eastAsia="hr-HR"/>
                            </w:rPr>
                            <w:t xml:space="preserve">Student će pristupiti provjeri znanja kroz pismeni ispit na osnovi čega može ostvariti maksimalno </w:t>
                          </w:r>
                          <w:r>
                            <w:rPr>
                              <w:rFonts w:ascii="Arial" w:eastAsia="ArialNarrow" w:hAnsi="Arial" w:cs="Arial"/>
                              <w:b/>
                              <w:lang w:eastAsia="hr-HR"/>
                            </w:rPr>
                            <w:t>5</w:t>
                          </w:r>
                          <w:r w:rsidRPr="00042663">
                            <w:rPr>
                              <w:rFonts w:ascii="Arial" w:eastAsia="ArialNarrow" w:hAnsi="Arial" w:cs="Arial"/>
                              <w:b/>
                              <w:lang w:eastAsia="hr-HR"/>
                            </w:rPr>
                            <w:t>0%</w:t>
                          </w:r>
                          <w:r w:rsidRPr="00042663">
                            <w:rPr>
                              <w:rFonts w:ascii="Arial" w:eastAsia="ArialNarrow" w:hAnsi="Arial" w:cs="Arial"/>
                              <w:lang w:eastAsia="hr-HR"/>
                            </w:rPr>
                            <w:t xml:space="preserve"> </w:t>
                          </w:r>
                          <w:proofErr w:type="spellStart"/>
                          <w:r w:rsidRPr="00042663">
                            <w:rPr>
                              <w:rFonts w:ascii="Arial" w:eastAsia="ArialNarrow" w:hAnsi="Arial" w:cs="Arial"/>
                              <w:lang w:eastAsia="hr-HR"/>
                            </w:rPr>
                            <w:t>ocjenskih</w:t>
                          </w:r>
                          <w:proofErr w:type="spellEnd"/>
                          <w:r w:rsidRPr="00042663">
                            <w:rPr>
                              <w:rFonts w:ascii="Arial" w:eastAsia="ArialNarrow" w:hAnsi="Arial" w:cs="Arial"/>
                              <w:lang w:eastAsia="hr-HR"/>
                            </w:rPr>
                            <w:t xml:space="preserve"> bodova. </w:t>
                          </w:r>
                          <w:r w:rsidRPr="00042663">
                            <w:rPr>
                              <w:rFonts w:ascii="Arial" w:hAnsi="Arial" w:cs="Arial"/>
                              <w:bCs/>
                            </w:rPr>
                            <w:t xml:space="preserve"> Ispit  se sastoji </w:t>
                          </w:r>
                          <w:r w:rsidRPr="00042663">
                            <w:rPr>
                              <w:rFonts w:ascii="Arial" w:hAnsi="Arial" w:cs="Arial"/>
                            </w:rPr>
                            <w:t xml:space="preserve">od 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>50</w:t>
                          </w:r>
                          <w:r w:rsidRPr="00042663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 pitanja</w:t>
                          </w:r>
                          <w:r w:rsidRPr="00042663">
                            <w:rPr>
                              <w:rFonts w:ascii="Arial" w:hAnsi="Arial" w:cs="Arial"/>
                              <w:bCs/>
                            </w:rPr>
                            <w:t xml:space="preserve">, svaki točan odgovor nosi po </w:t>
                          </w:r>
                          <w:r w:rsidRPr="00042663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2 </w:t>
                          </w:r>
                          <w:proofErr w:type="spellStart"/>
                          <w:r w:rsidRPr="00042663">
                            <w:rPr>
                              <w:rFonts w:ascii="Arial" w:hAnsi="Arial" w:cs="Arial"/>
                              <w:bCs/>
                            </w:rPr>
                            <w:t>ocjenska</w:t>
                          </w:r>
                          <w:proofErr w:type="spellEnd"/>
                          <w:r w:rsidRPr="00042663">
                            <w:rPr>
                              <w:rFonts w:ascii="Arial" w:hAnsi="Arial" w:cs="Arial"/>
                              <w:bCs/>
                            </w:rPr>
                            <w:t xml:space="preserve"> boda  te </w:t>
                          </w:r>
                          <w:r w:rsidRPr="00042663">
                            <w:rPr>
                              <w:rFonts w:ascii="Arial" w:hAnsi="Arial" w:cs="Arial"/>
                            </w:rPr>
                            <w:t xml:space="preserve">nosi maksimalno </w:t>
                          </w:r>
                          <w:r w:rsidRPr="00042663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100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% </w:t>
                          </w:r>
                          <w:proofErr w:type="spellStart"/>
                          <w:r w:rsidRPr="00042663">
                            <w:rPr>
                              <w:rFonts w:ascii="Arial" w:hAnsi="Arial" w:cs="Arial"/>
                              <w:bCs/>
                            </w:rPr>
                            <w:t>ocjenskih</w:t>
                          </w:r>
                          <w:proofErr w:type="spellEnd"/>
                          <w:r w:rsidRPr="00042663">
                            <w:rPr>
                              <w:rFonts w:ascii="Arial" w:hAnsi="Arial" w:cs="Arial"/>
                              <w:bCs/>
                            </w:rPr>
                            <w:t xml:space="preserve"> bodova</w:t>
                          </w:r>
                          <w:r w:rsidRPr="00042663">
                            <w:rPr>
                              <w:rFonts w:ascii="Arial" w:hAnsi="Arial" w:cs="Arial"/>
                            </w:rPr>
                            <w:t>.</w:t>
                          </w:r>
                          <w:r w:rsidRPr="00042663">
                            <w:rPr>
                              <w:rFonts w:ascii="Arial" w:eastAsia="ArialNarrow" w:hAnsi="Arial" w:cs="Arial"/>
                              <w:lang w:eastAsia="hr-HR"/>
                            </w:rPr>
                            <w:t xml:space="preserve"> Prolaznost na istom je </w:t>
                          </w:r>
                          <w:r w:rsidRPr="00042663">
                            <w:rPr>
                              <w:rFonts w:ascii="Arial" w:eastAsia="ArialNarrow" w:hAnsi="Arial" w:cs="Arial"/>
                              <w:b/>
                              <w:lang w:eastAsia="hr-HR"/>
                            </w:rPr>
                            <w:t>50%</w:t>
                          </w:r>
                          <w:r w:rsidRPr="00042663">
                            <w:rPr>
                              <w:rFonts w:ascii="Arial" w:eastAsia="ArialNarrow" w:hAnsi="Arial" w:cs="Arial"/>
                              <w:lang w:eastAsia="hr-HR"/>
                            </w:rPr>
                            <w:t xml:space="preserve"> uspješno riješenih ispitnih zadataka. Postignuti rezultati pojedinog studenta boduju se na sljedeći način:</w:t>
                          </w:r>
                        </w:p>
                        <w:p w14:paraId="5D559C82" w14:textId="77777777" w:rsidR="005B319B" w:rsidRPr="00042663" w:rsidRDefault="005B319B" w:rsidP="00E16DDB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eastAsia="ArialNarrow,Bold" w:hAnsi="Arial" w:cs="Arial"/>
                              <w:b/>
                              <w:bCs/>
                              <w:lang w:eastAsia="hr-HR"/>
                            </w:rPr>
                          </w:pPr>
                        </w:p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4306"/>
                            <w:gridCol w:w="4306"/>
                          </w:tblGrid>
                          <w:tr w:rsidR="005B319B" w:rsidRPr="00042663" w14:paraId="13FBB4D7" w14:textId="77777777" w:rsidTr="00E16DDB">
                            <w:tc>
                              <w:tcPr>
                                <w:tcW w:w="4306" w:type="dxa"/>
                                <w:shd w:val="clear" w:color="auto" w:fill="auto"/>
                              </w:tcPr>
                              <w:p w14:paraId="38620CFB" w14:textId="77777777" w:rsidR="005B319B" w:rsidRPr="00042663" w:rsidRDefault="005B319B" w:rsidP="004F5114">
                                <w:pPr>
                                  <w:framePr w:hSpace="180" w:wrap="around" w:vAnchor="text" w:hAnchor="margin" w:xAlign="center" w:y="6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Arial" w:eastAsia="ArialNarrow" w:hAnsi="Arial" w:cs="Arial"/>
                                    <w:lang w:eastAsia="hr-HR"/>
                                  </w:rPr>
                                </w:pPr>
                                <w:r w:rsidRPr="00042663">
                                  <w:rPr>
                                    <w:rFonts w:ascii="Arial" w:eastAsia="ArialNarrow,Bold" w:hAnsi="Arial" w:cs="Arial"/>
                                    <w:b/>
                                    <w:bCs/>
                                    <w:lang w:eastAsia="hr-HR"/>
                                  </w:rPr>
                                  <w:t>ocjena</w:t>
                                </w:r>
                              </w:p>
                            </w:tc>
                            <w:tc>
                              <w:tcPr>
                                <w:tcW w:w="4306" w:type="dxa"/>
                                <w:shd w:val="clear" w:color="auto" w:fill="auto"/>
                              </w:tcPr>
                              <w:p w14:paraId="2498C649" w14:textId="77777777" w:rsidR="005B319B" w:rsidRPr="00042663" w:rsidRDefault="005B319B" w:rsidP="004F5114">
                                <w:pPr>
                                  <w:framePr w:hSpace="180" w:wrap="around" w:vAnchor="text" w:hAnchor="margin" w:xAlign="center" w:y="6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Arial" w:eastAsia="ArialNarrow" w:hAnsi="Arial" w:cs="Arial"/>
                                    <w:lang w:eastAsia="hr-HR"/>
                                  </w:rPr>
                                </w:pPr>
                                <w:r w:rsidRPr="00042663">
                                  <w:rPr>
                                    <w:rFonts w:ascii="Arial" w:eastAsia="ArialNarrow,Bold" w:hAnsi="Arial" w:cs="Arial"/>
                                    <w:b/>
                                    <w:bCs/>
                                    <w:lang w:eastAsia="hr-HR"/>
                                  </w:rPr>
                                  <w:t xml:space="preserve">% </w:t>
                                </w:r>
                                <w:proofErr w:type="spellStart"/>
                                <w:r w:rsidRPr="00042663">
                                  <w:rPr>
                                    <w:rFonts w:ascii="Arial" w:eastAsia="ArialNarrow,Bold" w:hAnsi="Arial" w:cs="Arial"/>
                                    <w:b/>
                                    <w:bCs/>
                                    <w:lang w:eastAsia="hr-HR"/>
                                  </w:rPr>
                                  <w:t>ocjenski</w:t>
                                </w:r>
                                <w:proofErr w:type="spellEnd"/>
                                <w:r w:rsidRPr="00042663">
                                  <w:rPr>
                                    <w:rFonts w:ascii="Arial" w:eastAsia="ArialNarrow,Bold" w:hAnsi="Arial" w:cs="Arial"/>
                                    <w:b/>
                                    <w:bCs/>
                                    <w:lang w:eastAsia="hr-HR"/>
                                  </w:rPr>
                                  <w:t xml:space="preserve"> bodovi</w:t>
                                </w:r>
                              </w:p>
                            </w:tc>
                          </w:tr>
                          <w:tr w:rsidR="005B319B" w:rsidRPr="00042663" w14:paraId="0AF0FBDF" w14:textId="77777777" w:rsidTr="00E16DDB">
                            <w:tc>
                              <w:tcPr>
                                <w:tcW w:w="4306" w:type="dxa"/>
                                <w:shd w:val="clear" w:color="auto" w:fill="auto"/>
                              </w:tcPr>
                              <w:p w14:paraId="3A55592C" w14:textId="77777777" w:rsidR="005B319B" w:rsidRPr="00042663" w:rsidRDefault="005B319B" w:rsidP="004F5114">
                                <w:pPr>
                                  <w:framePr w:hSpace="180" w:wrap="around" w:vAnchor="text" w:hAnchor="margin" w:xAlign="center" w:y="6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Arial" w:eastAsia="ArialNarrow" w:hAnsi="Arial" w:cs="Arial"/>
                                  </w:rPr>
                                </w:pPr>
                                <w:r w:rsidRPr="00042663">
                                  <w:rPr>
                                    <w:rFonts w:ascii="Arial" w:eastAsia="ArialNarrow" w:hAnsi="Arial" w:cs="Arial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4306" w:type="dxa"/>
                                <w:shd w:val="clear" w:color="auto" w:fill="auto"/>
                                <w:vAlign w:val="center"/>
                              </w:tcPr>
                              <w:p w14:paraId="774AC83E" w14:textId="77777777" w:rsidR="005B319B" w:rsidRPr="00042663" w:rsidRDefault="005B319B" w:rsidP="004F5114">
                                <w:pPr>
                                  <w:framePr w:hSpace="180" w:wrap="around" w:vAnchor="text" w:hAnchor="margin" w:xAlign="center" w:y="6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042663">
                                  <w:rPr>
                                    <w:rFonts w:ascii="Arial" w:hAnsi="Arial" w:cs="Arial"/>
                                    <w:b/>
                                  </w:rPr>
                                  <w:t>90 -100</w:t>
                                </w:r>
                              </w:p>
                            </w:tc>
                          </w:tr>
                          <w:tr w:rsidR="005B319B" w:rsidRPr="00042663" w14:paraId="1275EBDD" w14:textId="77777777" w:rsidTr="00E16DDB">
                            <w:tc>
                              <w:tcPr>
                                <w:tcW w:w="4306" w:type="dxa"/>
                                <w:shd w:val="clear" w:color="auto" w:fill="auto"/>
                              </w:tcPr>
                              <w:p w14:paraId="59FB4B8A" w14:textId="77777777" w:rsidR="005B319B" w:rsidRPr="00042663" w:rsidRDefault="005B319B" w:rsidP="004F5114">
                                <w:pPr>
                                  <w:framePr w:hSpace="180" w:wrap="around" w:vAnchor="text" w:hAnchor="margin" w:xAlign="center" w:y="6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Arial" w:eastAsia="ArialNarrow" w:hAnsi="Arial" w:cs="Arial"/>
                                  </w:rPr>
                                </w:pPr>
                                <w:r w:rsidRPr="00042663">
                                  <w:rPr>
                                    <w:rFonts w:ascii="Arial" w:eastAsia="ArialNarrow" w:hAnsi="Arial" w:cs="Arial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4306" w:type="dxa"/>
                                <w:shd w:val="clear" w:color="auto" w:fill="auto"/>
                                <w:vAlign w:val="center"/>
                              </w:tcPr>
                              <w:p w14:paraId="188DC972" w14:textId="77777777" w:rsidR="005B319B" w:rsidRPr="00042663" w:rsidRDefault="005B319B" w:rsidP="004F5114">
                                <w:pPr>
                                  <w:framePr w:hSpace="180" w:wrap="around" w:vAnchor="text" w:hAnchor="margin" w:xAlign="center" w:y="6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042663">
                                  <w:rPr>
                                    <w:rFonts w:ascii="Arial" w:hAnsi="Arial" w:cs="Arial"/>
                                    <w:b/>
                                  </w:rPr>
                                  <w:t>75-89</w:t>
                                </w:r>
                              </w:p>
                            </w:tc>
                          </w:tr>
                          <w:tr w:rsidR="005B319B" w:rsidRPr="00042663" w14:paraId="457DB229" w14:textId="77777777" w:rsidTr="00E16DDB">
                            <w:tc>
                              <w:tcPr>
                                <w:tcW w:w="4306" w:type="dxa"/>
                                <w:shd w:val="clear" w:color="auto" w:fill="auto"/>
                              </w:tcPr>
                              <w:p w14:paraId="50E641C5" w14:textId="77777777" w:rsidR="005B319B" w:rsidRPr="00042663" w:rsidRDefault="005B319B" w:rsidP="004F5114">
                                <w:pPr>
                                  <w:framePr w:hSpace="180" w:wrap="around" w:vAnchor="text" w:hAnchor="margin" w:xAlign="center" w:y="6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Arial" w:eastAsia="ArialNarrow" w:hAnsi="Arial" w:cs="Arial"/>
                                  </w:rPr>
                                </w:pPr>
                                <w:r w:rsidRPr="00042663">
                                  <w:rPr>
                                    <w:rFonts w:ascii="Arial" w:eastAsia="ArialNarrow" w:hAnsi="Arial" w:cs="Arial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4306" w:type="dxa"/>
                                <w:shd w:val="clear" w:color="auto" w:fill="auto"/>
                                <w:vAlign w:val="center"/>
                              </w:tcPr>
                              <w:p w14:paraId="2C75FD28" w14:textId="77777777" w:rsidR="005B319B" w:rsidRPr="00042663" w:rsidRDefault="005B319B" w:rsidP="004F5114">
                                <w:pPr>
                                  <w:framePr w:hSpace="180" w:wrap="around" w:vAnchor="text" w:hAnchor="margin" w:xAlign="center" w:y="6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042663">
                                  <w:rPr>
                                    <w:rFonts w:ascii="Arial" w:hAnsi="Arial" w:cs="Arial"/>
                                    <w:b/>
                                  </w:rPr>
                                  <w:t>60-74</w:t>
                                </w:r>
                              </w:p>
                            </w:tc>
                          </w:tr>
                          <w:tr w:rsidR="005B319B" w:rsidRPr="00042663" w14:paraId="287DA14C" w14:textId="77777777" w:rsidTr="00E16DDB">
                            <w:tc>
                              <w:tcPr>
                                <w:tcW w:w="4306" w:type="dxa"/>
                                <w:shd w:val="clear" w:color="auto" w:fill="auto"/>
                              </w:tcPr>
                              <w:p w14:paraId="0228A571" w14:textId="77777777" w:rsidR="005B319B" w:rsidRPr="00042663" w:rsidRDefault="005B319B" w:rsidP="004F5114">
                                <w:pPr>
                                  <w:framePr w:hSpace="180" w:wrap="around" w:vAnchor="text" w:hAnchor="margin" w:xAlign="center" w:y="6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Arial" w:eastAsia="ArialNarrow" w:hAnsi="Arial" w:cs="Arial"/>
                                  </w:rPr>
                                </w:pPr>
                                <w:r w:rsidRPr="00042663">
                                  <w:rPr>
                                    <w:rFonts w:ascii="Arial" w:eastAsia="ArialNarrow" w:hAnsi="Arial" w:cs="Arial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4306" w:type="dxa"/>
                                <w:shd w:val="clear" w:color="auto" w:fill="auto"/>
                                <w:vAlign w:val="center"/>
                              </w:tcPr>
                              <w:p w14:paraId="6C5F8BA8" w14:textId="77777777" w:rsidR="005B319B" w:rsidRPr="00042663" w:rsidRDefault="005B319B" w:rsidP="004F5114">
                                <w:pPr>
                                  <w:framePr w:hSpace="180" w:wrap="around" w:vAnchor="text" w:hAnchor="margin" w:xAlign="center" w:y="6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042663">
                                  <w:rPr>
                                    <w:rFonts w:ascii="Arial" w:hAnsi="Arial" w:cs="Arial"/>
                                    <w:b/>
                                  </w:rPr>
                                  <w:t>50-59</w:t>
                                </w:r>
                              </w:p>
                            </w:tc>
                          </w:tr>
                          <w:tr w:rsidR="005B319B" w:rsidRPr="00042663" w14:paraId="718FB7C0" w14:textId="77777777" w:rsidTr="00E16DDB">
                            <w:tc>
                              <w:tcPr>
                                <w:tcW w:w="4306" w:type="dxa"/>
                                <w:shd w:val="clear" w:color="auto" w:fill="auto"/>
                              </w:tcPr>
                              <w:p w14:paraId="76A1B55A" w14:textId="77777777" w:rsidR="005B319B" w:rsidRPr="00042663" w:rsidRDefault="005B319B" w:rsidP="004F5114">
                                <w:pPr>
                                  <w:framePr w:hSpace="180" w:wrap="around" w:vAnchor="text" w:hAnchor="margin" w:xAlign="center" w:y="6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Arial" w:eastAsia="ArialNarrow" w:hAnsi="Arial" w:cs="Arial"/>
                                  </w:rPr>
                                </w:pPr>
                                <w:r w:rsidRPr="00042663">
                                  <w:rPr>
                                    <w:rFonts w:ascii="Arial" w:eastAsia="ArialNarrow" w:hAnsi="Arial" w:cs="Arial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4306" w:type="dxa"/>
                                <w:shd w:val="clear" w:color="auto" w:fill="auto"/>
                                <w:vAlign w:val="center"/>
                              </w:tcPr>
                              <w:p w14:paraId="34B7283F" w14:textId="77777777" w:rsidR="005B319B" w:rsidRPr="00042663" w:rsidRDefault="005B319B" w:rsidP="004F5114">
                                <w:pPr>
                                  <w:framePr w:hSpace="180" w:wrap="around" w:vAnchor="text" w:hAnchor="margin" w:xAlign="center" w:y="6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042663"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 49</w:t>
                                </w:r>
                              </w:p>
                            </w:tc>
                          </w:tr>
                        </w:tbl>
                        <w:p w14:paraId="318929CD" w14:textId="77777777" w:rsidR="005B319B" w:rsidRPr="00042663" w:rsidRDefault="005B319B" w:rsidP="00E16DDB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  <w:p w14:paraId="76156A6C" w14:textId="77777777" w:rsidR="005B319B" w:rsidRPr="00042663" w:rsidRDefault="005B319B" w:rsidP="00E16DDB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eastAsia="ArialNarrow" w:hAnsi="Arial" w:cs="Arial"/>
                              <w:lang w:eastAsia="hr-HR"/>
                            </w:rPr>
                          </w:pPr>
                          <w:r w:rsidRPr="00042663">
                            <w:rPr>
                              <w:rFonts w:ascii="Arial" w:eastAsia="ArialNarrow" w:hAnsi="Arial" w:cs="Arial"/>
                              <w:b/>
                              <w:lang w:eastAsia="hr-HR"/>
                            </w:rPr>
                            <w:t>Konačna ocjena</w:t>
                          </w:r>
                          <w:r w:rsidRPr="00042663">
                            <w:rPr>
                              <w:rFonts w:ascii="Arial" w:eastAsia="ArialNarrow" w:hAnsi="Arial" w:cs="Arial"/>
                              <w:lang w:eastAsia="hr-HR"/>
                            </w:rPr>
                            <w:t xml:space="preserve"> je postotak usvojenog znanja, vještina i kompetencija kroz nastavu i završni ispit odnosno donosi se na temelju zbroja svih </w:t>
                          </w:r>
                          <w:proofErr w:type="spellStart"/>
                          <w:r w:rsidRPr="00042663">
                            <w:rPr>
                              <w:rFonts w:ascii="Arial" w:eastAsia="ArialNarrow" w:hAnsi="Arial" w:cs="Arial"/>
                              <w:lang w:eastAsia="hr-HR"/>
                            </w:rPr>
                            <w:t>ocjenskih</w:t>
                          </w:r>
                          <w:proofErr w:type="spellEnd"/>
                          <w:r w:rsidRPr="00042663">
                            <w:rPr>
                              <w:rFonts w:ascii="Arial" w:eastAsia="ArialNarrow" w:hAnsi="Arial" w:cs="Arial"/>
                              <w:lang w:eastAsia="hr-HR"/>
                            </w:rPr>
                            <w:t xml:space="preserve"> bodova ECTS sustava prema kriteriju:</w:t>
                          </w:r>
                        </w:p>
                        <w:p w14:paraId="2EA09FFB" w14:textId="77777777" w:rsidR="005B319B" w:rsidRPr="00042663" w:rsidRDefault="005B319B" w:rsidP="00E16DDB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eastAsia="ArialNarrow" w:hAnsi="Arial" w:cs="Arial"/>
                              <w:b/>
                              <w:lang w:eastAsia="hr-HR"/>
                            </w:rPr>
                          </w:pPr>
                          <w:r w:rsidRPr="00042663">
                            <w:rPr>
                              <w:rFonts w:ascii="Arial" w:eastAsia="ArialNarrow" w:hAnsi="Arial" w:cs="Arial"/>
                              <w:b/>
                              <w:lang w:eastAsia="hr-HR"/>
                            </w:rPr>
                            <w:t xml:space="preserve">A = 90 - 100% </w:t>
                          </w:r>
                          <w:proofErr w:type="spellStart"/>
                          <w:r w:rsidRPr="00042663">
                            <w:rPr>
                              <w:rFonts w:ascii="Arial" w:eastAsia="ArialNarrow" w:hAnsi="Arial" w:cs="Arial"/>
                              <w:b/>
                              <w:lang w:eastAsia="hr-HR"/>
                            </w:rPr>
                            <w:t>ocjenskih</w:t>
                          </w:r>
                          <w:proofErr w:type="spellEnd"/>
                          <w:r w:rsidRPr="00042663">
                            <w:rPr>
                              <w:rFonts w:ascii="Arial" w:eastAsia="ArialNarrow" w:hAnsi="Arial" w:cs="Arial"/>
                              <w:b/>
                              <w:lang w:eastAsia="hr-HR"/>
                            </w:rPr>
                            <w:t xml:space="preserve"> bodova</w:t>
                          </w:r>
                        </w:p>
                        <w:p w14:paraId="632625A4" w14:textId="77777777" w:rsidR="005B319B" w:rsidRPr="00042663" w:rsidRDefault="005B319B" w:rsidP="00E16DDB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eastAsia="ArialNarrow" w:hAnsi="Arial" w:cs="Arial"/>
                              <w:b/>
                              <w:lang w:eastAsia="hr-HR"/>
                            </w:rPr>
                          </w:pPr>
                          <w:r w:rsidRPr="00042663">
                            <w:rPr>
                              <w:rFonts w:ascii="Arial" w:eastAsia="ArialNarrow" w:hAnsi="Arial" w:cs="Arial"/>
                              <w:b/>
                              <w:lang w:eastAsia="hr-HR"/>
                            </w:rPr>
                            <w:t xml:space="preserve">B = 75 - 89,9%  </w:t>
                          </w:r>
                        </w:p>
                        <w:p w14:paraId="497EED07" w14:textId="77777777" w:rsidR="005B319B" w:rsidRPr="00042663" w:rsidRDefault="005B319B" w:rsidP="00E16DDB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eastAsia="ArialNarrow" w:hAnsi="Arial" w:cs="Arial"/>
                              <w:b/>
                              <w:lang w:eastAsia="hr-HR"/>
                            </w:rPr>
                          </w:pPr>
                          <w:r w:rsidRPr="00042663">
                            <w:rPr>
                              <w:rFonts w:ascii="Arial" w:eastAsia="ArialNarrow" w:hAnsi="Arial" w:cs="Arial"/>
                              <w:b/>
                              <w:lang w:eastAsia="hr-HR"/>
                            </w:rPr>
                            <w:lastRenderedPageBreak/>
                            <w:t>C = 60 - 74,9%</w:t>
                          </w:r>
                        </w:p>
                        <w:p w14:paraId="25580754" w14:textId="77777777" w:rsidR="005B319B" w:rsidRPr="00042663" w:rsidRDefault="005B319B" w:rsidP="00E16DDB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eastAsia="ArialNarrow" w:hAnsi="Arial" w:cs="Arial"/>
                              <w:b/>
                              <w:lang w:eastAsia="hr-HR"/>
                            </w:rPr>
                          </w:pPr>
                          <w:r w:rsidRPr="00042663">
                            <w:rPr>
                              <w:rFonts w:ascii="Arial" w:eastAsia="ArialNarrow" w:hAnsi="Arial" w:cs="Arial"/>
                              <w:b/>
                              <w:lang w:eastAsia="hr-HR"/>
                            </w:rPr>
                            <w:t>D = 50 - 59,9%</w:t>
                          </w:r>
                        </w:p>
                        <w:p w14:paraId="3D1DD691" w14:textId="77777777" w:rsidR="005B319B" w:rsidRPr="00042663" w:rsidRDefault="005B319B" w:rsidP="00E16DDB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eastAsia="ArialNarrow" w:hAnsi="Arial" w:cs="Arial"/>
                              <w:b/>
                              <w:lang w:eastAsia="hr-HR"/>
                            </w:rPr>
                          </w:pPr>
                          <w:r w:rsidRPr="00042663">
                            <w:rPr>
                              <w:rFonts w:ascii="Arial" w:eastAsia="ArialNarrow" w:hAnsi="Arial" w:cs="Arial"/>
                              <w:b/>
                              <w:lang w:eastAsia="hr-HR"/>
                            </w:rPr>
                            <w:t>F =   0 - 49,9%</w:t>
                          </w:r>
                        </w:p>
                        <w:p w14:paraId="3CBD433B" w14:textId="77777777" w:rsidR="005B319B" w:rsidRPr="00042663" w:rsidRDefault="005B319B" w:rsidP="00E16DDB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eastAsia="ArialNarrow" w:hAnsi="Arial" w:cs="Arial"/>
                              <w:lang w:eastAsia="hr-HR"/>
                            </w:rPr>
                          </w:pPr>
                          <w:r w:rsidRPr="00042663">
                            <w:rPr>
                              <w:rFonts w:ascii="Arial" w:eastAsia="ArialNarrow" w:hAnsi="Arial" w:cs="Arial"/>
                              <w:lang w:eastAsia="hr-HR"/>
                            </w:rPr>
                            <w:t>Ocjene u ECTS sustavu prevode se u brojčani sustav na sljedeći način:</w:t>
                          </w:r>
                        </w:p>
                        <w:p w14:paraId="43C8FE02" w14:textId="77777777" w:rsidR="005B319B" w:rsidRPr="00042663" w:rsidRDefault="005B319B" w:rsidP="00E16DDB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eastAsia="ArialNarrow" w:hAnsi="Arial" w:cs="Arial"/>
                              <w:b/>
                              <w:lang w:eastAsia="hr-HR"/>
                            </w:rPr>
                          </w:pPr>
                          <w:r w:rsidRPr="00042663">
                            <w:rPr>
                              <w:rFonts w:ascii="Arial" w:eastAsia="ArialNarrow" w:hAnsi="Arial" w:cs="Arial"/>
                              <w:b/>
                              <w:lang w:eastAsia="hr-HR"/>
                            </w:rPr>
                            <w:t>A = izvrstan (5)</w:t>
                          </w:r>
                        </w:p>
                        <w:p w14:paraId="10C568D3" w14:textId="77777777" w:rsidR="005B319B" w:rsidRPr="00042663" w:rsidRDefault="005B319B" w:rsidP="00E16DDB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eastAsia="ArialNarrow" w:hAnsi="Arial" w:cs="Arial"/>
                              <w:b/>
                              <w:lang w:eastAsia="hr-HR"/>
                            </w:rPr>
                          </w:pPr>
                          <w:r w:rsidRPr="00042663">
                            <w:rPr>
                              <w:rFonts w:ascii="Arial" w:eastAsia="ArialNarrow" w:hAnsi="Arial" w:cs="Arial"/>
                              <w:b/>
                              <w:lang w:eastAsia="hr-HR"/>
                            </w:rPr>
                            <w:t>B = vrlo dobar (4)</w:t>
                          </w:r>
                        </w:p>
                        <w:p w14:paraId="00530ED1" w14:textId="77777777" w:rsidR="005B319B" w:rsidRPr="00042663" w:rsidRDefault="005B319B" w:rsidP="00E16DDB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eastAsia="ArialNarrow" w:hAnsi="Arial" w:cs="Arial"/>
                              <w:b/>
                              <w:lang w:eastAsia="hr-HR"/>
                            </w:rPr>
                          </w:pPr>
                          <w:r w:rsidRPr="00042663">
                            <w:rPr>
                              <w:rFonts w:ascii="Arial" w:eastAsia="ArialNarrow" w:hAnsi="Arial" w:cs="Arial"/>
                              <w:b/>
                              <w:lang w:eastAsia="hr-HR"/>
                            </w:rPr>
                            <w:t>C = dobar (3)</w:t>
                          </w:r>
                        </w:p>
                        <w:p w14:paraId="0D6C2931" w14:textId="77777777" w:rsidR="005B319B" w:rsidRPr="00042663" w:rsidRDefault="005B319B" w:rsidP="00E16DDB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eastAsia="ArialNarrow" w:hAnsi="Arial" w:cs="Arial"/>
                              <w:b/>
                              <w:lang w:eastAsia="hr-HR"/>
                            </w:rPr>
                          </w:pPr>
                          <w:r w:rsidRPr="00042663">
                            <w:rPr>
                              <w:rFonts w:ascii="Arial" w:eastAsia="ArialNarrow" w:hAnsi="Arial" w:cs="Arial"/>
                              <w:b/>
                              <w:lang w:eastAsia="hr-HR"/>
                            </w:rPr>
                            <w:t>D = dovoljan (2)</w:t>
                          </w:r>
                        </w:p>
                        <w:p w14:paraId="0974F84D" w14:textId="77777777" w:rsidR="005B319B" w:rsidRPr="00042663" w:rsidRDefault="005B319B" w:rsidP="00E16DDB">
                          <w:pPr>
                            <w:rPr>
                              <w:rFonts w:ascii="Arial" w:hAnsi="Arial" w:cs="Arial"/>
                              <w:bCs/>
                            </w:rPr>
                          </w:pPr>
                          <w:r w:rsidRPr="00042663">
                            <w:rPr>
                              <w:rFonts w:ascii="Arial" w:eastAsia="ArialNarrow" w:hAnsi="Arial" w:cs="Arial"/>
                              <w:b/>
                              <w:lang w:eastAsia="hr-HR"/>
                            </w:rPr>
                            <w:t>F = nedovoljan (1)</w:t>
                          </w:r>
                        </w:p>
                        <w:p w14:paraId="676645FE" w14:textId="77777777" w:rsidR="005B319B" w:rsidRPr="00042663" w:rsidRDefault="005B319B" w:rsidP="00E16DDB">
                          <w:pPr>
                            <w:jc w:val="both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042663">
                            <w:rPr>
                              <w:rFonts w:ascii="Arial" w:hAnsi="Arial" w:cs="Arial"/>
                              <w:b/>
                              <w:bCs/>
                            </w:rPr>
                            <w:t>VAŽNA OBAVIJEST</w:t>
                          </w:r>
                        </w:p>
                        <w:p w14:paraId="5998111F" w14:textId="77777777" w:rsidR="005B319B" w:rsidRPr="00042663" w:rsidRDefault="005B319B" w:rsidP="00E16DDB">
                          <w:pPr>
                            <w:jc w:val="both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</w:p>
                        <w:p w14:paraId="39D5BB3D" w14:textId="77777777" w:rsidR="005B319B" w:rsidRPr="00042663" w:rsidRDefault="005B319B" w:rsidP="00E16DDB">
                          <w:pPr>
                            <w:jc w:val="both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042663">
                            <w:rPr>
                              <w:rFonts w:ascii="Arial" w:hAnsi="Arial" w:cs="Arial"/>
                              <w:b/>
                              <w:bCs/>
                            </w:rPr>
                            <w:t>U slučaju odbijanja ocjene studenti/</w:t>
                          </w:r>
                          <w:proofErr w:type="spellStart"/>
                          <w:r w:rsidRPr="00042663">
                            <w:rPr>
                              <w:rFonts w:ascii="Arial" w:hAnsi="Arial" w:cs="Arial"/>
                              <w:b/>
                              <w:bCs/>
                            </w:rPr>
                            <w:t>ice</w:t>
                          </w:r>
                          <w:proofErr w:type="spellEnd"/>
                          <w:r w:rsidRPr="00042663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 dužni su pokrenuti postupak predviđen čl. 46. Pravilnika o studijima Sveučilišta u Rijeci.</w:t>
                          </w:r>
                        </w:p>
                        <w:p w14:paraId="577CD8FE" w14:textId="77777777" w:rsidR="005B319B" w:rsidRPr="00042663" w:rsidRDefault="005B319B" w:rsidP="00E16DDB">
                          <w:pPr>
                            <w:jc w:val="both"/>
                            <w:rPr>
                              <w:rFonts w:ascii="Arial" w:hAnsi="Arial" w:cs="Arial"/>
                              <w:lang w:eastAsia="ar-SA"/>
                            </w:rPr>
                          </w:pPr>
                          <w:r w:rsidRPr="00042663">
                            <w:rPr>
                              <w:rFonts w:ascii="Arial" w:hAnsi="Arial" w:cs="Arial"/>
                              <w:lang w:eastAsia="ar-SA"/>
                            </w:rPr>
                            <w:t xml:space="preserve">ČLANAK 46. Prigovor na ocjenu </w:t>
                          </w:r>
                        </w:p>
                        <w:p w14:paraId="6B9D6D33" w14:textId="77777777" w:rsidR="005B319B" w:rsidRPr="00042663" w:rsidRDefault="005B319B" w:rsidP="00E16DDB">
                          <w:pPr>
                            <w:jc w:val="both"/>
                            <w:rPr>
                              <w:rFonts w:ascii="Arial" w:hAnsi="Arial" w:cs="Arial"/>
                              <w:lang w:eastAsia="ar-SA"/>
                            </w:rPr>
                          </w:pPr>
                          <w:r w:rsidRPr="00042663">
                            <w:rPr>
                              <w:rFonts w:ascii="Arial" w:hAnsi="Arial" w:cs="Arial"/>
                              <w:lang w:eastAsia="ar-SA"/>
                            </w:rPr>
                            <w:t xml:space="preserve">(1) Student koji smatra da je oštećen ocjenjivanjem na završnom ispitu ima pravo u roku 24 sata nakon priopćenja ocjene izjaviti pisani prigovor dekanu odnosno pročelniku odjela. Prigovor mora biti obrazložen. </w:t>
                          </w:r>
                        </w:p>
                        <w:p w14:paraId="11733112" w14:textId="77777777" w:rsidR="005B319B" w:rsidRPr="00042663" w:rsidRDefault="005B319B" w:rsidP="00E16DDB">
                          <w:pPr>
                            <w:jc w:val="both"/>
                            <w:rPr>
                              <w:rFonts w:ascii="Arial" w:hAnsi="Arial" w:cs="Arial"/>
                              <w:lang w:eastAsia="ar-SA"/>
                            </w:rPr>
                          </w:pPr>
                          <w:r w:rsidRPr="00042663">
                            <w:rPr>
                              <w:rFonts w:ascii="Arial" w:hAnsi="Arial" w:cs="Arial"/>
                              <w:lang w:eastAsia="ar-SA"/>
                            </w:rPr>
                            <w:t xml:space="preserve">(2) Ako prigovor smatra osnovanim dekan odnosno pročelnik odjela će u roku od 24 sata od zaprimanja prigovora imenovati povjerenstvo sastavljeno od tri člana. Nastavnik s čijom ocjenom student nije bio zadovoljan ne može biti predsjednik povjerenstva. </w:t>
                          </w:r>
                        </w:p>
                        <w:p w14:paraId="0B2E369D" w14:textId="77777777" w:rsidR="005B319B" w:rsidRPr="00042663" w:rsidRDefault="005B319B" w:rsidP="00E16DDB">
                          <w:pPr>
                            <w:jc w:val="both"/>
                            <w:rPr>
                              <w:rFonts w:ascii="Arial" w:hAnsi="Arial" w:cs="Arial"/>
                              <w:lang w:eastAsia="ar-SA"/>
                            </w:rPr>
                          </w:pPr>
                          <w:r w:rsidRPr="00042663">
                            <w:rPr>
                              <w:rFonts w:ascii="Arial" w:hAnsi="Arial" w:cs="Arial"/>
                              <w:lang w:eastAsia="ar-SA"/>
                            </w:rPr>
                            <w:t xml:space="preserve">(3) Pisani ispit ili pisani dio ispita neće se ponoviti pred povjerenstvom, već će ga ono ponovno ocijeniti. Ako je ispit usmeni ili se sastoji i od usmenog dijela provjere znanja dekan odnosno pročelnik odjela će odrediti vrijeme polaganja ispita koji se treba održati što ranije, a ne može biti održan kasnije od tri radna dana po izjavljenom prigovoru. </w:t>
                          </w:r>
                        </w:p>
                        <w:p w14:paraId="06F1EBEC" w14:textId="77777777" w:rsidR="005B319B" w:rsidRPr="00042663" w:rsidRDefault="005B319B" w:rsidP="00E16DDB">
                          <w:pPr>
                            <w:rPr>
                              <w:rFonts w:ascii="Arial" w:hAnsi="Arial" w:cs="Arial"/>
                              <w:lang w:val="it-IT"/>
                            </w:rPr>
                          </w:pPr>
                          <w:r w:rsidRPr="00042663">
                            <w:rPr>
                              <w:rFonts w:ascii="Arial" w:hAnsi="Arial" w:cs="Arial"/>
                              <w:lang w:eastAsia="ar-SA"/>
                            </w:rPr>
                            <w:t>(4) Povjerenstvo donosi odluku većinom glasova.</w:t>
                          </w:r>
                        </w:p>
                        <w:p w14:paraId="09F469C5" w14:textId="77777777" w:rsidR="005B319B" w:rsidRPr="00042663" w:rsidRDefault="005B319B" w:rsidP="00E16DDB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</w:rPr>
                          </w:pPr>
                        </w:p>
                      </w:tc>
                    </w:sdtContent>
                  </w:sdt>
                </w:tr>
              </w:tbl>
              <w:p w14:paraId="583AF2AD" w14:textId="77777777" w:rsidR="005B319B" w:rsidRPr="00042663" w:rsidRDefault="005B319B" w:rsidP="00E16DDB">
                <w:pPr>
                  <w:jc w:val="both"/>
                  <w:rPr>
                    <w:rFonts w:ascii="Arial" w:hAnsi="Arial" w:cs="Arial"/>
                  </w:rPr>
                </w:pPr>
              </w:p>
              <w:p w14:paraId="687CAB37" w14:textId="77777777" w:rsidR="005B319B" w:rsidRPr="00042663" w:rsidRDefault="005B319B" w:rsidP="00E16DDB">
                <w:pPr>
                  <w:spacing w:after="0"/>
                  <w:jc w:val="both"/>
                  <w:rPr>
                    <w:rFonts w:ascii="Arial" w:hAnsi="Arial" w:cs="Arial"/>
                    <w:b/>
                  </w:rPr>
                </w:pPr>
              </w:p>
              <w:p w14:paraId="11C15684" w14:textId="77777777" w:rsidR="005B319B" w:rsidRPr="00042663" w:rsidRDefault="005B319B" w:rsidP="00E16DDB">
                <w:pPr>
                  <w:spacing w:after="0" w:line="240" w:lineRule="auto"/>
                  <w:jc w:val="both"/>
                  <w:rPr>
                    <w:rFonts w:ascii="Arial" w:hAnsi="Arial" w:cs="Arial"/>
                  </w:rPr>
                </w:pPr>
              </w:p>
            </w:tc>
          </w:sdtContent>
        </w:sdt>
      </w:tr>
    </w:tbl>
    <w:p w14:paraId="7A68D9C9" w14:textId="77777777" w:rsidR="005C2F41" w:rsidRPr="00CD3F31" w:rsidRDefault="005C2F41" w:rsidP="005C2F41">
      <w:pPr>
        <w:jc w:val="both"/>
      </w:pPr>
    </w:p>
    <w:p w14:paraId="2377E324" w14:textId="77777777" w:rsidR="005C2F41" w:rsidRPr="00CD3F31" w:rsidRDefault="005C2F41" w:rsidP="005C2F41">
      <w:pPr>
        <w:spacing w:after="0"/>
        <w:jc w:val="both"/>
        <w:rPr>
          <w:rFonts w:cs="Arial"/>
          <w:b/>
        </w:rPr>
      </w:pPr>
      <w:r w:rsidRPr="00CD3F31">
        <w:rPr>
          <w:rFonts w:cs="Arial"/>
          <w:b/>
        </w:rPr>
        <w:t>Mogućnost izvođenja nastave na stranom jeziku: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5B24F36D" w14:textId="77777777" w:rsidTr="00BF53C9">
        <w:trPr>
          <w:trHeight w:val="426"/>
        </w:trPr>
        <w:sdt>
          <w:sdtPr>
            <w:rPr>
              <w:rStyle w:val="Style51"/>
              <w:lang w:val="hr-HR"/>
            </w:rPr>
            <w:alias w:val="Strani jezik"/>
            <w:tag w:val="Strani jezik"/>
            <w:id w:val="941267028"/>
            <w:placeholder>
              <w:docPart w:val="652A75A982284EC99EBF55CFED3E2174"/>
            </w:placeholder>
          </w:sdtPr>
          <w:sdtEndPr>
            <w:rPr>
              <w:rStyle w:val="Style48"/>
            </w:rPr>
          </w:sdtEndPr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49519DF1" w14:textId="00450F37" w:rsidR="005C2F41" w:rsidRPr="00CD3F31" w:rsidRDefault="00610EC7" w:rsidP="004D4B18">
                <w:pPr>
                  <w:pStyle w:val="Default"/>
                  <w:jc w:val="both"/>
                  <w:rPr>
                    <w:rFonts w:ascii="Calibri" w:hAnsi="Calibri"/>
                    <w:sz w:val="22"/>
                    <w:szCs w:val="22"/>
                    <w:lang w:val="hr-HR"/>
                  </w:rPr>
                </w:pPr>
                <w:r>
                  <w:rPr>
                    <w:rStyle w:val="Style51"/>
                    <w:lang w:val="hr-HR"/>
                  </w:rPr>
                  <w:t>da</w:t>
                </w:r>
              </w:p>
            </w:tc>
          </w:sdtContent>
        </w:sdt>
      </w:tr>
    </w:tbl>
    <w:p w14:paraId="339B8460" w14:textId="77777777" w:rsidR="005C2F41" w:rsidRPr="00CD3F31" w:rsidRDefault="005C2F41" w:rsidP="005C2F41">
      <w:pPr>
        <w:jc w:val="both"/>
        <w:rPr>
          <w:rFonts w:cs="Arial"/>
        </w:rPr>
      </w:pPr>
    </w:p>
    <w:p w14:paraId="7032204D" w14:textId="77777777" w:rsidR="005C2F41" w:rsidRPr="00CD3F31" w:rsidRDefault="005C2F41" w:rsidP="005C2F41">
      <w:pPr>
        <w:jc w:val="both"/>
        <w:rPr>
          <w:rFonts w:cs="Arial"/>
          <w:b/>
        </w:rPr>
      </w:pPr>
      <w:r w:rsidRPr="00CD3F31">
        <w:rPr>
          <w:rFonts w:cs="Arial"/>
          <w:b/>
        </w:rPr>
        <w:t>Ostale napomene (vezane uz kolegij) važne za studente: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10805195" w14:textId="77777777" w:rsidTr="00BF53C9">
        <w:trPr>
          <w:trHeight w:val="426"/>
        </w:trPr>
        <w:sdt>
          <w:sdtPr>
            <w:rPr>
              <w:rFonts w:ascii="Calibri" w:hAnsi="Calibri"/>
              <w:sz w:val="22"/>
              <w:szCs w:val="22"/>
              <w:lang w:val="hr-HR"/>
            </w:rPr>
            <w:alias w:val="Ostale napomene"/>
            <w:tag w:val="Ostale napomene"/>
            <w:id w:val="1003094358"/>
            <w:placeholder>
              <w:docPart w:val="94B9D8222EB542499329E524C8142B08"/>
            </w:placeholder>
            <w:showingPlcHdr/>
          </w:sdtPr>
          <w:sdtEndPr/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hideMark/>
              </w:tcPr>
              <w:p w14:paraId="4E0E2A79" w14:textId="77777777" w:rsidR="005C2F41" w:rsidRPr="00CD3F31" w:rsidRDefault="005970E0" w:rsidP="004D4B18">
                <w:pPr>
                  <w:pStyle w:val="Default"/>
                  <w:jc w:val="both"/>
                  <w:rPr>
                    <w:rFonts w:ascii="Calibri" w:hAnsi="Calibri"/>
                    <w:sz w:val="22"/>
                    <w:szCs w:val="22"/>
                    <w:lang w:val="hr-HR"/>
                  </w:rPr>
                </w:pPr>
                <w:r w:rsidRPr="00CD3F31">
                  <w:rPr>
                    <w:rStyle w:val="Tekstrezerviranogmjesta"/>
                    <w:rFonts w:asciiTheme="minorHAnsi" w:eastAsiaTheme="minorHAnsi" w:hAnsiTheme="minorHAnsi" w:cstheme="minorHAnsi"/>
                    <w:sz w:val="22"/>
                    <w:szCs w:val="22"/>
                    <w:lang w:val="hr-HR"/>
                  </w:rPr>
                  <w:t>Unesite tražene podatke</w:t>
                </w:r>
              </w:p>
            </w:tc>
          </w:sdtContent>
        </w:sdt>
      </w:tr>
    </w:tbl>
    <w:p w14:paraId="25C66AA4" w14:textId="37B87EFA" w:rsidR="005C2F41" w:rsidRDefault="007902BD" w:rsidP="007902BD">
      <w:pPr>
        <w:tabs>
          <w:tab w:val="left" w:pos="910"/>
        </w:tabs>
        <w:rPr>
          <w:b/>
          <w:color w:val="333399"/>
        </w:rPr>
      </w:pPr>
      <w:r>
        <w:rPr>
          <w:b/>
          <w:color w:val="333399"/>
        </w:rPr>
        <w:tab/>
      </w:r>
    </w:p>
    <w:p w14:paraId="3BEC129D" w14:textId="6A92EA0C" w:rsidR="007902BD" w:rsidRDefault="007902BD" w:rsidP="007902BD">
      <w:pPr>
        <w:tabs>
          <w:tab w:val="left" w:pos="910"/>
        </w:tabs>
        <w:rPr>
          <w:b/>
          <w:color w:val="333399"/>
        </w:rPr>
      </w:pPr>
    </w:p>
    <w:p w14:paraId="2129C679" w14:textId="77777777" w:rsidR="007902BD" w:rsidRPr="00CD3F31" w:rsidRDefault="007902BD" w:rsidP="007902BD">
      <w:pPr>
        <w:tabs>
          <w:tab w:val="left" w:pos="910"/>
        </w:tabs>
        <w:rPr>
          <w:b/>
          <w:color w:val="333399"/>
        </w:rPr>
      </w:pPr>
    </w:p>
    <w:p w14:paraId="47F5E12E" w14:textId="053F29B8" w:rsidR="005C2F41" w:rsidRPr="00CD3F31" w:rsidRDefault="005C2F41" w:rsidP="005C2F41">
      <w:pPr>
        <w:rPr>
          <w:rFonts w:cs="Arial"/>
          <w:b/>
          <w:color w:val="FF0000"/>
          <w:sz w:val="32"/>
        </w:rPr>
      </w:pPr>
      <w:r w:rsidRPr="00CD3F31">
        <w:rPr>
          <w:rFonts w:cs="Arial"/>
          <w:b/>
          <w:color w:val="FF0000"/>
          <w:sz w:val="32"/>
        </w:rPr>
        <w:t>SATNICA IZV</w:t>
      </w:r>
      <w:r w:rsidR="00542ABA">
        <w:rPr>
          <w:rFonts w:cs="Arial"/>
          <w:b/>
          <w:color w:val="FF0000"/>
          <w:sz w:val="32"/>
        </w:rPr>
        <w:t>O</w:t>
      </w:r>
      <w:r w:rsidR="00596742">
        <w:rPr>
          <w:rFonts w:cs="Arial"/>
          <w:b/>
          <w:color w:val="FF0000"/>
          <w:sz w:val="32"/>
        </w:rPr>
        <w:t>ĐENJA NASTAVE (za akademsku 202</w:t>
      </w:r>
      <w:r w:rsidR="00D24E73">
        <w:rPr>
          <w:rFonts w:cs="Arial"/>
          <w:b/>
          <w:color w:val="FF0000"/>
          <w:sz w:val="32"/>
        </w:rPr>
        <w:t>4</w:t>
      </w:r>
      <w:r w:rsidR="00596742">
        <w:rPr>
          <w:rFonts w:cs="Arial"/>
          <w:b/>
          <w:color w:val="FF0000"/>
          <w:sz w:val="32"/>
        </w:rPr>
        <w:t>./202</w:t>
      </w:r>
      <w:r w:rsidR="00D24E73">
        <w:rPr>
          <w:rFonts w:cs="Arial"/>
          <w:b/>
          <w:color w:val="FF0000"/>
          <w:sz w:val="32"/>
        </w:rPr>
        <w:t>5</w:t>
      </w:r>
      <w:r w:rsidRPr="00CD3F31">
        <w:rPr>
          <w:rFonts w:cs="Arial"/>
          <w:b/>
          <w:color w:val="FF0000"/>
          <w:sz w:val="32"/>
        </w:rPr>
        <w:t>. godinu)</w:t>
      </w:r>
    </w:p>
    <w:p w14:paraId="3ECC861E" w14:textId="53F9A4DB" w:rsidR="005C2F41" w:rsidRDefault="005C2F41" w:rsidP="005C2F41">
      <w:pPr>
        <w:rPr>
          <w:b/>
          <w:color w:val="000000"/>
        </w:rPr>
      </w:pPr>
      <w:r w:rsidRPr="00CD3F31">
        <w:rPr>
          <w:b/>
          <w:color w:val="000000"/>
        </w:rPr>
        <w:t xml:space="preserve">Raspored nastave </w:t>
      </w:r>
    </w:p>
    <w:tbl>
      <w:tblPr>
        <w:tblW w:w="9909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auto" w:fill="auto"/>
        <w:tblLook w:val="01E0" w:firstRow="1" w:lastRow="1" w:firstColumn="1" w:lastColumn="1" w:noHBand="0" w:noVBand="0"/>
      </w:tblPr>
      <w:tblGrid>
        <w:gridCol w:w="1753"/>
        <w:gridCol w:w="1855"/>
        <w:gridCol w:w="1791"/>
        <w:gridCol w:w="1553"/>
        <w:gridCol w:w="2957"/>
      </w:tblGrid>
      <w:tr w:rsidR="005B319B" w:rsidRPr="00042663" w14:paraId="42AFD94B" w14:textId="77777777" w:rsidTr="00E16DDB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14:paraId="0CAC01D9" w14:textId="77777777" w:rsidR="005B319B" w:rsidRPr="00042663" w:rsidRDefault="005B319B" w:rsidP="00E16DDB">
            <w:pPr>
              <w:pStyle w:val="Blokteksta"/>
              <w:shd w:val="clear" w:color="auto" w:fill="auto"/>
              <w:spacing w:before="40" w:after="40"/>
              <w:ind w:left="0"/>
              <w:rPr>
                <w:rFonts w:ascii="Arial" w:hAnsi="Arial" w:cs="Arial"/>
                <w:b/>
                <w:bCs/>
                <w:color w:val="auto"/>
              </w:rPr>
            </w:pPr>
            <w:r w:rsidRPr="00042663">
              <w:rPr>
                <w:rFonts w:ascii="Arial" w:hAnsi="Arial" w:cs="Arial"/>
                <w:b/>
                <w:bCs/>
                <w:color w:val="auto"/>
              </w:rPr>
              <w:t xml:space="preserve">         Datum</w:t>
            </w: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14:paraId="3DCFA21F" w14:textId="77777777" w:rsidR="005B319B" w:rsidRPr="00042663" w:rsidRDefault="005B319B" w:rsidP="00E16DDB">
            <w:pPr>
              <w:pStyle w:val="Blokteksta"/>
              <w:shd w:val="clear" w:color="auto" w:fill="auto"/>
              <w:spacing w:before="40" w:after="40"/>
              <w:ind w:left="0" w:right="33"/>
              <w:rPr>
                <w:rFonts w:ascii="Arial" w:hAnsi="Arial" w:cs="Arial"/>
                <w:b/>
                <w:bCs/>
                <w:color w:val="auto"/>
              </w:rPr>
            </w:pPr>
            <w:proofErr w:type="spellStart"/>
            <w:r w:rsidRPr="00042663">
              <w:rPr>
                <w:rFonts w:ascii="Arial" w:hAnsi="Arial" w:cs="Arial"/>
                <w:b/>
                <w:bCs/>
                <w:color w:val="auto"/>
              </w:rPr>
              <w:t>Predavanja</w:t>
            </w:r>
            <w:proofErr w:type="spellEnd"/>
            <w:r w:rsidRPr="00042663">
              <w:rPr>
                <w:rFonts w:ascii="Arial" w:hAnsi="Arial" w:cs="Arial"/>
                <w:b/>
                <w:bCs/>
                <w:color w:val="auto"/>
              </w:rPr>
              <w:t xml:space="preserve"> (</w:t>
            </w:r>
            <w:proofErr w:type="spellStart"/>
            <w:r w:rsidRPr="00042663">
              <w:rPr>
                <w:rFonts w:ascii="Arial" w:hAnsi="Arial" w:cs="Arial"/>
                <w:b/>
                <w:bCs/>
                <w:color w:val="auto"/>
              </w:rPr>
              <w:t>vrijeme</w:t>
            </w:r>
            <w:proofErr w:type="spellEnd"/>
            <w:r w:rsidRPr="00042663">
              <w:rPr>
                <w:rFonts w:ascii="Arial" w:hAnsi="Arial" w:cs="Arial"/>
                <w:b/>
                <w:bCs/>
                <w:color w:val="auto"/>
              </w:rPr>
              <w:t xml:space="preserve"> i </w:t>
            </w:r>
            <w:proofErr w:type="spellStart"/>
            <w:r w:rsidRPr="00042663">
              <w:rPr>
                <w:rFonts w:ascii="Arial" w:hAnsi="Arial" w:cs="Arial"/>
                <w:b/>
                <w:bCs/>
                <w:color w:val="auto"/>
              </w:rPr>
              <w:t>mjesto</w:t>
            </w:r>
            <w:proofErr w:type="spellEnd"/>
            <w:r w:rsidRPr="00042663">
              <w:rPr>
                <w:rFonts w:ascii="Arial" w:hAnsi="Arial" w:cs="Arial"/>
                <w:b/>
                <w:bCs/>
                <w:color w:val="auto"/>
              </w:rPr>
              <w:t>)</w:t>
            </w: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14:paraId="618B5341" w14:textId="77777777" w:rsidR="005B319B" w:rsidRPr="00042663" w:rsidRDefault="005B319B" w:rsidP="00E16DDB">
            <w:pPr>
              <w:pStyle w:val="Blokteksta"/>
              <w:shd w:val="clear" w:color="auto" w:fill="auto"/>
              <w:spacing w:before="40" w:after="40"/>
              <w:ind w:left="0" w:right="34"/>
              <w:rPr>
                <w:rFonts w:ascii="Arial" w:hAnsi="Arial" w:cs="Arial"/>
                <w:b/>
                <w:bCs/>
                <w:color w:val="auto"/>
              </w:rPr>
            </w:pPr>
            <w:proofErr w:type="spellStart"/>
            <w:r w:rsidRPr="00042663">
              <w:rPr>
                <w:rFonts w:ascii="Arial" w:hAnsi="Arial" w:cs="Arial"/>
                <w:b/>
                <w:bCs/>
                <w:color w:val="auto"/>
              </w:rPr>
              <w:t>Seminari</w:t>
            </w:r>
            <w:proofErr w:type="spellEnd"/>
            <w:r w:rsidRPr="00042663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r w:rsidRPr="00042663">
              <w:rPr>
                <w:rFonts w:ascii="Arial" w:hAnsi="Arial" w:cs="Arial"/>
                <w:b/>
                <w:bCs/>
                <w:color w:val="auto"/>
              </w:rPr>
              <w:br/>
              <w:t>(</w:t>
            </w:r>
            <w:proofErr w:type="spellStart"/>
            <w:r w:rsidRPr="00042663">
              <w:rPr>
                <w:rFonts w:ascii="Arial" w:hAnsi="Arial" w:cs="Arial"/>
                <w:b/>
                <w:bCs/>
                <w:color w:val="auto"/>
              </w:rPr>
              <w:t>vrijeme</w:t>
            </w:r>
            <w:proofErr w:type="spellEnd"/>
            <w:r w:rsidRPr="00042663">
              <w:rPr>
                <w:rFonts w:ascii="Arial" w:hAnsi="Arial" w:cs="Arial"/>
                <w:b/>
                <w:bCs/>
                <w:color w:val="auto"/>
              </w:rPr>
              <w:t xml:space="preserve"> i </w:t>
            </w:r>
            <w:proofErr w:type="spellStart"/>
            <w:r w:rsidRPr="00042663">
              <w:rPr>
                <w:rFonts w:ascii="Arial" w:hAnsi="Arial" w:cs="Arial"/>
                <w:b/>
                <w:bCs/>
                <w:color w:val="auto"/>
              </w:rPr>
              <w:t>mjesto</w:t>
            </w:r>
            <w:proofErr w:type="spellEnd"/>
            <w:r w:rsidRPr="00042663">
              <w:rPr>
                <w:rFonts w:ascii="Arial" w:hAnsi="Arial" w:cs="Arial"/>
                <w:b/>
                <w:bCs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14:paraId="3905D635" w14:textId="77777777" w:rsidR="005B319B" w:rsidRPr="00042663" w:rsidRDefault="005B319B" w:rsidP="00E16DDB">
            <w:pPr>
              <w:pStyle w:val="Blokteksta"/>
              <w:shd w:val="clear" w:color="auto" w:fill="auto"/>
              <w:spacing w:before="40" w:after="40"/>
              <w:ind w:left="0" w:right="34"/>
              <w:rPr>
                <w:rFonts w:ascii="Arial" w:hAnsi="Arial" w:cs="Arial"/>
                <w:b/>
                <w:bCs/>
                <w:color w:val="auto"/>
              </w:rPr>
            </w:pPr>
            <w:proofErr w:type="spellStart"/>
            <w:r w:rsidRPr="00042663">
              <w:rPr>
                <w:rFonts w:ascii="Arial" w:hAnsi="Arial" w:cs="Arial"/>
                <w:b/>
                <w:bCs/>
                <w:color w:val="auto"/>
              </w:rPr>
              <w:t>Vježbe</w:t>
            </w:r>
            <w:proofErr w:type="spellEnd"/>
            <w:r w:rsidRPr="00042663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r w:rsidRPr="00042663">
              <w:rPr>
                <w:rFonts w:ascii="Arial" w:hAnsi="Arial" w:cs="Arial"/>
                <w:b/>
                <w:bCs/>
                <w:color w:val="auto"/>
              </w:rPr>
              <w:br/>
              <w:t>(</w:t>
            </w:r>
            <w:proofErr w:type="spellStart"/>
            <w:r w:rsidRPr="00042663">
              <w:rPr>
                <w:rFonts w:ascii="Arial" w:hAnsi="Arial" w:cs="Arial"/>
                <w:b/>
                <w:bCs/>
                <w:color w:val="auto"/>
              </w:rPr>
              <w:t>vrijeme</w:t>
            </w:r>
            <w:proofErr w:type="spellEnd"/>
            <w:r w:rsidRPr="00042663">
              <w:rPr>
                <w:rFonts w:ascii="Arial" w:hAnsi="Arial" w:cs="Arial"/>
                <w:b/>
                <w:bCs/>
                <w:color w:val="auto"/>
              </w:rPr>
              <w:t xml:space="preserve"> i </w:t>
            </w:r>
            <w:proofErr w:type="spellStart"/>
            <w:r w:rsidRPr="00042663">
              <w:rPr>
                <w:rFonts w:ascii="Arial" w:hAnsi="Arial" w:cs="Arial"/>
                <w:b/>
                <w:bCs/>
                <w:color w:val="auto"/>
              </w:rPr>
              <w:t>mjesto</w:t>
            </w:r>
            <w:proofErr w:type="spellEnd"/>
            <w:r w:rsidRPr="00042663">
              <w:rPr>
                <w:rFonts w:ascii="Arial" w:hAnsi="Arial" w:cs="Arial"/>
                <w:b/>
                <w:bCs/>
                <w:color w:val="auto"/>
              </w:rPr>
              <w:t>)</w:t>
            </w:r>
          </w:p>
        </w:tc>
        <w:tc>
          <w:tcPr>
            <w:tcW w:w="29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14:paraId="2FF770D1" w14:textId="77777777" w:rsidR="005B319B" w:rsidRPr="00042663" w:rsidRDefault="005B319B" w:rsidP="00E16DDB">
            <w:pPr>
              <w:pStyle w:val="Blokteksta"/>
              <w:shd w:val="clear" w:color="auto" w:fill="auto"/>
              <w:spacing w:before="40" w:after="40"/>
              <w:ind w:left="0"/>
              <w:rPr>
                <w:rFonts w:ascii="Arial" w:hAnsi="Arial" w:cs="Arial"/>
                <w:b/>
                <w:bCs/>
                <w:color w:val="auto"/>
              </w:rPr>
            </w:pPr>
            <w:r w:rsidRPr="00042663">
              <w:rPr>
                <w:rFonts w:ascii="Arial" w:hAnsi="Arial" w:cs="Arial"/>
                <w:b/>
                <w:bCs/>
                <w:color w:val="auto"/>
              </w:rPr>
              <w:t xml:space="preserve">      </w:t>
            </w:r>
            <w:proofErr w:type="spellStart"/>
            <w:r w:rsidRPr="00042663">
              <w:rPr>
                <w:rFonts w:ascii="Arial" w:hAnsi="Arial" w:cs="Arial"/>
                <w:b/>
                <w:bCs/>
                <w:color w:val="auto"/>
              </w:rPr>
              <w:t>Nastavnik</w:t>
            </w:r>
            <w:proofErr w:type="spellEnd"/>
          </w:p>
        </w:tc>
      </w:tr>
      <w:tr w:rsidR="005B319B" w:rsidRPr="00042663" w14:paraId="10BBB909" w14:textId="77777777" w:rsidTr="00E16DDB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F2FE424" w14:textId="77777777" w:rsidR="005B319B" w:rsidRPr="00042663" w:rsidRDefault="005B319B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Hlk144624953"/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B502760" w14:textId="77777777" w:rsidR="005B319B" w:rsidRPr="00042663" w:rsidRDefault="005B319B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D034FBC" w14:textId="77777777" w:rsidR="005B319B" w:rsidRPr="00042663" w:rsidRDefault="005B319B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316D28A" w14:textId="77777777" w:rsidR="005B319B" w:rsidRPr="00042663" w:rsidRDefault="005B319B" w:rsidP="00E16DDB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lang w:val="pl-PL"/>
              </w:rPr>
            </w:pPr>
          </w:p>
        </w:tc>
        <w:tc>
          <w:tcPr>
            <w:tcW w:w="29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D97B9B3" w14:textId="77777777" w:rsidR="005B319B" w:rsidRDefault="005B319B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19B" w:rsidRPr="00042663" w14:paraId="413AE74F" w14:textId="77777777" w:rsidTr="00E16DDB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CB639CE" w14:textId="4ED465D4" w:rsidR="005B319B" w:rsidRPr="00042663" w:rsidRDefault="005B319B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1" w:name="_Hlk144624974"/>
            <w:bookmarkEnd w:id="0"/>
            <w:r w:rsidRPr="00042663">
              <w:rPr>
                <w:rFonts w:ascii="Arial" w:hAnsi="Arial" w:cs="Arial"/>
                <w:sz w:val="22"/>
                <w:szCs w:val="22"/>
              </w:rPr>
              <w:t>0</w:t>
            </w:r>
            <w:r w:rsidR="00EB37F5">
              <w:rPr>
                <w:rFonts w:ascii="Arial" w:hAnsi="Arial" w:cs="Arial"/>
                <w:sz w:val="22"/>
                <w:szCs w:val="22"/>
              </w:rPr>
              <w:t>4</w:t>
            </w:r>
            <w:r w:rsidRPr="00042663">
              <w:rPr>
                <w:rFonts w:ascii="Arial" w:hAnsi="Arial" w:cs="Arial"/>
                <w:sz w:val="22"/>
                <w:szCs w:val="22"/>
              </w:rPr>
              <w:t>.10.2</w:t>
            </w:r>
            <w:r w:rsidR="00EB37F5">
              <w:rPr>
                <w:rFonts w:ascii="Arial" w:hAnsi="Arial" w:cs="Arial"/>
                <w:sz w:val="22"/>
                <w:szCs w:val="22"/>
              </w:rPr>
              <w:t>4</w:t>
            </w:r>
            <w:r w:rsidRPr="0004266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5D45BC4" w14:textId="5F3D3EAD" w:rsidR="005B319B" w:rsidRPr="00042663" w:rsidRDefault="005B319B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663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042663">
              <w:rPr>
                <w:rFonts w:ascii="Arial" w:hAnsi="Arial" w:cs="Arial"/>
                <w:sz w:val="22"/>
                <w:szCs w:val="22"/>
              </w:rPr>
              <w:t>,00 - 1</w:t>
            </w:r>
            <w:r w:rsidR="00B4257C">
              <w:rPr>
                <w:rFonts w:ascii="Arial" w:hAnsi="Arial" w:cs="Arial"/>
                <w:sz w:val="22"/>
                <w:szCs w:val="22"/>
              </w:rPr>
              <w:t>6</w:t>
            </w:r>
            <w:r w:rsidRPr="00042663">
              <w:rPr>
                <w:rFonts w:ascii="Arial" w:hAnsi="Arial" w:cs="Arial"/>
                <w:sz w:val="22"/>
                <w:szCs w:val="22"/>
              </w:rPr>
              <w:t>,00  (</w:t>
            </w:r>
            <w:r w:rsidRPr="00042663">
              <w:rPr>
                <w:rFonts w:ascii="Arial" w:hAnsi="Arial" w:cs="Arial"/>
                <w:b/>
                <w:sz w:val="22"/>
                <w:szCs w:val="22"/>
              </w:rPr>
              <w:t>P1, 2, 3)</w:t>
            </w:r>
          </w:p>
          <w:p w14:paraId="7ED1566D" w14:textId="4B5D508D" w:rsidR="005B319B" w:rsidRPr="00042663" w:rsidRDefault="00EB37F5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Predavaona</w:t>
            </w:r>
            <w:proofErr w:type="spellEnd"/>
            <w:r w:rsidR="009867A1">
              <w:rPr>
                <w:rFonts w:ascii="Arial" w:hAnsi="Arial" w:cs="Arial"/>
                <w:sz w:val="22"/>
                <w:szCs w:val="22"/>
              </w:rPr>
              <w:t xml:space="preserve"> ZPHM Sušak</w:t>
            </w: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FED86D6" w14:textId="77777777" w:rsidR="005B319B" w:rsidRPr="00042663" w:rsidRDefault="005B319B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65AA7AC" w14:textId="77777777" w:rsidR="005B319B" w:rsidRPr="00042663" w:rsidRDefault="005B319B" w:rsidP="00E16DDB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lang w:val="pl-PL"/>
              </w:rPr>
            </w:pPr>
          </w:p>
        </w:tc>
        <w:tc>
          <w:tcPr>
            <w:tcW w:w="29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EDF227D" w14:textId="77777777" w:rsidR="005B319B" w:rsidRPr="00042663" w:rsidRDefault="005B319B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Izv.prof</w:t>
            </w:r>
            <w:r w:rsidRPr="00042663">
              <w:rPr>
                <w:rFonts w:ascii="Arial" w:hAnsi="Arial" w:cs="Arial"/>
                <w:sz w:val="22"/>
                <w:szCs w:val="22"/>
              </w:rPr>
              <w:t>.dr.sc.Tanja</w:t>
            </w:r>
            <w:proofErr w:type="spellEnd"/>
            <w:r w:rsidRPr="00042663">
              <w:rPr>
                <w:rFonts w:ascii="Arial" w:hAnsi="Arial" w:cs="Arial"/>
                <w:sz w:val="22"/>
                <w:szCs w:val="22"/>
              </w:rPr>
              <w:t xml:space="preserve"> Batinac</w:t>
            </w:r>
          </w:p>
        </w:tc>
      </w:tr>
      <w:tr w:rsidR="005B319B" w:rsidRPr="00042663" w14:paraId="1D635DB3" w14:textId="77777777" w:rsidTr="00E16DDB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BC889A2" w14:textId="0EA866CF" w:rsidR="005B319B" w:rsidRPr="00042663" w:rsidRDefault="00EB37F5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  <w:r w:rsidR="005B319B" w:rsidRPr="00042663">
              <w:rPr>
                <w:rFonts w:ascii="Arial" w:hAnsi="Arial" w:cs="Arial"/>
                <w:sz w:val="22"/>
                <w:szCs w:val="22"/>
              </w:rPr>
              <w:t>10.2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5B319B" w:rsidRPr="0004266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754CDB7" w14:textId="79998C50" w:rsidR="005B319B" w:rsidRPr="00042663" w:rsidRDefault="005B319B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663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042663">
              <w:rPr>
                <w:rFonts w:ascii="Arial" w:hAnsi="Arial" w:cs="Arial"/>
                <w:sz w:val="22"/>
                <w:szCs w:val="22"/>
              </w:rPr>
              <w:t>,00 - 1</w:t>
            </w:r>
            <w:r w:rsidR="00B4257C">
              <w:rPr>
                <w:rFonts w:ascii="Arial" w:hAnsi="Arial" w:cs="Arial"/>
                <w:sz w:val="22"/>
                <w:szCs w:val="22"/>
              </w:rPr>
              <w:t>6</w:t>
            </w:r>
            <w:r w:rsidRPr="00042663">
              <w:rPr>
                <w:rFonts w:ascii="Arial" w:hAnsi="Arial" w:cs="Arial"/>
                <w:sz w:val="22"/>
                <w:szCs w:val="22"/>
              </w:rPr>
              <w:t>,00  (</w:t>
            </w:r>
            <w:r w:rsidRPr="00042663">
              <w:rPr>
                <w:rFonts w:ascii="Arial" w:hAnsi="Arial" w:cs="Arial"/>
                <w:b/>
                <w:sz w:val="22"/>
                <w:szCs w:val="22"/>
              </w:rPr>
              <w:t>P4, 5, 6)</w:t>
            </w:r>
          </w:p>
          <w:p w14:paraId="7B64B25B" w14:textId="26C190F7" w:rsidR="005B319B" w:rsidRPr="00042663" w:rsidRDefault="005B319B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4257C">
              <w:rPr>
                <w:rFonts w:ascii="Arial" w:hAnsi="Arial" w:cs="Arial"/>
                <w:sz w:val="22"/>
                <w:szCs w:val="22"/>
              </w:rPr>
              <w:t>Predavaona</w:t>
            </w:r>
            <w:proofErr w:type="spellEnd"/>
            <w:r w:rsidR="00B4257C">
              <w:rPr>
                <w:rFonts w:ascii="Arial" w:hAnsi="Arial" w:cs="Arial"/>
                <w:sz w:val="22"/>
                <w:szCs w:val="22"/>
              </w:rPr>
              <w:t xml:space="preserve"> Z</w:t>
            </w:r>
            <w:r w:rsidR="009867A1">
              <w:rPr>
                <w:rFonts w:ascii="Arial" w:hAnsi="Arial" w:cs="Arial"/>
                <w:sz w:val="22"/>
                <w:szCs w:val="22"/>
              </w:rPr>
              <w:t>4,Z2</w:t>
            </w: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11B34D5" w14:textId="77777777" w:rsidR="005B319B" w:rsidRPr="00042663" w:rsidRDefault="005B319B" w:rsidP="00E16DDB">
            <w:pPr>
              <w:pStyle w:val="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BC6BF3F" w14:textId="77777777" w:rsidR="005B319B" w:rsidRPr="00042663" w:rsidRDefault="005B319B" w:rsidP="00E16DDB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lang w:val="pl-PL"/>
              </w:rPr>
            </w:pPr>
          </w:p>
        </w:tc>
        <w:tc>
          <w:tcPr>
            <w:tcW w:w="29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2A3B4FE" w14:textId="77777777" w:rsidR="005B319B" w:rsidRPr="00042663" w:rsidRDefault="005B319B" w:rsidP="00E16DDB">
            <w:pPr>
              <w:pStyle w:val="Styl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Izv.prof</w:t>
            </w:r>
            <w:r w:rsidRPr="00042663">
              <w:rPr>
                <w:rFonts w:ascii="Arial" w:hAnsi="Arial" w:cs="Arial"/>
                <w:sz w:val="22"/>
                <w:szCs w:val="22"/>
              </w:rPr>
              <w:t xml:space="preserve">.dr.sc. Tanja Batinac </w:t>
            </w:r>
          </w:p>
        </w:tc>
      </w:tr>
      <w:tr w:rsidR="005B319B" w:rsidRPr="00042663" w14:paraId="1872C889" w14:textId="77777777" w:rsidTr="00E16DDB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80E6550" w14:textId="0E0F1830" w:rsidR="005B319B" w:rsidRPr="00042663" w:rsidRDefault="00EB37F5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5B319B" w:rsidRPr="00042663">
              <w:rPr>
                <w:rFonts w:ascii="Arial" w:hAnsi="Arial" w:cs="Arial"/>
                <w:sz w:val="22"/>
                <w:szCs w:val="22"/>
              </w:rPr>
              <w:t>.10.2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5B319B" w:rsidRPr="0004266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B5153E7" w14:textId="7488BCB5" w:rsidR="005B319B" w:rsidRPr="00042663" w:rsidRDefault="005B319B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663">
              <w:rPr>
                <w:rFonts w:ascii="Arial" w:hAnsi="Arial" w:cs="Arial"/>
                <w:sz w:val="22"/>
                <w:szCs w:val="22"/>
              </w:rPr>
              <w:t>1</w:t>
            </w:r>
            <w:r w:rsidR="009867A1">
              <w:rPr>
                <w:rFonts w:ascii="Arial" w:hAnsi="Arial" w:cs="Arial"/>
                <w:sz w:val="22"/>
                <w:szCs w:val="22"/>
              </w:rPr>
              <w:t>3</w:t>
            </w:r>
            <w:r w:rsidRPr="00042663">
              <w:rPr>
                <w:rFonts w:ascii="Arial" w:hAnsi="Arial" w:cs="Arial"/>
                <w:sz w:val="22"/>
                <w:szCs w:val="22"/>
              </w:rPr>
              <w:t>,00 - 1</w:t>
            </w:r>
            <w:r w:rsidR="00B4257C">
              <w:rPr>
                <w:rFonts w:ascii="Arial" w:hAnsi="Arial" w:cs="Arial"/>
                <w:sz w:val="22"/>
                <w:szCs w:val="22"/>
              </w:rPr>
              <w:t>6</w:t>
            </w:r>
            <w:r w:rsidRPr="00042663">
              <w:rPr>
                <w:rFonts w:ascii="Arial" w:hAnsi="Arial" w:cs="Arial"/>
                <w:sz w:val="22"/>
                <w:szCs w:val="22"/>
              </w:rPr>
              <w:t>,00  (</w:t>
            </w:r>
            <w:r w:rsidRPr="00042663">
              <w:rPr>
                <w:rFonts w:ascii="Arial" w:hAnsi="Arial" w:cs="Arial"/>
                <w:b/>
                <w:sz w:val="22"/>
                <w:szCs w:val="22"/>
              </w:rPr>
              <w:t>P7, 8, 9)</w:t>
            </w:r>
          </w:p>
          <w:p w14:paraId="6A0C9457" w14:textId="2EAB379E" w:rsidR="005B319B" w:rsidRPr="00042663" w:rsidRDefault="005B319B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42663">
              <w:rPr>
                <w:rFonts w:ascii="Arial" w:hAnsi="Arial" w:cs="Arial"/>
                <w:sz w:val="22"/>
                <w:szCs w:val="22"/>
              </w:rPr>
              <w:t>Predavaona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67A1">
              <w:rPr>
                <w:rFonts w:ascii="Arial" w:hAnsi="Arial" w:cs="Arial"/>
                <w:sz w:val="22"/>
                <w:szCs w:val="22"/>
              </w:rPr>
              <w:t>ZPHM Sušak</w:t>
            </w: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FA3BC1F" w14:textId="77777777" w:rsidR="005B319B" w:rsidRPr="00042663" w:rsidRDefault="005B319B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774EE64" w14:textId="77777777" w:rsidR="005B319B" w:rsidRPr="00042663" w:rsidRDefault="005B319B" w:rsidP="00E16DDB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lang w:val="pl-PL"/>
              </w:rPr>
            </w:pPr>
          </w:p>
        </w:tc>
        <w:tc>
          <w:tcPr>
            <w:tcW w:w="29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BEA595A" w14:textId="77777777" w:rsidR="005B319B" w:rsidRPr="00042663" w:rsidRDefault="005B319B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Izv.prof</w:t>
            </w:r>
            <w:r w:rsidRPr="00042663">
              <w:rPr>
                <w:rFonts w:ascii="Arial" w:hAnsi="Arial" w:cs="Arial"/>
                <w:sz w:val="22"/>
                <w:szCs w:val="22"/>
              </w:rPr>
              <w:t>.dr.sc.Tanja</w:t>
            </w:r>
            <w:proofErr w:type="spellEnd"/>
            <w:r w:rsidRPr="00042663">
              <w:rPr>
                <w:rFonts w:ascii="Arial" w:hAnsi="Arial" w:cs="Arial"/>
                <w:sz w:val="22"/>
                <w:szCs w:val="22"/>
              </w:rPr>
              <w:t xml:space="preserve"> Batinac</w:t>
            </w:r>
          </w:p>
        </w:tc>
      </w:tr>
      <w:tr w:rsidR="005B319B" w:rsidRPr="00042663" w14:paraId="62A37031" w14:textId="77777777" w:rsidTr="00E16DDB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683E68C" w14:textId="6E14D7E9" w:rsidR="005B319B" w:rsidRPr="00042663" w:rsidRDefault="005B319B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663">
              <w:rPr>
                <w:rFonts w:ascii="Arial" w:hAnsi="Arial" w:cs="Arial"/>
                <w:sz w:val="22"/>
                <w:szCs w:val="22"/>
              </w:rPr>
              <w:t>2</w:t>
            </w:r>
            <w:r w:rsidR="00EB37F5">
              <w:rPr>
                <w:rFonts w:ascii="Arial" w:hAnsi="Arial" w:cs="Arial"/>
                <w:sz w:val="22"/>
                <w:szCs w:val="22"/>
              </w:rPr>
              <w:t>5</w:t>
            </w:r>
            <w:r w:rsidRPr="00042663">
              <w:rPr>
                <w:rFonts w:ascii="Arial" w:hAnsi="Arial" w:cs="Arial"/>
                <w:sz w:val="22"/>
                <w:szCs w:val="22"/>
              </w:rPr>
              <w:t>.10.2</w:t>
            </w:r>
            <w:r w:rsidR="00EB37F5">
              <w:rPr>
                <w:rFonts w:ascii="Arial" w:hAnsi="Arial" w:cs="Arial"/>
                <w:sz w:val="22"/>
                <w:szCs w:val="22"/>
              </w:rPr>
              <w:t>4</w:t>
            </w:r>
            <w:r w:rsidRPr="0004266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D3033DF" w14:textId="2786AFD5" w:rsidR="005B319B" w:rsidRPr="00042663" w:rsidRDefault="005B319B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663">
              <w:rPr>
                <w:rFonts w:ascii="Arial" w:hAnsi="Arial" w:cs="Arial"/>
                <w:sz w:val="22"/>
                <w:szCs w:val="22"/>
              </w:rPr>
              <w:t>1</w:t>
            </w:r>
            <w:r w:rsidR="000C49D3">
              <w:rPr>
                <w:rFonts w:ascii="Arial" w:hAnsi="Arial" w:cs="Arial"/>
                <w:sz w:val="22"/>
                <w:szCs w:val="22"/>
              </w:rPr>
              <w:t>4</w:t>
            </w:r>
            <w:r w:rsidRPr="00042663">
              <w:rPr>
                <w:rFonts w:ascii="Arial" w:hAnsi="Arial" w:cs="Arial"/>
                <w:sz w:val="22"/>
                <w:szCs w:val="22"/>
              </w:rPr>
              <w:t xml:space="preserve">,00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 w:rsidRPr="00042663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B4257C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042663">
              <w:rPr>
                <w:rFonts w:ascii="Arial" w:hAnsi="Arial" w:cs="Arial"/>
                <w:sz w:val="22"/>
                <w:szCs w:val="22"/>
              </w:rPr>
              <w:t>00  (</w:t>
            </w:r>
            <w:r w:rsidRPr="00042663">
              <w:rPr>
                <w:rFonts w:ascii="Arial" w:hAnsi="Arial" w:cs="Arial"/>
                <w:b/>
                <w:sz w:val="22"/>
                <w:szCs w:val="22"/>
              </w:rPr>
              <w:t>P10, 11, 12)</w:t>
            </w:r>
          </w:p>
          <w:p w14:paraId="0D42AF88" w14:textId="0564116B" w:rsidR="005B319B" w:rsidRPr="00042663" w:rsidRDefault="005B319B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42663">
              <w:rPr>
                <w:rFonts w:ascii="Arial" w:hAnsi="Arial" w:cs="Arial"/>
                <w:sz w:val="22"/>
                <w:szCs w:val="22"/>
              </w:rPr>
              <w:t>Predavaona</w:t>
            </w:r>
            <w:proofErr w:type="spellEnd"/>
            <w:r w:rsidR="000C49D3">
              <w:rPr>
                <w:rFonts w:ascii="Arial" w:hAnsi="Arial" w:cs="Arial"/>
                <w:sz w:val="22"/>
                <w:szCs w:val="22"/>
              </w:rPr>
              <w:t xml:space="preserve"> KBC Sušak</w:t>
            </w: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254ACC0" w14:textId="77777777" w:rsidR="005B319B" w:rsidRPr="00042663" w:rsidRDefault="005B319B" w:rsidP="00E16DDB">
            <w:pPr>
              <w:pStyle w:val="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574325F" w14:textId="77777777" w:rsidR="005B319B" w:rsidRPr="00042663" w:rsidRDefault="005B319B" w:rsidP="00E16DDB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lang w:val="pl-PL"/>
              </w:rPr>
            </w:pPr>
          </w:p>
        </w:tc>
        <w:tc>
          <w:tcPr>
            <w:tcW w:w="29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5BD1A37" w14:textId="77777777" w:rsidR="005B319B" w:rsidRPr="00042663" w:rsidRDefault="005B319B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Izv.prof</w:t>
            </w:r>
            <w:r w:rsidRPr="00042663">
              <w:rPr>
                <w:rFonts w:ascii="Arial" w:hAnsi="Arial" w:cs="Arial"/>
                <w:sz w:val="22"/>
                <w:szCs w:val="22"/>
              </w:rPr>
              <w:t>.dr.sc.Tanja</w:t>
            </w:r>
            <w:proofErr w:type="spellEnd"/>
            <w:r w:rsidRPr="00042663">
              <w:rPr>
                <w:rFonts w:ascii="Arial" w:hAnsi="Arial" w:cs="Arial"/>
                <w:sz w:val="22"/>
                <w:szCs w:val="22"/>
              </w:rPr>
              <w:t xml:space="preserve"> Batinac </w:t>
            </w:r>
          </w:p>
        </w:tc>
      </w:tr>
      <w:tr w:rsidR="005B319B" w:rsidRPr="00042663" w14:paraId="2CF145EF" w14:textId="77777777" w:rsidTr="00E16DDB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313FB31" w14:textId="7C908021" w:rsidR="005B319B" w:rsidRPr="00042663" w:rsidRDefault="00EB37F5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</w:t>
            </w:r>
            <w:r w:rsidR="005B319B" w:rsidRPr="00042663">
              <w:rPr>
                <w:rFonts w:ascii="Arial" w:hAnsi="Arial" w:cs="Arial"/>
                <w:sz w:val="22"/>
                <w:szCs w:val="22"/>
              </w:rPr>
              <w:t>.1</w:t>
            </w:r>
            <w:r w:rsidR="005B319B">
              <w:rPr>
                <w:rFonts w:ascii="Arial" w:hAnsi="Arial" w:cs="Arial"/>
                <w:sz w:val="22"/>
                <w:szCs w:val="22"/>
              </w:rPr>
              <w:t>1</w:t>
            </w:r>
            <w:r w:rsidR="005B319B" w:rsidRPr="00042663">
              <w:rPr>
                <w:rFonts w:ascii="Arial" w:hAnsi="Arial" w:cs="Arial"/>
                <w:sz w:val="22"/>
                <w:szCs w:val="22"/>
              </w:rPr>
              <w:t>.2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5B319B" w:rsidRPr="0004266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0985627" w14:textId="66CEF11A" w:rsidR="005B319B" w:rsidRPr="00042663" w:rsidRDefault="005B319B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663">
              <w:rPr>
                <w:rFonts w:ascii="Arial" w:hAnsi="Arial" w:cs="Arial"/>
                <w:sz w:val="22"/>
                <w:szCs w:val="22"/>
              </w:rPr>
              <w:t>1</w:t>
            </w:r>
            <w:r w:rsidR="00EB37F5">
              <w:rPr>
                <w:rFonts w:ascii="Arial" w:hAnsi="Arial" w:cs="Arial"/>
                <w:sz w:val="22"/>
                <w:szCs w:val="22"/>
              </w:rPr>
              <w:t>4</w:t>
            </w:r>
            <w:r w:rsidRPr="00042663">
              <w:rPr>
                <w:rFonts w:ascii="Arial" w:hAnsi="Arial" w:cs="Arial"/>
                <w:sz w:val="22"/>
                <w:szCs w:val="22"/>
              </w:rPr>
              <w:t>,00 - 1</w:t>
            </w:r>
            <w:r w:rsidR="00EB37F5">
              <w:rPr>
                <w:rFonts w:ascii="Arial" w:hAnsi="Arial" w:cs="Arial"/>
                <w:sz w:val="22"/>
                <w:szCs w:val="22"/>
              </w:rPr>
              <w:t>6</w:t>
            </w:r>
            <w:r w:rsidRPr="00042663">
              <w:rPr>
                <w:rFonts w:ascii="Arial" w:hAnsi="Arial" w:cs="Arial"/>
                <w:sz w:val="22"/>
                <w:szCs w:val="22"/>
              </w:rPr>
              <w:t>,00  (</w:t>
            </w:r>
            <w:r w:rsidRPr="00042663">
              <w:rPr>
                <w:rFonts w:ascii="Arial" w:hAnsi="Arial" w:cs="Arial"/>
                <w:b/>
                <w:sz w:val="22"/>
                <w:szCs w:val="22"/>
              </w:rPr>
              <w:t>P13, 14, 15)</w:t>
            </w:r>
          </w:p>
          <w:p w14:paraId="0F2DD75C" w14:textId="580D61F7" w:rsidR="005B319B" w:rsidRPr="00042663" w:rsidRDefault="005B319B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42663">
              <w:rPr>
                <w:rFonts w:ascii="Arial" w:hAnsi="Arial" w:cs="Arial"/>
                <w:sz w:val="22"/>
                <w:szCs w:val="22"/>
              </w:rPr>
              <w:t>Predavaona</w:t>
            </w:r>
            <w:r w:rsidR="009867A1">
              <w:rPr>
                <w:rFonts w:ascii="Arial" w:hAnsi="Arial" w:cs="Arial"/>
                <w:sz w:val="22"/>
                <w:szCs w:val="22"/>
              </w:rPr>
              <w:t>KBC</w:t>
            </w:r>
            <w:proofErr w:type="spellEnd"/>
            <w:r w:rsidR="009867A1">
              <w:rPr>
                <w:rFonts w:ascii="Arial" w:hAnsi="Arial" w:cs="Arial"/>
                <w:sz w:val="22"/>
                <w:szCs w:val="22"/>
              </w:rPr>
              <w:t xml:space="preserve"> Sušak</w:t>
            </w: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CAB98F2" w14:textId="77777777" w:rsidR="005B319B" w:rsidRPr="00042663" w:rsidRDefault="005B319B" w:rsidP="00E16DDB">
            <w:pPr>
              <w:pStyle w:val="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E17626B" w14:textId="77777777" w:rsidR="005B319B" w:rsidRPr="00042663" w:rsidRDefault="005B319B" w:rsidP="00E16DDB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lang w:val="pl-PL"/>
              </w:rPr>
            </w:pPr>
          </w:p>
        </w:tc>
        <w:tc>
          <w:tcPr>
            <w:tcW w:w="29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22768EE" w14:textId="77777777" w:rsidR="005B319B" w:rsidRPr="00042663" w:rsidRDefault="005B319B" w:rsidP="00E16DDB">
            <w:pPr>
              <w:pStyle w:val="Styl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Izv.prof</w:t>
            </w:r>
            <w:r w:rsidRPr="00042663">
              <w:rPr>
                <w:rFonts w:ascii="Arial" w:hAnsi="Arial" w:cs="Arial"/>
                <w:sz w:val="22"/>
                <w:szCs w:val="22"/>
              </w:rPr>
              <w:t>.dr.sc. Tanja Batinac</w:t>
            </w:r>
          </w:p>
        </w:tc>
      </w:tr>
      <w:bookmarkEnd w:id="1"/>
      <w:tr w:rsidR="005B319B" w:rsidRPr="00042663" w14:paraId="0F92C843" w14:textId="77777777" w:rsidTr="00E16DDB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F14A2A3" w14:textId="46363B91" w:rsidR="005B319B" w:rsidRPr="00042663" w:rsidRDefault="005B319B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EB37F5">
              <w:rPr>
                <w:rFonts w:ascii="Arial" w:hAnsi="Arial" w:cs="Arial"/>
                <w:sz w:val="22"/>
                <w:szCs w:val="22"/>
              </w:rPr>
              <w:t>5</w:t>
            </w:r>
            <w:r w:rsidRPr="00042663">
              <w:rPr>
                <w:rFonts w:ascii="Arial" w:hAnsi="Arial" w:cs="Arial"/>
                <w:sz w:val="22"/>
                <w:szCs w:val="22"/>
              </w:rPr>
              <w:t>.1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042663">
              <w:rPr>
                <w:rFonts w:ascii="Arial" w:hAnsi="Arial" w:cs="Arial"/>
                <w:sz w:val="22"/>
                <w:szCs w:val="22"/>
              </w:rPr>
              <w:t>.2</w:t>
            </w:r>
            <w:r w:rsidR="003548A1">
              <w:rPr>
                <w:rFonts w:ascii="Arial" w:hAnsi="Arial" w:cs="Arial"/>
                <w:sz w:val="22"/>
                <w:szCs w:val="22"/>
              </w:rPr>
              <w:t>4</w:t>
            </w:r>
            <w:r w:rsidRPr="0004266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5B025A1" w14:textId="77777777" w:rsidR="005B319B" w:rsidRPr="00042663" w:rsidRDefault="005B319B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66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1A03FDF" w14:textId="354EE783" w:rsidR="005B319B" w:rsidRPr="00042663" w:rsidRDefault="005B319B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663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042663">
              <w:rPr>
                <w:rFonts w:ascii="Arial" w:hAnsi="Arial" w:cs="Arial"/>
                <w:sz w:val="22"/>
                <w:szCs w:val="22"/>
              </w:rPr>
              <w:t>,00 - 1</w:t>
            </w:r>
            <w:r w:rsidR="00B4257C">
              <w:rPr>
                <w:rFonts w:ascii="Arial" w:hAnsi="Arial" w:cs="Arial"/>
                <w:sz w:val="22"/>
                <w:szCs w:val="22"/>
              </w:rPr>
              <w:t>6</w:t>
            </w:r>
            <w:r w:rsidRPr="00042663">
              <w:rPr>
                <w:rFonts w:ascii="Arial" w:hAnsi="Arial" w:cs="Arial"/>
                <w:sz w:val="22"/>
                <w:szCs w:val="22"/>
              </w:rPr>
              <w:t>,00  (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042663">
              <w:rPr>
                <w:rFonts w:ascii="Arial" w:hAnsi="Arial" w:cs="Arial"/>
                <w:b/>
                <w:sz w:val="22"/>
                <w:szCs w:val="22"/>
              </w:rPr>
              <w:t>1, 2, 3)</w:t>
            </w:r>
          </w:p>
          <w:p w14:paraId="1BBF1233" w14:textId="528E1581" w:rsidR="005B319B" w:rsidRPr="00042663" w:rsidRDefault="005B319B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42663">
              <w:rPr>
                <w:rFonts w:ascii="Arial" w:hAnsi="Arial" w:cs="Arial"/>
                <w:sz w:val="22"/>
                <w:szCs w:val="22"/>
              </w:rPr>
              <w:t>Predavaona</w:t>
            </w:r>
            <w:proofErr w:type="spellEnd"/>
            <w:r w:rsidR="009867A1">
              <w:rPr>
                <w:rFonts w:ascii="Arial" w:hAnsi="Arial" w:cs="Arial"/>
                <w:sz w:val="22"/>
                <w:szCs w:val="22"/>
              </w:rPr>
              <w:t xml:space="preserve"> ZPHM Sušak</w:t>
            </w:r>
            <w:r w:rsidRPr="0004266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C29ED3F" w14:textId="77777777" w:rsidR="005B319B" w:rsidRPr="00042663" w:rsidRDefault="005B319B" w:rsidP="00E16DDB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lang w:val="pl-PL"/>
              </w:rPr>
            </w:pPr>
          </w:p>
        </w:tc>
        <w:tc>
          <w:tcPr>
            <w:tcW w:w="29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F7F3EA3" w14:textId="77777777" w:rsidR="005B319B" w:rsidRPr="00042663" w:rsidRDefault="005B319B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Izv.prof</w:t>
            </w:r>
            <w:r w:rsidRPr="00042663">
              <w:rPr>
                <w:rFonts w:ascii="Arial" w:hAnsi="Arial" w:cs="Arial"/>
                <w:sz w:val="22"/>
                <w:szCs w:val="22"/>
              </w:rPr>
              <w:t>.dr.sc.Tanja</w:t>
            </w:r>
            <w:proofErr w:type="spellEnd"/>
            <w:r w:rsidRPr="00042663">
              <w:rPr>
                <w:rFonts w:ascii="Arial" w:hAnsi="Arial" w:cs="Arial"/>
                <w:sz w:val="22"/>
                <w:szCs w:val="22"/>
              </w:rPr>
              <w:t xml:space="preserve"> Batinac</w:t>
            </w:r>
          </w:p>
        </w:tc>
      </w:tr>
      <w:tr w:rsidR="005B319B" w:rsidRPr="00042663" w14:paraId="6F57168C" w14:textId="77777777" w:rsidTr="00E16DDB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D196C0A" w14:textId="0CC6D252" w:rsidR="005B319B" w:rsidRPr="00042663" w:rsidRDefault="00EB37F5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="005B319B" w:rsidRPr="00042663">
              <w:rPr>
                <w:rFonts w:ascii="Arial" w:hAnsi="Arial" w:cs="Arial"/>
                <w:sz w:val="22"/>
                <w:szCs w:val="22"/>
              </w:rPr>
              <w:t>.1</w:t>
            </w:r>
            <w:r w:rsidR="005B319B">
              <w:rPr>
                <w:rFonts w:ascii="Arial" w:hAnsi="Arial" w:cs="Arial"/>
                <w:sz w:val="22"/>
                <w:szCs w:val="22"/>
              </w:rPr>
              <w:t>1</w:t>
            </w:r>
            <w:r w:rsidR="005B319B" w:rsidRPr="00042663">
              <w:rPr>
                <w:rFonts w:ascii="Arial" w:hAnsi="Arial" w:cs="Arial"/>
                <w:sz w:val="22"/>
                <w:szCs w:val="22"/>
              </w:rPr>
              <w:t>.2</w:t>
            </w:r>
            <w:r w:rsidR="003548A1">
              <w:rPr>
                <w:rFonts w:ascii="Arial" w:hAnsi="Arial" w:cs="Arial"/>
                <w:sz w:val="22"/>
                <w:szCs w:val="22"/>
              </w:rPr>
              <w:t>4</w:t>
            </w:r>
            <w:r w:rsidR="005B319B" w:rsidRPr="0004266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35269DE" w14:textId="77777777" w:rsidR="005B319B" w:rsidRPr="00042663" w:rsidRDefault="005B319B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BB41FE6" w14:textId="399C7ECF" w:rsidR="005B319B" w:rsidRPr="00042663" w:rsidRDefault="005B319B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663">
              <w:rPr>
                <w:rFonts w:ascii="Arial" w:hAnsi="Arial" w:cs="Arial"/>
                <w:sz w:val="22"/>
                <w:szCs w:val="22"/>
              </w:rPr>
              <w:t>1</w:t>
            </w:r>
            <w:r w:rsidR="003548A1">
              <w:rPr>
                <w:rFonts w:ascii="Arial" w:hAnsi="Arial" w:cs="Arial"/>
                <w:sz w:val="22"/>
                <w:szCs w:val="22"/>
              </w:rPr>
              <w:t>1</w:t>
            </w:r>
            <w:r w:rsidRPr="00042663">
              <w:rPr>
                <w:rFonts w:ascii="Arial" w:hAnsi="Arial" w:cs="Arial"/>
                <w:sz w:val="22"/>
                <w:szCs w:val="22"/>
              </w:rPr>
              <w:t>,00 - 1</w:t>
            </w:r>
            <w:r w:rsidR="00B4257C">
              <w:rPr>
                <w:rFonts w:ascii="Arial" w:hAnsi="Arial" w:cs="Arial"/>
                <w:sz w:val="22"/>
                <w:szCs w:val="22"/>
              </w:rPr>
              <w:t>4</w:t>
            </w:r>
            <w:r w:rsidRPr="00042663">
              <w:rPr>
                <w:rFonts w:ascii="Arial" w:hAnsi="Arial" w:cs="Arial"/>
                <w:sz w:val="22"/>
                <w:szCs w:val="22"/>
              </w:rPr>
              <w:t>,00  (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042663">
              <w:rPr>
                <w:rFonts w:ascii="Arial" w:hAnsi="Arial" w:cs="Arial"/>
                <w:b/>
                <w:sz w:val="22"/>
                <w:szCs w:val="22"/>
              </w:rPr>
              <w:t>4, 5, 6)</w:t>
            </w:r>
          </w:p>
          <w:p w14:paraId="38388183" w14:textId="12A4D423" w:rsidR="005B319B" w:rsidRPr="00042663" w:rsidRDefault="005B319B" w:rsidP="00E16DDB">
            <w:pPr>
              <w:pStyle w:val="Styl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42663">
              <w:rPr>
                <w:rFonts w:ascii="Arial" w:hAnsi="Arial" w:cs="Arial"/>
                <w:sz w:val="22"/>
                <w:szCs w:val="22"/>
              </w:rPr>
              <w:t>Predavaona</w:t>
            </w:r>
            <w:proofErr w:type="spellEnd"/>
            <w:r w:rsidR="009867A1">
              <w:rPr>
                <w:rFonts w:ascii="Arial" w:hAnsi="Arial" w:cs="Arial"/>
                <w:sz w:val="22"/>
                <w:szCs w:val="22"/>
              </w:rPr>
              <w:t xml:space="preserve"> ZPHM Sušak</w:t>
            </w:r>
            <w:r w:rsidRPr="0004266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ACD58F3" w14:textId="77777777" w:rsidR="005B319B" w:rsidRPr="00042663" w:rsidRDefault="005B319B" w:rsidP="00E16DDB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lang w:val="pl-PL"/>
              </w:rPr>
            </w:pPr>
          </w:p>
        </w:tc>
        <w:tc>
          <w:tcPr>
            <w:tcW w:w="29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2DA64BA" w14:textId="77777777" w:rsidR="005B319B" w:rsidRPr="00042663" w:rsidRDefault="005B319B" w:rsidP="00E16DDB">
            <w:pPr>
              <w:pStyle w:val="Styl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Izv.prof</w:t>
            </w:r>
            <w:r w:rsidRPr="00042663">
              <w:rPr>
                <w:rFonts w:ascii="Arial" w:hAnsi="Arial" w:cs="Arial"/>
                <w:sz w:val="22"/>
                <w:szCs w:val="22"/>
              </w:rPr>
              <w:t xml:space="preserve">.dr.sc. Tanja Batinac </w:t>
            </w:r>
          </w:p>
        </w:tc>
      </w:tr>
      <w:tr w:rsidR="005B319B" w:rsidRPr="00042663" w14:paraId="2AD3CDE1" w14:textId="77777777" w:rsidTr="00E16DDB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B08F709" w14:textId="26F217FB" w:rsidR="005B319B" w:rsidRPr="00042663" w:rsidRDefault="005B319B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3548A1">
              <w:rPr>
                <w:rFonts w:ascii="Arial" w:hAnsi="Arial" w:cs="Arial"/>
                <w:sz w:val="22"/>
                <w:szCs w:val="22"/>
              </w:rPr>
              <w:t>9</w:t>
            </w:r>
            <w:r w:rsidRPr="00042663">
              <w:rPr>
                <w:rFonts w:ascii="Arial" w:hAnsi="Arial" w:cs="Arial"/>
                <w:sz w:val="22"/>
                <w:szCs w:val="22"/>
              </w:rPr>
              <w:t>.1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042663">
              <w:rPr>
                <w:rFonts w:ascii="Arial" w:hAnsi="Arial" w:cs="Arial"/>
                <w:sz w:val="22"/>
                <w:szCs w:val="22"/>
              </w:rPr>
              <w:t>.2</w:t>
            </w:r>
            <w:r w:rsidR="003548A1">
              <w:rPr>
                <w:rFonts w:ascii="Arial" w:hAnsi="Arial" w:cs="Arial"/>
                <w:sz w:val="22"/>
                <w:szCs w:val="22"/>
              </w:rPr>
              <w:t>4</w:t>
            </w:r>
            <w:r w:rsidRPr="0004266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1FA0FFA" w14:textId="77777777" w:rsidR="005B319B" w:rsidRPr="00042663" w:rsidRDefault="005B319B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143BF77" w14:textId="452DF499" w:rsidR="005B319B" w:rsidRPr="00042663" w:rsidRDefault="005B319B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663">
              <w:rPr>
                <w:rFonts w:ascii="Arial" w:hAnsi="Arial" w:cs="Arial"/>
                <w:sz w:val="22"/>
                <w:szCs w:val="22"/>
              </w:rPr>
              <w:t>1</w:t>
            </w:r>
            <w:r w:rsidR="003548A1">
              <w:rPr>
                <w:rFonts w:ascii="Arial" w:hAnsi="Arial" w:cs="Arial"/>
                <w:sz w:val="22"/>
                <w:szCs w:val="22"/>
              </w:rPr>
              <w:t>1</w:t>
            </w:r>
            <w:r w:rsidRPr="00042663">
              <w:rPr>
                <w:rFonts w:ascii="Arial" w:hAnsi="Arial" w:cs="Arial"/>
                <w:sz w:val="22"/>
                <w:szCs w:val="22"/>
              </w:rPr>
              <w:t>,00 - 1</w:t>
            </w:r>
            <w:r w:rsidR="00B4257C">
              <w:rPr>
                <w:rFonts w:ascii="Arial" w:hAnsi="Arial" w:cs="Arial"/>
                <w:sz w:val="22"/>
                <w:szCs w:val="22"/>
              </w:rPr>
              <w:t>4</w:t>
            </w:r>
            <w:r w:rsidRPr="00042663">
              <w:rPr>
                <w:rFonts w:ascii="Arial" w:hAnsi="Arial" w:cs="Arial"/>
                <w:sz w:val="22"/>
                <w:szCs w:val="22"/>
              </w:rPr>
              <w:t>,00  (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042663">
              <w:rPr>
                <w:rFonts w:ascii="Arial" w:hAnsi="Arial" w:cs="Arial"/>
                <w:b/>
                <w:sz w:val="22"/>
                <w:szCs w:val="22"/>
              </w:rPr>
              <w:t>7, 8, 9)</w:t>
            </w:r>
          </w:p>
          <w:p w14:paraId="6F15034E" w14:textId="4D6672ED" w:rsidR="005B319B" w:rsidRPr="00042663" w:rsidRDefault="005B319B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42663">
              <w:rPr>
                <w:rFonts w:ascii="Arial" w:hAnsi="Arial" w:cs="Arial"/>
                <w:sz w:val="22"/>
                <w:szCs w:val="22"/>
              </w:rPr>
              <w:t>Predavaona</w:t>
            </w:r>
            <w:proofErr w:type="spellEnd"/>
            <w:r w:rsidR="009867A1">
              <w:rPr>
                <w:rFonts w:ascii="Arial" w:hAnsi="Arial" w:cs="Arial"/>
                <w:sz w:val="22"/>
                <w:szCs w:val="22"/>
              </w:rPr>
              <w:t xml:space="preserve"> KBC Sušak</w:t>
            </w:r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42CC7B1" w14:textId="77777777" w:rsidR="005B319B" w:rsidRPr="00042663" w:rsidRDefault="005B319B" w:rsidP="00E16DDB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lang w:val="pl-PL"/>
              </w:rPr>
            </w:pPr>
          </w:p>
        </w:tc>
        <w:tc>
          <w:tcPr>
            <w:tcW w:w="29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4F58AA0" w14:textId="77777777" w:rsidR="005B319B" w:rsidRPr="00042663" w:rsidRDefault="005B319B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Izv.prof</w:t>
            </w:r>
            <w:r w:rsidRPr="00042663">
              <w:rPr>
                <w:rFonts w:ascii="Arial" w:hAnsi="Arial" w:cs="Arial"/>
                <w:sz w:val="22"/>
                <w:szCs w:val="22"/>
              </w:rPr>
              <w:t>.dr.sc.Tanja</w:t>
            </w:r>
            <w:proofErr w:type="spellEnd"/>
            <w:r w:rsidRPr="00042663">
              <w:rPr>
                <w:rFonts w:ascii="Arial" w:hAnsi="Arial" w:cs="Arial"/>
                <w:sz w:val="22"/>
                <w:szCs w:val="22"/>
              </w:rPr>
              <w:t xml:space="preserve"> Batinac</w:t>
            </w:r>
          </w:p>
        </w:tc>
      </w:tr>
      <w:tr w:rsidR="005B319B" w:rsidRPr="00042663" w14:paraId="72F831CE" w14:textId="77777777" w:rsidTr="00E16DDB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A8DFB98" w14:textId="06A2B587" w:rsidR="005B319B" w:rsidRPr="00042663" w:rsidRDefault="005B319B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3548A1">
              <w:rPr>
                <w:rFonts w:ascii="Arial" w:hAnsi="Arial" w:cs="Arial"/>
                <w:sz w:val="22"/>
                <w:szCs w:val="22"/>
              </w:rPr>
              <w:t>6</w:t>
            </w:r>
            <w:r w:rsidRPr="00042663">
              <w:rPr>
                <w:rFonts w:ascii="Arial" w:hAnsi="Arial" w:cs="Arial"/>
                <w:sz w:val="22"/>
                <w:szCs w:val="22"/>
              </w:rPr>
              <w:t>.1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042663">
              <w:rPr>
                <w:rFonts w:ascii="Arial" w:hAnsi="Arial" w:cs="Arial"/>
                <w:sz w:val="22"/>
                <w:szCs w:val="22"/>
              </w:rPr>
              <w:t>.2</w:t>
            </w:r>
            <w:r w:rsidR="00CC686B">
              <w:rPr>
                <w:rFonts w:ascii="Arial" w:hAnsi="Arial" w:cs="Arial"/>
                <w:sz w:val="22"/>
                <w:szCs w:val="22"/>
              </w:rPr>
              <w:t>4</w:t>
            </w:r>
            <w:r w:rsidRPr="0004266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3F9BB4D" w14:textId="77777777" w:rsidR="005B319B" w:rsidRPr="00042663" w:rsidRDefault="005B319B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E9364F2" w14:textId="0E947A4B" w:rsidR="005B319B" w:rsidRPr="00042663" w:rsidRDefault="005B319B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663">
              <w:rPr>
                <w:rFonts w:ascii="Arial" w:hAnsi="Arial" w:cs="Arial"/>
                <w:sz w:val="22"/>
                <w:szCs w:val="22"/>
              </w:rPr>
              <w:t>1</w:t>
            </w:r>
            <w:r w:rsidR="003548A1">
              <w:rPr>
                <w:rFonts w:ascii="Arial" w:hAnsi="Arial" w:cs="Arial"/>
                <w:sz w:val="22"/>
                <w:szCs w:val="22"/>
              </w:rPr>
              <w:t>3</w:t>
            </w:r>
            <w:r w:rsidRPr="00042663">
              <w:rPr>
                <w:rFonts w:ascii="Arial" w:hAnsi="Arial" w:cs="Arial"/>
                <w:sz w:val="22"/>
                <w:szCs w:val="22"/>
              </w:rPr>
              <w:t>,00 - 1</w:t>
            </w:r>
            <w:r w:rsidR="00B4257C">
              <w:rPr>
                <w:rFonts w:ascii="Arial" w:hAnsi="Arial" w:cs="Arial"/>
                <w:sz w:val="22"/>
                <w:szCs w:val="22"/>
              </w:rPr>
              <w:t>6</w:t>
            </w:r>
            <w:r w:rsidRPr="00042663">
              <w:rPr>
                <w:rFonts w:ascii="Arial" w:hAnsi="Arial" w:cs="Arial"/>
                <w:sz w:val="22"/>
                <w:szCs w:val="22"/>
              </w:rPr>
              <w:t>,00  (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042663">
              <w:rPr>
                <w:rFonts w:ascii="Arial" w:hAnsi="Arial" w:cs="Arial"/>
                <w:b/>
                <w:sz w:val="22"/>
                <w:szCs w:val="22"/>
              </w:rPr>
              <w:t>10, 11, 12)</w:t>
            </w:r>
          </w:p>
          <w:p w14:paraId="679467EF" w14:textId="6526DB8B" w:rsidR="005B319B" w:rsidRPr="00042663" w:rsidRDefault="005B319B" w:rsidP="00E16DDB">
            <w:pPr>
              <w:pStyle w:val="Styl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42663">
              <w:rPr>
                <w:rFonts w:ascii="Arial" w:hAnsi="Arial" w:cs="Arial"/>
                <w:sz w:val="22"/>
                <w:szCs w:val="22"/>
              </w:rPr>
              <w:lastRenderedPageBreak/>
              <w:t>Predavaona</w:t>
            </w:r>
            <w:proofErr w:type="spellEnd"/>
            <w:r w:rsidR="009867A1">
              <w:rPr>
                <w:rFonts w:ascii="Arial" w:hAnsi="Arial" w:cs="Arial"/>
                <w:sz w:val="22"/>
                <w:szCs w:val="22"/>
              </w:rPr>
              <w:t xml:space="preserve"> KBC Sušak</w:t>
            </w:r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3643BBA" w14:textId="77777777" w:rsidR="005B319B" w:rsidRPr="00042663" w:rsidRDefault="005B319B" w:rsidP="00E16DDB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lang w:val="pl-PL"/>
              </w:rPr>
            </w:pPr>
          </w:p>
        </w:tc>
        <w:tc>
          <w:tcPr>
            <w:tcW w:w="29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7542ABB" w14:textId="77777777" w:rsidR="005B319B" w:rsidRPr="00042663" w:rsidRDefault="005B319B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Izv.prof</w:t>
            </w:r>
            <w:r w:rsidRPr="00042663">
              <w:rPr>
                <w:rFonts w:ascii="Arial" w:hAnsi="Arial" w:cs="Arial"/>
                <w:sz w:val="22"/>
                <w:szCs w:val="22"/>
              </w:rPr>
              <w:t>.dr.sc.Tanja</w:t>
            </w:r>
            <w:proofErr w:type="spellEnd"/>
            <w:r w:rsidRPr="00042663">
              <w:rPr>
                <w:rFonts w:ascii="Arial" w:hAnsi="Arial" w:cs="Arial"/>
                <w:sz w:val="22"/>
                <w:szCs w:val="22"/>
              </w:rPr>
              <w:t xml:space="preserve"> Batinac </w:t>
            </w:r>
          </w:p>
        </w:tc>
      </w:tr>
      <w:tr w:rsidR="005B319B" w:rsidRPr="00042663" w14:paraId="76525CFE" w14:textId="77777777" w:rsidTr="00E16DDB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69B9F00" w14:textId="37680E89" w:rsidR="005B319B" w:rsidRPr="00042663" w:rsidRDefault="003548A1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="005B319B" w:rsidRPr="00042663">
              <w:rPr>
                <w:rFonts w:ascii="Arial" w:hAnsi="Arial" w:cs="Arial"/>
                <w:sz w:val="22"/>
                <w:szCs w:val="22"/>
              </w:rPr>
              <w:t>.1</w:t>
            </w:r>
            <w:r w:rsidR="005B319B">
              <w:rPr>
                <w:rFonts w:ascii="Arial" w:hAnsi="Arial" w:cs="Arial"/>
                <w:sz w:val="22"/>
                <w:szCs w:val="22"/>
              </w:rPr>
              <w:t>2</w:t>
            </w:r>
            <w:r w:rsidR="005B319B" w:rsidRPr="00042663">
              <w:rPr>
                <w:rFonts w:ascii="Arial" w:hAnsi="Arial" w:cs="Arial"/>
                <w:sz w:val="22"/>
                <w:szCs w:val="22"/>
              </w:rPr>
              <w:t>.2</w:t>
            </w:r>
            <w:r w:rsidR="00CC686B">
              <w:rPr>
                <w:rFonts w:ascii="Arial" w:hAnsi="Arial" w:cs="Arial"/>
                <w:sz w:val="22"/>
                <w:szCs w:val="22"/>
              </w:rPr>
              <w:t>4</w:t>
            </w:r>
            <w:r w:rsidR="005B319B" w:rsidRPr="0004266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B2FA3E3" w14:textId="77777777" w:rsidR="005B319B" w:rsidRPr="00042663" w:rsidRDefault="005B319B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DAEE99F" w14:textId="50E78B5F" w:rsidR="005B319B" w:rsidRPr="00042663" w:rsidRDefault="005B319B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663">
              <w:rPr>
                <w:rFonts w:ascii="Arial" w:hAnsi="Arial" w:cs="Arial"/>
                <w:sz w:val="22"/>
                <w:szCs w:val="22"/>
              </w:rPr>
              <w:t>1</w:t>
            </w:r>
            <w:r w:rsidR="003548A1">
              <w:rPr>
                <w:rFonts w:ascii="Arial" w:hAnsi="Arial" w:cs="Arial"/>
                <w:sz w:val="22"/>
                <w:szCs w:val="22"/>
              </w:rPr>
              <w:t>0</w:t>
            </w:r>
            <w:r w:rsidRPr="00042663">
              <w:rPr>
                <w:rFonts w:ascii="Arial" w:hAnsi="Arial" w:cs="Arial"/>
                <w:sz w:val="22"/>
                <w:szCs w:val="22"/>
              </w:rPr>
              <w:t>,00 - 1</w:t>
            </w:r>
            <w:r w:rsidR="003548A1">
              <w:rPr>
                <w:rFonts w:ascii="Arial" w:hAnsi="Arial" w:cs="Arial"/>
                <w:sz w:val="22"/>
                <w:szCs w:val="22"/>
              </w:rPr>
              <w:t>3</w:t>
            </w:r>
            <w:r w:rsidRPr="00042663">
              <w:rPr>
                <w:rFonts w:ascii="Arial" w:hAnsi="Arial" w:cs="Arial"/>
                <w:sz w:val="22"/>
                <w:szCs w:val="22"/>
              </w:rPr>
              <w:t>,00  (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042663">
              <w:rPr>
                <w:rFonts w:ascii="Arial" w:hAnsi="Arial" w:cs="Arial"/>
                <w:b/>
                <w:sz w:val="22"/>
                <w:szCs w:val="22"/>
              </w:rPr>
              <w:t>13, 14, 15)</w:t>
            </w:r>
          </w:p>
          <w:p w14:paraId="7A454E67" w14:textId="0017DE46" w:rsidR="005B319B" w:rsidRPr="00042663" w:rsidRDefault="005B319B" w:rsidP="00E16DDB">
            <w:pPr>
              <w:pStyle w:val="Styl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42663">
              <w:rPr>
                <w:rFonts w:ascii="Arial" w:hAnsi="Arial" w:cs="Arial"/>
                <w:sz w:val="22"/>
                <w:szCs w:val="22"/>
              </w:rPr>
              <w:t>Predavaona</w:t>
            </w:r>
            <w:proofErr w:type="spellEnd"/>
            <w:r w:rsidRPr="0004266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67A1">
              <w:rPr>
                <w:rFonts w:ascii="Arial" w:hAnsi="Arial" w:cs="Arial"/>
                <w:sz w:val="22"/>
                <w:szCs w:val="22"/>
              </w:rPr>
              <w:t>KBC Sušak</w:t>
            </w:r>
            <w:r w:rsidRPr="0004266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FDDB6DC" w14:textId="77777777" w:rsidR="005B319B" w:rsidRPr="00042663" w:rsidRDefault="005B319B" w:rsidP="00E16DDB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lang w:val="pl-PL"/>
              </w:rPr>
            </w:pPr>
          </w:p>
        </w:tc>
        <w:tc>
          <w:tcPr>
            <w:tcW w:w="29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7BCF010" w14:textId="77777777" w:rsidR="005B319B" w:rsidRPr="00042663" w:rsidRDefault="005B319B" w:rsidP="00E16DDB">
            <w:pPr>
              <w:pStyle w:val="Styl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Izv.prof</w:t>
            </w:r>
            <w:r w:rsidRPr="00042663">
              <w:rPr>
                <w:rFonts w:ascii="Arial" w:hAnsi="Arial" w:cs="Arial"/>
                <w:sz w:val="22"/>
                <w:szCs w:val="22"/>
              </w:rPr>
              <w:t>.dr.sc. Tanja Batinac</w:t>
            </w:r>
          </w:p>
        </w:tc>
      </w:tr>
    </w:tbl>
    <w:p w14:paraId="4EC56263" w14:textId="77777777" w:rsidR="00BD6B4F" w:rsidRPr="00CD3F31" w:rsidRDefault="00BD6B4F">
      <w:pPr>
        <w:spacing w:after="200" w:line="276" w:lineRule="auto"/>
        <w:rPr>
          <w:b/>
        </w:rPr>
      </w:pPr>
      <w:r w:rsidRPr="00CD3F31">
        <w:rPr>
          <w:b/>
        </w:rPr>
        <w:br w:type="page"/>
      </w:r>
    </w:p>
    <w:p w14:paraId="2124E090" w14:textId="288C475A" w:rsidR="005C2F41" w:rsidRPr="007902BD" w:rsidRDefault="005C2F41" w:rsidP="007902BD">
      <w:pPr>
        <w:rPr>
          <w:b/>
        </w:rPr>
      </w:pPr>
      <w:r w:rsidRPr="00CD3F31">
        <w:rPr>
          <w:b/>
        </w:rPr>
        <w:lastRenderedPageBreak/>
        <w:t>Popis predavanja, seminara i vježbi:</w:t>
      </w:r>
    </w:p>
    <w:tbl>
      <w:tblPr>
        <w:tblW w:w="96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218"/>
        <w:gridCol w:w="4986"/>
        <w:gridCol w:w="1348"/>
        <w:gridCol w:w="2054"/>
      </w:tblGrid>
      <w:tr w:rsidR="005B319B" w:rsidRPr="00042663" w14:paraId="04CDFEB9" w14:textId="77777777" w:rsidTr="00E16DDB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</w:tcPr>
          <w:p w14:paraId="350F533A" w14:textId="77777777" w:rsidR="005B319B" w:rsidRPr="00042663" w:rsidRDefault="005B319B" w:rsidP="00E16DDB">
            <w:pPr>
              <w:spacing w:before="40" w:after="40"/>
              <w:jc w:val="center"/>
              <w:rPr>
                <w:rFonts w:ascii="Arial" w:hAnsi="Arial" w:cs="Arial"/>
                <w:b/>
                <w:color w:val="333399"/>
                <w:lang w:val="en-US"/>
              </w:rPr>
            </w:pPr>
            <w:r w:rsidRPr="00042663">
              <w:rPr>
                <w:rFonts w:ascii="Arial" w:hAnsi="Arial" w:cs="Arial"/>
                <w:b/>
                <w:color w:val="333399"/>
                <w:lang w:val="en-US"/>
              </w:rPr>
              <w:t>P</w:t>
            </w: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  <w:hideMark/>
          </w:tcPr>
          <w:p w14:paraId="27F8A0C1" w14:textId="77777777" w:rsidR="005B319B" w:rsidRPr="00042663" w:rsidRDefault="005B319B" w:rsidP="00E16DDB">
            <w:pPr>
              <w:spacing w:before="40" w:after="40"/>
              <w:jc w:val="center"/>
              <w:rPr>
                <w:rFonts w:ascii="Arial" w:hAnsi="Arial" w:cs="Arial"/>
                <w:b/>
                <w:color w:val="333399"/>
                <w:lang w:val="en-US"/>
              </w:rPr>
            </w:pPr>
            <w:r w:rsidRPr="00042663">
              <w:rPr>
                <w:rFonts w:ascii="Arial" w:hAnsi="Arial" w:cs="Arial"/>
                <w:b/>
                <w:color w:val="333399"/>
              </w:rPr>
              <w:t>PREDAVANJA (tema predavanja)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083BC6F0" w14:textId="77777777" w:rsidR="005B319B" w:rsidRPr="00042663" w:rsidRDefault="005B319B" w:rsidP="00E16DDB">
            <w:pPr>
              <w:spacing w:before="40" w:after="40"/>
              <w:jc w:val="center"/>
              <w:rPr>
                <w:rFonts w:ascii="Arial" w:hAnsi="Arial" w:cs="Arial"/>
                <w:b/>
                <w:color w:val="333399"/>
                <w:lang w:val="en-US"/>
              </w:rPr>
            </w:pPr>
            <w:r w:rsidRPr="00042663">
              <w:rPr>
                <w:rFonts w:ascii="Arial" w:hAnsi="Arial" w:cs="Arial"/>
                <w:b/>
                <w:color w:val="333399"/>
              </w:rPr>
              <w:t>Broj sati nastave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784B88DA" w14:textId="77777777" w:rsidR="005B319B" w:rsidRPr="00042663" w:rsidRDefault="005B319B" w:rsidP="00E16DDB">
            <w:pPr>
              <w:spacing w:before="40" w:after="40"/>
              <w:jc w:val="center"/>
              <w:rPr>
                <w:rFonts w:ascii="Arial" w:hAnsi="Arial" w:cs="Arial"/>
                <w:b/>
                <w:color w:val="333399"/>
                <w:lang w:val="en-US"/>
              </w:rPr>
            </w:pPr>
            <w:r w:rsidRPr="00042663">
              <w:rPr>
                <w:rFonts w:ascii="Arial" w:hAnsi="Arial" w:cs="Arial"/>
                <w:b/>
                <w:color w:val="333399"/>
              </w:rPr>
              <w:t>Mjesto održavanja</w:t>
            </w:r>
          </w:p>
        </w:tc>
      </w:tr>
      <w:tr w:rsidR="005B319B" w:rsidRPr="00042663" w14:paraId="10A45B69" w14:textId="77777777" w:rsidTr="00E16DDB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B1A57E" w14:textId="77777777" w:rsidR="005B319B" w:rsidRPr="00042663" w:rsidRDefault="005B319B" w:rsidP="00E16DD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042663">
              <w:rPr>
                <w:rFonts w:ascii="Arial" w:hAnsi="Arial" w:cs="Arial"/>
              </w:rPr>
              <w:t>P1</w:t>
            </w: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26CC02" w14:textId="77777777" w:rsidR="005B319B" w:rsidRPr="00BB1A7F" w:rsidRDefault="005B319B" w:rsidP="00E16DDB">
            <w:pPr>
              <w:pStyle w:val="Style"/>
              <w:rPr>
                <w:rFonts w:ascii="Arial" w:hAnsi="Arial" w:cs="Arial"/>
                <w:b/>
                <w:sz w:val="22"/>
                <w:szCs w:val="22"/>
              </w:rPr>
            </w:pPr>
            <w:r w:rsidRPr="00BB1A7F">
              <w:rPr>
                <w:rFonts w:ascii="Arial" w:hAnsi="Arial" w:cs="Arial"/>
                <w:b/>
                <w:sz w:val="22"/>
                <w:szCs w:val="22"/>
              </w:rPr>
              <w:t>Uvod u pedijatrijsku dermatologiju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BB1A7F">
              <w:rPr>
                <w:rFonts w:ascii="Arial" w:hAnsi="Arial" w:cs="Arial"/>
                <w:b/>
                <w:sz w:val="22"/>
                <w:szCs w:val="22"/>
              </w:rPr>
              <w:t>Osobitosti anatomije i fiziologije kože u pedijatrijskoj populaciji.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6D3EAC" w14:textId="77777777" w:rsidR="005B319B" w:rsidRPr="00042663" w:rsidRDefault="005B319B" w:rsidP="00E16D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2663">
              <w:rPr>
                <w:rFonts w:ascii="Arial" w:hAnsi="Arial" w:cs="Arial"/>
              </w:rPr>
              <w:t>1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0A0D14" w14:textId="77777777" w:rsidR="005B319B" w:rsidRPr="00042663" w:rsidRDefault="005B319B" w:rsidP="00E16D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042663">
              <w:rPr>
                <w:rFonts w:ascii="Arial" w:hAnsi="Arial" w:cs="Arial"/>
              </w:rPr>
              <w:t>Predavaona</w:t>
            </w:r>
            <w:proofErr w:type="spellEnd"/>
          </w:p>
        </w:tc>
      </w:tr>
      <w:tr w:rsidR="005B319B" w:rsidRPr="00042663" w14:paraId="56C8020A" w14:textId="77777777" w:rsidTr="00E16DDB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5385E4" w14:textId="77777777" w:rsidR="005B319B" w:rsidRPr="00042663" w:rsidRDefault="005B319B" w:rsidP="00E16DD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042663">
              <w:rPr>
                <w:rFonts w:ascii="Arial" w:hAnsi="Arial" w:cs="Arial"/>
              </w:rPr>
              <w:t>P2</w:t>
            </w: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443EE3" w14:textId="77777777" w:rsidR="005B319B" w:rsidRPr="00BB1A7F" w:rsidRDefault="005B319B" w:rsidP="00E16DDB">
            <w:pPr>
              <w:spacing w:after="0" w:line="100" w:lineRule="atLeast"/>
              <w:rPr>
                <w:rFonts w:ascii="Arial" w:eastAsia="Times New Roman" w:hAnsi="Arial" w:cs="Arial"/>
                <w:i/>
                <w:u w:val="single"/>
              </w:rPr>
            </w:pPr>
            <w:r>
              <w:rPr>
                <w:rFonts w:ascii="Arial" w:eastAsia="Times New Roman" w:hAnsi="Arial" w:cs="Arial"/>
                <w:b/>
              </w:rPr>
              <w:t xml:space="preserve">Prolazne dermatoze </w:t>
            </w:r>
            <w:proofErr w:type="spellStart"/>
            <w:r>
              <w:rPr>
                <w:rFonts w:ascii="Arial" w:eastAsia="Times New Roman" w:hAnsi="Arial" w:cs="Arial"/>
                <w:b/>
              </w:rPr>
              <w:t>novorođenačke</w:t>
            </w:r>
            <w:proofErr w:type="spellEnd"/>
            <w:r>
              <w:rPr>
                <w:rFonts w:ascii="Arial" w:eastAsia="Times New Roman" w:hAnsi="Arial" w:cs="Arial"/>
                <w:b/>
              </w:rPr>
              <w:t xml:space="preserve"> dobi. Diferencijalna dijagnoza </w:t>
            </w:r>
            <w:proofErr w:type="spellStart"/>
            <w:r>
              <w:rPr>
                <w:rFonts w:ascii="Arial" w:eastAsia="Times New Roman" w:hAnsi="Arial" w:cs="Arial"/>
                <w:b/>
              </w:rPr>
              <w:t>vezikulobuloznih</w:t>
            </w:r>
            <w:proofErr w:type="spellEnd"/>
            <w:r>
              <w:rPr>
                <w:rFonts w:ascii="Arial" w:eastAsia="Times New Roman" w:hAnsi="Arial" w:cs="Arial"/>
                <w:b/>
              </w:rPr>
              <w:t xml:space="preserve"> dermatoza dječje dobi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2D7A1D" w14:textId="77777777" w:rsidR="005B319B" w:rsidRPr="00042663" w:rsidRDefault="005B319B" w:rsidP="00E16D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2663">
              <w:rPr>
                <w:rFonts w:ascii="Arial" w:hAnsi="Arial" w:cs="Arial"/>
              </w:rPr>
              <w:t>1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B25086" w14:textId="77777777" w:rsidR="005B319B" w:rsidRPr="00042663" w:rsidRDefault="005B319B" w:rsidP="00E16D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042663">
              <w:rPr>
                <w:rFonts w:ascii="Arial" w:hAnsi="Arial" w:cs="Arial"/>
              </w:rPr>
              <w:t>Predavaona</w:t>
            </w:r>
            <w:proofErr w:type="spellEnd"/>
          </w:p>
        </w:tc>
      </w:tr>
      <w:tr w:rsidR="005B319B" w:rsidRPr="00042663" w14:paraId="21988ABD" w14:textId="77777777" w:rsidTr="00E16DDB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031FE9" w14:textId="77777777" w:rsidR="005B319B" w:rsidRPr="00042663" w:rsidRDefault="005B319B" w:rsidP="00E16DD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042663">
              <w:rPr>
                <w:rFonts w:ascii="Arial" w:hAnsi="Arial" w:cs="Arial"/>
              </w:rPr>
              <w:t>P3</w:t>
            </w: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EC0529" w14:textId="77777777" w:rsidR="005B319B" w:rsidRPr="00042663" w:rsidRDefault="005B319B" w:rsidP="00E16DDB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>Osobitosti i</w:t>
            </w:r>
            <w:r w:rsidRPr="00042663">
              <w:rPr>
                <w:rFonts w:ascii="Arial" w:eastAsia="Times New Roman" w:hAnsi="Arial" w:cs="Arial"/>
                <w:b/>
              </w:rPr>
              <w:t>nfektivn</w:t>
            </w:r>
            <w:r>
              <w:rPr>
                <w:rFonts w:ascii="Arial" w:eastAsia="Times New Roman" w:hAnsi="Arial" w:cs="Arial"/>
                <w:b/>
              </w:rPr>
              <w:t>ih</w:t>
            </w:r>
            <w:r w:rsidRPr="00042663">
              <w:rPr>
                <w:rFonts w:ascii="Arial" w:eastAsia="Times New Roman" w:hAnsi="Arial" w:cs="Arial"/>
                <w:b/>
              </w:rPr>
              <w:t xml:space="preserve"> bolesti kože </w:t>
            </w:r>
            <w:r>
              <w:rPr>
                <w:rFonts w:ascii="Arial" w:eastAsia="Times New Roman" w:hAnsi="Arial" w:cs="Arial"/>
                <w:b/>
              </w:rPr>
              <w:t xml:space="preserve">u dječjoj dobi </w:t>
            </w:r>
            <w:r w:rsidRPr="00042663">
              <w:rPr>
                <w:rFonts w:ascii="Arial" w:eastAsia="Times New Roman" w:hAnsi="Arial" w:cs="Arial"/>
                <w:b/>
              </w:rPr>
              <w:t>I (bakterijske)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8ED5BA" w14:textId="77777777" w:rsidR="005B319B" w:rsidRPr="00042663" w:rsidRDefault="005B319B" w:rsidP="00E16D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2663">
              <w:rPr>
                <w:rFonts w:ascii="Arial" w:hAnsi="Arial" w:cs="Arial"/>
              </w:rPr>
              <w:t>1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AA26A0" w14:textId="77777777" w:rsidR="005B319B" w:rsidRPr="00042663" w:rsidRDefault="005B319B" w:rsidP="00E16D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042663">
              <w:rPr>
                <w:rFonts w:ascii="Arial" w:hAnsi="Arial" w:cs="Arial"/>
              </w:rPr>
              <w:t>Predavaona</w:t>
            </w:r>
            <w:proofErr w:type="spellEnd"/>
            <w:r w:rsidRPr="00042663">
              <w:rPr>
                <w:rFonts w:ascii="Arial" w:hAnsi="Arial" w:cs="Arial"/>
              </w:rPr>
              <w:t xml:space="preserve"> </w:t>
            </w:r>
          </w:p>
        </w:tc>
      </w:tr>
      <w:tr w:rsidR="005B319B" w:rsidRPr="00042663" w14:paraId="1DEEAF92" w14:textId="77777777" w:rsidTr="00E16DDB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0F3A7E" w14:textId="77777777" w:rsidR="005B319B" w:rsidRPr="00042663" w:rsidRDefault="005B319B" w:rsidP="00E16DD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042663">
              <w:rPr>
                <w:rFonts w:ascii="Arial" w:hAnsi="Arial" w:cs="Arial"/>
              </w:rPr>
              <w:t>P4</w:t>
            </w: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43D8B5" w14:textId="77777777" w:rsidR="005B319B" w:rsidRPr="00042663" w:rsidRDefault="005B319B" w:rsidP="00E16DDB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>Osobitosti i</w:t>
            </w:r>
            <w:r w:rsidRPr="00042663">
              <w:rPr>
                <w:rFonts w:ascii="Arial" w:eastAsia="Times New Roman" w:hAnsi="Arial" w:cs="Arial"/>
                <w:b/>
              </w:rPr>
              <w:t>nfektivn</w:t>
            </w:r>
            <w:r>
              <w:rPr>
                <w:rFonts w:ascii="Arial" w:eastAsia="Times New Roman" w:hAnsi="Arial" w:cs="Arial"/>
                <w:b/>
              </w:rPr>
              <w:t>ih</w:t>
            </w:r>
            <w:r w:rsidRPr="00042663">
              <w:rPr>
                <w:rFonts w:ascii="Arial" w:eastAsia="Times New Roman" w:hAnsi="Arial" w:cs="Arial"/>
                <w:b/>
              </w:rPr>
              <w:t xml:space="preserve"> bolesti kože </w:t>
            </w:r>
            <w:r>
              <w:rPr>
                <w:rFonts w:ascii="Arial" w:eastAsia="Times New Roman" w:hAnsi="Arial" w:cs="Arial"/>
                <w:b/>
              </w:rPr>
              <w:t xml:space="preserve">u dječjoj dobi </w:t>
            </w:r>
            <w:r w:rsidRPr="00042663">
              <w:rPr>
                <w:rFonts w:ascii="Arial" w:eastAsia="Times New Roman" w:hAnsi="Arial" w:cs="Arial"/>
                <w:b/>
              </w:rPr>
              <w:t>I</w:t>
            </w:r>
            <w:r>
              <w:rPr>
                <w:rFonts w:ascii="Arial" w:eastAsia="Times New Roman" w:hAnsi="Arial" w:cs="Arial"/>
                <w:b/>
              </w:rPr>
              <w:t xml:space="preserve">I </w:t>
            </w:r>
            <w:r w:rsidRPr="00042663">
              <w:rPr>
                <w:rFonts w:ascii="Arial" w:hAnsi="Arial" w:cs="Arial"/>
                <w:b/>
              </w:rPr>
              <w:t xml:space="preserve">(gljivične) 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DD3EA4" w14:textId="77777777" w:rsidR="005B319B" w:rsidRPr="00042663" w:rsidRDefault="005B319B" w:rsidP="00E16D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2663">
              <w:rPr>
                <w:rFonts w:ascii="Arial" w:hAnsi="Arial" w:cs="Arial"/>
              </w:rPr>
              <w:t>1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B8FDD5" w14:textId="77777777" w:rsidR="005B319B" w:rsidRPr="00042663" w:rsidRDefault="005B319B" w:rsidP="00E16D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042663">
              <w:rPr>
                <w:rFonts w:ascii="Arial" w:hAnsi="Arial" w:cs="Arial"/>
              </w:rPr>
              <w:t>Predavaona</w:t>
            </w:r>
            <w:proofErr w:type="spellEnd"/>
            <w:r w:rsidRPr="00042663">
              <w:rPr>
                <w:rFonts w:ascii="Arial" w:hAnsi="Arial" w:cs="Arial"/>
              </w:rPr>
              <w:t xml:space="preserve"> </w:t>
            </w:r>
          </w:p>
        </w:tc>
      </w:tr>
      <w:tr w:rsidR="005B319B" w:rsidRPr="00042663" w14:paraId="1485132B" w14:textId="77777777" w:rsidTr="00E16DDB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D229B0" w14:textId="77777777" w:rsidR="005B319B" w:rsidRPr="00042663" w:rsidRDefault="005B319B" w:rsidP="00E16DD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042663">
              <w:rPr>
                <w:rFonts w:ascii="Arial" w:hAnsi="Arial" w:cs="Arial"/>
              </w:rPr>
              <w:t>P5</w:t>
            </w: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9620DF" w14:textId="77777777" w:rsidR="005B319B" w:rsidRPr="00042663" w:rsidRDefault="005B319B" w:rsidP="00E16DDB">
            <w:pPr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>Osobitosti i</w:t>
            </w:r>
            <w:r w:rsidRPr="00042663">
              <w:rPr>
                <w:rFonts w:ascii="Arial" w:eastAsia="Times New Roman" w:hAnsi="Arial" w:cs="Arial"/>
                <w:b/>
              </w:rPr>
              <w:t>nfektivn</w:t>
            </w:r>
            <w:r>
              <w:rPr>
                <w:rFonts w:ascii="Arial" w:eastAsia="Times New Roman" w:hAnsi="Arial" w:cs="Arial"/>
                <w:b/>
              </w:rPr>
              <w:t>ih</w:t>
            </w:r>
            <w:r w:rsidRPr="00042663">
              <w:rPr>
                <w:rFonts w:ascii="Arial" w:eastAsia="Times New Roman" w:hAnsi="Arial" w:cs="Arial"/>
                <w:b/>
              </w:rPr>
              <w:t xml:space="preserve"> bolesti kože </w:t>
            </w:r>
            <w:r>
              <w:rPr>
                <w:rFonts w:ascii="Arial" w:eastAsia="Times New Roman" w:hAnsi="Arial" w:cs="Arial"/>
                <w:b/>
              </w:rPr>
              <w:t xml:space="preserve">u dječjoj dobi </w:t>
            </w:r>
            <w:r w:rsidRPr="00042663">
              <w:rPr>
                <w:rFonts w:ascii="Arial" w:hAnsi="Arial" w:cs="Arial"/>
                <w:b/>
              </w:rPr>
              <w:t>III (virusne i parazitarne)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780658" w14:textId="77777777" w:rsidR="005B319B" w:rsidRPr="00042663" w:rsidRDefault="005B319B" w:rsidP="00E16D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2663">
              <w:rPr>
                <w:rFonts w:ascii="Arial" w:hAnsi="Arial" w:cs="Arial"/>
              </w:rPr>
              <w:t>1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98370F" w14:textId="77777777" w:rsidR="005B319B" w:rsidRPr="00042663" w:rsidRDefault="005B319B" w:rsidP="00E16D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042663">
              <w:rPr>
                <w:rFonts w:ascii="Arial" w:hAnsi="Arial" w:cs="Arial"/>
              </w:rPr>
              <w:t>Predavaona</w:t>
            </w:r>
            <w:proofErr w:type="spellEnd"/>
            <w:r w:rsidRPr="00042663">
              <w:rPr>
                <w:rFonts w:ascii="Arial" w:hAnsi="Arial" w:cs="Arial"/>
              </w:rPr>
              <w:t xml:space="preserve"> </w:t>
            </w:r>
          </w:p>
        </w:tc>
      </w:tr>
      <w:tr w:rsidR="005B319B" w:rsidRPr="00042663" w14:paraId="6DC429EA" w14:textId="77777777" w:rsidTr="00E16DDB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03D0E7E" w14:textId="77777777" w:rsidR="005B319B" w:rsidRPr="00042663" w:rsidRDefault="005B319B" w:rsidP="00E16DD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042663">
              <w:rPr>
                <w:rFonts w:ascii="Arial" w:hAnsi="Arial" w:cs="Arial"/>
              </w:rPr>
              <w:t>P6</w:t>
            </w: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5161E89D" w14:textId="77777777" w:rsidR="005B319B" w:rsidRPr="00042663" w:rsidRDefault="005B319B" w:rsidP="00E16DDB">
            <w:pPr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>Osobitosti a</w:t>
            </w:r>
            <w:r w:rsidRPr="00042663">
              <w:rPr>
                <w:rFonts w:ascii="Arial" w:eastAsia="Times New Roman" w:hAnsi="Arial" w:cs="Arial"/>
                <w:b/>
              </w:rPr>
              <w:t>lergijsk</w:t>
            </w:r>
            <w:r>
              <w:rPr>
                <w:rFonts w:ascii="Arial" w:eastAsia="Times New Roman" w:hAnsi="Arial" w:cs="Arial"/>
                <w:b/>
              </w:rPr>
              <w:t>ih</w:t>
            </w:r>
            <w:r w:rsidRPr="00042663">
              <w:rPr>
                <w:rFonts w:ascii="Arial" w:eastAsia="Times New Roman" w:hAnsi="Arial" w:cs="Arial"/>
                <w:b/>
              </w:rPr>
              <w:t xml:space="preserve"> bolesti kože</w:t>
            </w:r>
            <w:r>
              <w:rPr>
                <w:rFonts w:ascii="Arial" w:eastAsia="Times New Roman" w:hAnsi="Arial" w:cs="Arial"/>
                <w:b/>
              </w:rPr>
              <w:t xml:space="preserve"> u dječjoj dobi</w:t>
            </w:r>
            <w:r w:rsidRPr="00042663">
              <w:rPr>
                <w:rFonts w:ascii="Arial" w:eastAsia="Times New Roman" w:hAnsi="Arial" w:cs="Arial"/>
                <w:b/>
              </w:rPr>
              <w:t xml:space="preserve"> I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425BE01" w14:textId="77777777" w:rsidR="005B319B" w:rsidRPr="00042663" w:rsidRDefault="005B319B" w:rsidP="00E16D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2663">
              <w:rPr>
                <w:rFonts w:ascii="Arial" w:hAnsi="Arial" w:cs="Arial"/>
              </w:rPr>
              <w:t>1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6F70694" w14:textId="77777777" w:rsidR="005B319B" w:rsidRPr="00042663" w:rsidRDefault="005B319B" w:rsidP="00E16D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042663">
              <w:rPr>
                <w:rFonts w:ascii="Arial" w:hAnsi="Arial" w:cs="Arial"/>
              </w:rPr>
              <w:t>Predavaona</w:t>
            </w:r>
            <w:proofErr w:type="spellEnd"/>
            <w:r w:rsidRPr="00042663">
              <w:rPr>
                <w:rFonts w:ascii="Arial" w:hAnsi="Arial" w:cs="Arial"/>
              </w:rPr>
              <w:t xml:space="preserve"> </w:t>
            </w:r>
          </w:p>
        </w:tc>
      </w:tr>
      <w:tr w:rsidR="005B319B" w:rsidRPr="00042663" w14:paraId="46014480" w14:textId="77777777" w:rsidTr="00E16DDB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988E128" w14:textId="77777777" w:rsidR="005B319B" w:rsidRPr="00042663" w:rsidRDefault="005B319B" w:rsidP="00E16DD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042663">
              <w:rPr>
                <w:rFonts w:ascii="Arial" w:hAnsi="Arial" w:cs="Arial"/>
              </w:rPr>
              <w:t>P7</w:t>
            </w: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3328BC8" w14:textId="77777777" w:rsidR="005B319B" w:rsidRPr="00BB1A7F" w:rsidRDefault="005B319B" w:rsidP="00E16DDB">
            <w:pPr>
              <w:spacing w:after="0" w:line="100" w:lineRule="atLeast"/>
              <w:rPr>
                <w:rFonts w:ascii="Arial" w:eastAsia="Times New Roman" w:hAnsi="Arial" w:cs="Arial"/>
                <w:i/>
                <w:u w:val="single"/>
              </w:rPr>
            </w:pPr>
            <w:proofErr w:type="spellStart"/>
            <w:r>
              <w:rPr>
                <w:rFonts w:ascii="Arial" w:eastAsia="Times New Roman" w:hAnsi="Arial" w:cs="Arial"/>
                <w:b/>
              </w:rPr>
              <w:t>Atopijski</w:t>
            </w:r>
            <w:proofErr w:type="spellEnd"/>
            <w:r>
              <w:rPr>
                <w:rFonts w:ascii="Arial" w:eastAsia="Times New Roman" w:hAnsi="Arial" w:cs="Arial"/>
                <w:b/>
              </w:rPr>
              <w:t xml:space="preserve"> dermatitis i ostali dermatitisi u dječjoj dobi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5293FBD" w14:textId="77777777" w:rsidR="005B319B" w:rsidRPr="00042663" w:rsidRDefault="005B319B" w:rsidP="00E16D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2663">
              <w:rPr>
                <w:rFonts w:ascii="Arial" w:hAnsi="Arial" w:cs="Arial"/>
              </w:rPr>
              <w:t>1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A7F0576" w14:textId="77777777" w:rsidR="005B319B" w:rsidRPr="00042663" w:rsidRDefault="005B319B" w:rsidP="00E16D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042663">
              <w:rPr>
                <w:rFonts w:ascii="Arial" w:hAnsi="Arial" w:cs="Arial"/>
              </w:rPr>
              <w:t>Predavaona</w:t>
            </w:r>
            <w:proofErr w:type="spellEnd"/>
            <w:r w:rsidRPr="00042663">
              <w:rPr>
                <w:rFonts w:ascii="Arial" w:hAnsi="Arial" w:cs="Arial"/>
              </w:rPr>
              <w:t xml:space="preserve"> </w:t>
            </w:r>
          </w:p>
        </w:tc>
      </w:tr>
      <w:tr w:rsidR="005B319B" w:rsidRPr="00042663" w14:paraId="0F76F70D" w14:textId="77777777" w:rsidTr="00E16DDB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9ADCB07" w14:textId="77777777" w:rsidR="005B319B" w:rsidRPr="00042663" w:rsidRDefault="005B319B" w:rsidP="00E16DD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042663">
              <w:rPr>
                <w:rFonts w:ascii="Arial" w:hAnsi="Arial" w:cs="Arial"/>
              </w:rPr>
              <w:t>P8</w:t>
            </w: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B528DEE" w14:textId="77777777" w:rsidR="005B319B" w:rsidRPr="00042663" w:rsidRDefault="005B319B" w:rsidP="00E16DDB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Osobitosti a</w:t>
            </w:r>
            <w:r w:rsidRPr="00042663">
              <w:rPr>
                <w:rFonts w:ascii="Arial" w:hAnsi="Arial" w:cs="Arial"/>
                <w:b/>
              </w:rPr>
              <w:t>utoimun</w:t>
            </w:r>
            <w:r>
              <w:rPr>
                <w:rFonts w:ascii="Arial" w:hAnsi="Arial" w:cs="Arial"/>
                <w:b/>
              </w:rPr>
              <w:t>ih</w:t>
            </w:r>
            <w:r w:rsidRPr="00042663">
              <w:rPr>
                <w:rFonts w:ascii="Arial" w:hAnsi="Arial" w:cs="Arial"/>
                <w:b/>
              </w:rPr>
              <w:t xml:space="preserve"> bolesti vezivnog tkiva</w:t>
            </w:r>
            <w:r>
              <w:rPr>
                <w:rFonts w:ascii="Arial" w:hAnsi="Arial" w:cs="Arial"/>
                <w:b/>
              </w:rPr>
              <w:t xml:space="preserve"> u dječjoj dobi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91BBAC2" w14:textId="77777777" w:rsidR="005B319B" w:rsidRPr="00042663" w:rsidRDefault="005B319B" w:rsidP="00E16D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2663">
              <w:rPr>
                <w:rFonts w:ascii="Arial" w:hAnsi="Arial" w:cs="Arial"/>
              </w:rPr>
              <w:t>1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7D8490C" w14:textId="77777777" w:rsidR="005B319B" w:rsidRPr="00042663" w:rsidRDefault="005B319B" w:rsidP="00E16D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042663">
              <w:rPr>
                <w:rFonts w:ascii="Arial" w:hAnsi="Arial" w:cs="Arial"/>
              </w:rPr>
              <w:t>Predavaona</w:t>
            </w:r>
            <w:proofErr w:type="spellEnd"/>
            <w:r w:rsidRPr="00042663">
              <w:rPr>
                <w:rFonts w:ascii="Arial" w:hAnsi="Arial" w:cs="Arial"/>
              </w:rPr>
              <w:t xml:space="preserve"> </w:t>
            </w:r>
          </w:p>
        </w:tc>
      </w:tr>
      <w:tr w:rsidR="005B319B" w:rsidRPr="00042663" w14:paraId="2C0C8057" w14:textId="77777777" w:rsidTr="00E16DDB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1F06F35" w14:textId="77777777" w:rsidR="005B319B" w:rsidRPr="00042663" w:rsidRDefault="005B319B" w:rsidP="00E16DD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042663">
              <w:rPr>
                <w:rFonts w:ascii="Arial" w:hAnsi="Arial" w:cs="Arial"/>
              </w:rPr>
              <w:t>P9</w:t>
            </w: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FE73B03" w14:textId="77777777" w:rsidR="005B319B" w:rsidRPr="00042663" w:rsidRDefault="005B319B" w:rsidP="00E16DDB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Osobitosti a</w:t>
            </w:r>
            <w:r w:rsidRPr="00042663">
              <w:rPr>
                <w:rFonts w:ascii="Arial" w:hAnsi="Arial" w:cs="Arial"/>
                <w:b/>
              </w:rPr>
              <w:t>utoimun</w:t>
            </w:r>
            <w:r>
              <w:rPr>
                <w:rFonts w:ascii="Arial" w:hAnsi="Arial" w:cs="Arial"/>
                <w:b/>
              </w:rPr>
              <w:t>ih</w:t>
            </w:r>
            <w:r w:rsidRPr="0004266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42663">
              <w:rPr>
                <w:rFonts w:ascii="Arial" w:hAnsi="Arial" w:cs="Arial"/>
                <w:b/>
              </w:rPr>
              <w:t>bulozn</w:t>
            </w:r>
            <w:r>
              <w:rPr>
                <w:rFonts w:ascii="Arial" w:hAnsi="Arial" w:cs="Arial"/>
                <w:b/>
              </w:rPr>
              <w:t>ih</w:t>
            </w:r>
            <w:proofErr w:type="spellEnd"/>
            <w:r w:rsidRPr="00042663">
              <w:rPr>
                <w:rFonts w:ascii="Arial" w:hAnsi="Arial" w:cs="Arial"/>
                <w:b/>
              </w:rPr>
              <w:t xml:space="preserve"> bolesti</w:t>
            </w:r>
            <w:r>
              <w:rPr>
                <w:rFonts w:ascii="Arial" w:hAnsi="Arial" w:cs="Arial"/>
                <w:b/>
              </w:rPr>
              <w:t xml:space="preserve"> u dječjoj dobi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4CFDE79" w14:textId="77777777" w:rsidR="005B319B" w:rsidRPr="00042663" w:rsidRDefault="005B319B" w:rsidP="00E16D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2663">
              <w:rPr>
                <w:rFonts w:ascii="Arial" w:hAnsi="Arial" w:cs="Arial"/>
              </w:rPr>
              <w:t>1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5968F83" w14:textId="77777777" w:rsidR="005B319B" w:rsidRPr="00042663" w:rsidRDefault="005B319B" w:rsidP="00E16D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042663">
              <w:rPr>
                <w:rFonts w:ascii="Arial" w:hAnsi="Arial" w:cs="Arial"/>
              </w:rPr>
              <w:t>Predavaona</w:t>
            </w:r>
            <w:proofErr w:type="spellEnd"/>
            <w:r w:rsidRPr="00042663">
              <w:rPr>
                <w:rFonts w:ascii="Arial" w:hAnsi="Arial" w:cs="Arial"/>
              </w:rPr>
              <w:t xml:space="preserve"> </w:t>
            </w:r>
          </w:p>
        </w:tc>
      </w:tr>
      <w:tr w:rsidR="005B319B" w:rsidRPr="00042663" w14:paraId="4401F200" w14:textId="77777777" w:rsidTr="00E16DDB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6A444DF" w14:textId="77777777" w:rsidR="005B319B" w:rsidRPr="00042663" w:rsidRDefault="005B319B" w:rsidP="00E16DD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042663">
              <w:rPr>
                <w:rFonts w:ascii="Arial" w:hAnsi="Arial" w:cs="Arial"/>
              </w:rPr>
              <w:t>P10</w:t>
            </w: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6F312DB" w14:textId="77777777" w:rsidR="005B319B" w:rsidRPr="00042663" w:rsidRDefault="005B319B" w:rsidP="00E16DDB">
            <w:pPr>
              <w:pStyle w:val="Style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Osobitosti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042663">
              <w:rPr>
                <w:rFonts w:ascii="Arial" w:hAnsi="Arial" w:cs="Arial"/>
                <w:b/>
                <w:sz w:val="22"/>
                <w:szCs w:val="22"/>
              </w:rPr>
              <w:t>ritematoskvamozn</w:t>
            </w:r>
            <w:r>
              <w:rPr>
                <w:rFonts w:ascii="Arial" w:hAnsi="Arial" w:cs="Arial"/>
                <w:b/>
                <w:sz w:val="22"/>
                <w:szCs w:val="22"/>
              </w:rPr>
              <w:t>ih</w:t>
            </w:r>
            <w:proofErr w:type="spellEnd"/>
            <w:r w:rsidRPr="00042663">
              <w:rPr>
                <w:rFonts w:ascii="Arial" w:hAnsi="Arial" w:cs="Arial"/>
                <w:b/>
                <w:sz w:val="22"/>
                <w:szCs w:val="22"/>
              </w:rPr>
              <w:t xml:space="preserve"> bolesti kože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dječjoj dobi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6270825" w14:textId="77777777" w:rsidR="005B319B" w:rsidRPr="00042663" w:rsidRDefault="005B319B" w:rsidP="00E16D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2663">
              <w:rPr>
                <w:rFonts w:ascii="Arial" w:hAnsi="Arial" w:cs="Arial"/>
              </w:rPr>
              <w:t>1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27029D7" w14:textId="77777777" w:rsidR="005B319B" w:rsidRPr="00042663" w:rsidRDefault="005B319B" w:rsidP="00E16D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042663">
              <w:rPr>
                <w:rFonts w:ascii="Arial" w:hAnsi="Arial" w:cs="Arial"/>
              </w:rPr>
              <w:t>Predavaona</w:t>
            </w:r>
            <w:proofErr w:type="spellEnd"/>
            <w:r w:rsidRPr="00042663">
              <w:rPr>
                <w:rFonts w:ascii="Arial" w:hAnsi="Arial" w:cs="Arial"/>
              </w:rPr>
              <w:t xml:space="preserve"> </w:t>
            </w:r>
          </w:p>
        </w:tc>
      </w:tr>
      <w:tr w:rsidR="005B319B" w:rsidRPr="00042663" w14:paraId="64A60B37" w14:textId="77777777" w:rsidTr="00E16DDB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9ADBC20" w14:textId="77777777" w:rsidR="005B319B" w:rsidRPr="00042663" w:rsidRDefault="005B319B" w:rsidP="00E16DD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042663">
              <w:rPr>
                <w:rFonts w:ascii="Arial" w:hAnsi="Arial" w:cs="Arial"/>
              </w:rPr>
              <w:t>P11</w:t>
            </w: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916CE19" w14:textId="77777777" w:rsidR="005B319B" w:rsidRPr="00042663" w:rsidRDefault="005B319B" w:rsidP="00E16DDB">
            <w:pPr>
              <w:spacing w:after="0"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Times New Roman" w:hAnsi="Arial" w:cs="Arial"/>
                <w:b/>
              </w:rPr>
              <w:t>Eritematozne</w:t>
            </w:r>
            <w:proofErr w:type="spellEnd"/>
            <w:r>
              <w:rPr>
                <w:rFonts w:ascii="Arial" w:eastAsia="Times New Roman" w:hAnsi="Arial" w:cs="Arial"/>
                <w:b/>
              </w:rPr>
              <w:t xml:space="preserve"> dermatoze i purpure</w:t>
            </w:r>
            <w:r w:rsidRPr="00042663">
              <w:rPr>
                <w:rFonts w:ascii="Arial" w:eastAsia="Times New Roman" w:hAnsi="Arial" w:cs="Arial"/>
                <w:b/>
              </w:rPr>
              <w:t xml:space="preserve"> </w:t>
            </w:r>
            <w:r>
              <w:rPr>
                <w:rFonts w:ascii="Arial" w:eastAsia="Times New Roman" w:hAnsi="Arial" w:cs="Arial"/>
                <w:b/>
              </w:rPr>
              <w:t>kože dječje dobi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AED70F2" w14:textId="77777777" w:rsidR="005B319B" w:rsidRPr="00042663" w:rsidRDefault="005B319B" w:rsidP="00E16D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2663">
              <w:rPr>
                <w:rFonts w:ascii="Arial" w:hAnsi="Arial" w:cs="Arial"/>
              </w:rPr>
              <w:t>1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212C1EA" w14:textId="77777777" w:rsidR="005B319B" w:rsidRPr="00042663" w:rsidRDefault="005B319B" w:rsidP="00E16D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042663">
              <w:rPr>
                <w:rFonts w:ascii="Arial" w:hAnsi="Arial" w:cs="Arial"/>
              </w:rPr>
              <w:t>Predavaona</w:t>
            </w:r>
            <w:proofErr w:type="spellEnd"/>
            <w:r w:rsidRPr="00042663">
              <w:rPr>
                <w:rFonts w:ascii="Arial" w:hAnsi="Arial" w:cs="Arial"/>
              </w:rPr>
              <w:t xml:space="preserve"> </w:t>
            </w:r>
          </w:p>
        </w:tc>
      </w:tr>
      <w:tr w:rsidR="005B319B" w:rsidRPr="00042663" w14:paraId="214C57B1" w14:textId="77777777" w:rsidTr="00E16DDB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1093BAF" w14:textId="77777777" w:rsidR="005B319B" w:rsidRPr="00042663" w:rsidRDefault="005B319B" w:rsidP="00E16DD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042663">
              <w:rPr>
                <w:rFonts w:ascii="Arial" w:hAnsi="Arial" w:cs="Arial"/>
              </w:rPr>
              <w:t>P12</w:t>
            </w: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A438855" w14:textId="77777777" w:rsidR="005B319B" w:rsidRPr="00042663" w:rsidRDefault="005B319B" w:rsidP="00E16DDB">
            <w:pPr>
              <w:pStyle w:val="Style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Bolesti lica i vlasišta u dječjoj dobi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BD203F7" w14:textId="77777777" w:rsidR="005B319B" w:rsidRPr="00042663" w:rsidRDefault="005B319B" w:rsidP="00E16D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2663">
              <w:rPr>
                <w:rFonts w:ascii="Arial" w:hAnsi="Arial" w:cs="Arial"/>
              </w:rPr>
              <w:t>1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2EEE178" w14:textId="77777777" w:rsidR="005B319B" w:rsidRPr="00042663" w:rsidRDefault="005B319B" w:rsidP="00E16D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042663">
              <w:rPr>
                <w:rFonts w:ascii="Arial" w:hAnsi="Arial" w:cs="Arial"/>
              </w:rPr>
              <w:t>Predavaona</w:t>
            </w:r>
            <w:proofErr w:type="spellEnd"/>
            <w:r w:rsidRPr="00042663">
              <w:rPr>
                <w:rFonts w:ascii="Arial" w:hAnsi="Arial" w:cs="Arial"/>
              </w:rPr>
              <w:t xml:space="preserve"> </w:t>
            </w:r>
          </w:p>
        </w:tc>
      </w:tr>
      <w:tr w:rsidR="005B319B" w:rsidRPr="00042663" w14:paraId="5E92515D" w14:textId="77777777" w:rsidTr="00E16DDB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8CCE365" w14:textId="77777777" w:rsidR="005B319B" w:rsidRPr="00042663" w:rsidRDefault="005B319B" w:rsidP="00E16DD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042663">
              <w:rPr>
                <w:rFonts w:ascii="Arial" w:hAnsi="Arial" w:cs="Arial"/>
              </w:rPr>
              <w:t>P13</w:t>
            </w: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73C45C0" w14:textId="77777777" w:rsidR="005B319B" w:rsidRPr="00BB1A7F" w:rsidRDefault="005B319B" w:rsidP="00E16DDB">
            <w:pPr>
              <w:spacing w:after="0" w:line="100" w:lineRule="atLeast"/>
              <w:rPr>
                <w:rFonts w:ascii="Arial" w:eastAsia="Times New Roman" w:hAnsi="Arial" w:cs="Arial"/>
                <w:i/>
                <w:u w:val="single"/>
              </w:rPr>
            </w:pPr>
            <w:r>
              <w:rPr>
                <w:rFonts w:ascii="Arial" w:eastAsia="Times New Roman" w:hAnsi="Arial" w:cs="Arial"/>
                <w:b/>
              </w:rPr>
              <w:t>Poremećaji pigmentacije u dječjoj dobi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E4CA919" w14:textId="77777777" w:rsidR="005B319B" w:rsidRPr="00042663" w:rsidRDefault="005B319B" w:rsidP="00E16D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2663">
              <w:rPr>
                <w:rFonts w:ascii="Arial" w:hAnsi="Arial" w:cs="Arial"/>
              </w:rPr>
              <w:t>1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DFFEF75" w14:textId="77777777" w:rsidR="005B319B" w:rsidRPr="00042663" w:rsidRDefault="005B319B" w:rsidP="00E16D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042663">
              <w:rPr>
                <w:rFonts w:ascii="Arial" w:hAnsi="Arial" w:cs="Arial"/>
              </w:rPr>
              <w:t>Predavaona</w:t>
            </w:r>
            <w:proofErr w:type="spellEnd"/>
            <w:r w:rsidRPr="00042663">
              <w:rPr>
                <w:rFonts w:ascii="Arial" w:hAnsi="Arial" w:cs="Arial"/>
              </w:rPr>
              <w:t xml:space="preserve"> </w:t>
            </w:r>
          </w:p>
        </w:tc>
      </w:tr>
      <w:tr w:rsidR="005B319B" w:rsidRPr="00042663" w14:paraId="2FBA8DDA" w14:textId="77777777" w:rsidTr="00E16DDB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E485259" w14:textId="77777777" w:rsidR="005B319B" w:rsidRPr="00042663" w:rsidRDefault="005B319B" w:rsidP="00E16DD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042663">
              <w:rPr>
                <w:rFonts w:ascii="Arial" w:hAnsi="Arial" w:cs="Arial"/>
              </w:rPr>
              <w:t>P14</w:t>
            </w: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78BF9F3" w14:textId="77777777" w:rsidR="005B319B" w:rsidRPr="001B3A1D" w:rsidRDefault="005B319B" w:rsidP="00E16DDB">
            <w:pPr>
              <w:spacing w:after="0" w:line="100" w:lineRule="atLeast"/>
              <w:rPr>
                <w:rFonts w:ascii="Arial" w:eastAsia="Times New Roman" w:hAnsi="Arial" w:cs="Arial"/>
                <w:i/>
                <w:u w:val="single"/>
              </w:rPr>
            </w:pPr>
            <w:r>
              <w:rPr>
                <w:rFonts w:ascii="Arial" w:eastAsia="Times New Roman" w:hAnsi="Arial" w:cs="Arial"/>
                <w:b/>
              </w:rPr>
              <w:t xml:space="preserve">Najčešće </w:t>
            </w:r>
            <w:proofErr w:type="spellStart"/>
            <w:r>
              <w:rPr>
                <w:rFonts w:ascii="Arial" w:eastAsia="Times New Roman" w:hAnsi="Arial" w:cs="Arial"/>
                <w:b/>
              </w:rPr>
              <w:t>genodermatoze</w:t>
            </w:r>
            <w:proofErr w:type="spellEnd"/>
            <w:r>
              <w:rPr>
                <w:rFonts w:ascii="Arial" w:eastAsia="Times New Roman" w:hAnsi="Arial" w:cs="Arial"/>
                <w:b/>
              </w:rPr>
              <w:t xml:space="preserve"> i nasljedne bolesti dječje dobi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0009C0B" w14:textId="77777777" w:rsidR="005B319B" w:rsidRPr="00042663" w:rsidRDefault="005B319B" w:rsidP="00E16D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2663">
              <w:rPr>
                <w:rFonts w:ascii="Arial" w:hAnsi="Arial" w:cs="Arial"/>
              </w:rPr>
              <w:t>1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26F37BF" w14:textId="77777777" w:rsidR="005B319B" w:rsidRPr="00042663" w:rsidRDefault="005B319B" w:rsidP="00E16D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042663">
              <w:rPr>
                <w:rFonts w:ascii="Arial" w:hAnsi="Arial" w:cs="Arial"/>
              </w:rPr>
              <w:t>Predavaona</w:t>
            </w:r>
            <w:proofErr w:type="spellEnd"/>
            <w:r w:rsidRPr="00042663">
              <w:rPr>
                <w:rFonts w:ascii="Arial" w:hAnsi="Arial" w:cs="Arial"/>
              </w:rPr>
              <w:t xml:space="preserve"> </w:t>
            </w:r>
          </w:p>
        </w:tc>
      </w:tr>
      <w:tr w:rsidR="005B319B" w:rsidRPr="00042663" w14:paraId="72FE6012" w14:textId="77777777" w:rsidTr="00E16DDB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2E0BA97" w14:textId="77777777" w:rsidR="005B319B" w:rsidRPr="00042663" w:rsidRDefault="005B319B" w:rsidP="00E16DD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042663">
              <w:rPr>
                <w:rFonts w:ascii="Arial" w:hAnsi="Arial" w:cs="Arial"/>
              </w:rPr>
              <w:t>P15</w:t>
            </w: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262F6E4" w14:textId="77777777" w:rsidR="005B319B" w:rsidRPr="00042663" w:rsidRDefault="005B319B" w:rsidP="00E16DDB">
            <w:pPr>
              <w:spacing w:after="0" w:line="360" w:lineRule="auto"/>
              <w:rPr>
                <w:rFonts w:ascii="Arial" w:hAnsi="Arial" w:cs="Arial"/>
              </w:rPr>
            </w:pPr>
            <w:r w:rsidRPr="00042663">
              <w:rPr>
                <w:rFonts w:ascii="Arial" w:eastAsia="Times New Roman" w:hAnsi="Arial" w:cs="Arial"/>
                <w:b/>
              </w:rPr>
              <w:t xml:space="preserve">Benigni </w:t>
            </w:r>
            <w:r>
              <w:rPr>
                <w:rFonts w:ascii="Arial" w:eastAsia="Times New Roman" w:hAnsi="Arial" w:cs="Arial"/>
                <w:b/>
              </w:rPr>
              <w:t xml:space="preserve">i maligni </w:t>
            </w:r>
            <w:r w:rsidRPr="00042663">
              <w:rPr>
                <w:rFonts w:ascii="Arial" w:eastAsia="Times New Roman" w:hAnsi="Arial" w:cs="Arial"/>
                <w:b/>
              </w:rPr>
              <w:t>tumori kože</w:t>
            </w:r>
            <w:r>
              <w:rPr>
                <w:rFonts w:ascii="Arial" w:eastAsia="Times New Roman" w:hAnsi="Arial" w:cs="Arial"/>
                <w:b/>
              </w:rPr>
              <w:t xml:space="preserve"> dječje dobi.</w:t>
            </w:r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813746">
              <w:rPr>
                <w:rFonts w:ascii="Arial" w:eastAsia="Times New Roman" w:hAnsi="Arial" w:cs="Arial"/>
                <w:b/>
                <w:bCs/>
              </w:rPr>
              <w:t>Mastocitoze</w:t>
            </w:r>
            <w:proofErr w:type="spellEnd"/>
            <w:r w:rsidRPr="00813746">
              <w:rPr>
                <w:rFonts w:ascii="Arial" w:eastAsia="Times New Roman" w:hAnsi="Arial" w:cs="Arial"/>
                <w:b/>
                <w:bCs/>
              </w:rPr>
              <w:t xml:space="preserve">. </w:t>
            </w:r>
            <w:proofErr w:type="spellStart"/>
            <w:r w:rsidRPr="00813746">
              <w:rPr>
                <w:rFonts w:ascii="Arial" w:eastAsia="Times New Roman" w:hAnsi="Arial" w:cs="Arial"/>
                <w:b/>
                <w:bCs/>
              </w:rPr>
              <w:t>Urticaria</w:t>
            </w:r>
            <w:proofErr w:type="spellEnd"/>
            <w:r w:rsidRPr="00813746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813746">
              <w:rPr>
                <w:rFonts w:ascii="Arial" w:eastAsia="Times New Roman" w:hAnsi="Arial" w:cs="Arial"/>
                <w:b/>
                <w:bCs/>
              </w:rPr>
              <w:t>pigmentosa</w:t>
            </w:r>
            <w:proofErr w:type="spellEnd"/>
            <w:r w:rsidRPr="00813746">
              <w:rPr>
                <w:rFonts w:ascii="Arial" w:eastAsia="Times New Roman" w:hAnsi="Arial" w:cs="Arial"/>
                <w:b/>
                <w:bCs/>
              </w:rPr>
              <w:t>.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9A65FF8" w14:textId="77777777" w:rsidR="005B319B" w:rsidRPr="00042663" w:rsidRDefault="005B319B" w:rsidP="00E16D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2663">
              <w:rPr>
                <w:rFonts w:ascii="Arial" w:hAnsi="Arial" w:cs="Arial"/>
              </w:rPr>
              <w:t>1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EBC9074" w14:textId="77777777" w:rsidR="005B319B" w:rsidRPr="00042663" w:rsidRDefault="005B319B" w:rsidP="00E16D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042663">
              <w:rPr>
                <w:rFonts w:ascii="Arial" w:hAnsi="Arial" w:cs="Arial"/>
              </w:rPr>
              <w:t>Predavaona</w:t>
            </w:r>
            <w:proofErr w:type="spellEnd"/>
            <w:r w:rsidRPr="00042663">
              <w:rPr>
                <w:rFonts w:ascii="Arial" w:hAnsi="Arial" w:cs="Arial"/>
              </w:rPr>
              <w:t xml:space="preserve"> </w:t>
            </w:r>
          </w:p>
        </w:tc>
      </w:tr>
      <w:tr w:rsidR="005B319B" w:rsidRPr="00042663" w14:paraId="675A78F1" w14:textId="77777777" w:rsidTr="00E16DDB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23B879A4" w14:textId="77777777" w:rsidR="005B319B" w:rsidRPr="00042663" w:rsidRDefault="005B319B" w:rsidP="00E16DDB">
            <w:pPr>
              <w:snapToGri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771F6004" w14:textId="77777777" w:rsidR="005B319B" w:rsidRPr="00042663" w:rsidRDefault="005B319B" w:rsidP="00E16DDB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042663">
              <w:rPr>
                <w:rFonts w:ascii="Arial" w:hAnsi="Arial" w:cs="Arial"/>
                <w:b/>
                <w:bCs/>
              </w:rPr>
              <w:t>Ukupan broj sati predavanja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09B378AF" w14:textId="77777777" w:rsidR="005B319B" w:rsidRPr="00042663" w:rsidRDefault="005B319B" w:rsidP="00E16D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2663"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45299589" w14:textId="77777777" w:rsidR="005B319B" w:rsidRPr="00042663" w:rsidRDefault="005B319B" w:rsidP="00E16DDB">
            <w:pPr>
              <w:snapToGrid w:val="0"/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14:paraId="509DEB6A" w14:textId="555D21F1" w:rsidR="00BE40D4" w:rsidRDefault="00BE40D4" w:rsidP="005C2F41">
      <w:pPr>
        <w:jc w:val="center"/>
        <w:rPr>
          <w:b/>
          <w:color w:val="333399"/>
        </w:rPr>
      </w:pPr>
    </w:p>
    <w:p w14:paraId="70EBEB9F" w14:textId="25BB2122" w:rsidR="00BE40D4" w:rsidRDefault="00BE40D4" w:rsidP="005C2F41">
      <w:pPr>
        <w:jc w:val="center"/>
        <w:rPr>
          <w:b/>
          <w:color w:val="333399"/>
        </w:rPr>
      </w:pPr>
    </w:p>
    <w:p w14:paraId="16F2DE42" w14:textId="77777777" w:rsidR="00BE40D4" w:rsidRPr="00CD3F31" w:rsidRDefault="00BE40D4" w:rsidP="005C2F41">
      <w:pPr>
        <w:jc w:val="center"/>
        <w:rPr>
          <w:b/>
          <w:color w:val="333399"/>
        </w:rPr>
      </w:pPr>
    </w:p>
    <w:p w14:paraId="74591431" w14:textId="77777777" w:rsidR="005C2F41" w:rsidRPr="00CD3F31" w:rsidRDefault="005C2F41" w:rsidP="005C2F41">
      <w:pPr>
        <w:jc w:val="center"/>
        <w:rPr>
          <w:b/>
          <w:color w:val="333399"/>
        </w:rPr>
      </w:pPr>
    </w:p>
    <w:tbl>
      <w:tblPr>
        <w:tblW w:w="96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218"/>
        <w:gridCol w:w="4986"/>
        <w:gridCol w:w="1348"/>
        <w:gridCol w:w="2054"/>
      </w:tblGrid>
      <w:tr w:rsidR="005B319B" w:rsidRPr="00042663" w14:paraId="6DDADE48" w14:textId="77777777" w:rsidTr="00E16DDB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</w:tcPr>
          <w:p w14:paraId="5CCF80ED" w14:textId="77777777" w:rsidR="005B319B" w:rsidRPr="00042663" w:rsidRDefault="005B319B" w:rsidP="00E16DDB">
            <w:pPr>
              <w:spacing w:before="40" w:after="40"/>
              <w:jc w:val="center"/>
              <w:rPr>
                <w:rFonts w:ascii="Arial" w:hAnsi="Arial" w:cs="Arial"/>
                <w:b/>
                <w:color w:val="333399"/>
                <w:lang w:val="en-US"/>
              </w:rPr>
            </w:pPr>
            <w:r>
              <w:rPr>
                <w:rFonts w:ascii="Arial" w:hAnsi="Arial" w:cs="Arial"/>
                <w:b/>
                <w:color w:val="333399"/>
                <w:lang w:val="en-US"/>
              </w:rPr>
              <w:lastRenderedPageBreak/>
              <w:t>S</w:t>
            </w: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  <w:hideMark/>
          </w:tcPr>
          <w:p w14:paraId="1F91E8A7" w14:textId="77777777" w:rsidR="005B319B" w:rsidRPr="00042663" w:rsidRDefault="005B319B" w:rsidP="00E16DDB">
            <w:pPr>
              <w:spacing w:before="40" w:after="40"/>
              <w:jc w:val="center"/>
              <w:rPr>
                <w:rFonts w:ascii="Arial" w:hAnsi="Arial" w:cs="Arial"/>
                <w:b/>
                <w:color w:val="333399"/>
                <w:lang w:val="en-US"/>
              </w:rPr>
            </w:pPr>
            <w:r>
              <w:rPr>
                <w:rFonts w:ascii="Arial" w:hAnsi="Arial" w:cs="Arial"/>
                <w:b/>
                <w:color w:val="333399"/>
              </w:rPr>
              <w:t>SEMINARI</w:t>
            </w:r>
            <w:r w:rsidRPr="00042663">
              <w:rPr>
                <w:rFonts w:ascii="Arial" w:hAnsi="Arial" w:cs="Arial"/>
                <w:b/>
                <w:color w:val="333399"/>
              </w:rPr>
              <w:t xml:space="preserve"> (tema </w:t>
            </w:r>
            <w:r>
              <w:rPr>
                <w:rFonts w:ascii="Arial" w:hAnsi="Arial" w:cs="Arial"/>
                <w:b/>
                <w:color w:val="333399"/>
              </w:rPr>
              <w:t>seminara</w:t>
            </w:r>
            <w:r w:rsidRPr="00042663">
              <w:rPr>
                <w:rFonts w:ascii="Arial" w:hAnsi="Arial" w:cs="Arial"/>
                <w:b/>
                <w:color w:val="333399"/>
              </w:rPr>
              <w:t>)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3B971F5E" w14:textId="77777777" w:rsidR="005B319B" w:rsidRPr="00042663" w:rsidRDefault="005B319B" w:rsidP="00E16DDB">
            <w:pPr>
              <w:spacing w:before="40" w:after="40"/>
              <w:jc w:val="center"/>
              <w:rPr>
                <w:rFonts w:ascii="Arial" w:hAnsi="Arial" w:cs="Arial"/>
                <w:b/>
                <w:color w:val="333399"/>
                <w:lang w:val="en-US"/>
              </w:rPr>
            </w:pPr>
            <w:r w:rsidRPr="00042663">
              <w:rPr>
                <w:rFonts w:ascii="Arial" w:hAnsi="Arial" w:cs="Arial"/>
                <w:b/>
                <w:color w:val="333399"/>
              </w:rPr>
              <w:t>Broj sati nastave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2F9B24AD" w14:textId="77777777" w:rsidR="005B319B" w:rsidRPr="00042663" w:rsidRDefault="005B319B" w:rsidP="00E16DDB">
            <w:pPr>
              <w:spacing w:before="40" w:after="40"/>
              <w:jc w:val="center"/>
              <w:rPr>
                <w:rFonts w:ascii="Arial" w:hAnsi="Arial" w:cs="Arial"/>
                <w:b/>
                <w:color w:val="333399"/>
                <w:lang w:val="en-US"/>
              </w:rPr>
            </w:pPr>
            <w:r w:rsidRPr="00042663">
              <w:rPr>
                <w:rFonts w:ascii="Arial" w:hAnsi="Arial" w:cs="Arial"/>
                <w:b/>
                <w:color w:val="333399"/>
              </w:rPr>
              <w:t>Mjesto održavanja</w:t>
            </w:r>
          </w:p>
        </w:tc>
      </w:tr>
      <w:tr w:rsidR="005B319B" w:rsidRPr="00042663" w14:paraId="38B181F1" w14:textId="77777777" w:rsidTr="00E16DDB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8E5D68" w14:textId="77777777" w:rsidR="005B319B" w:rsidRPr="00042663" w:rsidRDefault="005B319B" w:rsidP="00E16DDB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</w:t>
            </w:r>
            <w:r w:rsidRPr="00042663">
              <w:rPr>
                <w:rFonts w:ascii="Arial" w:hAnsi="Arial" w:cs="Arial"/>
              </w:rPr>
              <w:t>1</w:t>
            </w: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A20BF6" w14:textId="77777777" w:rsidR="005B319B" w:rsidRPr="00BB1A7F" w:rsidRDefault="005B319B" w:rsidP="00E16DDB">
            <w:pPr>
              <w:pStyle w:val="Styl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Virusni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egzantemi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u djece: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Erythema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infectiosum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Exanthema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subitum</w:t>
            </w:r>
            <w:proofErr w:type="spellEnd"/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B1CA84" w14:textId="77777777" w:rsidR="005B319B" w:rsidRPr="00042663" w:rsidRDefault="005B319B" w:rsidP="00E16D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B2E96B" w14:textId="77777777" w:rsidR="005B319B" w:rsidRPr="00042663" w:rsidRDefault="005B319B" w:rsidP="00E16D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042663">
              <w:rPr>
                <w:rFonts w:ascii="Arial" w:hAnsi="Arial" w:cs="Arial"/>
              </w:rPr>
              <w:t>Predavaona</w:t>
            </w:r>
            <w:proofErr w:type="spellEnd"/>
            <w:r w:rsidRPr="00042663">
              <w:rPr>
                <w:rFonts w:ascii="Arial" w:hAnsi="Arial" w:cs="Arial"/>
              </w:rPr>
              <w:t xml:space="preserve"> </w:t>
            </w:r>
          </w:p>
        </w:tc>
      </w:tr>
      <w:tr w:rsidR="005B319B" w:rsidRPr="00042663" w14:paraId="665220B3" w14:textId="77777777" w:rsidTr="00E16DDB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D2CCC0" w14:textId="77777777" w:rsidR="005B319B" w:rsidRPr="00042663" w:rsidRDefault="005B319B" w:rsidP="00E16DDB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</w:t>
            </w:r>
            <w:r w:rsidRPr="00042663">
              <w:rPr>
                <w:rFonts w:ascii="Arial" w:hAnsi="Arial" w:cs="Arial"/>
              </w:rPr>
              <w:t>2</w:t>
            </w: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059F32" w14:textId="77777777" w:rsidR="005B319B" w:rsidRPr="00BB1A7F" w:rsidRDefault="005B319B" w:rsidP="00E16DDB">
            <w:pPr>
              <w:spacing w:after="0" w:line="100" w:lineRule="atLeast"/>
              <w:rPr>
                <w:rFonts w:ascii="Arial" w:eastAsia="Times New Roman" w:hAnsi="Arial" w:cs="Arial"/>
                <w:i/>
                <w:u w:val="single"/>
              </w:rPr>
            </w:pPr>
            <w:proofErr w:type="spellStart"/>
            <w:r>
              <w:rPr>
                <w:rFonts w:ascii="Arial" w:eastAsia="Times New Roman" w:hAnsi="Arial" w:cs="Arial"/>
                <w:b/>
              </w:rPr>
              <w:t>Strophulus</w:t>
            </w:r>
            <w:proofErr w:type="spellEnd"/>
            <w:r>
              <w:rPr>
                <w:rFonts w:ascii="Arial" w:eastAsia="Times New Roman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</w:rPr>
              <w:t>infantum</w:t>
            </w:r>
            <w:proofErr w:type="spellEnd"/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B8F28C" w14:textId="77777777" w:rsidR="005B319B" w:rsidRPr="00042663" w:rsidRDefault="005B319B" w:rsidP="00E16D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3D8CDF" w14:textId="77777777" w:rsidR="005B319B" w:rsidRPr="00042663" w:rsidRDefault="005B319B" w:rsidP="00E16D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042663">
              <w:rPr>
                <w:rFonts w:ascii="Arial" w:hAnsi="Arial" w:cs="Arial"/>
              </w:rPr>
              <w:t>Predavaona</w:t>
            </w:r>
            <w:proofErr w:type="spellEnd"/>
            <w:r w:rsidRPr="00042663">
              <w:rPr>
                <w:rFonts w:ascii="Arial" w:hAnsi="Arial" w:cs="Arial"/>
              </w:rPr>
              <w:t xml:space="preserve"> </w:t>
            </w:r>
          </w:p>
        </w:tc>
      </w:tr>
      <w:tr w:rsidR="005B319B" w:rsidRPr="00042663" w14:paraId="732A5AE6" w14:textId="77777777" w:rsidTr="00E16DDB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BD5D1F" w14:textId="77777777" w:rsidR="005B319B" w:rsidRPr="00042663" w:rsidRDefault="005B319B" w:rsidP="00E16DDB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</w:t>
            </w:r>
            <w:r w:rsidRPr="00042663">
              <w:rPr>
                <w:rFonts w:ascii="Arial" w:hAnsi="Arial" w:cs="Arial"/>
              </w:rPr>
              <w:t>3</w:t>
            </w: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AA7642" w14:textId="77777777" w:rsidR="005B319B" w:rsidRPr="00046B0F" w:rsidRDefault="005B319B" w:rsidP="00E16DDB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046B0F">
              <w:rPr>
                <w:rFonts w:ascii="Arial" w:hAnsi="Arial" w:cs="Arial"/>
                <w:b/>
                <w:bCs/>
              </w:rPr>
              <w:t>Adiponecrosis</w:t>
            </w:r>
            <w:proofErr w:type="spellEnd"/>
            <w:r w:rsidRPr="00046B0F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46B0F">
              <w:rPr>
                <w:rFonts w:ascii="Arial" w:hAnsi="Arial" w:cs="Arial"/>
                <w:b/>
                <w:bCs/>
              </w:rPr>
              <w:t>subcutanea</w:t>
            </w:r>
            <w:proofErr w:type="spellEnd"/>
            <w:r w:rsidRPr="00046B0F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46B0F">
              <w:rPr>
                <w:rFonts w:ascii="Arial" w:hAnsi="Arial" w:cs="Arial"/>
                <w:b/>
                <w:bCs/>
              </w:rPr>
              <w:t>neonatorum</w:t>
            </w:r>
            <w:proofErr w:type="spellEnd"/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878F87" w14:textId="77777777" w:rsidR="005B319B" w:rsidRPr="00042663" w:rsidRDefault="005B319B" w:rsidP="00E16D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9A07CF" w14:textId="77777777" w:rsidR="005B319B" w:rsidRPr="00042663" w:rsidRDefault="005B319B" w:rsidP="00E16D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042663">
              <w:rPr>
                <w:rFonts w:ascii="Arial" w:hAnsi="Arial" w:cs="Arial"/>
              </w:rPr>
              <w:t>Predavaona</w:t>
            </w:r>
            <w:proofErr w:type="spellEnd"/>
            <w:r w:rsidRPr="00042663">
              <w:rPr>
                <w:rFonts w:ascii="Arial" w:hAnsi="Arial" w:cs="Arial"/>
              </w:rPr>
              <w:t xml:space="preserve"> </w:t>
            </w:r>
          </w:p>
        </w:tc>
      </w:tr>
      <w:tr w:rsidR="005B319B" w:rsidRPr="00042663" w14:paraId="1D9AAD3D" w14:textId="77777777" w:rsidTr="00E16DDB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EE2D6E" w14:textId="77777777" w:rsidR="005B319B" w:rsidRPr="00042663" w:rsidRDefault="005B319B" w:rsidP="00E16DDB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</w:t>
            </w:r>
            <w:r w:rsidRPr="00042663">
              <w:rPr>
                <w:rFonts w:ascii="Arial" w:hAnsi="Arial" w:cs="Arial"/>
              </w:rPr>
              <w:t>4</w:t>
            </w: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51A2CF" w14:textId="77777777" w:rsidR="005B319B" w:rsidRPr="00042663" w:rsidRDefault="005B319B" w:rsidP="00E16DDB">
            <w:pPr>
              <w:spacing w:after="0"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Times New Roman" w:hAnsi="Arial" w:cs="Arial"/>
                <w:b/>
              </w:rPr>
              <w:t>Sclerema</w:t>
            </w:r>
            <w:proofErr w:type="spellEnd"/>
            <w:r>
              <w:rPr>
                <w:rFonts w:ascii="Arial" w:eastAsia="Times New Roman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</w:rPr>
              <w:t>neonatorum</w:t>
            </w:r>
            <w:proofErr w:type="spellEnd"/>
            <w:r w:rsidRPr="00042663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DFD4D5" w14:textId="77777777" w:rsidR="005B319B" w:rsidRPr="00042663" w:rsidRDefault="005B319B" w:rsidP="00E16D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F4F653" w14:textId="77777777" w:rsidR="005B319B" w:rsidRPr="00042663" w:rsidRDefault="005B319B" w:rsidP="00E16D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042663">
              <w:rPr>
                <w:rFonts w:ascii="Arial" w:hAnsi="Arial" w:cs="Arial"/>
              </w:rPr>
              <w:t>Predavaona</w:t>
            </w:r>
            <w:proofErr w:type="spellEnd"/>
            <w:r w:rsidRPr="00042663">
              <w:rPr>
                <w:rFonts w:ascii="Arial" w:hAnsi="Arial" w:cs="Arial"/>
              </w:rPr>
              <w:t xml:space="preserve"> </w:t>
            </w:r>
          </w:p>
        </w:tc>
      </w:tr>
      <w:tr w:rsidR="005B319B" w:rsidRPr="00042663" w14:paraId="51824E9B" w14:textId="77777777" w:rsidTr="00E16DDB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F4C3E4" w14:textId="77777777" w:rsidR="005B319B" w:rsidRPr="00042663" w:rsidRDefault="005B319B" w:rsidP="00E16DDB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</w:t>
            </w:r>
            <w:r w:rsidRPr="00042663">
              <w:rPr>
                <w:rFonts w:ascii="Arial" w:hAnsi="Arial" w:cs="Arial"/>
              </w:rPr>
              <w:t>5</w:t>
            </w: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0BEDA7" w14:textId="77777777" w:rsidR="005B319B" w:rsidRPr="00042663" w:rsidRDefault="005B319B" w:rsidP="00E16DDB">
            <w:pPr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 xml:space="preserve">Nasljedne </w:t>
            </w:r>
            <w:proofErr w:type="spellStart"/>
            <w:r>
              <w:rPr>
                <w:rFonts w:ascii="Arial" w:eastAsia="Times New Roman" w:hAnsi="Arial" w:cs="Arial"/>
                <w:b/>
              </w:rPr>
              <w:t>bulozne</w:t>
            </w:r>
            <w:proofErr w:type="spellEnd"/>
            <w:r>
              <w:rPr>
                <w:rFonts w:ascii="Arial" w:eastAsia="Times New Roman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</w:rPr>
              <w:t>epidermolize</w:t>
            </w:r>
            <w:proofErr w:type="spellEnd"/>
            <w:r>
              <w:rPr>
                <w:rFonts w:ascii="Arial" w:eastAsia="Times New Roman" w:hAnsi="Arial" w:cs="Arial"/>
                <w:b/>
              </w:rPr>
              <w:t>- definicija, podjela, laboratorijska dijagnostika, genska analiza, prenatalna dijagnostika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A8E1C2" w14:textId="77777777" w:rsidR="005B319B" w:rsidRPr="00042663" w:rsidRDefault="005B319B" w:rsidP="00E16D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E98AE6" w14:textId="77777777" w:rsidR="005B319B" w:rsidRPr="00042663" w:rsidRDefault="005B319B" w:rsidP="00E16D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042663">
              <w:rPr>
                <w:rFonts w:ascii="Arial" w:hAnsi="Arial" w:cs="Arial"/>
              </w:rPr>
              <w:t>Predavaona</w:t>
            </w:r>
            <w:proofErr w:type="spellEnd"/>
            <w:r w:rsidRPr="00042663">
              <w:rPr>
                <w:rFonts w:ascii="Arial" w:hAnsi="Arial" w:cs="Arial"/>
              </w:rPr>
              <w:t xml:space="preserve"> </w:t>
            </w:r>
          </w:p>
        </w:tc>
      </w:tr>
      <w:tr w:rsidR="005B319B" w:rsidRPr="00042663" w14:paraId="4A44E8BA" w14:textId="77777777" w:rsidTr="00E16DDB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F0E71DE" w14:textId="77777777" w:rsidR="005B319B" w:rsidRPr="00042663" w:rsidRDefault="005B319B" w:rsidP="00E16DDB">
            <w:pPr>
              <w:spacing w:after="0" w:line="360" w:lineRule="auto"/>
              <w:rPr>
                <w:rFonts w:ascii="Arial" w:hAnsi="Arial" w:cs="Arial"/>
                <w:b/>
              </w:rPr>
            </w:pPr>
            <w:bookmarkStart w:id="2" w:name="_Hlk144832056"/>
            <w:r>
              <w:rPr>
                <w:rFonts w:ascii="Arial" w:hAnsi="Arial" w:cs="Arial"/>
              </w:rPr>
              <w:t>S</w:t>
            </w:r>
            <w:r w:rsidRPr="00042663">
              <w:rPr>
                <w:rFonts w:ascii="Arial" w:hAnsi="Arial" w:cs="Arial"/>
              </w:rPr>
              <w:t>6</w:t>
            </w: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8331828" w14:textId="77777777" w:rsidR="005B319B" w:rsidRPr="00042663" w:rsidRDefault="005B319B" w:rsidP="00E16DDB">
            <w:pPr>
              <w:spacing w:after="0" w:line="100" w:lineRule="atLeast"/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Times New Roman" w:hAnsi="Arial" w:cs="Arial"/>
                <w:b/>
              </w:rPr>
              <w:t>Epidermolysis</w:t>
            </w:r>
            <w:proofErr w:type="spellEnd"/>
            <w:r>
              <w:rPr>
                <w:rFonts w:ascii="Arial" w:eastAsia="Times New Roman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</w:rPr>
              <w:t>bullosa</w:t>
            </w:r>
            <w:proofErr w:type="spellEnd"/>
            <w:r>
              <w:rPr>
                <w:rFonts w:ascii="Arial" w:eastAsia="Times New Roman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</w:rPr>
              <w:t>simplex</w:t>
            </w:r>
            <w:proofErr w:type="spellEnd"/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B328D73" w14:textId="77777777" w:rsidR="005B319B" w:rsidRPr="00042663" w:rsidRDefault="005B319B" w:rsidP="00E16D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D694339" w14:textId="77777777" w:rsidR="005B319B" w:rsidRPr="00042663" w:rsidRDefault="005B319B" w:rsidP="00E16D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042663">
              <w:rPr>
                <w:rFonts w:ascii="Arial" w:hAnsi="Arial" w:cs="Arial"/>
              </w:rPr>
              <w:t>Predavaona</w:t>
            </w:r>
            <w:proofErr w:type="spellEnd"/>
          </w:p>
        </w:tc>
      </w:tr>
      <w:tr w:rsidR="005B319B" w:rsidRPr="00042663" w14:paraId="3401ACF0" w14:textId="77777777" w:rsidTr="00E16DDB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0A10DB2" w14:textId="77777777" w:rsidR="005B319B" w:rsidRPr="00042663" w:rsidRDefault="005B319B" w:rsidP="00E16DDB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</w:t>
            </w:r>
            <w:r w:rsidRPr="00042663">
              <w:rPr>
                <w:rFonts w:ascii="Arial" w:hAnsi="Arial" w:cs="Arial"/>
              </w:rPr>
              <w:t>7</w:t>
            </w: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D97559B" w14:textId="77777777" w:rsidR="005B319B" w:rsidRPr="00BB1A7F" w:rsidRDefault="005B319B" w:rsidP="00E16DDB">
            <w:pPr>
              <w:spacing w:after="0" w:line="100" w:lineRule="atLeast"/>
              <w:rPr>
                <w:rFonts w:ascii="Arial" w:eastAsia="Times New Roman" w:hAnsi="Arial" w:cs="Arial"/>
                <w:i/>
                <w:u w:val="single"/>
              </w:rPr>
            </w:pPr>
            <w:proofErr w:type="spellStart"/>
            <w:r>
              <w:rPr>
                <w:rFonts w:ascii="Arial" w:eastAsia="Times New Roman" w:hAnsi="Arial" w:cs="Arial"/>
                <w:b/>
              </w:rPr>
              <w:t>Epidermolysis</w:t>
            </w:r>
            <w:proofErr w:type="spellEnd"/>
            <w:r>
              <w:rPr>
                <w:rFonts w:ascii="Arial" w:eastAsia="Times New Roman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</w:rPr>
              <w:t>bullosa</w:t>
            </w:r>
            <w:proofErr w:type="spellEnd"/>
            <w:r>
              <w:rPr>
                <w:rFonts w:ascii="Arial" w:eastAsia="Times New Roman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</w:rPr>
              <w:t>junctionalis</w:t>
            </w:r>
            <w:proofErr w:type="spellEnd"/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1BC0362" w14:textId="77777777" w:rsidR="005B319B" w:rsidRPr="00042663" w:rsidRDefault="005B319B" w:rsidP="00E16D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4DAABE7" w14:textId="77777777" w:rsidR="005B319B" w:rsidRPr="00042663" w:rsidRDefault="005B319B" w:rsidP="00E16D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042663">
              <w:rPr>
                <w:rFonts w:ascii="Arial" w:hAnsi="Arial" w:cs="Arial"/>
              </w:rPr>
              <w:t>Predavaona</w:t>
            </w:r>
            <w:proofErr w:type="spellEnd"/>
            <w:r w:rsidRPr="00042663">
              <w:rPr>
                <w:rFonts w:ascii="Arial" w:hAnsi="Arial" w:cs="Arial"/>
              </w:rPr>
              <w:t xml:space="preserve"> </w:t>
            </w:r>
          </w:p>
        </w:tc>
      </w:tr>
      <w:tr w:rsidR="005B319B" w:rsidRPr="00042663" w14:paraId="1DA45AEA" w14:textId="77777777" w:rsidTr="00E16DDB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F543BDE" w14:textId="77777777" w:rsidR="005B319B" w:rsidRPr="00042663" w:rsidRDefault="005B319B" w:rsidP="00E16DDB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</w:t>
            </w:r>
            <w:r w:rsidRPr="00042663">
              <w:rPr>
                <w:rFonts w:ascii="Arial" w:hAnsi="Arial" w:cs="Arial"/>
              </w:rPr>
              <w:t>8</w:t>
            </w: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D8994D5" w14:textId="77777777" w:rsidR="005B319B" w:rsidRPr="00042663" w:rsidRDefault="005B319B" w:rsidP="00E16DDB">
            <w:pPr>
              <w:spacing w:after="0" w:line="360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eastAsia="Times New Roman" w:hAnsi="Arial" w:cs="Arial"/>
                <w:b/>
              </w:rPr>
              <w:t>Epidermolysis</w:t>
            </w:r>
            <w:proofErr w:type="spellEnd"/>
            <w:r>
              <w:rPr>
                <w:rFonts w:ascii="Arial" w:eastAsia="Times New Roman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</w:rPr>
              <w:t>bullosa</w:t>
            </w:r>
            <w:proofErr w:type="spellEnd"/>
            <w:r>
              <w:rPr>
                <w:rFonts w:ascii="Arial" w:eastAsia="Times New Roman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</w:rPr>
              <w:t>dystrophica</w:t>
            </w:r>
            <w:proofErr w:type="spellEnd"/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21F7969" w14:textId="77777777" w:rsidR="005B319B" w:rsidRPr="00042663" w:rsidRDefault="005B319B" w:rsidP="00E16D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C81764E" w14:textId="77777777" w:rsidR="005B319B" w:rsidRPr="00042663" w:rsidRDefault="005B319B" w:rsidP="00E16D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042663">
              <w:rPr>
                <w:rFonts w:ascii="Arial" w:hAnsi="Arial" w:cs="Arial"/>
              </w:rPr>
              <w:t>Predavaona</w:t>
            </w:r>
            <w:proofErr w:type="spellEnd"/>
            <w:r w:rsidRPr="00042663">
              <w:rPr>
                <w:rFonts w:ascii="Arial" w:hAnsi="Arial" w:cs="Arial"/>
              </w:rPr>
              <w:t xml:space="preserve"> </w:t>
            </w:r>
          </w:p>
        </w:tc>
      </w:tr>
      <w:tr w:rsidR="005B319B" w:rsidRPr="00042663" w14:paraId="37F3303A" w14:textId="77777777" w:rsidTr="00E16DDB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5408EE9" w14:textId="77777777" w:rsidR="005B319B" w:rsidRPr="00042663" w:rsidRDefault="005B319B" w:rsidP="00E16DDB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</w:t>
            </w:r>
            <w:r w:rsidRPr="00042663">
              <w:rPr>
                <w:rFonts w:ascii="Arial" w:hAnsi="Arial" w:cs="Arial"/>
              </w:rPr>
              <w:t>9</w:t>
            </w: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8B75A8F" w14:textId="77777777" w:rsidR="005B319B" w:rsidRPr="00042663" w:rsidRDefault="005B319B" w:rsidP="00E16DDB">
            <w:pPr>
              <w:spacing w:after="0"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Pityriasis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alba</w:t>
            </w:r>
            <w:proofErr w:type="spellEnd"/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D19F898" w14:textId="77777777" w:rsidR="005B319B" w:rsidRPr="00042663" w:rsidRDefault="005B319B" w:rsidP="00E16D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8628E20" w14:textId="77777777" w:rsidR="005B319B" w:rsidRPr="00042663" w:rsidRDefault="005B319B" w:rsidP="00E16D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042663">
              <w:rPr>
                <w:rFonts w:ascii="Arial" w:hAnsi="Arial" w:cs="Arial"/>
              </w:rPr>
              <w:t>Predavaona</w:t>
            </w:r>
            <w:proofErr w:type="spellEnd"/>
            <w:r w:rsidRPr="00042663">
              <w:rPr>
                <w:rFonts w:ascii="Arial" w:hAnsi="Arial" w:cs="Arial"/>
              </w:rPr>
              <w:t xml:space="preserve"> </w:t>
            </w:r>
          </w:p>
        </w:tc>
      </w:tr>
      <w:tr w:rsidR="005B319B" w:rsidRPr="00042663" w14:paraId="7F2C3234" w14:textId="77777777" w:rsidTr="00E16DDB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78DE94E" w14:textId="77777777" w:rsidR="005B319B" w:rsidRPr="00042663" w:rsidRDefault="005B319B" w:rsidP="00E16DDB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</w:t>
            </w:r>
            <w:r w:rsidRPr="00042663">
              <w:rPr>
                <w:rFonts w:ascii="Arial" w:hAnsi="Arial" w:cs="Arial"/>
              </w:rPr>
              <w:t>10</w:t>
            </w: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A3C0CB5" w14:textId="77777777" w:rsidR="005B319B" w:rsidRPr="00042663" w:rsidRDefault="005B319B" w:rsidP="00E16DDB">
            <w:pPr>
              <w:pStyle w:val="Style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Xeroderma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pigmentosum</w:t>
            </w:r>
            <w:proofErr w:type="spellEnd"/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CC05E83" w14:textId="77777777" w:rsidR="005B319B" w:rsidRPr="00042663" w:rsidRDefault="005B319B" w:rsidP="00E16D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AF68A81" w14:textId="77777777" w:rsidR="005B319B" w:rsidRPr="00042663" w:rsidRDefault="005B319B" w:rsidP="00E16D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042663">
              <w:rPr>
                <w:rFonts w:ascii="Arial" w:hAnsi="Arial" w:cs="Arial"/>
              </w:rPr>
              <w:t>Predavaona</w:t>
            </w:r>
            <w:proofErr w:type="spellEnd"/>
            <w:r w:rsidRPr="00042663">
              <w:rPr>
                <w:rFonts w:ascii="Arial" w:hAnsi="Arial" w:cs="Arial"/>
              </w:rPr>
              <w:t xml:space="preserve"> </w:t>
            </w:r>
          </w:p>
        </w:tc>
      </w:tr>
      <w:tr w:rsidR="005B319B" w:rsidRPr="00042663" w14:paraId="1BB6CCEE" w14:textId="77777777" w:rsidTr="00E16DDB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D8EEFB2" w14:textId="77777777" w:rsidR="005B319B" w:rsidRPr="00042663" w:rsidRDefault="005B319B" w:rsidP="00E16DDB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</w:t>
            </w:r>
            <w:r w:rsidRPr="00042663">
              <w:rPr>
                <w:rFonts w:ascii="Arial" w:hAnsi="Arial" w:cs="Arial"/>
              </w:rPr>
              <w:t>11</w:t>
            </w: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F8E74C7" w14:textId="77777777" w:rsidR="005B319B" w:rsidRPr="00042663" w:rsidRDefault="005B319B" w:rsidP="00E16DDB">
            <w:pPr>
              <w:spacing w:after="0"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Times New Roman" w:hAnsi="Arial" w:cs="Arial"/>
                <w:b/>
              </w:rPr>
              <w:t>Trichotillomania</w:t>
            </w:r>
            <w:proofErr w:type="spellEnd"/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722CC76" w14:textId="77777777" w:rsidR="005B319B" w:rsidRPr="00042663" w:rsidRDefault="005B319B" w:rsidP="00E16D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D0AA05B" w14:textId="77777777" w:rsidR="005B319B" w:rsidRPr="00042663" w:rsidRDefault="005B319B" w:rsidP="00E16D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042663">
              <w:rPr>
                <w:rFonts w:ascii="Arial" w:hAnsi="Arial" w:cs="Arial"/>
              </w:rPr>
              <w:t>Predavaona</w:t>
            </w:r>
            <w:proofErr w:type="spellEnd"/>
          </w:p>
        </w:tc>
      </w:tr>
      <w:tr w:rsidR="005B319B" w:rsidRPr="00042663" w14:paraId="7305A4F6" w14:textId="77777777" w:rsidTr="00E16DDB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EE08254" w14:textId="77777777" w:rsidR="005B319B" w:rsidRPr="00042663" w:rsidRDefault="005B319B" w:rsidP="00E16DDB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</w:t>
            </w:r>
            <w:r w:rsidRPr="00042663">
              <w:rPr>
                <w:rFonts w:ascii="Arial" w:hAnsi="Arial" w:cs="Arial"/>
              </w:rPr>
              <w:t>12</w:t>
            </w: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5F4AF61" w14:textId="77777777" w:rsidR="005B319B" w:rsidRPr="00046B0F" w:rsidRDefault="005B319B" w:rsidP="00E16DDB">
            <w:pPr>
              <w:pStyle w:val="Style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46B0F">
              <w:rPr>
                <w:rFonts w:ascii="Arial" w:hAnsi="Arial" w:cs="Arial"/>
                <w:b/>
                <w:sz w:val="22"/>
                <w:szCs w:val="22"/>
              </w:rPr>
              <w:t xml:space="preserve">Granuloma </w:t>
            </w:r>
            <w:proofErr w:type="spellStart"/>
            <w:r w:rsidRPr="00046B0F">
              <w:rPr>
                <w:rFonts w:ascii="Arial" w:hAnsi="Arial" w:cs="Arial"/>
                <w:b/>
                <w:sz w:val="22"/>
                <w:szCs w:val="22"/>
              </w:rPr>
              <w:t>glutteale</w:t>
            </w:r>
            <w:proofErr w:type="spellEnd"/>
            <w:r w:rsidRPr="00046B0F">
              <w:rPr>
                <w:rFonts w:ascii="Arial" w:hAnsi="Arial" w:cs="Arial"/>
                <w:b/>
                <w:sz w:val="22"/>
                <w:szCs w:val="22"/>
              </w:rPr>
              <w:t xml:space="preserve"> infantum                       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6F8CE10" w14:textId="77777777" w:rsidR="005B319B" w:rsidRPr="00042663" w:rsidRDefault="005B319B" w:rsidP="00E16D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20633FF" w14:textId="77777777" w:rsidR="005B319B" w:rsidRPr="00042663" w:rsidRDefault="005B319B" w:rsidP="00E16D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042663">
              <w:rPr>
                <w:rFonts w:ascii="Arial" w:hAnsi="Arial" w:cs="Arial"/>
              </w:rPr>
              <w:t>Predavaona</w:t>
            </w:r>
            <w:proofErr w:type="spellEnd"/>
            <w:r w:rsidRPr="00042663">
              <w:rPr>
                <w:rFonts w:ascii="Arial" w:hAnsi="Arial" w:cs="Arial"/>
              </w:rPr>
              <w:t xml:space="preserve"> </w:t>
            </w:r>
          </w:p>
        </w:tc>
      </w:tr>
      <w:tr w:rsidR="005B319B" w:rsidRPr="00046B0F" w14:paraId="5586FBAE" w14:textId="77777777" w:rsidTr="00E16DDB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A965DCA" w14:textId="77777777" w:rsidR="005B319B" w:rsidRPr="00046B0F" w:rsidRDefault="005B319B" w:rsidP="00E16DD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046B0F">
              <w:rPr>
                <w:rFonts w:ascii="Arial" w:hAnsi="Arial" w:cs="Arial"/>
              </w:rPr>
              <w:t>S13</w:t>
            </w: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598E1EE" w14:textId="77777777" w:rsidR="005B319B" w:rsidRPr="00F44623" w:rsidRDefault="005B319B" w:rsidP="00E16DDB">
            <w:pPr>
              <w:spacing w:after="0" w:line="100" w:lineRule="atLeast"/>
              <w:rPr>
                <w:rFonts w:ascii="Arial" w:eastAsia="Times New Roman" w:hAnsi="Arial" w:cs="Arial"/>
                <w:b/>
                <w:bCs/>
                <w:iCs/>
              </w:rPr>
            </w:pPr>
            <w:proofErr w:type="spellStart"/>
            <w:r w:rsidRPr="00F44623">
              <w:rPr>
                <w:rFonts w:ascii="Arial" w:eastAsia="Times New Roman" w:hAnsi="Arial" w:cs="Arial"/>
                <w:b/>
                <w:bCs/>
                <w:iCs/>
              </w:rPr>
              <w:t>Ihtioze</w:t>
            </w:r>
            <w:proofErr w:type="spellEnd"/>
            <w:r w:rsidRPr="00F44623">
              <w:rPr>
                <w:rFonts w:ascii="Arial" w:eastAsia="Times New Roman" w:hAnsi="Arial" w:cs="Arial"/>
                <w:b/>
                <w:bCs/>
                <w:iCs/>
              </w:rPr>
              <w:t xml:space="preserve">: definicija i </w:t>
            </w:r>
            <w:proofErr w:type="spellStart"/>
            <w:r w:rsidRPr="00F44623">
              <w:rPr>
                <w:rFonts w:ascii="Arial" w:eastAsia="Times New Roman" w:hAnsi="Arial" w:cs="Arial"/>
                <w:b/>
                <w:bCs/>
                <w:iCs/>
              </w:rPr>
              <w:t>podjala</w:t>
            </w:r>
            <w:proofErr w:type="spellEnd"/>
            <w:r w:rsidRPr="00F44623">
              <w:rPr>
                <w:rFonts w:ascii="Arial" w:eastAsia="Times New Roman" w:hAnsi="Arial" w:cs="Arial"/>
                <w:b/>
                <w:bCs/>
                <w:iCs/>
              </w:rPr>
              <w:t xml:space="preserve">. </w:t>
            </w:r>
            <w:proofErr w:type="spellStart"/>
            <w:r w:rsidRPr="00F44623">
              <w:rPr>
                <w:rFonts w:ascii="Arial" w:eastAsia="Times New Roman" w:hAnsi="Arial" w:cs="Arial"/>
                <w:b/>
                <w:bCs/>
                <w:iCs/>
              </w:rPr>
              <w:t>Ichtyosis</w:t>
            </w:r>
            <w:proofErr w:type="spellEnd"/>
            <w:r w:rsidRPr="00F44623">
              <w:rPr>
                <w:rFonts w:ascii="Arial" w:eastAsia="Times New Roman" w:hAnsi="Arial" w:cs="Arial"/>
                <w:b/>
                <w:bCs/>
                <w:iCs/>
              </w:rPr>
              <w:t xml:space="preserve"> vulgaris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5202F3E" w14:textId="77777777" w:rsidR="005B319B" w:rsidRPr="00046B0F" w:rsidRDefault="005B319B" w:rsidP="00E16D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EC137CF" w14:textId="77777777" w:rsidR="005B319B" w:rsidRPr="00046B0F" w:rsidRDefault="005B319B" w:rsidP="00E16D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046B0F">
              <w:rPr>
                <w:rFonts w:ascii="Arial" w:hAnsi="Arial" w:cs="Arial"/>
              </w:rPr>
              <w:t>Predavaona</w:t>
            </w:r>
            <w:proofErr w:type="spellEnd"/>
            <w:r w:rsidRPr="00046B0F">
              <w:rPr>
                <w:rFonts w:ascii="Arial" w:hAnsi="Arial" w:cs="Arial"/>
              </w:rPr>
              <w:t xml:space="preserve"> </w:t>
            </w:r>
          </w:p>
        </w:tc>
      </w:tr>
      <w:tr w:rsidR="005B319B" w:rsidRPr="00042663" w14:paraId="4B7A8141" w14:textId="77777777" w:rsidTr="00E16DDB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672293D" w14:textId="77777777" w:rsidR="005B319B" w:rsidRPr="00042663" w:rsidRDefault="005B319B" w:rsidP="00E16DDB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</w:t>
            </w:r>
            <w:r w:rsidRPr="00042663">
              <w:rPr>
                <w:rFonts w:ascii="Arial" w:hAnsi="Arial" w:cs="Arial"/>
              </w:rPr>
              <w:t>14</w:t>
            </w: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4A4D9A2" w14:textId="77777777" w:rsidR="005B319B" w:rsidRPr="00F44623" w:rsidRDefault="005B319B" w:rsidP="00E16DDB">
            <w:pPr>
              <w:spacing w:after="0" w:line="100" w:lineRule="atLeast"/>
              <w:rPr>
                <w:rFonts w:ascii="Arial" w:eastAsia="Times New Roman" w:hAnsi="Arial" w:cs="Arial"/>
                <w:b/>
                <w:bCs/>
                <w:iCs/>
              </w:rPr>
            </w:pPr>
            <w:proofErr w:type="spellStart"/>
            <w:r w:rsidRPr="00F44623">
              <w:rPr>
                <w:rFonts w:ascii="Arial" w:eastAsia="Times New Roman" w:hAnsi="Arial" w:cs="Arial"/>
                <w:b/>
                <w:bCs/>
                <w:iCs/>
              </w:rPr>
              <w:t>Ichtyosis</w:t>
            </w:r>
            <w:proofErr w:type="spellEnd"/>
            <w:r w:rsidRPr="00F44623">
              <w:rPr>
                <w:rFonts w:ascii="Arial" w:eastAsia="Times New Roman" w:hAnsi="Arial" w:cs="Arial"/>
                <w:b/>
                <w:bCs/>
                <w:iCs/>
              </w:rPr>
              <w:t xml:space="preserve"> vulgaris </w:t>
            </w:r>
            <w:proofErr w:type="spellStart"/>
            <w:r w:rsidRPr="00F44623">
              <w:rPr>
                <w:rFonts w:ascii="Arial" w:eastAsia="Times New Roman" w:hAnsi="Arial" w:cs="Arial"/>
                <w:b/>
                <w:bCs/>
                <w:iCs/>
              </w:rPr>
              <w:t>recesiva</w:t>
            </w:r>
            <w:proofErr w:type="spellEnd"/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33DF8D6" w14:textId="77777777" w:rsidR="005B319B" w:rsidRPr="00042663" w:rsidRDefault="005B319B" w:rsidP="00E16D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B80138B" w14:textId="77777777" w:rsidR="005B319B" w:rsidRPr="00042663" w:rsidRDefault="005B319B" w:rsidP="00E16D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042663">
              <w:rPr>
                <w:rFonts w:ascii="Arial" w:hAnsi="Arial" w:cs="Arial"/>
              </w:rPr>
              <w:t>Predavaona</w:t>
            </w:r>
            <w:proofErr w:type="spellEnd"/>
            <w:r w:rsidRPr="00042663">
              <w:rPr>
                <w:rFonts w:ascii="Arial" w:hAnsi="Arial" w:cs="Arial"/>
              </w:rPr>
              <w:t xml:space="preserve"> </w:t>
            </w:r>
          </w:p>
        </w:tc>
      </w:tr>
      <w:bookmarkEnd w:id="2"/>
      <w:tr w:rsidR="005B319B" w:rsidRPr="00042663" w14:paraId="4EE952B2" w14:textId="77777777" w:rsidTr="00E16DDB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5BD7893" w14:textId="77777777" w:rsidR="005B319B" w:rsidRPr="00042663" w:rsidRDefault="005B319B" w:rsidP="00E16DDB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</w:t>
            </w:r>
            <w:r w:rsidRPr="00042663">
              <w:rPr>
                <w:rFonts w:ascii="Arial" w:hAnsi="Arial" w:cs="Arial"/>
              </w:rPr>
              <w:t>15</w:t>
            </w: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0C770B3" w14:textId="77777777" w:rsidR="005B319B" w:rsidRPr="00F44623" w:rsidRDefault="005B319B" w:rsidP="00E16DDB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F44623">
              <w:rPr>
                <w:rFonts w:ascii="Arial" w:hAnsi="Arial" w:cs="Arial"/>
                <w:b/>
                <w:bCs/>
              </w:rPr>
              <w:t>Harlequin</w:t>
            </w:r>
            <w:proofErr w:type="spellEnd"/>
            <w:r w:rsidRPr="00F4462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44623">
              <w:rPr>
                <w:rFonts w:ascii="Arial" w:hAnsi="Arial" w:cs="Arial"/>
                <w:b/>
                <w:bCs/>
              </w:rPr>
              <w:t>ichtiosis</w:t>
            </w:r>
            <w:proofErr w:type="spellEnd"/>
            <w:r w:rsidRPr="00F44623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Pr="00F44623">
              <w:rPr>
                <w:rFonts w:ascii="Arial" w:hAnsi="Arial" w:cs="Arial"/>
                <w:b/>
                <w:bCs/>
              </w:rPr>
              <w:t>Erythrodermia</w:t>
            </w:r>
            <w:proofErr w:type="spellEnd"/>
            <w:r w:rsidRPr="00F4462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44623">
              <w:rPr>
                <w:rFonts w:ascii="Arial" w:hAnsi="Arial" w:cs="Arial"/>
                <w:b/>
                <w:bCs/>
              </w:rPr>
              <w:t>ichthyosiformis</w:t>
            </w:r>
            <w:proofErr w:type="spellEnd"/>
            <w:r w:rsidRPr="00F4462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44623">
              <w:rPr>
                <w:rFonts w:ascii="Arial" w:hAnsi="Arial" w:cs="Arial"/>
                <w:b/>
                <w:bCs/>
              </w:rPr>
              <w:t>congenita</w:t>
            </w:r>
            <w:proofErr w:type="spellEnd"/>
            <w:r w:rsidRPr="00F4462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44623">
              <w:rPr>
                <w:rFonts w:ascii="Arial" w:hAnsi="Arial" w:cs="Arial"/>
                <w:b/>
                <w:bCs/>
              </w:rPr>
              <w:t>non</w:t>
            </w:r>
            <w:proofErr w:type="spellEnd"/>
            <w:r w:rsidRPr="00F4462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44623">
              <w:rPr>
                <w:rFonts w:ascii="Arial" w:hAnsi="Arial" w:cs="Arial"/>
                <w:b/>
                <w:bCs/>
              </w:rPr>
              <w:t>bullosa</w:t>
            </w:r>
            <w:proofErr w:type="spellEnd"/>
            <w:r w:rsidRPr="00F44623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Pr="00F44623">
              <w:rPr>
                <w:rFonts w:ascii="Arial" w:hAnsi="Arial" w:cs="Arial"/>
                <w:b/>
                <w:bCs/>
              </w:rPr>
              <w:t>Ichtiosis</w:t>
            </w:r>
            <w:proofErr w:type="spellEnd"/>
            <w:r w:rsidRPr="00F4462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44623">
              <w:rPr>
                <w:rFonts w:ascii="Arial" w:hAnsi="Arial" w:cs="Arial"/>
                <w:b/>
                <w:bCs/>
              </w:rPr>
              <w:t>lamellosa</w:t>
            </w:r>
            <w:proofErr w:type="spellEnd"/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E3B5FF0" w14:textId="77777777" w:rsidR="005B319B" w:rsidRPr="00042663" w:rsidRDefault="005B319B" w:rsidP="00E16D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6DC5D06" w14:textId="77777777" w:rsidR="005B319B" w:rsidRPr="00042663" w:rsidRDefault="005B319B" w:rsidP="00E16D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042663">
              <w:rPr>
                <w:rFonts w:ascii="Arial" w:hAnsi="Arial" w:cs="Arial"/>
              </w:rPr>
              <w:t>Predavaona</w:t>
            </w:r>
            <w:proofErr w:type="spellEnd"/>
            <w:r w:rsidRPr="00042663">
              <w:rPr>
                <w:rFonts w:ascii="Arial" w:hAnsi="Arial" w:cs="Arial"/>
              </w:rPr>
              <w:t xml:space="preserve"> </w:t>
            </w:r>
          </w:p>
        </w:tc>
      </w:tr>
      <w:tr w:rsidR="005B319B" w:rsidRPr="00042663" w14:paraId="48F9FF77" w14:textId="77777777" w:rsidTr="00E16DDB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6816543F" w14:textId="77777777" w:rsidR="005B319B" w:rsidRPr="00042663" w:rsidRDefault="005B319B" w:rsidP="00E16DDB">
            <w:pPr>
              <w:snapToGrid w:val="0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S16</w:t>
            </w: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3BAAF012" w14:textId="77777777" w:rsidR="005B319B" w:rsidRPr="00F44623" w:rsidRDefault="005B319B" w:rsidP="00E16DDB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F44623">
              <w:rPr>
                <w:rFonts w:ascii="Arial" w:hAnsi="Arial" w:cs="Arial"/>
                <w:b/>
                <w:bCs/>
              </w:rPr>
              <w:t>Erythrodermia</w:t>
            </w:r>
            <w:proofErr w:type="spellEnd"/>
            <w:r w:rsidRPr="00F4462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44623">
              <w:rPr>
                <w:rFonts w:ascii="Arial" w:hAnsi="Arial" w:cs="Arial"/>
                <w:b/>
                <w:bCs/>
              </w:rPr>
              <w:t>ichthyosiformis</w:t>
            </w:r>
            <w:proofErr w:type="spellEnd"/>
            <w:r w:rsidRPr="00F4462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44623">
              <w:rPr>
                <w:rFonts w:ascii="Arial" w:hAnsi="Arial" w:cs="Arial"/>
                <w:b/>
                <w:bCs/>
              </w:rPr>
              <w:t>congenita</w:t>
            </w:r>
            <w:proofErr w:type="spellEnd"/>
            <w:r w:rsidRPr="00F4462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44623">
              <w:rPr>
                <w:rFonts w:ascii="Arial" w:hAnsi="Arial" w:cs="Arial"/>
                <w:b/>
                <w:bCs/>
              </w:rPr>
              <w:t>non</w:t>
            </w:r>
            <w:proofErr w:type="spellEnd"/>
            <w:r w:rsidRPr="00F4462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44623">
              <w:rPr>
                <w:rFonts w:ascii="Arial" w:hAnsi="Arial" w:cs="Arial"/>
                <w:b/>
                <w:bCs/>
              </w:rPr>
              <w:t>bullosa</w:t>
            </w:r>
            <w:proofErr w:type="spellEnd"/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27C8ADB2" w14:textId="77777777" w:rsidR="005B319B" w:rsidRPr="00042663" w:rsidRDefault="005B319B" w:rsidP="00E16D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58BC4042" w14:textId="77777777" w:rsidR="005B319B" w:rsidRPr="00042663" w:rsidRDefault="005B319B" w:rsidP="00E16DDB">
            <w:pPr>
              <w:snapToGrid w:val="0"/>
              <w:spacing w:after="0" w:line="360" w:lineRule="auto"/>
              <w:rPr>
                <w:rFonts w:ascii="Arial" w:hAnsi="Arial" w:cs="Arial"/>
              </w:rPr>
            </w:pPr>
            <w:proofErr w:type="spellStart"/>
            <w:r w:rsidRPr="00042663">
              <w:rPr>
                <w:rFonts w:ascii="Arial" w:hAnsi="Arial" w:cs="Arial"/>
              </w:rPr>
              <w:t>Predavaona</w:t>
            </w:r>
            <w:proofErr w:type="spellEnd"/>
          </w:p>
        </w:tc>
      </w:tr>
      <w:tr w:rsidR="005B319B" w:rsidRPr="00042663" w14:paraId="51092B6F" w14:textId="77777777" w:rsidTr="00E16DDB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39CA49C1" w14:textId="77777777" w:rsidR="005B319B" w:rsidRDefault="005B319B" w:rsidP="00E16DDB">
            <w:pPr>
              <w:snapToGrid w:val="0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S1</w:t>
            </w:r>
            <w:r w:rsidRPr="00042663">
              <w:rPr>
                <w:rFonts w:ascii="Arial" w:hAnsi="Arial" w:cs="Arial"/>
              </w:rPr>
              <w:t>7</w:t>
            </w: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207C3C91" w14:textId="342ABBBD" w:rsidR="005B319B" w:rsidRDefault="00FD494D" w:rsidP="00E16DDB">
            <w:pPr>
              <w:spacing w:after="0" w:line="360" w:lineRule="auto"/>
              <w:rPr>
                <w:rFonts w:ascii="Arial" w:eastAsia="Times New Roman" w:hAnsi="Arial" w:cs="Arial"/>
                <w:b/>
              </w:rPr>
            </w:pPr>
            <w:proofErr w:type="spellStart"/>
            <w:r w:rsidRPr="00F44623">
              <w:rPr>
                <w:rFonts w:ascii="Arial" w:hAnsi="Arial" w:cs="Arial"/>
                <w:b/>
                <w:bCs/>
              </w:rPr>
              <w:t>Erythrodermia</w:t>
            </w:r>
            <w:proofErr w:type="spellEnd"/>
            <w:r w:rsidRPr="00F4462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44623">
              <w:rPr>
                <w:rFonts w:ascii="Arial" w:hAnsi="Arial" w:cs="Arial"/>
                <w:b/>
                <w:bCs/>
              </w:rPr>
              <w:t>ichthyosiformis</w:t>
            </w:r>
            <w:proofErr w:type="spellEnd"/>
            <w:r w:rsidRPr="00F4462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44623">
              <w:rPr>
                <w:rFonts w:ascii="Arial" w:hAnsi="Arial" w:cs="Arial"/>
                <w:b/>
                <w:bCs/>
              </w:rPr>
              <w:t>congenita</w:t>
            </w:r>
            <w:proofErr w:type="spellEnd"/>
            <w:r w:rsidRPr="00F4462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44623">
              <w:rPr>
                <w:rFonts w:ascii="Arial" w:hAnsi="Arial" w:cs="Arial"/>
                <w:b/>
                <w:bCs/>
              </w:rPr>
              <w:t>bullosa</w:t>
            </w:r>
            <w:proofErr w:type="spellEnd"/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592C5D24" w14:textId="77777777" w:rsidR="005B319B" w:rsidRPr="00042663" w:rsidRDefault="005B319B" w:rsidP="00E16D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15FE1F73" w14:textId="77777777" w:rsidR="005B319B" w:rsidRPr="00042663" w:rsidRDefault="005B319B" w:rsidP="00E16DDB">
            <w:pPr>
              <w:snapToGrid w:val="0"/>
              <w:spacing w:after="0" w:line="360" w:lineRule="auto"/>
              <w:rPr>
                <w:rFonts w:ascii="Arial" w:hAnsi="Arial" w:cs="Arial"/>
              </w:rPr>
            </w:pPr>
            <w:proofErr w:type="spellStart"/>
            <w:r w:rsidRPr="00042663">
              <w:rPr>
                <w:rFonts w:ascii="Arial" w:hAnsi="Arial" w:cs="Arial"/>
              </w:rPr>
              <w:t>Predavaona</w:t>
            </w:r>
            <w:proofErr w:type="spellEnd"/>
            <w:r w:rsidRPr="00042663">
              <w:rPr>
                <w:rFonts w:ascii="Arial" w:hAnsi="Arial" w:cs="Arial"/>
              </w:rPr>
              <w:t xml:space="preserve"> </w:t>
            </w:r>
          </w:p>
        </w:tc>
      </w:tr>
      <w:tr w:rsidR="00FD494D" w:rsidRPr="00042663" w14:paraId="109B6EB3" w14:textId="77777777" w:rsidTr="00E16DDB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67D4250D" w14:textId="77777777" w:rsidR="00FD494D" w:rsidRDefault="00FD494D" w:rsidP="00FD494D">
            <w:pPr>
              <w:snapToGrid w:val="0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S1</w:t>
            </w:r>
            <w:r w:rsidRPr="00042663">
              <w:rPr>
                <w:rFonts w:ascii="Arial" w:hAnsi="Arial" w:cs="Arial"/>
              </w:rPr>
              <w:t>8</w:t>
            </w: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509E5ADC" w14:textId="0E54321B" w:rsidR="00FD494D" w:rsidRDefault="00FD494D" w:rsidP="00FD494D">
            <w:pPr>
              <w:spacing w:after="0" w:line="360" w:lineRule="auto"/>
              <w:rPr>
                <w:rFonts w:ascii="Arial" w:eastAsia="Times New Roman" w:hAnsi="Arial" w:cs="Arial"/>
                <w:b/>
              </w:rPr>
            </w:pPr>
            <w:proofErr w:type="spellStart"/>
            <w:r w:rsidRPr="00F44623">
              <w:rPr>
                <w:rFonts w:ascii="Arial" w:hAnsi="Arial" w:cs="Arial"/>
                <w:b/>
                <w:bCs/>
              </w:rPr>
              <w:t>Ichtiosis</w:t>
            </w:r>
            <w:proofErr w:type="spellEnd"/>
            <w:r w:rsidRPr="00F4462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44623">
              <w:rPr>
                <w:rFonts w:ascii="Arial" w:hAnsi="Arial" w:cs="Arial"/>
                <w:b/>
                <w:bCs/>
              </w:rPr>
              <w:t>lamellosa</w:t>
            </w:r>
            <w:proofErr w:type="spellEnd"/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66107C6A" w14:textId="77777777" w:rsidR="00FD494D" w:rsidRPr="00042663" w:rsidRDefault="00FD494D" w:rsidP="00FD494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2181EE30" w14:textId="77777777" w:rsidR="00FD494D" w:rsidRPr="00042663" w:rsidRDefault="00FD494D" w:rsidP="00FD494D">
            <w:pPr>
              <w:snapToGrid w:val="0"/>
              <w:spacing w:after="0" w:line="360" w:lineRule="auto"/>
              <w:rPr>
                <w:rFonts w:ascii="Arial" w:hAnsi="Arial" w:cs="Arial"/>
              </w:rPr>
            </w:pPr>
            <w:proofErr w:type="spellStart"/>
            <w:r w:rsidRPr="00042663">
              <w:rPr>
                <w:rFonts w:ascii="Arial" w:hAnsi="Arial" w:cs="Arial"/>
              </w:rPr>
              <w:t>Predavaona</w:t>
            </w:r>
            <w:proofErr w:type="spellEnd"/>
            <w:r w:rsidRPr="00042663">
              <w:rPr>
                <w:rFonts w:ascii="Arial" w:hAnsi="Arial" w:cs="Arial"/>
              </w:rPr>
              <w:t xml:space="preserve"> </w:t>
            </w:r>
          </w:p>
        </w:tc>
      </w:tr>
      <w:tr w:rsidR="00FD494D" w:rsidRPr="00042663" w14:paraId="3273F6F0" w14:textId="77777777" w:rsidTr="00E16DDB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35F2728A" w14:textId="77777777" w:rsidR="00FD494D" w:rsidRDefault="00FD494D" w:rsidP="00FD494D">
            <w:pPr>
              <w:snapToGrid w:val="0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S1</w:t>
            </w:r>
            <w:r w:rsidRPr="00042663">
              <w:rPr>
                <w:rFonts w:ascii="Arial" w:hAnsi="Arial" w:cs="Arial"/>
              </w:rPr>
              <w:t>9</w:t>
            </w: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3120E3BD" w14:textId="23448A6D" w:rsidR="00FD494D" w:rsidRDefault="00FD494D" w:rsidP="00FD494D">
            <w:pPr>
              <w:spacing w:after="0" w:line="360" w:lineRule="auto"/>
              <w:rPr>
                <w:rFonts w:ascii="Arial" w:eastAsia="Times New Roman" w:hAnsi="Arial" w:cs="Arial"/>
                <w:b/>
              </w:rPr>
            </w:pPr>
            <w:proofErr w:type="spellStart"/>
            <w:r>
              <w:rPr>
                <w:rFonts w:ascii="Arial" w:eastAsia="Times New Roman" w:hAnsi="Arial" w:cs="Arial"/>
                <w:b/>
              </w:rPr>
              <w:t>Palmoplantarne</w:t>
            </w:r>
            <w:proofErr w:type="spellEnd"/>
            <w:r>
              <w:rPr>
                <w:rFonts w:ascii="Arial" w:eastAsia="Times New Roman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</w:rPr>
              <w:t>keratodermije</w:t>
            </w:r>
            <w:proofErr w:type="spellEnd"/>
            <w:r>
              <w:rPr>
                <w:rFonts w:ascii="Arial" w:eastAsia="Times New Roman" w:hAnsi="Arial" w:cs="Arial"/>
                <w:b/>
              </w:rPr>
              <w:t xml:space="preserve">: definicija. </w:t>
            </w:r>
            <w:proofErr w:type="spellStart"/>
            <w:r>
              <w:rPr>
                <w:rFonts w:ascii="Arial" w:eastAsia="Times New Roman" w:hAnsi="Arial" w:cs="Arial"/>
                <w:b/>
              </w:rPr>
              <w:t>Keratosis</w:t>
            </w:r>
            <w:proofErr w:type="spellEnd"/>
            <w:r>
              <w:rPr>
                <w:rFonts w:ascii="Arial" w:eastAsia="Times New Roman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</w:rPr>
              <w:t>palmoplantaris</w:t>
            </w:r>
            <w:proofErr w:type="spellEnd"/>
            <w:r>
              <w:rPr>
                <w:rFonts w:ascii="Arial" w:eastAsia="Times New Roman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</w:rPr>
              <w:t>diffusa</w:t>
            </w:r>
            <w:proofErr w:type="spellEnd"/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55CD87B3" w14:textId="77777777" w:rsidR="00FD494D" w:rsidRPr="00042663" w:rsidRDefault="00FD494D" w:rsidP="00FD494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48DBC727" w14:textId="77777777" w:rsidR="00FD494D" w:rsidRPr="00042663" w:rsidRDefault="00FD494D" w:rsidP="00FD494D">
            <w:pPr>
              <w:snapToGrid w:val="0"/>
              <w:spacing w:after="0" w:line="360" w:lineRule="auto"/>
              <w:rPr>
                <w:rFonts w:ascii="Arial" w:hAnsi="Arial" w:cs="Arial"/>
              </w:rPr>
            </w:pPr>
            <w:proofErr w:type="spellStart"/>
            <w:r w:rsidRPr="00042663">
              <w:rPr>
                <w:rFonts w:ascii="Arial" w:hAnsi="Arial" w:cs="Arial"/>
              </w:rPr>
              <w:t>Predavaona</w:t>
            </w:r>
            <w:proofErr w:type="spellEnd"/>
            <w:r w:rsidRPr="00042663">
              <w:rPr>
                <w:rFonts w:ascii="Arial" w:hAnsi="Arial" w:cs="Arial"/>
              </w:rPr>
              <w:t xml:space="preserve"> </w:t>
            </w:r>
          </w:p>
        </w:tc>
      </w:tr>
      <w:tr w:rsidR="00FD494D" w:rsidRPr="00042663" w14:paraId="518E5C4E" w14:textId="77777777" w:rsidTr="00E16DDB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25D531E0" w14:textId="77777777" w:rsidR="00FD494D" w:rsidRDefault="00FD494D" w:rsidP="00FD494D">
            <w:pPr>
              <w:snapToGrid w:val="0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S20</w:t>
            </w: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7EE72C4C" w14:textId="0883FCF6" w:rsidR="00FD494D" w:rsidRDefault="00FD494D" w:rsidP="00FD494D">
            <w:pPr>
              <w:spacing w:after="0" w:line="360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eastAsia="Times New Roman" w:hAnsi="Arial" w:cs="Arial"/>
                <w:b/>
              </w:rPr>
              <w:t>Keratosis</w:t>
            </w:r>
            <w:proofErr w:type="spellEnd"/>
            <w:r>
              <w:rPr>
                <w:rFonts w:ascii="Arial" w:eastAsia="Times New Roman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</w:rPr>
              <w:t>palmoplantaris</w:t>
            </w:r>
            <w:proofErr w:type="spellEnd"/>
            <w:r>
              <w:rPr>
                <w:rFonts w:ascii="Arial" w:eastAsia="Times New Roman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</w:rPr>
              <w:t>diffusa</w:t>
            </w:r>
            <w:proofErr w:type="spellEnd"/>
            <w:r>
              <w:rPr>
                <w:rFonts w:ascii="Arial" w:eastAsia="Times New Roman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</w:rPr>
              <w:t>epidermolytica</w:t>
            </w:r>
            <w:proofErr w:type="spellEnd"/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059B5C38" w14:textId="77777777" w:rsidR="00FD494D" w:rsidRPr="00042663" w:rsidRDefault="00FD494D" w:rsidP="00FD494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342D8685" w14:textId="77777777" w:rsidR="00FD494D" w:rsidRPr="00042663" w:rsidRDefault="00FD494D" w:rsidP="00FD494D">
            <w:pPr>
              <w:snapToGrid w:val="0"/>
              <w:spacing w:after="0" w:line="360" w:lineRule="auto"/>
              <w:rPr>
                <w:rFonts w:ascii="Arial" w:hAnsi="Arial" w:cs="Arial"/>
              </w:rPr>
            </w:pPr>
            <w:proofErr w:type="spellStart"/>
            <w:r w:rsidRPr="00042663">
              <w:rPr>
                <w:rFonts w:ascii="Arial" w:hAnsi="Arial" w:cs="Arial"/>
              </w:rPr>
              <w:t>Predavaona</w:t>
            </w:r>
            <w:proofErr w:type="spellEnd"/>
            <w:r w:rsidRPr="00042663">
              <w:rPr>
                <w:rFonts w:ascii="Arial" w:hAnsi="Arial" w:cs="Arial"/>
              </w:rPr>
              <w:t xml:space="preserve"> </w:t>
            </w:r>
          </w:p>
        </w:tc>
      </w:tr>
      <w:tr w:rsidR="00FD494D" w:rsidRPr="00042663" w14:paraId="62648D50" w14:textId="77777777" w:rsidTr="00E16DDB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5D77FAD2" w14:textId="77777777" w:rsidR="00FD494D" w:rsidRDefault="00FD494D" w:rsidP="00FD494D">
            <w:pPr>
              <w:snapToGrid w:val="0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S2</w:t>
            </w:r>
            <w:r w:rsidRPr="00042663">
              <w:rPr>
                <w:rFonts w:ascii="Arial" w:hAnsi="Arial" w:cs="Arial"/>
              </w:rPr>
              <w:t>1</w:t>
            </w: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5EDE2600" w14:textId="7BD100EC" w:rsidR="00FD494D" w:rsidRDefault="00FD494D" w:rsidP="00FD494D">
            <w:pPr>
              <w:spacing w:after="0" w:line="360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Keratosis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extremitatum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hereditaria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progrediens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dominans</w:t>
            </w:r>
            <w:proofErr w:type="spellEnd"/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0B64B46E" w14:textId="77777777" w:rsidR="00FD494D" w:rsidRPr="00042663" w:rsidRDefault="00FD494D" w:rsidP="00FD494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316A9F0D" w14:textId="77777777" w:rsidR="00FD494D" w:rsidRPr="00042663" w:rsidRDefault="00FD494D" w:rsidP="00FD494D">
            <w:pPr>
              <w:snapToGrid w:val="0"/>
              <w:spacing w:after="0" w:line="360" w:lineRule="auto"/>
              <w:rPr>
                <w:rFonts w:ascii="Arial" w:hAnsi="Arial" w:cs="Arial"/>
              </w:rPr>
            </w:pPr>
            <w:proofErr w:type="spellStart"/>
            <w:r w:rsidRPr="00042663">
              <w:rPr>
                <w:rFonts w:ascii="Arial" w:hAnsi="Arial" w:cs="Arial"/>
              </w:rPr>
              <w:t>Predavaona</w:t>
            </w:r>
            <w:proofErr w:type="spellEnd"/>
          </w:p>
        </w:tc>
      </w:tr>
      <w:tr w:rsidR="00FD494D" w:rsidRPr="00042663" w14:paraId="75C6C620" w14:textId="77777777" w:rsidTr="00E16DDB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468E1CDD" w14:textId="77777777" w:rsidR="00FD494D" w:rsidRDefault="00FD494D" w:rsidP="00FD494D">
            <w:pPr>
              <w:snapToGrid w:val="0"/>
              <w:spacing w:after="0" w:line="360" w:lineRule="auto"/>
              <w:rPr>
                <w:rFonts w:ascii="Arial" w:hAnsi="Arial" w:cs="Arial"/>
              </w:rPr>
            </w:pPr>
            <w:bookmarkStart w:id="3" w:name="_Hlk144833041"/>
            <w:r>
              <w:rPr>
                <w:rFonts w:ascii="Arial" w:hAnsi="Arial" w:cs="Arial"/>
              </w:rPr>
              <w:t>S2</w:t>
            </w:r>
            <w:r w:rsidRPr="00042663">
              <w:rPr>
                <w:rFonts w:ascii="Arial" w:hAnsi="Arial" w:cs="Arial"/>
              </w:rPr>
              <w:t>2</w:t>
            </w: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54F62C37" w14:textId="2D72F451" w:rsidR="00FD494D" w:rsidRDefault="00FD494D" w:rsidP="00FD494D">
            <w:pPr>
              <w:spacing w:after="0" w:line="360" w:lineRule="auto"/>
              <w:rPr>
                <w:rFonts w:ascii="Arial" w:eastAsia="Times New Roman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Pachyonychia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congenita</w:t>
            </w:r>
            <w:proofErr w:type="spellEnd"/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030B2355" w14:textId="77777777" w:rsidR="00FD494D" w:rsidRPr="00042663" w:rsidRDefault="00FD494D" w:rsidP="00FD494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5D573630" w14:textId="77777777" w:rsidR="00FD494D" w:rsidRPr="00042663" w:rsidRDefault="00FD494D" w:rsidP="00FD494D">
            <w:pPr>
              <w:snapToGrid w:val="0"/>
              <w:spacing w:after="0" w:line="360" w:lineRule="auto"/>
              <w:rPr>
                <w:rFonts w:ascii="Arial" w:hAnsi="Arial" w:cs="Arial"/>
              </w:rPr>
            </w:pPr>
            <w:proofErr w:type="spellStart"/>
            <w:r w:rsidRPr="00042663">
              <w:rPr>
                <w:rFonts w:ascii="Arial" w:hAnsi="Arial" w:cs="Arial"/>
              </w:rPr>
              <w:t>Predavaona</w:t>
            </w:r>
            <w:proofErr w:type="spellEnd"/>
            <w:r w:rsidRPr="00042663">
              <w:rPr>
                <w:rFonts w:ascii="Arial" w:hAnsi="Arial" w:cs="Arial"/>
              </w:rPr>
              <w:t xml:space="preserve"> </w:t>
            </w:r>
          </w:p>
        </w:tc>
      </w:tr>
      <w:tr w:rsidR="00FD494D" w:rsidRPr="00042663" w14:paraId="3B1E5567" w14:textId="77777777" w:rsidTr="00E16DDB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65AB9FAD" w14:textId="77777777" w:rsidR="00FD494D" w:rsidRDefault="00FD494D" w:rsidP="00FD494D">
            <w:pPr>
              <w:snapToGrid w:val="0"/>
              <w:spacing w:after="0" w:line="360" w:lineRule="auto"/>
              <w:rPr>
                <w:rFonts w:ascii="Arial" w:hAnsi="Arial" w:cs="Arial"/>
              </w:rPr>
            </w:pPr>
            <w:r w:rsidRPr="00046B0F">
              <w:rPr>
                <w:rFonts w:ascii="Arial" w:hAnsi="Arial" w:cs="Arial"/>
              </w:rPr>
              <w:lastRenderedPageBreak/>
              <w:t>S</w:t>
            </w:r>
            <w:r>
              <w:rPr>
                <w:rFonts w:ascii="Arial" w:hAnsi="Arial" w:cs="Arial"/>
              </w:rPr>
              <w:t>2</w:t>
            </w:r>
            <w:r w:rsidRPr="00046B0F">
              <w:rPr>
                <w:rFonts w:ascii="Arial" w:hAnsi="Arial" w:cs="Arial"/>
              </w:rPr>
              <w:t>3</w:t>
            </w: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041998FA" w14:textId="42499D6F" w:rsidR="00FD494D" w:rsidRPr="00F44623" w:rsidRDefault="00FD494D" w:rsidP="00FD494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>
              <w:rPr>
                <w:rFonts w:ascii="Arial" w:eastAsia="Times New Roman" w:hAnsi="Arial" w:cs="Arial"/>
                <w:b/>
              </w:rPr>
              <w:t>Keratosis</w:t>
            </w:r>
            <w:proofErr w:type="spellEnd"/>
            <w:r>
              <w:rPr>
                <w:rFonts w:ascii="Arial" w:eastAsia="Times New Roman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</w:rPr>
              <w:t>palmoplantaris</w:t>
            </w:r>
            <w:proofErr w:type="spellEnd"/>
            <w:r>
              <w:rPr>
                <w:rFonts w:ascii="Arial" w:eastAsia="Times New Roman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</w:rPr>
              <w:t>transrediens</w:t>
            </w:r>
            <w:proofErr w:type="spellEnd"/>
            <w:r>
              <w:rPr>
                <w:rFonts w:ascii="Arial" w:eastAsia="Times New Roman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</w:rPr>
              <w:t>et</w:t>
            </w:r>
            <w:proofErr w:type="spellEnd"/>
            <w:r>
              <w:rPr>
                <w:rFonts w:ascii="Arial" w:eastAsia="Times New Roman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</w:rPr>
              <w:t>progrediens</w:t>
            </w:r>
            <w:proofErr w:type="spellEnd"/>
            <w:r>
              <w:rPr>
                <w:rFonts w:ascii="Arial" w:eastAsia="Times New Roman" w:hAnsi="Arial" w:cs="Arial"/>
                <w:b/>
              </w:rPr>
              <w:t xml:space="preserve"> (mljetska bolest)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650E5C3A" w14:textId="77777777" w:rsidR="00FD494D" w:rsidRPr="00042663" w:rsidRDefault="00FD494D" w:rsidP="00FD494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72F4F9C1" w14:textId="77777777" w:rsidR="00FD494D" w:rsidRPr="00042663" w:rsidRDefault="00FD494D" w:rsidP="00FD494D">
            <w:pPr>
              <w:snapToGrid w:val="0"/>
              <w:spacing w:after="0" w:line="360" w:lineRule="auto"/>
              <w:rPr>
                <w:rFonts w:ascii="Arial" w:hAnsi="Arial" w:cs="Arial"/>
              </w:rPr>
            </w:pPr>
            <w:proofErr w:type="spellStart"/>
            <w:r w:rsidRPr="00046B0F">
              <w:rPr>
                <w:rFonts w:ascii="Arial" w:hAnsi="Arial" w:cs="Arial"/>
              </w:rPr>
              <w:t>Predavaona</w:t>
            </w:r>
            <w:proofErr w:type="spellEnd"/>
            <w:r w:rsidRPr="00046B0F">
              <w:rPr>
                <w:rFonts w:ascii="Arial" w:hAnsi="Arial" w:cs="Arial"/>
              </w:rPr>
              <w:t xml:space="preserve"> </w:t>
            </w:r>
          </w:p>
        </w:tc>
      </w:tr>
      <w:tr w:rsidR="00FD494D" w:rsidRPr="00042663" w14:paraId="267DFADF" w14:textId="77777777" w:rsidTr="00E16DDB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15BF26AA" w14:textId="77777777" w:rsidR="00FD494D" w:rsidRPr="00046B0F" w:rsidRDefault="00FD494D" w:rsidP="00FD494D">
            <w:pPr>
              <w:snapToGrid w:val="0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S2</w:t>
            </w:r>
            <w:r w:rsidRPr="00042663">
              <w:rPr>
                <w:rFonts w:ascii="Arial" w:hAnsi="Arial" w:cs="Arial"/>
              </w:rPr>
              <w:t>4</w:t>
            </w: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613AFDDB" w14:textId="5F1134F8" w:rsidR="00FD494D" w:rsidRPr="00F44623" w:rsidRDefault="00FD494D" w:rsidP="00FD494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iCs/>
              </w:rPr>
            </w:pPr>
            <w:proofErr w:type="spellStart"/>
            <w:r>
              <w:rPr>
                <w:rFonts w:ascii="Arial" w:eastAsia="Times New Roman" w:hAnsi="Arial" w:cs="Arial"/>
                <w:b/>
              </w:rPr>
              <w:t>Keratosis</w:t>
            </w:r>
            <w:proofErr w:type="spellEnd"/>
            <w:r>
              <w:rPr>
                <w:rFonts w:ascii="Arial" w:eastAsia="Times New Roman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</w:rPr>
              <w:t>follicularis</w:t>
            </w:r>
            <w:proofErr w:type="spellEnd"/>
            <w:r w:rsidRPr="00046B0F">
              <w:rPr>
                <w:rFonts w:ascii="Arial" w:eastAsia="Times New Roman" w:hAnsi="Arial" w:cs="Arial"/>
                <w:b/>
              </w:rPr>
              <w:t xml:space="preserve">                     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2F2999F2" w14:textId="77777777" w:rsidR="00FD494D" w:rsidRPr="00042663" w:rsidRDefault="00FD494D" w:rsidP="00FD494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6A039527" w14:textId="77777777" w:rsidR="00FD494D" w:rsidRPr="00046B0F" w:rsidRDefault="00FD494D" w:rsidP="00FD494D">
            <w:pPr>
              <w:snapToGrid w:val="0"/>
              <w:spacing w:after="0" w:line="360" w:lineRule="auto"/>
              <w:rPr>
                <w:rFonts w:ascii="Arial" w:hAnsi="Arial" w:cs="Arial"/>
              </w:rPr>
            </w:pPr>
            <w:proofErr w:type="spellStart"/>
            <w:r w:rsidRPr="00042663">
              <w:rPr>
                <w:rFonts w:ascii="Arial" w:hAnsi="Arial" w:cs="Arial"/>
              </w:rPr>
              <w:t>Predavaona</w:t>
            </w:r>
            <w:proofErr w:type="spellEnd"/>
            <w:r w:rsidRPr="00042663">
              <w:rPr>
                <w:rFonts w:ascii="Arial" w:hAnsi="Arial" w:cs="Arial"/>
              </w:rPr>
              <w:t xml:space="preserve"> </w:t>
            </w:r>
          </w:p>
        </w:tc>
      </w:tr>
      <w:tr w:rsidR="00FD494D" w:rsidRPr="00042663" w14:paraId="48ACD015" w14:textId="77777777" w:rsidTr="00E16DDB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4A0E0099" w14:textId="77777777" w:rsidR="00FD494D" w:rsidRDefault="00FD494D" w:rsidP="00FD494D">
            <w:pPr>
              <w:snapToGrid w:val="0"/>
              <w:spacing w:after="0" w:line="360" w:lineRule="auto"/>
              <w:rPr>
                <w:rFonts w:ascii="Arial" w:hAnsi="Arial" w:cs="Arial"/>
              </w:rPr>
            </w:pPr>
            <w:bookmarkStart w:id="4" w:name="_Hlk144833349"/>
            <w:bookmarkEnd w:id="3"/>
            <w:r>
              <w:rPr>
                <w:rFonts w:ascii="Arial" w:hAnsi="Arial" w:cs="Arial"/>
              </w:rPr>
              <w:t>S25</w:t>
            </w: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1639C148" w14:textId="0E2C1C8F" w:rsidR="00FD494D" w:rsidRPr="00F44623" w:rsidRDefault="00FD494D" w:rsidP="00FD494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iCs/>
              </w:rPr>
            </w:pPr>
            <w:proofErr w:type="spellStart"/>
            <w:r w:rsidRPr="00F44623">
              <w:rPr>
                <w:rFonts w:ascii="Arial" w:eastAsia="Times New Roman" w:hAnsi="Arial" w:cs="Arial"/>
                <w:b/>
                <w:bCs/>
                <w:iCs/>
              </w:rPr>
              <w:t>Keratosis</w:t>
            </w:r>
            <w:proofErr w:type="spellEnd"/>
            <w:r w:rsidRPr="00F44623">
              <w:rPr>
                <w:rFonts w:ascii="Arial" w:eastAsia="Times New Roman" w:hAnsi="Arial" w:cs="Arial"/>
                <w:b/>
                <w:bCs/>
                <w:iCs/>
              </w:rPr>
              <w:t xml:space="preserve"> </w:t>
            </w:r>
            <w:proofErr w:type="spellStart"/>
            <w:r w:rsidRPr="00F44623">
              <w:rPr>
                <w:rFonts w:ascii="Arial" w:eastAsia="Times New Roman" w:hAnsi="Arial" w:cs="Arial"/>
                <w:b/>
                <w:bCs/>
                <w:iCs/>
              </w:rPr>
              <w:t>pilaris</w:t>
            </w:r>
            <w:proofErr w:type="spellEnd"/>
            <w:r w:rsidRPr="00F44623">
              <w:rPr>
                <w:rFonts w:ascii="Arial" w:eastAsia="Times New Roman" w:hAnsi="Arial" w:cs="Arial"/>
                <w:b/>
                <w:bCs/>
                <w:iCs/>
              </w:rPr>
              <w:t xml:space="preserve"> </w:t>
            </w:r>
            <w:proofErr w:type="spellStart"/>
            <w:r w:rsidRPr="00F44623">
              <w:rPr>
                <w:rFonts w:ascii="Arial" w:eastAsia="Times New Roman" w:hAnsi="Arial" w:cs="Arial"/>
                <w:b/>
                <w:bCs/>
                <w:iCs/>
              </w:rPr>
              <w:t>rubra</w:t>
            </w:r>
            <w:proofErr w:type="spellEnd"/>
            <w:r w:rsidRPr="00F44623">
              <w:rPr>
                <w:rFonts w:ascii="Arial" w:eastAsia="Times New Roman" w:hAnsi="Arial" w:cs="Arial"/>
                <w:b/>
                <w:bCs/>
                <w:iCs/>
              </w:rPr>
              <w:t xml:space="preserve"> </w:t>
            </w:r>
            <w:proofErr w:type="spellStart"/>
            <w:r w:rsidRPr="00F44623">
              <w:rPr>
                <w:rFonts w:ascii="Arial" w:eastAsia="Times New Roman" w:hAnsi="Arial" w:cs="Arial"/>
                <w:b/>
                <w:bCs/>
                <w:iCs/>
              </w:rPr>
              <w:t>atrophicans</w:t>
            </w:r>
            <w:proofErr w:type="spellEnd"/>
            <w:r w:rsidRPr="00F44623">
              <w:rPr>
                <w:rFonts w:ascii="Arial" w:eastAsia="Times New Roman" w:hAnsi="Arial" w:cs="Arial"/>
                <w:b/>
                <w:bCs/>
                <w:iCs/>
              </w:rPr>
              <w:t xml:space="preserve"> </w:t>
            </w:r>
            <w:proofErr w:type="spellStart"/>
            <w:r w:rsidRPr="00F44623">
              <w:rPr>
                <w:rFonts w:ascii="Arial" w:eastAsia="Times New Roman" w:hAnsi="Arial" w:cs="Arial"/>
                <w:b/>
                <w:bCs/>
                <w:iCs/>
              </w:rPr>
              <w:t>faciei</w:t>
            </w:r>
            <w:proofErr w:type="spellEnd"/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40B89683" w14:textId="77777777" w:rsidR="00FD494D" w:rsidRPr="00042663" w:rsidRDefault="00FD494D" w:rsidP="00FD494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0472F1A4" w14:textId="77777777" w:rsidR="00FD494D" w:rsidRPr="00042663" w:rsidRDefault="00FD494D" w:rsidP="00FD494D">
            <w:pPr>
              <w:snapToGrid w:val="0"/>
              <w:spacing w:after="0" w:line="360" w:lineRule="auto"/>
              <w:rPr>
                <w:rFonts w:ascii="Arial" w:hAnsi="Arial" w:cs="Arial"/>
              </w:rPr>
            </w:pPr>
            <w:proofErr w:type="spellStart"/>
            <w:r w:rsidRPr="00042663">
              <w:rPr>
                <w:rFonts w:ascii="Arial" w:hAnsi="Arial" w:cs="Arial"/>
              </w:rPr>
              <w:t>Predavaona</w:t>
            </w:r>
            <w:proofErr w:type="spellEnd"/>
            <w:r w:rsidRPr="00042663">
              <w:rPr>
                <w:rFonts w:ascii="Arial" w:hAnsi="Arial" w:cs="Arial"/>
              </w:rPr>
              <w:t xml:space="preserve"> </w:t>
            </w:r>
          </w:p>
        </w:tc>
      </w:tr>
      <w:tr w:rsidR="00FD494D" w:rsidRPr="00042663" w14:paraId="436EB3ED" w14:textId="77777777" w:rsidTr="00E16DDB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28B7959D" w14:textId="77777777" w:rsidR="00FD494D" w:rsidRDefault="00FD494D" w:rsidP="00FD494D">
            <w:pPr>
              <w:snapToGrid w:val="0"/>
              <w:spacing w:after="0" w:line="360" w:lineRule="auto"/>
              <w:rPr>
                <w:rFonts w:ascii="Arial" w:hAnsi="Arial" w:cs="Arial"/>
              </w:rPr>
            </w:pPr>
            <w:r w:rsidRPr="00046B0F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26</w:t>
            </w: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25F375AA" w14:textId="1C3B85D5" w:rsidR="00FD494D" w:rsidRPr="00F44623" w:rsidRDefault="00FD494D" w:rsidP="00FD494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iCs/>
              </w:rPr>
            </w:pPr>
            <w:r w:rsidRPr="00F44623">
              <w:rPr>
                <w:rFonts w:ascii="Arial" w:eastAsia="Times New Roman" w:hAnsi="Arial" w:cs="Arial"/>
                <w:b/>
                <w:bCs/>
                <w:iCs/>
              </w:rPr>
              <w:t xml:space="preserve">Blue </w:t>
            </w:r>
            <w:proofErr w:type="spellStart"/>
            <w:r w:rsidRPr="00F44623">
              <w:rPr>
                <w:rFonts w:ascii="Arial" w:eastAsia="Times New Roman" w:hAnsi="Arial" w:cs="Arial"/>
                <w:b/>
                <w:bCs/>
                <w:iCs/>
              </w:rPr>
              <w:t>nevus</w:t>
            </w:r>
            <w:proofErr w:type="spellEnd"/>
            <w:r w:rsidRPr="00F44623">
              <w:rPr>
                <w:rFonts w:ascii="Arial" w:eastAsia="Times New Roman" w:hAnsi="Arial" w:cs="Arial"/>
                <w:b/>
                <w:bCs/>
                <w:iCs/>
              </w:rPr>
              <w:t xml:space="preserve"> (</w:t>
            </w:r>
            <w:proofErr w:type="spellStart"/>
            <w:r w:rsidRPr="00F44623">
              <w:rPr>
                <w:rFonts w:ascii="Arial" w:eastAsia="Times New Roman" w:hAnsi="Arial" w:cs="Arial"/>
                <w:b/>
                <w:bCs/>
                <w:iCs/>
              </w:rPr>
              <w:t>naevus</w:t>
            </w:r>
            <w:proofErr w:type="spellEnd"/>
            <w:r w:rsidRPr="00F44623">
              <w:rPr>
                <w:rFonts w:ascii="Arial" w:eastAsia="Times New Roman" w:hAnsi="Arial" w:cs="Arial"/>
                <w:b/>
                <w:bCs/>
                <w:iCs/>
              </w:rPr>
              <w:t xml:space="preserve"> </w:t>
            </w:r>
            <w:proofErr w:type="spellStart"/>
            <w:r w:rsidRPr="00F44623">
              <w:rPr>
                <w:rFonts w:ascii="Arial" w:eastAsia="Times New Roman" w:hAnsi="Arial" w:cs="Arial"/>
                <w:b/>
                <w:bCs/>
                <w:iCs/>
              </w:rPr>
              <w:t>coeruleus</w:t>
            </w:r>
            <w:proofErr w:type="spellEnd"/>
            <w:r w:rsidRPr="00F44623">
              <w:rPr>
                <w:rFonts w:ascii="Arial" w:eastAsia="Times New Roman" w:hAnsi="Arial" w:cs="Arial"/>
                <w:b/>
                <w:bCs/>
                <w:iCs/>
              </w:rPr>
              <w:t>)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07F5B521" w14:textId="77777777" w:rsidR="00FD494D" w:rsidRPr="00042663" w:rsidRDefault="00FD494D" w:rsidP="00FD494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78327991" w14:textId="77777777" w:rsidR="00FD494D" w:rsidRPr="00042663" w:rsidRDefault="00FD494D" w:rsidP="00FD494D">
            <w:pPr>
              <w:snapToGrid w:val="0"/>
              <w:spacing w:after="0" w:line="360" w:lineRule="auto"/>
              <w:rPr>
                <w:rFonts w:ascii="Arial" w:hAnsi="Arial" w:cs="Arial"/>
              </w:rPr>
            </w:pPr>
            <w:proofErr w:type="spellStart"/>
            <w:r w:rsidRPr="00046B0F">
              <w:rPr>
                <w:rFonts w:ascii="Arial" w:hAnsi="Arial" w:cs="Arial"/>
              </w:rPr>
              <w:t>Predavaona</w:t>
            </w:r>
            <w:proofErr w:type="spellEnd"/>
            <w:r w:rsidRPr="00046B0F">
              <w:rPr>
                <w:rFonts w:ascii="Arial" w:hAnsi="Arial" w:cs="Arial"/>
              </w:rPr>
              <w:t xml:space="preserve"> </w:t>
            </w:r>
          </w:p>
        </w:tc>
      </w:tr>
      <w:bookmarkEnd w:id="4"/>
      <w:tr w:rsidR="00FD494D" w:rsidRPr="00042663" w14:paraId="0C1EF8A0" w14:textId="77777777" w:rsidTr="00E16DDB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08F95581" w14:textId="77777777" w:rsidR="00FD494D" w:rsidRDefault="00FD494D" w:rsidP="00FD494D">
            <w:pPr>
              <w:snapToGrid w:val="0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S27</w:t>
            </w: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6051F780" w14:textId="74416E02" w:rsidR="00FD494D" w:rsidRPr="00F44623" w:rsidRDefault="00FD494D" w:rsidP="00FD494D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F44623">
              <w:rPr>
                <w:rFonts w:ascii="Arial" w:eastAsia="Times New Roman" w:hAnsi="Arial" w:cs="Arial"/>
                <w:b/>
                <w:bCs/>
                <w:iCs/>
              </w:rPr>
              <w:t>Naevus</w:t>
            </w:r>
            <w:proofErr w:type="spellEnd"/>
            <w:r w:rsidRPr="00F44623">
              <w:rPr>
                <w:rFonts w:ascii="Arial" w:eastAsia="Times New Roman" w:hAnsi="Arial" w:cs="Arial"/>
                <w:b/>
                <w:bCs/>
                <w:iCs/>
              </w:rPr>
              <w:t xml:space="preserve"> </w:t>
            </w:r>
            <w:proofErr w:type="spellStart"/>
            <w:r w:rsidRPr="00F44623">
              <w:rPr>
                <w:rFonts w:ascii="Arial" w:eastAsia="Times New Roman" w:hAnsi="Arial" w:cs="Arial"/>
                <w:b/>
                <w:bCs/>
                <w:iCs/>
              </w:rPr>
              <w:t>Spilus</w:t>
            </w:r>
            <w:proofErr w:type="spellEnd"/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4390C7D6" w14:textId="77777777" w:rsidR="00FD494D" w:rsidRPr="00F44623" w:rsidRDefault="00FD494D" w:rsidP="00FD494D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244F2A85" w14:textId="77777777" w:rsidR="00FD494D" w:rsidRPr="00042663" w:rsidRDefault="00FD494D" w:rsidP="00FD494D">
            <w:pPr>
              <w:snapToGrid w:val="0"/>
              <w:spacing w:after="0" w:line="360" w:lineRule="auto"/>
              <w:rPr>
                <w:rFonts w:ascii="Arial" w:hAnsi="Arial" w:cs="Arial"/>
              </w:rPr>
            </w:pPr>
            <w:proofErr w:type="spellStart"/>
            <w:r w:rsidRPr="00042663">
              <w:rPr>
                <w:rFonts w:ascii="Arial" w:hAnsi="Arial" w:cs="Arial"/>
              </w:rPr>
              <w:t>Predavaona</w:t>
            </w:r>
            <w:proofErr w:type="spellEnd"/>
            <w:r w:rsidRPr="00042663">
              <w:rPr>
                <w:rFonts w:ascii="Arial" w:hAnsi="Arial" w:cs="Arial"/>
              </w:rPr>
              <w:t xml:space="preserve"> </w:t>
            </w:r>
          </w:p>
        </w:tc>
      </w:tr>
      <w:tr w:rsidR="00FD494D" w:rsidRPr="00042663" w14:paraId="434493EE" w14:textId="77777777" w:rsidTr="00E16DDB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1B34D078" w14:textId="77777777" w:rsidR="00FD494D" w:rsidRDefault="00FD494D" w:rsidP="00FD494D">
            <w:pPr>
              <w:snapToGrid w:val="0"/>
              <w:spacing w:after="0" w:line="360" w:lineRule="auto"/>
              <w:rPr>
                <w:rFonts w:ascii="Arial" w:hAnsi="Arial" w:cs="Arial"/>
              </w:rPr>
            </w:pPr>
            <w:r w:rsidRPr="00046B0F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28</w:t>
            </w: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542E43DD" w14:textId="0D7871F1" w:rsidR="00FD494D" w:rsidRPr="00F44623" w:rsidRDefault="00FD494D" w:rsidP="00FD494D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iCs/>
              </w:rPr>
              <w:t>„</w:t>
            </w:r>
            <w:r w:rsidRPr="00F44623">
              <w:rPr>
                <w:rFonts w:ascii="Arial" w:eastAsia="Times New Roman" w:hAnsi="Arial" w:cs="Arial"/>
                <w:b/>
                <w:bCs/>
                <w:iCs/>
              </w:rPr>
              <w:t>Halo</w:t>
            </w:r>
            <w:r>
              <w:rPr>
                <w:rFonts w:ascii="Arial" w:eastAsia="Times New Roman" w:hAnsi="Arial" w:cs="Arial"/>
                <w:b/>
                <w:bCs/>
                <w:iCs/>
              </w:rPr>
              <w:t>“</w:t>
            </w:r>
            <w:r w:rsidRPr="00F44623">
              <w:rPr>
                <w:rFonts w:ascii="Arial" w:eastAsia="Times New Roman" w:hAnsi="Arial" w:cs="Arial"/>
                <w:b/>
                <w:bCs/>
                <w:iCs/>
              </w:rPr>
              <w:t xml:space="preserve"> </w:t>
            </w:r>
            <w:proofErr w:type="spellStart"/>
            <w:r w:rsidRPr="00F44623">
              <w:rPr>
                <w:rFonts w:ascii="Arial" w:eastAsia="Times New Roman" w:hAnsi="Arial" w:cs="Arial"/>
                <w:b/>
                <w:bCs/>
                <w:iCs/>
              </w:rPr>
              <w:t>naevus</w:t>
            </w:r>
            <w:proofErr w:type="spellEnd"/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0DEE5EF0" w14:textId="77777777" w:rsidR="00FD494D" w:rsidRPr="00F44623" w:rsidRDefault="00FD494D" w:rsidP="00FD494D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0CBCD503" w14:textId="77777777" w:rsidR="00FD494D" w:rsidRPr="00042663" w:rsidRDefault="00FD494D" w:rsidP="00FD494D">
            <w:pPr>
              <w:snapToGrid w:val="0"/>
              <w:spacing w:after="0" w:line="360" w:lineRule="auto"/>
              <w:rPr>
                <w:rFonts w:ascii="Arial" w:hAnsi="Arial" w:cs="Arial"/>
              </w:rPr>
            </w:pPr>
            <w:proofErr w:type="spellStart"/>
            <w:r w:rsidRPr="00046B0F">
              <w:rPr>
                <w:rFonts w:ascii="Arial" w:hAnsi="Arial" w:cs="Arial"/>
              </w:rPr>
              <w:t>Predavaona</w:t>
            </w:r>
            <w:proofErr w:type="spellEnd"/>
            <w:r w:rsidRPr="00046B0F">
              <w:rPr>
                <w:rFonts w:ascii="Arial" w:hAnsi="Arial" w:cs="Arial"/>
              </w:rPr>
              <w:t xml:space="preserve"> </w:t>
            </w:r>
          </w:p>
        </w:tc>
      </w:tr>
      <w:tr w:rsidR="00FD494D" w:rsidRPr="00042663" w14:paraId="3211D5BD" w14:textId="77777777" w:rsidTr="00E16DDB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1EF9882E" w14:textId="4790E276" w:rsidR="00FD494D" w:rsidRPr="00046B0F" w:rsidRDefault="00FD494D" w:rsidP="00FD494D">
            <w:pPr>
              <w:snapToGrid w:val="0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S29</w:t>
            </w: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65EA1B3C" w14:textId="60B7E13F" w:rsidR="00FD494D" w:rsidRPr="00F44623" w:rsidRDefault="00FD494D" w:rsidP="00FD494D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F44623">
              <w:rPr>
                <w:rFonts w:ascii="Arial" w:hAnsi="Arial" w:cs="Arial"/>
                <w:b/>
                <w:bCs/>
              </w:rPr>
              <w:t>Naevus</w:t>
            </w:r>
            <w:proofErr w:type="spellEnd"/>
            <w:r w:rsidRPr="00F4462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pigmentosus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congenitalis</w:t>
            </w:r>
            <w:proofErr w:type="spellEnd"/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6123B46C" w14:textId="77777777" w:rsidR="00FD494D" w:rsidRPr="00F44623" w:rsidRDefault="00FD494D" w:rsidP="00FD494D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31CD7518" w14:textId="25776032" w:rsidR="00FD494D" w:rsidRPr="00046B0F" w:rsidRDefault="00FD494D" w:rsidP="00FD494D">
            <w:pPr>
              <w:snapToGrid w:val="0"/>
              <w:spacing w:after="0"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Predavaona</w:t>
            </w:r>
            <w:proofErr w:type="spellEnd"/>
          </w:p>
        </w:tc>
      </w:tr>
      <w:tr w:rsidR="005B319B" w:rsidRPr="00046B0F" w14:paraId="16D311CF" w14:textId="77777777" w:rsidTr="00E16DDB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38EBE202" w14:textId="77777777" w:rsidR="005B319B" w:rsidRPr="00046B0F" w:rsidRDefault="005B319B" w:rsidP="00E16DDB">
            <w:pPr>
              <w:snapToGri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4C4A4AAE" w14:textId="77777777" w:rsidR="005B319B" w:rsidRPr="00F44623" w:rsidRDefault="005B319B" w:rsidP="00E16DDB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042663">
              <w:rPr>
                <w:rFonts w:ascii="Arial" w:hAnsi="Arial" w:cs="Arial"/>
                <w:b/>
                <w:bCs/>
              </w:rPr>
              <w:t xml:space="preserve">Ukupan broj sati </w:t>
            </w:r>
            <w:r>
              <w:rPr>
                <w:rFonts w:ascii="Arial" w:hAnsi="Arial" w:cs="Arial"/>
                <w:b/>
                <w:bCs/>
              </w:rPr>
              <w:t>seminara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591FDAE3" w14:textId="77777777" w:rsidR="005B319B" w:rsidRPr="00F44623" w:rsidRDefault="005B319B" w:rsidP="00E16DDB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042663"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361D22F6" w14:textId="77777777" w:rsidR="005B319B" w:rsidRPr="00046B0F" w:rsidRDefault="005B319B" w:rsidP="00E16DDB">
            <w:pPr>
              <w:snapToGrid w:val="0"/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14:paraId="18688407" w14:textId="73EBC336" w:rsidR="005C2F41" w:rsidRDefault="005C2F41" w:rsidP="005C2F41">
      <w:pPr>
        <w:jc w:val="center"/>
        <w:rPr>
          <w:b/>
          <w:color w:val="333399"/>
        </w:rPr>
      </w:pPr>
    </w:p>
    <w:p w14:paraId="715A4F2D" w14:textId="309C7440" w:rsidR="005B319B" w:rsidRDefault="005B319B" w:rsidP="005B319B">
      <w:pPr>
        <w:rPr>
          <w:b/>
          <w:color w:val="333399"/>
        </w:rPr>
      </w:pPr>
    </w:p>
    <w:p w14:paraId="7D247B4F" w14:textId="7B9B9183" w:rsidR="005B319B" w:rsidRDefault="005B319B" w:rsidP="005C2F41">
      <w:pPr>
        <w:jc w:val="center"/>
        <w:rPr>
          <w:b/>
          <w:color w:val="333399"/>
        </w:rPr>
      </w:pPr>
    </w:p>
    <w:p w14:paraId="1A2A4CB2" w14:textId="77777777" w:rsidR="005B319B" w:rsidRPr="00CD3F31" w:rsidRDefault="005B319B" w:rsidP="005C2F41">
      <w:pPr>
        <w:jc w:val="center"/>
        <w:rPr>
          <w:b/>
          <w:color w:val="333399"/>
        </w:rPr>
      </w:pPr>
    </w:p>
    <w:tbl>
      <w:tblPr>
        <w:tblW w:w="96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041"/>
        <w:gridCol w:w="4826"/>
        <w:gridCol w:w="1621"/>
        <w:gridCol w:w="2118"/>
      </w:tblGrid>
      <w:tr w:rsidR="005C2F41" w:rsidRPr="00CD3F31" w14:paraId="75CD272B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</w:tcPr>
          <w:p w14:paraId="7C9DCD7E" w14:textId="77777777" w:rsidR="005C2F41" w:rsidRPr="00CD3F31" w:rsidRDefault="005C2F41" w:rsidP="00BF53C9">
            <w:pPr>
              <w:spacing w:before="40" w:after="40" w:line="240" w:lineRule="auto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V</w:t>
            </w:r>
          </w:p>
        </w:tc>
        <w:tc>
          <w:tcPr>
            <w:tcW w:w="4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  <w:hideMark/>
          </w:tcPr>
          <w:p w14:paraId="4CE14984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VJEŽBE (tema vježbe)</w:t>
            </w: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79CE38C6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Broj sati nastave</w:t>
            </w:r>
          </w:p>
        </w:tc>
        <w:tc>
          <w:tcPr>
            <w:tcW w:w="2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7764EC60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Mjesto održavanja</w:t>
            </w:r>
          </w:p>
        </w:tc>
      </w:tr>
      <w:tr w:rsidR="00A05341" w:rsidRPr="00CD3F31" w14:paraId="57BDCBFD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64860B" w14:textId="77777777" w:rsidR="00A05341" w:rsidRPr="00CD3F31" w:rsidRDefault="00A05341" w:rsidP="00A05341">
            <w:pPr>
              <w:spacing w:after="0"/>
              <w:jc w:val="center"/>
            </w:pPr>
          </w:p>
        </w:tc>
        <w:tc>
          <w:tcPr>
            <w:tcW w:w="4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7743B6" w14:textId="77777777" w:rsidR="00A05341" w:rsidRPr="00CD3F31" w:rsidRDefault="00A05341" w:rsidP="00A05341">
            <w:pPr>
              <w:spacing w:after="0"/>
              <w:jc w:val="center"/>
              <w:rPr>
                <w:b/>
                <w:color w:val="333399"/>
              </w:rPr>
            </w:pP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6D96A7" w14:textId="77777777" w:rsidR="00A05341" w:rsidRPr="00CD3F31" w:rsidRDefault="00A05341" w:rsidP="00A05341">
            <w:pPr>
              <w:spacing w:after="0"/>
              <w:jc w:val="center"/>
            </w:pPr>
          </w:p>
        </w:tc>
        <w:tc>
          <w:tcPr>
            <w:tcW w:w="2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394FF8" w14:textId="77777777" w:rsidR="00A05341" w:rsidRPr="00CD3F31" w:rsidRDefault="00A05341" w:rsidP="00A05341">
            <w:pPr>
              <w:spacing w:after="0"/>
              <w:jc w:val="center"/>
              <w:rPr>
                <w:b/>
                <w:color w:val="333399"/>
              </w:rPr>
            </w:pPr>
          </w:p>
        </w:tc>
      </w:tr>
      <w:tr w:rsidR="00A05341" w:rsidRPr="00CD3F31" w14:paraId="680A24D8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477C28" w14:textId="77777777" w:rsidR="00A05341" w:rsidRPr="00CD3F31" w:rsidRDefault="00A05341" w:rsidP="00A05341">
            <w:pPr>
              <w:spacing w:after="0"/>
              <w:jc w:val="center"/>
            </w:pPr>
          </w:p>
        </w:tc>
        <w:tc>
          <w:tcPr>
            <w:tcW w:w="4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C72DCCD" w14:textId="77777777" w:rsidR="00A05341" w:rsidRPr="00CD3F31" w:rsidRDefault="00A05341" w:rsidP="00A05341">
            <w:pPr>
              <w:spacing w:after="0"/>
              <w:jc w:val="center"/>
              <w:rPr>
                <w:b/>
                <w:color w:val="333399"/>
              </w:rPr>
            </w:pP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8D8F3E" w14:textId="77777777" w:rsidR="00A05341" w:rsidRPr="00CD3F31" w:rsidRDefault="00A05341" w:rsidP="00A05341">
            <w:pPr>
              <w:spacing w:after="0"/>
              <w:jc w:val="center"/>
            </w:pPr>
          </w:p>
        </w:tc>
        <w:tc>
          <w:tcPr>
            <w:tcW w:w="2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BD3796" w14:textId="77777777" w:rsidR="00A05341" w:rsidRPr="00CD3F31" w:rsidRDefault="00A05341" w:rsidP="00A05341">
            <w:pPr>
              <w:spacing w:after="0"/>
              <w:jc w:val="center"/>
              <w:rPr>
                <w:b/>
                <w:color w:val="333399"/>
              </w:rPr>
            </w:pPr>
          </w:p>
        </w:tc>
      </w:tr>
      <w:tr w:rsidR="00A05341" w:rsidRPr="00CD3F31" w14:paraId="6771A2BE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346AE0" w14:textId="77777777" w:rsidR="00A05341" w:rsidRPr="00CD3F31" w:rsidRDefault="00A05341" w:rsidP="00A05341">
            <w:pPr>
              <w:spacing w:after="0"/>
              <w:jc w:val="center"/>
            </w:pPr>
          </w:p>
        </w:tc>
        <w:tc>
          <w:tcPr>
            <w:tcW w:w="4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F50F9B" w14:textId="77777777" w:rsidR="00A05341" w:rsidRPr="00CD3F31" w:rsidRDefault="00A05341" w:rsidP="00A05341">
            <w:pPr>
              <w:spacing w:after="0"/>
              <w:jc w:val="center"/>
              <w:rPr>
                <w:b/>
                <w:color w:val="333399"/>
              </w:rPr>
            </w:pP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648D4A" w14:textId="77777777" w:rsidR="00A05341" w:rsidRPr="00CD3F31" w:rsidRDefault="00A05341" w:rsidP="00A05341">
            <w:pPr>
              <w:spacing w:after="0"/>
              <w:jc w:val="center"/>
            </w:pPr>
          </w:p>
        </w:tc>
        <w:tc>
          <w:tcPr>
            <w:tcW w:w="2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8D43E0" w14:textId="77777777" w:rsidR="00A05341" w:rsidRPr="00CD3F31" w:rsidRDefault="00A05341" w:rsidP="00A05341">
            <w:pPr>
              <w:spacing w:after="0"/>
              <w:jc w:val="center"/>
              <w:rPr>
                <w:b/>
                <w:color w:val="333399"/>
              </w:rPr>
            </w:pPr>
          </w:p>
        </w:tc>
      </w:tr>
      <w:tr w:rsidR="00A05341" w:rsidRPr="00CD3F31" w14:paraId="5CE9614A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7D3FF9" w14:textId="77777777" w:rsidR="00A05341" w:rsidRPr="00CD3F31" w:rsidRDefault="00A05341" w:rsidP="00A05341">
            <w:pPr>
              <w:spacing w:after="0"/>
              <w:jc w:val="center"/>
            </w:pPr>
          </w:p>
        </w:tc>
        <w:tc>
          <w:tcPr>
            <w:tcW w:w="4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0BEAFB" w14:textId="77777777" w:rsidR="00A05341" w:rsidRPr="00CD3F31" w:rsidRDefault="00A05341" w:rsidP="00A05341">
            <w:pPr>
              <w:spacing w:after="0"/>
              <w:jc w:val="center"/>
              <w:rPr>
                <w:b/>
                <w:color w:val="333399"/>
              </w:rPr>
            </w:pP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426982" w14:textId="77777777" w:rsidR="00A05341" w:rsidRPr="00CD3F31" w:rsidRDefault="00A05341" w:rsidP="00A05341">
            <w:pPr>
              <w:spacing w:after="0"/>
              <w:jc w:val="center"/>
            </w:pPr>
          </w:p>
        </w:tc>
        <w:tc>
          <w:tcPr>
            <w:tcW w:w="2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D6A7A0" w14:textId="77777777" w:rsidR="00A05341" w:rsidRPr="00CD3F31" w:rsidRDefault="00A05341" w:rsidP="00A05341">
            <w:pPr>
              <w:spacing w:after="0"/>
              <w:jc w:val="center"/>
              <w:rPr>
                <w:b/>
                <w:color w:val="333399"/>
              </w:rPr>
            </w:pPr>
          </w:p>
        </w:tc>
      </w:tr>
      <w:tr w:rsidR="00A05341" w:rsidRPr="00CD3F31" w14:paraId="619E4BE4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464E9F" w14:textId="77777777" w:rsidR="00A05341" w:rsidRPr="00CD3F31" w:rsidRDefault="00A05341" w:rsidP="00A05341">
            <w:pPr>
              <w:spacing w:after="0"/>
              <w:jc w:val="center"/>
            </w:pPr>
          </w:p>
        </w:tc>
        <w:tc>
          <w:tcPr>
            <w:tcW w:w="4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442CB1B" w14:textId="77777777" w:rsidR="00A05341" w:rsidRPr="00CD3F31" w:rsidRDefault="00A05341" w:rsidP="00A05341">
            <w:pPr>
              <w:spacing w:after="0"/>
              <w:jc w:val="center"/>
              <w:rPr>
                <w:b/>
                <w:color w:val="333399"/>
              </w:rPr>
            </w:pP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769E22" w14:textId="77777777" w:rsidR="00A05341" w:rsidRPr="00CD3F31" w:rsidRDefault="00A05341" w:rsidP="00A05341">
            <w:pPr>
              <w:spacing w:after="0"/>
              <w:jc w:val="center"/>
            </w:pPr>
          </w:p>
        </w:tc>
        <w:tc>
          <w:tcPr>
            <w:tcW w:w="2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9D3F9E" w14:textId="77777777" w:rsidR="00A05341" w:rsidRPr="00CD3F31" w:rsidRDefault="00A05341" w:rsidP="00A05341">
            <w:pPr>
              <w:spacing w:after="0"/>
              <w:jc w:val="center"/>
              <w:rPr>
                <w:b/>
                <w:color w:val="333399"/>
              </w:rPr>
            </w:pPr>
          </w:p>
        </w:tc>
      </w:tr>
      <w:tr w:rsidR="000B06AE" w:rsidRPr="00CD3F31" w14:paraId="3BBA223D" w14:textId="77777777" w:rsidTr="008D4528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10D24C36" w14:textId="77777777" w:rsidR="000B06AE" w:rsidRPr="00CD3F31" w:rsidRDefault="000B06AE" w:rsidP="00BF53C9">
            <w:pPr>
              <w:spacing w:after="0"/>
            </w:pPr>
          </w:p>
        </w:tc>
        <w:tc>
          <w:tcPr>
            <w:tcW w:w="4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6EC27A0C" w14:textId="77777777" w:rsidR="000B06AE" w:rsidRPr="00CD3F31" w:rsidRDefault="000B06AE" w:rsidP="00BF53C9">
            <w:pPr>
              <w:spacing w:after="0"/>
              <w:rPr>
                <w:b/>
                <w:bCs/>
              </w:rPr>
            </w:pPr>
            <w:r w:rsidRPr="00CD3F31">
              <w:rPr>
                <w:b/>
                <w:bCs/>
              </w:rPr>
              <w:t>Ukupan broj sati vježbi</w:t>
            </w: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35D114AC" w14:textId="77777777" w:rsidR="000B06AE" w:rsidRPr="00CD3F31" w:rsidRDefault="000B06AE" w:rsidP="00792B8F">
            <w:pPr>
              <w:spacing w:after="0"/>
              <w:jc w:val="center"/>
            </w:pPr>
          </w:p>
        </w:tc>
        <w:tc>
          <w:tcPr>
            <w:tcW w:w="2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3112DD22" w14:textId="77777777" w:rsidR="000B06AE" w:rsidRPr="00CD3F31" w:rsidRDefault="000B06AE" w:rsidP="00792B8F">
            <w:pPr>
              <w:spacing w:after="0"/>
              <w:jc w:val="center"/>
              <w:rPr>
                <w:b/>
                <w:color w:val="333399"/>
              </w:rPr>
            </w:pPr>
          </w:p>
        </w:tc>
      </w:tr>
    </w:tbl>
    <w:p w14:paraId="4A2D5809" w14:textId="77777777" w:rsidR="00846C2B" w:rsidRPr="00CD3F31" w:rsidRDefault="00846C2B">
      <w:pPr>
        <w:spacing w:after="200" w:line="276" w:lineRule="auto"/>
      </w:pPr>
      <w:r w:rsidRPr="00CD3F31">
        <w:br w:type="page"/>
      </w:r>
    </w:p>
    <w:tbl>
      <w:tblPr>
        <w:tblW w:w="464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59"/>
        <w:gridCol w:w="3685"/>
      </w:tblGrid>
      <w:tr w:rsidR="005C2F41" w:rsidRPr="00CD3F31" w14:paraId="0391AC9A" w14:textId="77777777" w:rsidTr="00BF53C9">
        <w:trPr>
          <w:trHeight w:val="311"/>
        </w:trPr>
        <w:tc>
          <w:tcPr>
            <w:tcW w:w="9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489732D3" w14:textId="77777777" w:rsidR="005C2F41" w:rsidRPr="00CD3F31" w:rsidRDefault="005C2F41" w:rsidP="00BF53C9">
            <w:pPr>
              <w:spacing w:before="40" w:after="40"/>
              <w:rPr>
                <w:b/>
                <w:color w:val="333399"/>
              </w:rPr>
            </w:pP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  <w:hideMark/>
          </w:tcPr>
          <w:p w14:paraId="6B85B585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ISPITNI TERMINI (završni ispit)</w:t>
            </w:r>
          </w:p>
        </w:tc>
      </w:tr>
      <w:tr w:rsidR="00BE40D4" w:rsidRPr="00CD3F31" w14:paraId="1F24594B" w14:textId="77777777" w:rsidTr="00BF53C9">
        <w:trPr>
          <w:trHeight w:val="265"/>
        </w:trPr>
        <w:tc>
          <w:tcPr>
            <w:tcW w:w="9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6973809" w14:textId="77777777" w:rsidR="00BE40D4" w:rsidRPr="00CD3F31" w:rsidRDefault="00BE40D4" w:rsidP="00BE40D4">
            <w:pPr>
              <w:spacing w:after="0"/>
            </w:pPr>
            <w:r w:rsidRPr="00CD3F31">
              <w:t>1.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4D6B90" w14:textId="510C14CF" w:rsidR="00BE40D4" w:rsidRPr="00974E0D" w:rsidRDefault="00BE40D4" w:rsidP="00BE40D4">
            <w:pPr>
              <w:spacing w:after="0"/>
            </w:pPr>
          </w:p>
        </w:tc>
      </w:tr>
      <w:tr w:rsidR="00BE40D4" w:rsidRPr="00CD3F31" w14:paraId="3DDF601A" w14:textId="77777777" w:rsidTr="00BF53C9">
        <w:trPr>
          <w:trHeight w:val="265"/>
        </w:trPr>
        <w:tc>
          <w:tcPr>
            <w:tcW w:w="9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0824DF7" w14:textId="77777777" w:rsidR="00BE40D4" w:rsidRPr="00CD3F31" w:rsidRDefault="00BE40D4" w:rsidP="00BE40D4">
            <w:pPr>
              <w:spacing w:after="0"/>
            </w:pPr>
            <w:r w:rsidRPr="00CD3F31">
              <w:t>2.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F5CDA7" w14:textId="4BD59E2A" w:rsidR="00BE40D4" w:rsidRPr="00974E0D" w:rsidRDefault="00BE40D4" w:rsidP="00BE40D4">
            <w:pPr>
              <w:spacing w:after="0"/>
            </w:pPr>
          </w:p>
        </w:tc>
      </w:tr>
      <w:tr w:rsidR="00BE40D4" w:rsidRPr="00CD3F31" w14:paraId="09D91CFC" w14:textId="77777777" w:rsidTr="00BF53C9">
        <w:trPr>
          <w:trHeight w:val="265"/>
        </w:trPr>
        <w:tc>
          <w:tcPr>
            <w:tcW w:w="9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D769685" w14:textId="77777777" w:rsidR="00BE40D4" w:rsidRPr="00CD3F31" w:rsidRDefault="00BE40D4" w:rsidP="00BE40D4">
            <w:pPr>
              <w:spacing w:after="0"/>
            </w:pPr>
            <w:r w:rsidRPr="00CD3F31">
              <w:t>3.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793453" w14:textId="4EAC3C52" w:rsidR="00BE40D4" w:rsidRPr="00974E0D" w:rsidRDefault="00BE40D4" w:rsidP="00BE40D4">
            <w:pPr>
              <w:spacing w:after="0"/>
            </w:pPr>
          </w:p>
        </w:tc>
      </w:tr>
      <w:tr w:rsidR="00BE40D4" w:rsidRPr="00CD3F31" w14:paraId="17087389" w14:textId="77777777" w:rsidTr="00BF53C9">
        <w:trPr>
          <w:trHeight w:val="265"/>
        </w:trPr>
        <w:tc>
          <w:tcPr>
            <w:tcW w:w="9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939B84D" w14:textId="77777777" w:rsidR="00BE40D4" w:rsidRPr="00CD3F31" w:rsidRDefault="00BE40D4" w:rsidP="00BE40D4">
            <w:pPr>
              <w:spacing w:after="0"/>
            </w:pPr>
            <w:r w:rsidRPr="00CD3F31">
              <w:t>4.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604A1F" w14:textId="263CBACD" w:rsidR="00BE40D4" w:rsidRPr="00974E0D" w:rsidRDefault="00BE40D4" w:rsidP="00BE40D4">
            <w:pPr>
              <w:spacing w:after="0"/>
            </w:pPr>
          </w:p>
        </w:tc>
      </w:tr>
    </w:tbl>
    <w:p w14:paraId="3A45144E" w14:textId="77777777" w:rsidR="005C2F41" w:rsidRPr="00CD3F31" w:rsidRDefault="005C2F41" w:rsidP="005C2F41"/>
    <w:p w14:paraId="0728BD65" w14:textId="2ADC6802" w:rsidR="00C24941" w:rsidRPr="00CD3F31" w:rsidRDefault="00BE40D4" w:rsidP="00BE40D4">
      <w:pPr>
        <w:tabs>
          <w:tab w:val="left" w:pos="2680"/>
        </w:tabs>
      </w:pPr>
      <w:r>
        <w:tab/>
      </w:r>
    </w:p>
    <w:sectPr w:rsidR="00C24941" w:rsidRPr="00CD3F31" w:rsidSect="00BF53C9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65463" w14:textId="77777777" w:rsidR="00241D39" w:rsidRDefault="00241D39">
      <w:pPr>
        <w:spacing w:after="0" w:line="240" w:lineRule="auto"/>
      </w:pPr>
      <w:r>
        <w:separator/>
      </w:r>
    </w:p>
  </w:endnote>
  <w:endnote w:type="continuationSeparator" w:id="0">
    <w:p w14:paraId="492CEBD0" w14:textId="77777777" w:rsidR="00241D39" w:rsidRDefault="00241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Narrow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F4479" w14:textId="77777777" w:rsidR="00792B8F" w:rsidRDefault="00792B8F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96742">
      <w:rPr>
        <w:noProof/>
      </w:rPr>
      <w:t>2</w:t>
    </w:r>
    <w:r>
      <w:rPr>
        <w:noProof/>
      </w:rPr>
      <w:fldChar w:fldCharType="end"/>
    </w:r>
  </w:p>
  <w:p w14:paraId="105287D3" w14:textId="77777777" w:rsidR="00792B8F" w:rsidRPr="00AE1B0C" w:rsidRDefault="00792B8F" w:rsidP="00BF53C9">
    <w:pPr>
      <w:pStyle w:val="Podnoje"/>
      <w:pBdr>
        <w:top w:val="single" w:sz="4" w:space="1" w:color="2E74B5"/>
      </w:pBdr>
      <w:jc w:val="center"/>
      <w:rPr>
        <w:color w:val="0070C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DF520" w14:textId="77777777" w:rsidR="00241D39" w:rsidRDefault="00241D39">
      <w:pPr>
        <w:spacing w:after="0" w:line="240" w:lineRule="auto"/>
      </w:pPr>
      <w:r>
        <w:separator/>
      </w:r>
    </w:p>
  </w:footnote>
  <w:footnote w:type="continuationSeparator" w:id="0">
    <w:p w14:paraId="6EBAF5FE" w14:textId="77777777" w:rsidR="00241D39" w:rsidRDefault="00241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1CE29" w14:textId="77777777" w:rsidR="00792B8F" w:rsidRPr="00AE1B0C" w:rsidRDefault="00792B8F" w:rsidP="00BF53C9">
    <w:pPr>
      <w:spacing w:after="0" w:line="240" w:lineRule="auto"/>
      <w:jc w:val="right"/>
      <w:rPr>
        <w:color w:val="0070C0"/>
        <w:sz w:val="24"/>
      </w:rPr>
    </w:pPr>
    <w:r>
      <w:rPr>
        <w:noProof/>
        <w:color w:val="0070C0"/>
        <w:sz w:val="24"/>
        <w:lang w:eastAsia="hr-HR"/>
      </w:rPr>
      <w:drawing>
        <wp:anchor distT="0" distB="0" distL="114300" distR="114300" simplePos="0" relativeHeight="251659264" behindDoc="0" locked="0" layoutInCell="1" allowOverlap="1" wp14:anchorId="1876228F" wp14:editId="0718931B">
          <wp:simplePos x="0" y="0"/>
          <wp:positionH relativeFrom="column">
            <wp:posOffset>213360</wp:posOffset>
          </wp:positionH>
          <wp:positionV relativeFrom="paragraph">
            <wp:posOffset>6985</wp:posOffset>
          </wp:positionV>
          <wp:extent cx="1849120" cy="594995"/>
          <wp:effectExtent l="0" t="0" r="0" b="0"/>
          <wp:wrapThrough wrapText="bothSides">
            <wp:wrapPolygon edited="0">
              <wp:start x="0" y="0"/>
              <wp:lineTo x="0" y="20747"/>
              <wp:lineTo x="21363" y="20747"/>
              <wp:lineTo x="21363" y="0"/>
              <wp:lineTo x="0" y="0"/>
            </wp:wrapPolygon>
          </wp:wrapThrough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07" t="21761" r="16649" b="37091"/>
                  <a:stretch>
                    <a:fillRect/>
                  </a:stretch>
                </pic:blipFill>
                <pic:spPr bwMode="auto">
                  <a:xfrm>
                    <a:off x="0" y="0"/>
                    <a:ext cx="1849120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1B0C">
      <w:rPr>
        <w:color w:val="0070C0"/>
        <w:sz w:val="24"/>
      </w:rPr>
      <w:t>S</w:t>
    </w:r>
    <w:r>
      <w:rPr>
        <w:color w:val="0070C0"/>
        <w:sz w:val="24"/>
      </w:rPr>
      <w:t xml:space="preserve">veučilište u Rijeci ▪ Fakultet </w:t>
    </w:r>
    <w:r w:rsidRPr="00AE1B0C">
      <w:rPr>
        <w:color w:val="0070C0"/>
        <w:sz w:val="24"/>
      </w:rPr>
      <w:t xml:space="preserve"> zdravstven</w:t>
    </w:r>
    <w:r>
      <w:rPr>
        <w:color w:val="0070C0"/>
        <w:sz w:val="24"/>
      </w:rPr>
      <w:t>ih studija</w:t>
    </w:r>
  </w:p>
  <w:p w14:paraId="50DEB0EB" w14:textId="77777777" w:rsidR="00792B8F" w:rsidRPr="00AE1B0C" w:rsidRDefault="00792B8F" w:rsidP="00BF53C9">
    <w:pPr>
      <w:spacing w:after="0" w:line="240" w:lineRule="auto"/>
      <w:jc w:val="right"/>
      <w:rPr>
        <w:color w:val="0070C0"/>
      </w:rPr>
    </w:pPr>
    <w:r w:rsidRPr="00AE1B0C">
      <w:rPr>
        <w:color w:val="0070C0"/>
        <w:sz w:val="24"/>
      </w:rPr>
      <w:t>Unive</w:t>
    </w:r>
    <w:r>
      <w:rPr>
        <w:color w:val="0070C0"/>
        <w:sz w:val="24"/>
      </w:rPr>
      <w:t xml:space="preserve">rsity </w:t>
    </w:r>
    <w:proofErr w:type="spellStart"/>
    <w:r>
      <w:rPr>
        <w:color w:val="0070C0"/>
        <w:sz w:val="24"/>
      </w:rPr>
      <w:t>of</w:t>
    </w:r>
    <w:proofErr w:type="spellEnd"/>
    <w:r>
      <w:rPr>
        <w:color w:val="0070C0"/>
        <w:sz w:val="24"/>
      </w:rPr>
      <w:t xml:space="preserve"> Rijeka ▪ </w:t>
    </w:r>
    <w:proofErr w:type="spellStart"/>
    <w:r>
      <w:rPr>
        <w:color w:val="0070C0"/>
        <w:sz w:val="24"/>
      </w:rPr>
      <w:t>Faculty</w:t>
    </w:r>
    <w:proofErr w:type="spellEnd"/>
    <w:r>
      <w:rPr>
        <w:color w:val="0070C0"/>
        <w:sz w:val="24"/>
      </w:rPr>
      <w:t xml:space="preserve"> </w:t>
    </w:r>
    <w:proofErr w:type="spellStart"/>
    <w:r>
      <w:rPr>
        <w:color w:val="0070C0"/>
        <w:sz w:val="24"/>
      </w:rPr>
      <w:t>of</w:t>
    </w:r>
    <w:proofErr w:type="spellEnd"/>
    <w:r>
      <w:rPr>
        <w:color w:val="0070C0"/>
        <w:sz w:val="24"/>
      </w:rPr>
      <w:t xml:space="preserve"> He</w:t>
    </w:r>
    <w:r w:rsidRPr="00AE1B0C">
      <w:rPr>
        <w:color w:val="0070C0"/>
        <w:sz w:val="24"/>
      </w:rPr>
      <w:t>a</w:t>
    </w:r>
    <w:r>
      <w:rPr>
        <w:color w:val="0070C0"/>
        <w:sz w:val="24"/>
      </w:rPr>
      <w:t>l</w:t>
    </w:r>
    <w:r w:rsidRPr="00AE1B0C">
      <w:rPr>
        <w:color w:val="0070C0"/>
        <w:sz w:val="24"/>
      </w:rPr>
      <w:t xml:space="preserve">th </w:t>
    </w:r>
    <w:proofErr w:type="spellStart"/>
    <w:r w:rsidRPr="00AE1B0C">
      <w:rPr>
        <w:color w:val="0070C0"/>
        <w:sz w:val="24"/>
      </w:rPr>
      <w:t>S</w:t>
    </w:r>
    <w:r>
      <w:rPr>
        <w:color w:val="0070C0"/>
        <w:sz w:val="24"/>
      </w:rPr>
      <w:t>tudies</w:t>
    </w:r>
    <w:proofErr w:type="spellEnd"/>
  </w:p>
  <w:p w14:paraId="0A35FFCA" w14:textId="77777777" w:rsidR="00792B8F" w:rsidRPr="004F4BF4" w:rsidRDefault="00792B8F" w:rsidP="00BF53C9">
    <w:pPr>
      <w:spacing w:before="40" w:after="0" w:line="240" w:lineRule="auto"/>
      <w:jc w:val="right"/>
      <w:rPr>
        <w:color w:val="0070C0"/>
        <w:sz w:val="18"/>
      </w:rPr>
    </w:pPr>
    <w:r w:rsidRPr="004F4BF4">
      <w:rPr>
        <w:color w:val="0070C0"/>
        <w:sz w:val="18"/>
      </w:rPr>
      <w:t>Viktora Cara Emina 5 ▪ 51000 Rijeka ▪ CROATIA</w:t>
    </w:r>
  </w:p>
  <w:p w14:paraId="54A2A8BF" w14:textId="77777777" w:rsidR="00792B8F" w:rsidRPr="004F4BF4" w:rsidRDefault="00792B8F" w:rsidP="00BF53C9">
    <w:pPr>
      <w:spacing w:after="0" w:line="240" w:lineRule="auto"/>
      <w:jc w:val="right"/>
      <w:rPr>
        <w:color w:val="0070C0"/>
        <w:sz w:val="18"/>
      </w:rPr>
    </w:pPr>
    <w:r w:rsidRPr="004F4BF4">
      <w:rPr>
        <w:color w:val="0070C0"/>
        <w:sz w:val="18"/>
      </w:rPr>
      <w:t xml:space="preserve">Phone: +385 51 </w:t>
    </w:r>
    <w:r>
      <w:rPr>
        <w:color w:val="0070C0"/>
        <w:sz w:val="18"/>
      </w:rPr>
      <w:t>688 266</w:t>
    </w:r>
  </w:p>
  <w:p w14:paraId="7F308259" w14:textId="77777777" w:rsidR="00792B8F" w:rsidRPr="004F4BF4" w:rsidRDefault="00792B8F" w:rsidP="00BF53C9">
    <w:pPr>
      <w:spacing w:after="0" w:line="240" w:lineRule="auto"/>
      <w:jc w:val="right"/>
      <w:rPr>
        <w:color w:val="0070C0"/>
        <w:sz w:val="20"/>
      </w:rPr>
    </w:pPr>
    <w:r w:rsidRPr="004F4BF4">
      <w:rPr>
        <w:color w:val="0070C0"/>
        <w:sz w:val="18"/>
      </w:rPr>
      <w:t xml:space="preserve">www.fzsri.uniri.hr </w:t>
    </w:r>
  </w:p>
  <w:p w14:paraId="03057DCE" w14:textId="77777777" w:rsidR="00792B8F" w:rsidRDefault="00792B8F">
    <w:pPr>
      <w:pStyle w:val="Zaglavlje"/>
    </w:pPr>
  </w:p>
  <w:p w14:paraId="04B809DA" w14:textId="77777777" w:rsidR="00792B8F" w:rsidRDefault="00792B8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A0208"/>
    <w:multiLevelType w:val="hybridMultilevel"/>
    <w:tmpl w:val="21A287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E68E8"/>
    <w:multiLevelType w:val="hybridMultilevel"/>
    <w:tmpl w:val="09E882BE"/>
    <w:lvl w:ilvl="0" w:tplc="8668CB6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D7236C4"/>
    <w:multiLevelType w:val="hybridMultilevel"/>
    <w:tmpl w:val="6E2ACE40"/>
    <w:lvl w:ilvl="0" w:tplc="C39823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F41"/>
    <w:rsid w:val="00001B89"/>
    <w:rsid w:val="00010F7C"/>
    <w:rsid w:val="0001711D"/>
    <w:rsid w:val="00032FCB"/>
    <w:rsid w:val="0006705E"/>
    <w:rsid w:val="00080AD4"/>
    <w:rsid w:val="00084130"/>
    <w:rsid w:val="00092AA7"/>
    <w:rsid w:val="0009494E"/>
    <w:rsid w:val="000B06AE"/>
    <w:rsid w:val="000C49D3"/>
    <w:rsid w:val="000F01B5"/>
    <w:rsid w:val="000F1A10"/>
    <w:rsid w:val="000F3023"/>
    <w:rsid w:val="00101ED7"/>
    <w:rsid w:val="00144761"/>
    <w:rsid w:val="00155D2E"/>
    <w:rsid w:val="00184FD3"/>
    <w:rsid w:val="00196FF0"/>
    <w:rsid w:val="001A3CD4"/>
    <w:rsid w:val="001B3869"/>
    <w:rsid w:val="00230D7A"/>
    <w:rsid w:val="00241D39"/>
    <w:rsid w:val="002613E9"/>
    <w:rsid w:val="00282364"/>
    <w:rsid w:val="002A0B16"/>
    <w:rsid w:val="002A37B8"/>
    <w:rsid w:val="002B0C9F"/>
    <w:rsid w:val="002B235A"/>
    <w:rsid w:val="002B41D6"/>
    <w:rsid w:val="002F30E3"/>
    <w:rsid w:val="00313E94"/>
    <w:rsid w:val="00322A77"/>
    <w:rsid w:val="003314C1"/>
    <w:rsid w:val="00331DE3"/>
    <w:rsid w:val="003548A1"/>
    <w:rsid w:val="003839CF"/>
    <w:rsid w:val="003843CD"/>
    <w:rsid w:val="0039207A"/>
    <w:rsid w:val="003C0F36"/>
    <w:rsid w:val="003C4EE2"/>
    <w:rsid w:val="004306E3"/>
    <w:rsid w:val="004450B5"/>
    <w:rsid w:val="004576C3"/>
    <w:rsid w:val="00481703"/>
    <w:rsid w:val="00484CD6"/>
    <w:rsid w:val="0049207E"/>
    <w:rsid w:val="004A6112"/>
    <w:rsid w:val="004D4B18"/>
    <w:rsid w:val="004F254E"/>
    <w:rsid w:val="004F4FCC"/>
    <w:rsid w:val="004F5114"/>
    <w:rsid w:val="0050135D"/>
    <w:rsid w:val="00515BB6"/>
    <w:rsid w:val="00542ABA"/>
    <w:rsid w:val="00596742"/>
    <w:rsid w:val="005970E0"/>
    <w:rsid w:val="005A06E1"/>
    <w:rsid w:val="005A4191"/>
    <w:rsid w:val="005A6EDD"/>
    <w:rsid w:val="005B319B"/>
    <w:rsid w:val="005C2F41"/>
    <w:rsid w:val="005F7371"/>
    <w:rsid w:val="00610EC7"/>
    <w:rsid w:val="00634C4B"/>
    <w:rsid w:val="00635A57"/>
    <w:rsid w:val="00652612"/>
    <w:rsid w:val="006737C0"/>
    <w:rsid w:val="00690F74"/>
    <w:rsid w:val="006F39EE"/>
    <w:rsid w:val="00730192"/>
    <w:rsid w:val="00733743"/>
    <w:rsid w:val="00761543"/>
    <w:rsid w:val="00773AA1"/>
    <w:rsid w:val="00782EA4"/>
    <w:rsid w:val="007851A3"/>
    <w:rsid w:val="007902BD"/>
    <w:rsid w:val="00792B8F"/>
    <w:rsid w:val="00794A02"/>
    <w:rsid w:val="00797992"/>
    <w:rsid w:val="007D1510"/>
    <w:rsid w:val="007F4483"/>
    <w:rsid w:val="00805B45"/>
    <w:rsid w:val="00806E45"/>
    <w:rsid w:val="00846C2B"/>
    <w:rsid w:val="00851566"/>
    <w:rsid w:val="00874B5E"/>
    <w:rsid w:val="008A3B06"/>
    <w:rsid w:val="008C6FBC"/>
    <w:rsid w:val="008D4528"/>
    <w:rsid w:val="008E7846"/>
    <w:rsid w:val="008F76DD"/>
    <w:rsid w:val="00901046"/>
    <w:rsid w:val="0091264E"/>
    <w:rsid w:val="0091431F"/>
    <w:rsid w:val="00965280"/>
    <w:rsid w:val="00973FFD"/>
    <w:rsid w:val="00974E0D"/>
    <w:rsid w:val="00983892"/>
    <w:rsid w:val="00984697"/>
    <w:rsid w:val="009867A1"/>
    <w:rsid w:val="009D4376"/>
    <w:rsid w:val="00A05341"/>
    <w:rsid w:val="00A12305"/>
    <w:rsid w:val="00A12B35"/>
    <w:rsid w:val="00A27C68"/>
    <w:rsid w:val="00A46299"/>
    <w:rsid w:val="00A46BB5"/>
    <w:rsid w:val="00A51331"/>
    <w:rsid w:val="00A5761B"/>
    <w:rsid w:val="00AA6176"/>
    <w:rsid w:val="00AB551E"/>
    <w:rsid w:val="00AC7D5C"/>
    <w:rsid w:val="00AF78AA"/>
    <w:rsid w:val="00B12C1C"/>
    <w:rsid w:val="00B4257C"/>
    <w:rsid w:val="00B90482"/>
    <w:rsid w:val="00BB7BAC"/>
    <w:rsid w:val="00BD6B4F"/>
    <w:rsid w:val="00BE40D4"/>
    <w:rsid w:val="00BF53C9"/>
    <w:rsid w:val="00C24941"/>
    <w:rsid w:val="00C30FA3"/>
    <w:rsid w:val="00C446B5"/>
    <w:rsid w:val="00C753E6"/>
    <w:rsid w:val="00C92590"/>
    <w:rsid w:val="00CB4F63"/>
    <w:rsid w:val="00CC56AC"/>
    <w:rsid w:val="00CC686B"/>
    <w:rsid w:val="00CD3E68"/>
    <w:rsid w:val="00CD3F31"/>
    <w:rsid w:val="00CF2F27"/>
    <w:rsid w:val="00D07762"/>
    <w:rsid w:val="00D24E73"/>
    <w:rsid w:val="00D451F5"/>
    <w:rsid w:val="00D70B0A"/>
    <w:rsid w:val="00D7612B"/>
    <w:rsid w:val="00D86165"/>
    <w:rsid w:val="00D87DA3"/>
    <w:rsid w:val="00DB1772"/>
    <w:rsid w:val="00E221EC"/>
    <w:rsid w:val="00E40068"/>
    <w:rsid w:val="00E55B7D"/>
    <w:rsid w:val="00E92F6C"/>
    <w:rsid w:val="00EA1DEC"/>
    <w:rsid w:val="00EB0DB0"/>
    <w:rsid w:val="00EB37F5"/>
    <w:rsid w:val="00EB67E1"/>
    <w:rsid w:val="00EC2D37"/>
    <w:rsid w:val="00F219B1"/>
    <w:rsid w:val="00F47429"/>
    <w:rsid w:val="00F47E9F"/>
    <w:rsid w:val="00F5336E"/>
    <w:rsid w:val="00FD494D"/>
    <w:rsid w:val="00FE44BD"/>
    <w:rsid w:val="00FF19C7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6AA3E8"/>
  <w15:docId w15:val="{280C30C7-9CC6-40CC-B111-9F8F106E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F41"/>
    <w:pPr>
      <w:spacing w:after="160" w:line="259" w:lineRule="auto"/>
    </w:pPr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qFormat/>
    <w:rsid w:val="005C2F41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eading1Char">
    <w:name w:val="Heading 1 Char"/>
    <w:basedOn w:val="Zadanifontodlomka"/>
    <w:uiPriority w:val="9"/>
    <w:rsid w:val="005C2F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aglavlje">
    <w:name w:val="header"/>
    <w:basedOn w:val="Normal"/>
    <w:link w:val="ZaglavljeChar"/>
    <w:uiPriority w:val="99"/>
    <w:unhideWhenUsed/>
    <w:rsid w:val="005C2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C2F41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C2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C2F41"/>
    <w:rPr>
      <w:rFonts w:ascii="Calibri" w:eastAsia="Calibri" w:hAnsi="Calibri" w:cs="Times New Roman"/>
    </w:rPr>
  </w:style>
  <w:style w:type="paragraph" w:customStyle="1" w:styleId="Default">
    <w:name w:val="Default"/>
    <w:rsid w:val="005C2F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bidi="ta-IN"/>
    </w:rPr>
  </w:style>
  <w:style w:type="paragraph" w:styleId="Opisslike">
    <w:name w:val="caption"/>
    <w:basedOn w:val="Normal"/>
    <w:next w:val="Normal"/>
    <w:unhideWhenUsed/>
    <w:qFormat/>
    <w:rsid w:val="005C2F4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val="en-US" w:eastAsia="hr-HR"/>
    </w:rPr>
  </w:style>
  <w:style w:type="paragraph" w:styleId="Blokteksta">
    <w:name w:val="Block Text"/>
    <w:basedOn w:val="Normal"/>
    <w:unhideWhenUsed/>
    <w:rsid w:val="005C2F41"/>
    <w:pPr>
      <w:widowControl w:val="0"/>
      <w:shd w:val="clear" w:color="auto" w:fill="FFFFFF"/>
      <w:autoSpaceDE w:val="0"/>
      <w:autoSpaceDN w:val="0"/>
      <w:adjustRightInd w:val="0"/>
      <w:spacing w:after="0" w:line="288" w:lineRule="exact"/>
      <w:ind w:left="10" w:right="499"/>
      <w:jc w:val="center"/>
    </w:pPr>
    <w:rPr>
      <w:rFonts w:ascii="Times New Roman" w:eastAsia="Times New Roman" w:hAnsi="Times New Roman"/>
      <w:color w:val="000000"/>
      <w:spacing w:val="-9"/>
      <w:lang w:val="en-US" w:eastAsia="hr-HR"/>
    </w:rPr>
  </w:style>
  <w:style w:type="character" w:customStyle="1" w:styleId="Naslov1Char">
    <w:name w:val="Naslov 1 Char"/>
    <w:link w:val="Naslov1"/>
    <w:locked/>
    <w:rsid w:val="005C2F41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styleId="Tekstrezerviranogmjesta">
    <w:name w:val="Placeholder Text"/>
    <w:basedOn w:val="Zadanifontodlomka"/>
    <w:uiPriority w:val="99"/>
    <w:semiHidden/>
    <w:rsid w:val="005C2F41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C2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2F41"/>
    <w:rPr>
      <w:rFonts w:ascii="Tahoma" w:eastAsia="Calibri" w:hAnsi="Tahoma" w:cs="Tahoma"/>
      <w:sz w:val="16"/>
      <w:szCs w:val="16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EC2D3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EC2D37"/>
    <w:rPr>
      <w:rFonts w:ascii="Arial" w:eastAsia="Calibri" w:hAnsi="Arial" w:cs="Arial"/>
      <w:vanish/>
      <w:sz w:val="16"/>
      <w:szCs w:val="16"/>
    </w:rPr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EC2D3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EC2D37"/>
    <w:rPr>
      <w:rFonts w:ascii="Arial" w:eastAsia="Calibri" w:hAnsi="Arial" w:cs="Arial"/>
      <w:vanish/>
      <w:sz w:val="16"/>
      <w:szCs w:val="16"/>
    </w:rPr>
  </w:style>
  <w:style w:type="character" w:customStyle="1" w:styleId="Style1">
    <w:name w:val="Style1"/>
    <w:basedOn w:val="Zadanifontodlomka"/>
    <w:uiPriority w:val="1"/>
    <w:rsid w:val="0091264E"/>
    <w:rPr>
      <w:color w:val="000000" w:themeColor="text1"/>
    </w:rPr>
  </w:style>
  <w:style w:type="character" w:customStyle="1" w:styleId="Style2">
    <w:name w:val="Style2"/>
    <w:basedOn w:val="Zadanifontodlomka"/>
    <w:uiPriority w:val="1"/>
    <w:rsid w:val="00782EA4"/>
    <w:rPr>
      <w:color w:val="000000" w:themeColor="text1"/>
    </w:rPr>
  </w:style>
  <w:style w:type="character" w:customStyle="1" w:styleId="Style3">
    <w:name w:val="Style3"/>
    <w:basedOn w:val="Zadanifontodlomka"/>
    <w:uiPriority w:val="1"/>
    <w:rsid w:val="00782EA4"/>
    <w:rPr>
      <w:color w:val="000000" w:themeColor="text1"/>
    </w:rPr>
  </w:style>
  <w:style w:type="character" w:customStyle="1" w:styleId="Style4">
    <w:name w:val="Style4"/>
    <w:basedOn w:val="Zadanifontodlomka"/>
    <w:uiPriority w:val="1"/>
    <w:rsid w:val="00782EA4"/>
    <w:rPr>
      <w:color w:val="000000" w:themeColor="text1"/>
    </w:rPr>
  </w:style>
  <w:style w:type="character" w:customStyle="1" w:styleId="Style5">
    <w:name w:val="Style5"/>
    <w:basedOn w:val="Zadanifontodlomka"/>
    <w:uiPriority w:val="1"/>
    <w:rsid w:val="00782EA4"/>
    <w:rPr>
      <w:rFonts w:asciiTheme="minorHAnsi" w:hAnsiTheme="minorHAnsi"/>
    </w:rPr>
  </w:style>
  <w:style w:type="character" w:customStyle="1" w:styleId="Style6">
    <w:name w:val="Style6"/>
    <w:basedOn w:val="Zadanifontodlomka"/>
    <w:uiPriority w:val="1"/>
    <w:rsid w:val="00782EA4"/>
    <w:rPr>
      <w:color w:val="000000" w:themeColor="text1"/>
    </w:rPr>
  </w:style>
  <w:style w:type="character" w:customStyle="1" w:styleId="Style7">
    <w:name w:val="Style7"/>
    <w:basedOn w:val="Zadanifontodlomka"/>
    <w:uiPriority w:val="1"/>
    <w:rsid w:val="00782EA4"/>
    <w:rPr>
      <w:color w:val="000000" w:themeColor="text1"/>
    </w:rPr>
  </w:style>
  <w:style w:type="character" w:customStyle="1" w:styleId="Style8">
    <w:name w:val="Style8"/>
    <w:basedOn w:val="Zadanifontodlomka"/>
    <w:uiPriority w:val="1"/>
    <w:rsid w:val="00782EA4"/>
    <w:rPr>
      <w:color w:val="000000" w:themeColor="text1"/>
    </w:rPr>
  </w:style>
  <w:style w:type="character" w:customStyle="1" w:styleId="Style9">
    <w:name w:val="Style9"/>
    <w:basedOn w:val="Zadanifontodlomka"/>
    <w:uiPriority w:val="1"/>
    <w:rsid w:val="00782EA4"/>
    <w:rPr>
      <w:color w:val="000000" w:themeColor="text1"/>
    </w:rPr>
  </w:style>
  <w:style w:type="character" w:customStyle="1" w:styleId="Style10">
    <w:name w:val="Style10"/>
    <w:basedOn w:val="Zadanifontodlomka"/>
    <w:uiPriority w:val="1"/>
    <w:rsid w:val="00144761"/>
    <w:rPr>
      <w:color w:val="000000" w:themeColor="text1"/>
    </w:rPr>
  </w:style>
  <w:style w:type="character" w:customStyle="1" w:styleId="Style11">
    <w:name w:val="Style11"/>
    <w:basedOn w:val="Zadanifontodlomka"/>
    <w:uiPriority w:val="1"/>
    <w:rsid w:val="00F47429"/>
    <w:rPr>
      <w:color w:val="000000" w:themeColor="text1"/>
    </w:rPr>
  </w:style>
  <w:style w:type="character" w:customStyle="1" w:styleId="Style12">
    <w:name w:val="Style12"/>
    <w:basedOn w:val="Zadanifontodlomka"/>
    <w:uiPriority w:val="1"/>
    <w:rsid w:val="00F47429"/>
    <w:rPr>
      <w:color w:val="000000" w:themeColor="text1"/>
    </w:rPr>
  </w:style>
  <w:style w:type="character" w:customStyle="1" w:styleId="Style13">
    <w:name w:val="Style13"/>
    <w:basedOn w:val="Zadanifontodlomka"/>
    <w:uiPriority w:val="1"/>
    <w:rsid w:val="00F47429"/>
    <w:rPr>
      <w:color w:val="000000" w:themeColor="text1"/>
    </w:rPr>
  </w:style>
  <w:style w:type="character" w:customStyle="1" w:styleId="Style14">
    <w:name w:val="Style14"/>
    <w:basedOn w:val="Zadanifontodlomka"/>
    <w:uiPriority w:val="1"/>
    <w:rsid w:val="00F47429"/>
    <w:rPr>
      <w:color w:val="000000" w:themeColor="text1"/>
    </w:rPr>
  </w:style>
  <w:style w:type="character" w:customStyle="1" w:styleId="Style15">
    <w:name w:val="Style15"/>
    <w:basedOn w:val="Zadanifontodlomka"/>
    <w:uiPriority w:val="1"/>
    <w:rsid w:val="005A6EDD"/>
    <w:rPr>
      <w:color w:val="000000" w:themeColor="text1"/>
    </w:rPr>
  </w:style>
  <w:style w:type="character" w:customStyle="1" w:styleId="Style16">
    <w:name w:val="Style16"/>
    <w:basedOn w:val="Zadanifontodlomka"/>
    <w:uiPriority w:val="1"/>
    <w:rsid w:val="005A6EDD"/>
    <w:rPr>
      <w:rFonts w:asciiTheme="minorHAnsi" w:hAnsiTheme="minorHAnsi"/>
    </w:rPr>
  </w:style>
  <w:style w:type="character" w:customStyle="1" w:styleId="Style17">
    <w:name w:val="Style17"/>
    <w:basedOn w:val="Zadanifontodlomka"/>
    <w:uiPriority w:val="1"/>
    <w:rsid w:val="005A6EDD"/>
    <w:rPr>
      <w:rFonts w:asciiTheme="minorHAnsi" w:hAnsiTheme="minorHAnsi"/>
    </w:rPr>
  </w:style>
  <w:style w:type="character" w:customStyle="1" w:styleId="Style18">
    <w:name w:val="Style18"/>
    <w:basedOn w:val="Zadanifontodlomka"/>
    <w:uiPriority w:val="1"/>
    <w:rsid w:val="005A6EDD"/>
    <w:rPr>
      <w:rFonts w:asciiTheme="minorHAnsi" w:hAnsiTheme="minorHAnsi"/>
    </w:rPr>
  </w:style>
  <w:style w:type="character" w:customStyle="1" w:styleId="Style19">
    <w:name w:val="Style19"/>
    <w:basedOn w:val="Zadanifontodlomka"/>
    <w:uiPriority w:val="1"/>
    <w:rsid w:val="005A6EDD"/>
    <w:rPr>
      <w:rFonts w:asciiTheme="minorHAnsi" w:hAnsiTheme="minorHAnsi"/>
    </w:rPr>
  </w:style>
  <w:style w:type="character" w:customStyle="1" w:styleId="Style20">
    <w:name w:val="Style20"/>
    <w:basedOn w:val="Zadanifontodlomka"/>
    <w:uiPriority w:val="1"/>
    <w:rsid w:val="005A6EDD"/>
    <w:rPr>
      <w:rFonts w:asciiTheme="minorHAnsi" w:hAnsiTheme="minorHAnsi"/>
    </w:rPr>
  </w:style>
  <w:style w:type="character" w:customStyle="1" w:styleId="Style21">
    <w:name w:val="Style21"/>
    <w:basedOn w:val="Zadanifontodlomka"/>
    <w:uiPriority w:val="1"/>
    <w:rsid w:val="005A6EDD"/>
    <w:rPr>
      <w:rFonts w:asciiTheme="minorHAnsi" w:hAnsiTheme="minorHAnsi"/>
    </w:rPr>
  </w:style>
  <w:style w:type="character" w:customStyle="1" w:styleId="Style22">
    <w:name w:val="Style22"/>
    <w:basedOn w:val="Zadanifontodlomka"/>
    <w:uiPriority w:val="1"/>
    <w:rsid w:val="005A6EDD"/>
    <w:rPr>
      <w:color w:val="000000" w:themeColor="text1"/>
    </w:rPr>
  </w:style>
  <w:style w:type="character" w:customStyle="1" w:styleId="Style23">
    <w:name w:val="Style23"/>
    <w:basedOn w:val="Zadanifontodlomka"/>
    <w:uiPriority w:val="1"/>
    <w:rsid w:val="005A6EDD"/>
    <w:rPr>
      <w:rFonts w:asciiTheme="minorHAnsi" w:hAnsiTheme="minorHAnsi"/>
      <w:color w:val="000000" w:themeColor="text1"/>
    </w:rPr>
  </w:style>
  <w:style w:type="character" w:customStyle="1" w:styleId="Style24">
    <w:name w:val="Style24"/>
    <w:basedOn w:val="Zadanifontodlomka"/>
    <w:uiPriority w:val="1"/>
    <w:rsid w:val="005A6EDD"/>
    <w:rPr>
      <w:rFonts w:asciiTheme="minorHAnsi" w:hAnsiTheme="minorHAnsi"/>
      <w:color w:val="000000" w:themeColor="text1"/>
    </w:rPr>
  </w:style>
  <w:style w:type="character" w:customStyle="1" w:styleId="Style25">
    <w:name w:val="Style25"/>
    <w:basedOn w:val="Zadanifontodlomka"/>
    <w:uiPriority w:val="1"/>
    <w:rsid w:val="005A6EDD"/>
    <w:rPr>
      <w:rFonts w:asciiTheme="minorHAnsi" w:hAnsiTheme="minorHAnsi"/>
      <w:color w:val="000000" w:themeColor="text1"/>
    </w:rPr>
  </w:style>
  <w:style w:type="character" w:customStyle="1" w:styleId="Style26">
    <w:name w:val="Style26"/>
    <w:basedOn w:val="Zadanifontodlomka"/>
    <w:uiPriority w:val="1"/>
    <w:rsid w:val="005A6EDD"/>
  </w:style>
  <w:style w:type="character" w:customStyle="1" w:styleId="Style27">
    <w:name w:val="Style27"/>
    <w:basedOn w:val="Zadanifontodlomka"/>
    <w:uiPriority w:val="1"/>
    <w:rsid w:val="005A06E1"/>
    <w:rPr>
      <w:color w:val="000000" w:themeColor="text1"/>
    </w:rPr>
  </w:style>
  <w:style w:type="character" w:customStyle="1" w:styleId="Style28">
    <w:name w:val="Style28"/>
    <w:basedOn w:val="Zadanifontodlomka"/>
    <w:uiPriority w:val="1"/>
    <w:rsid w:val="005A06E1"/>
  </w:style>
  <w:style w:type="character" w:customStyle="1" w:styleId="Style29">
    <w:name w:val="Style29"/>
    <w:basedOn w:val="Zadanifontodlomka"/>
    <w:uiPriority w:val="1"/>
    <w:rsid w:val="005A06E1"/>
    <w:rPr>
      <w:b w:val="0"/>
      <w:color w:val="000000" w:themeColor="text1"/>
    </w:rPr>
  </w:style>
  <w:style w:type="character" w:customStyle="1" w:styleId="Style30">
    <w:name w:val="Style30"/>
    <w:basedOn w:val="Zadanifontodlomka"/>
    <w:uiPriority w:val="1"/>
    <w:rsid w:val="005A06E1"/>
    <w:rPr>
      <w:b w:val="0"/>
      <w:color w:val="000000" w:themeColor="text1"/>
    </w:rPr>
  </w:style>
  <w:style w:type="character" w:customStyle="1" w:styleId="Style31">
    <w:name w:val="Style31"/>
    <w:basedOn w:val="Zadanifontodlomka"/>
    <w:uiPriority w:val="1"/>
    <w:rsid w:val="005A06E1"/>
    <w:rPr>
      <w:color w:val="000000" w:themeColor="text1"/>
    </w:rPr>
  </w:style>
  <w:style w:type="character" w:customStyle="1" w:styleId="Style32">
    <w:name w:val="Style32"/>
    <w:basedOn w:val="Zadanifontodlomka"/>
    <w:uiPriority w:val="1"/>
    <w:rsid w:val="005A06E1"/>
    <w:rPr>
      <w:color w:val="000000" w:themeColor="text1"/>
    </w:rPr>
  </w:style>
  <w:style w:type="character" w:customStyle="1" w:styleId="Style33">
    <w:name w:val="Style33"/>
    <w:basedOn w:val="Zadanifontodlomka"/>
    <w:uiPriority w:val="1"/>
    <w:rsid w:val="005A06E1"/>
    <w:rPr>
      <w:b w:val="0"/>
      <w:color w:val="000000" w:themeColor="text1"/>
    </w:rPr>
  </w:style>
  <w:style w:type="character" w:customStyle="1" w:styleId="Style34">
    <w:name w:val="Style34"/>
    <w:basedOn w:val="Zadanifontodlomka"/>
    <w:uiPriority w:val="1"/>
    <w:rsid w:val="005A06E1"/>
    <w:rPr>
      <w:b w:val="0"/>
      <w:color w:val="000000" w:themeColor="text1"/>
    </w:rPr>
  </w:style>
  <w:style w:type="character" w:customStyle="1" w:styleId="Style35">
    <w:name w:val="Style35"/>
    <w:basedOn w:val="Zadanifontodlomka"/>
    <w:uiPriority w:val="1"/>
    <w:rsid w:val="005A06E1"/>
    <w:rPr>
      <w:color w:val="000000" w:themeColor="text1"/>
    </w:rPr>
  </w:style>
  <w:style w:type="character" w:customStyle="1" w:styleId="Style36">
    <w:name w:val="Style36"/>
    <w:basedOn w:val="Zadanifontodlomka"/>
    <w:uiPriority w:val="1"/>
    <w:rsid w:val="002F30E3"/>
    <w:rPr>
      <w:color w:val="000000" w:themeColor="text1"/>
    </w:rPr>
  </w:style>
  <w:style w:type="character" w:customStyle="1" w:styleId="Style37">
    <w:name w:val="Style37"/>
    <w:basedOn w:val="Zadanifontodlomka"/>
    <w:uiPriority w:val="1"/>
    <w:rsid w:val="00805B45"/>
    <w:rPr>
      <w:color w:val="000000" w:themeColor="text1"/>
    </w:rPr>
  </w:style>
  <w:style w:type="character" w:customStyle="1" w:styleId="Style38">
    <w:name w:val="Style38"/>
    <w:basedOn w:val="Zadanifontodlomka"/>
    <w:uiPriority w:val="1"/>
    <w:rsid w:val="00805B45"/>
    <w:rPr>
      <w:color w:val="000000" w:themeColor="text1"/>
    </w:rPr>
  </w:style>
  <w:style w:type="character" w:customStyle="1" w:styleId="Style39">
    <w:name w:val="Style39"/>
    <w:basedOn w:val="Zadanifontodlomka"/>
    <w:uiPriority w:val="1"/>
    <w:rsid w:val="006F39EE"/>
    <w:rPr>
      <w:color w:val="000000" w:themeColor="text1"/>
    </w:rPr>
  </w:style>
  <w:style w:type="character" w:customStyle="1" w:styleId="Style40">
    <w:name w:val="Style40"/>
    <w:basedOn w:val="Zadanifontodlomka"/>
    <w:uiPriority w:val="1"/>
    <w:rsid w:val="00806E45"/>
    <w:rPr>
      <w:rFonts w:asciiTheme="minorHAnsi" w:hAnsiTheme="minorHAnsi"/>
    </w:rPr>
  </w:style>
  <w:style w:type="character" w:customStyle="1" w:styleId="Style41">
    <w:name w:val="Style41"/>
    <w:basedOn w:val="Zadanifontodlomka"/>
    <w:uiPriority w:val="1"/>
    <w:rsid w:val="00806E45"/>
    <w:rPr>
      <w:sz w:val="22"/>
    </w:rPr>
  </w:style>
  <w:style w:type="character" w:customStyle="1" w:styleId="Style42">
    <w:name w:val="Style42"/>
    <w:basedOn w:val="Zadanifontodlomka"/>
    <w:uiPriority w:val="1"/>
    <w:rsid w:val="00806E45"/>
    <w:rPr>
      <w:rFonts w:asciiTheme="minorHAnsi" w:hAnsiTheme="minorHAnsi"/>
      <w:color w:val="000000" w:themeColor="text1"/>
    </w:rPr>
  </w:style>
  <w:style w:type="character" w:customStyle="1" w:styleId="Style43">
    <w:name w:val="Style43"/>
    <w:basedOn w:val="Zadanifontodlomka"/>
    <w:uiPriority w:val="1"/>
    <w:rsid w:val="00806E45"/>
    <w:rPr>
      <w:rFonts w:asciiTheme="minorHAnsi" w:hAnsiTheme="minorHAnsi"/>
      <w:sz w:val="22"/>
    </w:rPr>
  </w:style>
  <w:style w:type="character" w:customStyle="1" w:styleId="Style44">
    <w:name w:val="Style44"/>
    <w:basedOn w:val="Zadanifontodlomka"/>
    <w:uiPriority w:val="1"/>
    <w:rsid w:val="00806E45"/>
    <w:rPr>
      <w:color w:val="000000" w:themeColor="text1"/>
    </w:rPr>
  </w:style>
  <w:style w:type="character" w:customStyle="1" w:styleId="Style45">
    <w:name w:val="Style45"/>
    <w:basedOn w:val="Zadanifontodlomka"/>
    <w:uiPriority w:val="1"/>
    <w:rsid w:val="00806E45"/>
    <w:rPr>
      <w:color w:val="000000" w:themeColor="text1"/>
    </w:rPr>
  </w:style>
  <w:style w:type="character" w:customStyle="1" w:styleId="Style46">
    <w:name w:val="Style46"/>
    <w:basedOn w:val="Zadanifontodlomka"/>
    <w:uiPriority w:val="1"/>
    <w:rsid w:val="00806E45"/>
  </w:style>
  <w:style w:type="character" w:customStyle="1" w:styleId="Style47">
    <w:name w:val="Style47"/>
    <w:basedOn w:val="Zadanifontodlomka"/>
    <w:uiPriority w:val="1"/>
    <w:rsid w:val="00806E45"/>
    <w:rPr>
      <w:color w:val="000000" w:themeColor="text1"/>
    </w:rPr>
  </w:style>
  <w:style w:type="character" w:customStyle="1" w:styleId="Style48">
    <w:name w:val="Style48"/>
    <w:basedOn w:val="Zadanifontodlomka"/>
    <w:uiPriority w:val="1"/>
    <w:rsid w:val="00806E45"/>
    <w:rPr>
      <w:rFonts w:asciiTheme="minorHAnsi" w:hAnsiTheme="minorHAnsi"/>
      <w:sz w:val="22"/>
    </w:rPr>
  </w:style>
  <w:style w:type="character" w:customStyle="1" w:styleId="Style49">
    <w:name w:val="Style49"/>
    <w:basedOn w:val="Zadanifontodlomka"/>
    <w:uiPriority w:val="1"/>
    <w:rsid w:val="0001711D"/>
    <w:rPr>
      <w:rFonts w:asciiTheme="minorHAnsi" w:hAnsiTheme="minorHAnsi"/>
      <w:sz w:val="22"/>
    </w:rPr>
  </w:style>
  <w:style w:type="character" w:customStyle="1" w:styleId="Style50">
    <w:name w:val="Style50"/>
    <w:basedOn w:val="Zadanifontodlomka"/>
    <w:uiPriority w:val="1"/>
    <w:rsid w:val="0001711D"/>
    <w:rPr>
      <w:rFonts w:asciiTheme="minorHAnsi" w:hAnsiTheme="minorHAnsi"/>
      <w:sz w:val="22"/>
    </w:rPr>
  </w:style>
  <w:style w:type="character" w:customStyle="1" w:styleId="Style51">
    <w:name w:val="Style51"/>
    <w:basedOn w:val="Zadanifontodlomka"/>
    <w:uiPriority w:val="1"/>
    <w:rsid w:val="0001711D"/>
    <w:rPr>
      <w:rFonts w:asciiTheme="minorHAnsi" w:hAnsiTheme="minorHAnsi"/>
      <w:sz w:val="22"/>
    </w:rPr>
  </w:style>
  <w:style w:type="character" w:customStyle="1" w:styleId="Style52">
    <w:name w:val="Style52"/>
    <w:basedOn w:val="Zadanifontodlomka"/>
    <w:uiPriority w:val="1"/>
    <w:rsid w:val="008F76DD"/>
    <w:rPr>
      <w:rFonts w:asciiTheme="minorHAnsi" w:hAnsiTheme="minorHAnsi"/>
      <w:sz w:val="22"/>
    </w:rPr>
  </w:style>
  <w:style w:type="character" w:customStyle="1" w:styleId="Style53">
    <w:name w:val="Style53"/>
    <w:basedOn w:val="Zadanifontodlomka"/>
    <w:uiPriority w:val="1"/>
    <w:rsid w:val="008F76DD"/>
    <w:rPr>
      <w:rFonts w:asciiTheme="minorHAnsi" w:hAnsiTheme="minorHAnsi"/>
      <w:sz w:val="22"/>
    </w:rPr>
  </w:style>
  <w:style w:type="character" w:customStyle="1" w:styleId="Style54">
    <w:name w:val="Style54"/>
    <w:basedOn w:val="Zadanifontodlomka"/>
    <w:uiPriority w:val="1"/>
    <w:rsid w:val="008F76DD"/>
    <w:rPr>
      <w:rFonts w:asciiTheme="minorHAnsi" w:hAnsiTheme="minorHAnsi"/>
      <w:sz w:val="22"/>
    </w:rPr>
  </w:style>
  <w:style w:type="character" w:customStyle="1" w:styleId="Style55">
    <w:name w:val="Style55"/>
    <w:basedOn w:val="Zadanifontodlomka"/>
    <w:uiPriority w:val="1"/>
    <w:rsid w:val="00A46299"/>
    <w:rPr>
      <w:rFonts w:asciiTheme="minorHAnsi" w:hAnsiTheme="minorHAnsi"/>
      <w:sz w:val="22"/>
    </w:rPr>
  </w:style>
  <w:style w:type="character" w:customStyle="1" w:styleId="Style56">
    <w:name w:val="Style56"/>
    <w:basedOn w:val="Zadanifontodlomka"/>
    <w:uiPriority w:val="1"/>
    <w:rsid w:val="00230D7A"/>
    <w:rPr>
      <w:rFonts w:asciiTheme="minorHAnsi" w:hAnsiTheme="minorHAnsi"/>
      <w:sz w:val="22"/>
    </w:rPr>
  </w:style>
  <w:style w:type="character" w:customStyle="1" w:styleId="Style57">
    <w:name w:val="Style57"/>
    <w:basedOn w:val="Zadanifontodlomka"/>
    <w:uiPriority w:val="1"/>
    <w:rsid w:val="00230D7A"/>
    <w:rPr>
      <w:b w:val="0"/>
    </w:rPr>
  </w:style>
  <w:style w:type="character" w:customStyle="1" w:styleId="Style58">
    <w:name w:val="Style58"/>
    <w:basedOn w:val="Zadanifontodlomka"/>
    <w:uiPriority w:val="1"/>
    <w:rsid w:val="00690F74"/>
    <w:rPr>
      <w:rFonts w:asciiTheme="minorHAnsi" w:hAnsiTheme="minorHAnsi"/>
      <w:sz w:val="22"/>
    </w:rPr>
  </w:style>
  <w:style w:type="character" w:customStyle="1" w:styleId="Style59">
    <w:name w:val="Style59"/>
    <w:basedOn w:val="Zadanifontodlomka"/>
    <w:uiPriority w:val="1"/>
    <w:rsid w:val="00C753E6"/>
    <w:rPr>
      <w:rFonts w:asciiTheme="minorHAnsi" w:hAnsiTheme="minorHAnsi"/>
      <w:b w:val="0"/>
      <w:color w:val="000000" w:themeColor="text1"/>
      <w:sz w:val="22"/>
    </w:rPr>
  </w:style>
  <w:style w:type="character" w:customStyle="1" w:styleId="Style60">
    <w:name w:val="Style60"/>
    <w:basedOn w:val="Zadanifontodlomka"/>
    <w:uiPriority w:val="1"/>
    <w:rsid w:val="00481703"/>
    <w:rPr>
      <w:rFonts w:asciiTheme="minorHAnsi" w:hAnsiTheme="minorHAnsi"/>
      <w:sz w:val="22"/>
    </w:rPr>
  </w:style>
  <w:style w:type="paragraph" w:customStyle="1" w:styleId="Style">
    <w:name w:val="Style"/>
    <w:rsid w:val="00BE40D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ieldText">
    <w:name w:val="Field Text"/>
    <w:basedOn w:val="Normal"/>
    <w:rsid w:val="005B319B"/>
    <w:pPr>
      <w:spacing w:after="0" w:line="240" w:lineRule="auto"/>
    </w:pPr>
    <w:rPr>
      <w:rFonts w:ascii="Times New Roman" w:eastAsia="Times New Roman" w:hAnsi="Times New Roman"/>
      <w:b/>
      <w:sz w:val="19"/>
      <w:szCs w:val="19"/>
      <w:lang w:val="en-US"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5B319B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5B319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12B6D103274884801CE2CB080E6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6D174-A57F-468F-9DF3-D162BB97154C}"/>
      </w:docPartPr>
      <w:docPartBody>
        <w:p w:rsidR="00A53BC3" w:rsidRDefault="00243FD9" w:rsidP="001B1A93">
          <w:pPr>
            <w:pStyle w:val="7412B6D103274884801CE2CB080E643528"/>
          </w:pPr>
          <w:r>
            <w:rPr>
              <w:rStyle w:val="Tekstrezerviranogmjesta"/>
            </w:rPr>
            <w:t>Unesite današnji datum</w:t>
          </w:r>
        </w:p>
      </w:docPartBody>
    </w:docPart>
    <w:docPart>
      <w:docPartPr>
        <w:name w:val="57EE6C8FE7BF4E1FB50192A2C94B4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065EF-8AE8-4CCB-A274-910893782C8D}"/>
      </w:docPartPr>
      <w:docPartBody>
        <w:p w:rsidR="00A53BC3" w:rsidRDefault="00243FD9" w:rsidP="001B1A93">
          <w:pPr>
            <w:pStyle w:val="57EE6C8FE7BF4E1FB50192A2C94B404C39"/>
          </w:pPr>
          <w:r w:rsidRPr="006F39EE">
            <w:rPr>
              <w:rStyle w:val="Tekstrezerviranogmjesta"/>
              <w:color w:val="A6A6A6" w:themeColor="background1" w:themeShade="A6"/>
            </w:rPr>
            <w:t>Izaberite godinu studija</w:t>
          </w:r>
        </w:p>
      </w:docPartBody>
    </w:docPart>
    <w:docPart>
      <w:docPartPr>
        <w:name w:val="BA9CAFD3C2C04D188042A927996B6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1740D-8A67-41CC-BCE6-C974E0E0F26D}"/>
      </w:docPartPr>
      <w:docPartBody>
        <w:p w:rsidR="00A53BC3" w:rsidRDefault="00243FD9" w:rsidP="001B1A93">
          <w:pPr>
            <w:pStyle w:val="BA9CAFD3C2C04D188042A927996B668F39"/>
          </w:pPr>
          <w:r w:rsidRPr="006F39EE">
            <w:rPr>
              <w:rFonts w:cs="Arial"/>
              <w:bCs/>
              <w:color w:val="A6A6A6" w:themeColor="background1" w:themeShade="A6"/>
            </w:rPr>
            <w:t>I</w:t>
          </w:r>
          <w:r w:rsidRPr="006F39EE">
            <w:rPr>
              <w:rStyle w:val="Tekstrezerviranogmjesta"/>
              <w:color w:val="A6A6A6" w:themeColor="background1" w:themeShade="A6"/>
            </w:rPr>
            <w:t>zaberite akademsku godinu</w:t>
          </w:r>
        </w:p>
      </w:docPartBody>
    </w:docPart>
    <w:docPart>
      <w:docPartPr>
        <w:name w:val="723D5396ED8A4BA781285826F74A1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76D15-0B50-4947-8C7B-1C23B4D644D2}"/>
      </w:docPartPr>
      <w:docPartBody>
        <w:p w:rsidR="005F5698" w:rsidRDefault="00243FD9" w:rsidP="001B1A93">
          <w:pPr>
            <w:pStyle w:val="723D5396ED8A4BA781285826F74A1C1918"/>
          </w:pPr>
          <w:r w:rsidRPr="00846C2B">
            <w:rPr>
              <w:rStyle w:val="Tekstrezerviranogmjesta"/>
              <w:color w:val="A6A6A6" w:themeColor="background1" w:themeShade="A6"/>
            </w:rPr>
            <w:t>Izaberite jednu od ponuđenih</w:t>
          </w:r>
        </w:p>
      </w:docPartBody>
    </w:docPart>
    <w:docPart>
      <w:docPartPr>
        <w:name w:val="E7E4849339A849DB90429316F4376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76688-500C-4CDF-89D0-76C31AE108EA}"/>
      </w:docPartPr>
      <w:docPartBody>
        <w:p w:rsidR="005F5698" w:rsidRDefault="00243FD9" w:rsidP="001B1A93">
          <w:pPr>
            <w:pStyle w:val="E7E4849339A849DB90429316F437629C33"/>
          </w:pPr>
          <w:r w:rsidRPr="006F39EE">
            <w:rPr>
              <w:rFonts w:asciiTheme="minorHAnsi" w:hAnsiTheme="minorHAnsi"/>
              <w:color w:val="A6A6A6" w:themeColor="background1" w:themeShade="A6"/>
              <w:sz w:val="22"/>
              <w:szCs w:val="22"/>
            </w:rPr>
            <w:t>Unesite tražene podatke</w:t>
          </w:r>
        </w:p>
      </w:docPartBody>
    </w:docPart>
    <w:docPart>
      <w:docPartPr>
        <w:name w:val="5219CB6D5101445B96BB091C09000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C8AA0-71A8-4783-ADF2-56A19724023F}"/>
      </w:docPartPr>
      <w:docPartBody>
        <w:p w:rsidR="00B13965" w:rsidRDefault="00243FD9" w:rsidP="001B1A93">
          <w:pPr>
            <w:pStyle w:val="5219CB6D5101445B96BB091C09000E3231"/>
          </w:pPr>
          <w:r w:rsidRPr="006F39EE">
            <w:rPr>
              <w:rStyle w:val="Tekstrezerviranogmjesta"/>
              <w:rFonts w:asciiTheme="minorHAnsi" w:eastAsiaTheme="majorEastAsia" w:hAnsiTheme="minorHAnsi"/>
              <w:color w:val="A6A6A6" w:themeColor="background1" w:themeShade="A6"/>
              <w:sz w:val="22"/>
              <w:szCs w:val="22"/>
            </w:rPr>
            <w:t>Unesite tražene podatke</w:t>
          </w:r>
        </w:p>
      </w:docPartBody>
    </w:docPart>
    <w:docPart>
      <w:docPartPr>
        <w:name w:val="8C35DBA0BF564241BDAF18B7458C0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AC06B-9667-48C8-948B-3655B218BB62}"/>
      </w:docPartPr>
      <w:docPartBody>
        <w:p w:rsidR="00807016" w:rsidRDefault="00243FD9" w:rsidP="001B1A93">
          <w:pPr>
            <w:pStyle w:val="8C35DBA0BF564241BDAF18B7458C0EE729"/>
          </w:pPr>
          <w:r w:rsidRPr="00D70B0A">
            <w:rPr>
              <w:rFonts w:cs="Arial"/>
              <w:color w:val="A6A6A6" w:themeColor="background1" w:themeShade="A6"/>
              <w:lang w:val="it-IT"/>
            </w:rPr>
            <w:t>Unesite naziv kolegija</w:t>
          </w:r>
        </w:p>
      </w:docPartBody>
    </w:docPart>
    <w:docPart>
      <w:docPartPr>
        <w:name w:val="C6A59C5D5D2B4D8AA253C4A01E267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441D0-D2C0-4272-B932-01B54E6C6F10}"/>
      </w:docPartPr>
      <w:docPartBody>
        <w:p w:rsidR="008C44BE" w:rsidRDefault="00243FD9" w:rsidP="001B1A93">
          <w:pPr>
            <w:pStyle w:val="C6A59C5D5D2B4D8AA253C4A01E26721C28"/>
          </w:pPr>
          <w:r>
            <w:rPr>
              <w:rStyle w:val="Tekstrezerviranogmjesta"/>
            </w:rPr>
            <w:t>Unesite ime i prezime</w:t>
          </w:r>
        </w:p>
      </w:docPartBody>
    </w:docPart>
    <w:docPart>
      <w:docPartPr>
        <w:name w:val="B930149E69124D8BB6AF650656F86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F2663-C972-4FCA-BA09-102265018ED4}"/>
      </w:docPartPr>
      <w:docPartBody>
        <w:p w:rsidR="00F37AC4" w:rsidRDefault="00243FD9" w:rsidP="001B1A93">
          <w:pPr>
            <w:pStyle w:val="B930149E69124D8BB6AF650656F869BC26"/>
          </w:pPr>
          <w:r w:rsidRPr="00092AA7">
            <w:rPr>
              <w:color w:val="A6A6A6" w:themeColor="background1" w:themeShade="A6"/>
              <w:lang w:val="pt-BR"/>
            </w:rPr>
            <w:t>Unesite tražene podatke</w:t>
          </w:r>
        </w:p>
      </w:docPartBody>
    </w:docPart>
    <w:docPart>
      <w:docPartPr>
        <w:name w:val="3419B5DD16004ABAA7F6EC5783289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20279-9BE6-4F4D-9FA1-55938641E87E}"/>
      </w:docPartPr>
      <w:docPartBody>
        <w:p w:rsidR="00903BA7" w:rsidRDefault="00243FD9" w:rsidP="001B1A93">
          <w:pPr>
            <w:pStyle w:val="3419B5DD16004ABAA7F6EC578328951025"/>
          </w:pPr>
          <w:r w:rsidRPr="00481703">
            <w:rPr>
              <w:rStyle w:val="Tekstrezerviranogmjesta"/>
            </w:rPr>
            <w:t>Unesite tražene podatke</w:t>
          </w:r>
        </w:p>
      </w:docPartBody>
    </w:docPart>
    <w:docPart>
      <w:docPartPr>
        <w:name w:val="6A911C37395846959EC1304C7A1EB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9A626-86CB-4964-87A6-5C23FE318BB4}"/>
      </w:docPartPr>
      <w:docPartBody>
        <w:p w:rsidR="00903BA7" w:rsidRDefault="00243FD9" w:rsidP="001B1A93">
          <w:pPr>
            <w:pStyle w:val="6A911C37395846959EC1304C7A1EB0AB21"/>
          </w:pPr>
          <w:r w:rsidRPr="00806E45">
            <w:rPr>
              <w:rStyle w:val="Tekstrezerviranogmjesta"/>
              <w:rFonts w:asciiTheme="minorHAnsi" w:eastAsiaTheme="majorEastAsia" w:hAnsiTheme="minorHAnsi"/>
              <w:sz w:val="22"/>
              <w:szCs w:val="22"/>
            </w:rPr>
            <w:t>Unesite tražene podatke</w:t>
          </w:r>
        </w:p>
      </w:docPartBody>
    </w:docPart>
    <w:docPart>
      <w:docPartPr>
        <w:name w:val="ACBAAD329CDE4D289E6372D4A98FC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F2565-7746-48C1-9BD3-78C91C428CE7}"/>
      </w:docPartPr>
      <w:docPartBody>
        <w:p w:rsidR="00903BA7" w:rsidRDefault="00243FD9" w:rsidP="001B1A93">
          <w:pPr>
            <w:pStyle w:val="ACBAAD329CDE4D289E6372D4A98FC88620"/>
          </w:pPr>
          <w:r w:rsidRPr="00806E45">
            <w:rPr>
              <w:rStyle w:val="Style44"/>
              <w:color w:val="A6A6A6" w:themeColor="background1" w:themeShade="A6"/>
            </w:rPr>
            <w:t>Unesite tražene podatke</w:t>
          </w:r>
          <w:r w:rsidRPr="00806E45">
            <w:rPr>
              <w:rStyle w:val="Tekstrezerviranogmjesta"/>
              <w:color w:val="A6A6A6" w:themeColor="background1" w:themeShade="A6"/>
            </w:rPr>
            <w:t>.</w:t>
          </w:r>
        </w:p>
      </w:docPartBody>
    </w:docPart>
    <w:docPart>
      <w:docPartPr>
        <w:name w:val="652A75A982284EC99EBF55CFED3E2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6A6DA-3556-4F07-8518-E5F09EFC3733}"/>
      </w:docPartPr>
      <w:docPartBody>
        <w:p w:rsidR="00903BA7" w:rsidRDefault="00243FD9" w:rsidP="001B1A93">
          <w:pPr>
            <w:pStyle w:val="652A75A982284EC99EBF55CFED3E217418"/>
          </w:pPr>
          <w:r w:rsidRPr="00806E45">
            <w:rPr>
              <w:rStyle w:val="Style48"/>
              <w:color w:val="A6A6A6" w:themeColor="background1" w:themeShade="A6"/>
            </w:rPr>
            <w:t>Unesite tražene podatke</w:t>
          </w:r>
        </w:p>
      </w:docPartBody>
    </w:docPart>
    <w:docPart>
      <w:docPartPr>
        <w:name w:val="989B90F3D5D642B08C41D104AEF14A6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944BA2C-2933-400E-9251-533AB255E25B}"/>
      </w:docPartPr>
      <w:docPartBody>
        <w:p w:rsidR="00C832B9" w:rsidRDefault="00243FD9">
          <w:r w:rsidRPr="005970E0">
            <w:rPr>
              <w:rStyle w:val="Tekstrezerviranogmjesta"/>
              <w:rFonts w:eastAsiaTheme="minorHAnsi" w:cstheme="minorHAnsi"/>
            </w:rPr>
            <w:t>Unesite tražene podatke</w:t>
          </w:r>
        </w:p>
      </w:docPartBody>
    </w:docPart>
    <w:docPart>
      <w:docPartPr>
        <w:name w:val="94B9D8222EB542499329E524C8142B0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8DA4AAB-F762-434C-9D07-23F6F2B36550}"/>
      </w:docPartPr>
      <w:docPartBody>
        <w:p w:rsidR="00C832B9" w:rsidRDefault="00243FD9">
          <w:r w:rsidRPr="005970E0">
            <w:rPr>
              <w:rStyle w:val="Tekstrezerviranogmjesta"/>
              <w:rFonts w:eastAsiaTheme="minorHAnsi" w:cstheme="minorHAnsi"/>
            </w:rPr>
            <w:t>Unesite tražene podatke</w:t>
          </w:r>
        </w:p>
      </w:docPartBody>
    </w:docPart>
    <w:docPart>
      <w:docPartPr>
        <w:name w:val="DC8CB7711EB54CBDAF8029EA5785BDF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496D301-9652-4D6B-A031-1131EF4B7171}"/>
      </w:docPartPr>
      <w:docPartBody>
        <w:p w:rsidR="00FC32A2" w:rsidRDefault="003B7DF7">
          <w:r>
            <w:rPr>
              <w:rStyle w:val="Tekstrezerviranogmjesta"/>
            </w:rPr>
            <w:t>Izaberite jedan od ponuđenih</w:t>
          </w:r>
        </w:p>
      </w:docPartBody>
    </w:docPart>
    <w:docPart>
      <w:docPartPr>
        <w:name w:val="FFA47AB3ACF840688937F16891E8CD2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F7A3F53-5CE0-4010-B659-6D9EEDFA2D0E}"/>
      </w:docPartPr>
      <w:docPartBody>
        <w:p w:rsidR="007C7D59" w:rsidRDefault="000F6871" w:rsidP="000F6871">
          <w:pPr>
            <w:pStyle w:val="FFA47AB3ACF840688937F16891E8CD22"/>
          </w:pPr>
          <w:r w:rsidRPr="00425F96">
            <w:rPr>
              <w:rStyle w:val="Tekstrezerviranogmjesta"/>
              <w:rFonts w:eastAsiaTheme="minorHAnsi" w:cstheme="minorHAnsi"/>
            </w:rPr>
            <w:t>Unesite tražene podatke</w:t>
          </w:r>
        </w:p>
      </w:docPartBody>
    </w:docPart>
    <w:docPart>
      <w:docPartPr>
        <w:name w:val="A25BE56D2A214C47977483CF258D04C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A832CE1-7B3F-4C20-8A61-77144FDA54B5}"/>
      </w:docPartPr>
      <w:docPartBody>
        <w:p w:rsidR="007C7D59" w:rsidRDefault="000F6871" w:rsidP="000F6871">
          <w:pPr>
            <w:pStyle w:val="A25BE56D2A214C47977483CF258D04C2"/>
          </w:pPr>
          <w:r w:rsidRPr="00092AA7">
            <w:rPr>
              <w:color w:val="A6A6A6" w:themeColor="background1" w:themeShade="A6"/>
              <w:lang w:val="pt-BR"/>
            </w:rPr>
            <w:t>Unesite tražene podatke</w:t>
          </w:r>
        </w:p>
      </w:docPartBody>
    </w:docPart>
    <w:docPart>
      <w:docPartPr>
        <w:name w:val="1599C00B8135451CA32341CCBB82426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4F15853-BDEE-4A78-917B-93DCE85C2D5B}"/>
      </w:docPartPr>
      <w:docPartBody>
        <w:p w:rsidR="009B6FDA" w:rsidRDefault="00555E00" w:rsidP="00555E00">
          <w:pPr>
            <w:pStyle w:val="1599C00B8135451CA32341CCBB824268"/>
          </w:pPr>
          <w:r w:rsidRPr="006F39EE">
            <w:rPr>
              <w:color w:val="A6A6A6" w:themeColor="background1" w:themeShade="A6"/>
            </w:rPr>
            <w:t>Unesite tražene podatke</w:t>
          </w:r>
        </w:p>
      </w:docPartBody>
    </w:docPart>
    <w:docPart>
      <w:docPartPr>
        <w:name w:val="7EEAB6ECB50541E482762CA88A4ACDA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338FD60-3F04-4090-9A36-EE18FB3B718B}"/>
      </w:docPartPr>
      <w:docPartBody>
        <w:p w:rsidR="009B6FDA" w:rsidRDefault="00555E00" w:rsidP="00555E00">
          <w:pPr>
            <w:pStyle w:val="7EEAB6ECB50541E482762CA88A4ACDA2"/>
          </w:pPr>
          <w:r>
            <w:rPr>
              <w:rStyle w:val="Tekstrezerviranogmjesta"/>
            </w:rPr>
            <w:t>Unesite tražene podatke</w:t>
          </w:r>
        </w:p>
      </w:docPartBody>
    </w:docPart>
    <w:docPart>
      <w:docPartPr>
        <w:name w:val="A66403123CEF408392D6C631F3F2675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EC32C5D-79FC-49FE-A992-29CA19BAEAC3}"/>
      </w:docPartPr>
      <w:docPartBody>
        <w:p w:rsidR="009B6FDA" w:rsidRDefault="00555E00" w:rsidP="00555E00">
          <w:pPr>
            <w:pStyle w:val="A66403123CEF408392D6C631F3F26759"/>
          </w:pPr>
          <w:r>
            <w:rPr>
              <w:rStyle w:val="Tekstrezerviranogmjesta"/>
            </w:rPr>
            <w:t>Unesite tražene podatke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Narrow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77AA"/>
    <w:rsid w:val="00001D76"/>
    <w:rsid w:val="000772A6"/>
    <w:rsid w:val="000A50FB"/>
    <w:rsid w:val="000F6871"/>
    <w:rsid w:val="00145628"/>
    <w:rsid w:val="00146B8C"/>
    <w:rsid w:val="00147D2F"/>
    <w:rsid w:val="001B1A93"/>
    <w:rsid w:val="00237907"/>
    <w:rsid w:val="00243FD9"/>
    <w:rsid w:val="002B2EB8"/>
    <w:rsid w:val="00311D82"/>
    <w:rsid w:val="003B7DF7"/>
    <w:rsid w:val="00516E08"/>
    <w:rsid w:val="00551851"/>
    <w:rsid w:val="00555E00"/>
    <w:rsid w:val="005B02F3"/>
    <w:rsid w:val="005B55E5"/>
    <w:rsid w:val="005E74C3"/>
    <w:rsid w:val="005F5698"/>
    <w:rsid w:val="00631081"/>
    <w:rsid w:val="00716ED1"/>
    <w:rsid w:val="0072779A"/>
    <w:rsid w:val="00731BD7"/>
    <w:rsid w:val="00763D81"/>
    <w:rsid w:val="007C7D59"/>
    <w:rsid w:val="00807016"/>
    <w:rsid w:val="00820630"/>
    <w:rsid w:val="008271D5"/>
    <w:rsid w:val="00842297"/>
    <w:rsid w:val="00845E4B"/>
    <w:rsid w:val="008B3B87"/>
    <w:rsid w:val="008C44BE"/>
    <w:rsid w:val="008E4F30"/>
    <w:rsid w:val="008F33DC"/>
    <w:rsid w:val="008F4481"/>
    <w:rsid w:val="009004FD"/>
    <w:rsid w:val="00903BA7"/>
    <w:rsid w:val="009A4A9D"/>
    <w:rsid w:val="009B3544"/>
    <w:rsid w:val="009B6FDA"/>
    <w:rsid w:val="009F06F0"/>
    <w:rsid w:val="00A01DC7"/>
    <w:rsid w:val="00A47326"/>
    <w:rsid w:val="00A53BC3"/>
    <w:rsid w:val="00A737D0"/>
    <w:rsid w:val="00B13965"/>
    <w:rsid w:val="00B377AA"/>
    <w:rsid w:val="00C6712D"/>
    <w:rsid w:val="00C832B9"/>
    <w:rsid w:val="00C95CBD"/>
    <w:rsid w:val="00CE548D"/>
    <w:rsid w:val="00D52565"/>
    <w:rsid w:val="00DE3C16"/>
    <w:rsid w:val="00E16137"/>
    <w:rsid w:val="00E40892"/>
    <w:rsid w:val="00E55FA5"/>
    <w:rsid w:val="00EA2C9C"/>
    <w:rsid w:val="00F37AC4"/>
    <w:rsid w:val="00FC32A2"/>
    <w:rsid w:val="00FE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555E00"/>
    <w:rPr>
      <w:color w:val="808080"/>
    </w:rPr>
  </w:style>
  <w:style w:type="character" w:customStyle="1" w:styleId="Style44">
    <w:name w:val="Style44"/>
    <w:basedOn w:val="Zadanifontodlomka"/>
    <w:uiPriority w:val="1"/>
    <w:rsid w:val="00243FD9"/>
    <w:rPr>
      <w:color w:val="000000" w:themeColor="text1"/>
    </w:rPr>
  </w:style>
  <w:style w:type="character" w:customStyle="1" w:styleId="Style48">
    <w:name w:val="Style48"/>
    <w:basedOn w:val="Zadanifontodlomka"/>
    <w:uiPriority w:val="1"/>
    <w:rsid w:val="00243FD9"/>
    <w:rPr>
      <w:rFonts w:asciiTheme="minorHAnsi" w:hAnsiTheme="minorHAnsi"/>
      <w:sz w:val="22"/>
    </w:rPr>
  </w:style>
  <w:style w:type="paragraph" w:customStyle="1" w:styleId="7412B6D103274884801CE2CB080E643528">
    <w:name w:val="7412B6D103274884801CE2CB080E643528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8C35DBA0BF564241BDAF18B7458C0EE729">
    <w:name w:val="8C35DBA0BF564241BDAF18B7458C0EE729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C6A59C5D5D2B4D8AA253C4A01E26721C28">
    <w:name w:val="C6A59C5D5D2B4D8AA253C4A01E26721C28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723D5396ED8A4BA781285826F74A1C1918">
    <w:name w:val="723D5396ED8A4BA781285826F74A1C1918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57EE6C8FE7BF4E1FB50192A2C94B404C39">
    <w:name w:val="57EE6C8FE7BF4E1FB50192A2C94B404C39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BA9CAFD3C2C04D188042A927996B668F39">
    <w:name w:val="BA9CAFD3C2C04D188042A927996B668F39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E7E4849339A849DB90429316F437629C33">
    <w:name w:val="E7E4849339A849DB90429316F437629C33"/>
    <w:rsid w:val="001B1A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 w:bidi="ta-IN"/>
    </w:rPr>
  </w:style>
  <w:style w:type="paragraph" w:customStyle="1" w:styleId="5219CB6D5101445B96BB091C09000E3231">
    <w:name w:val="5219CB6D5101445B96BB091C09000E3231"/>
    <w:rsid w:val="001B1A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 w:bidi="ta-IN"/>
    </w:rPr>
  </w:style>
  <w:style w:type="paragraph" w:customStyle="1" w:styleId="B930149E69124D8BB6AF650656F869BC26">
    <w:name w:val="B930149E69124D8BB6AF650656F869BC26"/>
    <w:rsid w:val="001B1A9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19B5DD16004ABAA7F6EC578328951025">
    <w:name w:val="3419B5DD16004ABAA7F6EC578328951025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6A911C37395846959EC1304C7A1EB0AB21">
    <w:name w:val="6A911C37395846959EC1304C7A1EB0AB21"/>
    <w:rsid w:val="001B1A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 w:bidi="ta-IN"/>
    </w:rPr>
  </w:style>
  <w:style w:type="paragraph" w:customStyle="1" w:styleId="ACBAAD329CDE4D289E6372D4A98FC88620">
    <w:name w:val="ACBAAD329CDE4D289E6372D4A98FC88620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652A75A982284EC99EBF55CFED3E217418">
    <w:name w:val="652A75A982284EC99EBF55CFED3E217418"/>
    <w:rsid w:val="001B1A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 w:bidi="ta-IN"/>
    </w:rPr>
  </w:style>
  <w:style w:type="paragraph" w:customStyle="1" w:styleId="FFA47AB3ACF840688937F16891E8CD22">
    <w:name w:val="FFA47AB3ACF840688937F16891E8CD22"/>
    <w:rsid w:val="000F6871"/>
    <w:pPr>
      <w:spacing w:after="160" w:line="259" w:lineRule="auto"/>
    </w:pPr>
  </w:style>
  <w:style w:type="paragraph" w:customStyle="1" w:styleId="A25BE56D2A214C47977483CF258D04C2">
    <w:name w:val="A25BE56D2A214C47977483CF258D04C2"/>
    <w:rsid w:val="000F6871"/>
    <w:pPr>
      <w:spacing w:after="160" w:line="259" w:lineRule="auto"/>
    </w:pPr>
  </w:style>
  <w:style w:type="paragraph" w:customStyle="1" w:styleId="1599C00B8135451CA32341CCBB824268">
    <w:name w:val="1599C00B8135451CA32341CCBB824268"/>
    <w:rsid w:val="00555E00"/>
    <w:pPr>
      <w:spacing w:after="160" w:line="259" w:lineRule="auto"/>
    </w:pPr>
  </w:style>
  <w:style w:type="paragraph" w:customStyle="1" w:styleId="7EEAB6ECB50541E482762CA88A4ACDA2">
    <w:name w:val="7EEAB6ECB50541E482762CA88A4ACDA2"/>
    <w:rsid w:val="00555E00"/>
    <w:pPr>
      <w:spacing w:after="160" w:line="259" w:lineRule="auto"/>
    </w:pPr>
  </w:style>
  <w:style w:type="paragraph" w:customStyle="1" w:styleId="A66403123CEF408392D6C631F3F26759">
    <w:name w:val="A66403123CEF408392D6C631F3F26759"/>
    <w:rsid w:val="00555E0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C37169F-CCF7-4213-9F91-35833C464250}">
  <we:reference id="72b45444-814d-4fe3-a3e7-14ccf7af1e8c" version="1.2.0.0" store="EXCatalog" storeType="EXCatalog"/>
  <we:alternateReferences>
    <we:reference id="WA20000512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D7B20-8C7B-4DB1-9308-7EDA8886B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2415</Words>
  <Characters>13772</Characters>
  <Application>Microsoft Office Word</Application>
  <DocSecurity>4</DocSecurity>
  <Lines>114</Lines>
  <Paragraphs>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Sanja Sanković</cp:lastModifiedBy>
  <cp:revision>2</cp:revision>
  <dcterms:created xsi:type="dcterms:W3CDTF">2024-10-07T11:16:00Z</dcterms:created>
  <dcterms:modified xsi:type="dcterms:W3CDTF">2024-10-07T11:16:00Z</dcterms:modified>
</cp:coreProperties>
</file>