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002E" w14:textId="0C9C34DF" w:rsidR="005C2F41" w:rsidRPr="00CD3F31" w:rsidRDefault="005C2F41" w:rsidP="00EB67E1">
      <w:pPr>
        <w:autoSpaceDE w:val="0"/>
        <w:autoSpaceDN w:val="0"/>
        <w:adjustRightInd w:val="0"/>
        <w:spacing w:line="360" w:lineRule="auto"/>
        <w:rPr>
          <w:rFonts w:cs="Arial"/>
          <w:b/>
          <w:lang w:bidi="ta-IN"/>
        </w:rPr>
      </w:pPr>
      <w:r w:rsidRPr="00CD3F31">
        <w:rPr>
          <w:rFonts w:cs="Arial"/>
          <w:b/>
          <w:lang w:bidi="ta-IN"/>
        </w:rPr>
        <w:t>Datum:</w:t>
      </w:r>
      <w:r w:rsidR="00984697" w:rsidRPr="00CD3F31">
        <w:rPr>
          <w:rFonts w:cs="Arial"/>
          <w:b/>
          <w:lang w:bidi="ta-IN"/>
        </w:rPr>
        <w:t xml:space="preserve"> </w:t>
      </w:r>
      <w:r w:rsidR="00984697" w:rsidRPr="00CD3F31">
        <w:rPr>
          <w:rFonts w:cs="Arial"/>
          <w:lang w:bidi="ta-IN"/>
        </w:rPr>
        <w:t>Rijeka,</w:t>
      </w:r>
      <w:r w:rsidRPr="00CD3F31">
        <w:rPr>
          <w:rFonts w:cs="Arial"/>
          <w:b/>
          <w:lang w:bidi="ta-IN"/>
        </w:rPr>
        <w:t xml:space="preserve"> </w:t>
      </w:r>
      <w:sdt>
        <w:sdtPr>
          <w:rPr>
            <w:rStyle w:val="Style28"/>
          </w:rPr>
          <w:alias w:val="Datum"/>
          <w:tag w:val="Datum"/>
          <w:id w:val="-859666928"/>
          <w:placeholder>
            <w:docPart w:val="7412B6D103274884801CE2CB080E6435"/>
          </w:placeholder>
          <w:date>
            <w:dateFormat w:val="d. MMMM yyyy."/>
            <w:lid w:val="hr-HR"/>
            <w:storeMappedDataAs w:val="dateTime"/>
            <w:calendar w:val="gregorian"/>
          </w:date>
        </w:sdtPr>
        <w:sdtEndPr>
          <w:rPr>
            <w:rStyle w:val="Style16"/>
            <w:rFonts w:asciiTheme="minorHAnsi" w:hAnsiTheme="minorHAnsi"/>
            <w:color w:val="A6A6A6" w:themeColor="background1" w:themeShade="A6"/>
          </w:rPr>
        </w:sdtEndPr>
        <w:sdtContent>
          <w:r w:rsidR="005549DE">
            <w:rPr>
              <w:rStyle w:val="Style28"/>
            </w:rPr>
            <w:t>1. srpnja 2025.</w:t>
          </w:r>
        </w:sdtContent>
      </w:sdt>
    </w:p>
    <w:p w14:paraId="26C19796" w14:textId="17AC3C54" w:rsidR="005C2F41" w:rsidRPr="00CD3F31" w:rsidRDefault="005C2F41" w:rsidP="00EB67E1">
      <w:pPr>
        <w:spacing w:after="0" w:line="360" w:lineRule="auto"/>
        <w:rPr>
          <w:rFonts w:cs="Arial"/>
        </w:rPr>
      </w:pPr>
      <w:r w:rsidRPr="00CD3F31">
        <w:rPr>
          <w:rFonts w:cs="Arial"/>
          <w:b/>
        </w:rPr>
        <w:t xml:space="preserve">Kolegij: </w:t>
      </w:r>
      <w:sdt>
        <w:sdtPr>
          <w:rPr>
            <w:rStyle w:val="Style29"/>
          </w:rPr>
          <w:alias w:val="Kolegij"/>
          <w:tag w:val="Kolegij"/>
          <w:id w:val="1303497708"/>
          <w:placeholder>
            <w:docPart w:val="8C35DBA0BF564241BDAF18B7458C0EE7"/>
          </w:placeholder>
        </w:sdtPr>
        <w:sdtEndPr>
          <w:rPr>
            <w:rStyle w:val="Zadanifontodlomka"/>
            <w:rFonts w:cs="Arial"/>
            <w:b/>
            <w:color w:val="auto"/>
          </w:rPr>
        </w:sdtEndPr>
        <w:sdtContent>
          <w:sdt>
            <w:sdtPr>
              <w:rPr>
                <w:rStyle w:val="Style29"/>
              </w:rPr>
              <w:alias w:val="Kolegij"/>
              <w:tag w:val="Kolegij"/>
              <w:id w:val="-1058003055"/>
              <w:placeholder>
                <w:docPart w:val="E6B5E3CC26E9478F82A948667FE7ECC0"/>
              </w:placeholder>
            </w:sdtPr>
            <w:sdtEndPr>
              <w:rPr>
                <w:rStyle w:val="Zadanifontodlomka"/>
                <w:rFonts w:cs="Arial"/>
                <w:b/>
                <w:color w:val="auto"/>
                <w:lang w:val="it-IT"/>
              </w:rPr>
            </w:sdtEndPr>
            <w:sdtContent>
              <w:r w:rsidR="00623A75">
                <w:rPr>
                  <w:rStyle w:val="Style29"/>
                </w:rPr>
                <w:t>Skeletna radiografija</w:t>
              </w:r>
            </w:sdtContent>
          </w:sdt>
        </w:sdtContent>
      </w:sdt>
    </w:p>
    <w:p w14:paraId="6BE1255D" w14:textId="77777777" w:rsidR="00BF53C9" w:rsidRPr="00CD3F31" w:rsidRDefault="00BF53C9" w:rsidP="00EB67E1">
      <w:pPr>
        <w:spacing w:after="0" w:line="360" w:lineRule="auto"/>
        <w:rPr>
          <w:rFonts w:cs="Arial"/>
          <w:b/>
        </w:rPr>
        <w:sectPr w:rsidR="00BF53C9" w:rsidRPr="00CD3F31" w:rsidSect="00BF53C9">
          <w:headerReference w:type="default" r:id="rId8"/>
          <w:footerReference w:type="default" r:id="rId9"/>
          <w:pgSz w:w="11906" w:h="16838"/>
          <w:pgMar w:top="1134" w:right="1134" w:bottom="1134" w:left="1134" w:header="709" w:footer="709" w:gutter="0"/>
          <w:cols w:space="708"/>
          <w:docGrid w:linePitch="360"/>
        </w:sectPr>
      </w:pPr>
    </w:p>
    <w:p w14:paraId="376352C0" w14:textId="58477B0D" w:rsidR="00984697" w:rsidRPr="00CD3F31" w:rsidRDefault="00E221EC" w:rsidP="00EB67E1">
      <w:pPr>
        <w:spacing w:after="0" w:line="360" w:lineRule="auto"/>
        <w:rPr>
          <w:rFonts w:cs="Arial"/>
          <w:b/>
        </w:rPr>
      </w:pPr>
      <w:r w:rsidRPr="00CD3F31">
        <w:rPr>
          <w:rFonts w:cs="Arial"/>
          <w:b/>
        </w:rPr>
        <w:t>Voditelj:</w:t>
      </w:r>
      <w:r w:rsidR="00BF53C9" w:rsidRPr="00CD3F31">
        <w:rPr>
          <w:rFonts w:cs="Arial"/>
          <w:b/>
        </w:rPr>
        <w:t xml:space="preserve"> </w:t>
      </w:r>
      <w:sdt>
        <w:sdtPr>
          <w:rPr>
            <w:rStyle w:val="Style52"/>
          </w:rPr>
          <w:alias w:val="Ime i prezime"/>
          <w:tag w:val="Ime i prezime"/>
          <w:id w:val="466475076"/>
          <w:placeholder>
            <w:docPart w:val="C6A59C5D5D2B4D8AA253C4A01E26721C"/>
          </w:placeholder>
        </w:sdtPr>
        <w:sdtEndPr>
          <w:rPr>
            <w:rStyle w:val="Style37"/>
            <w:rFonts w:ascii="Calibri" w:hAnsi="Calibri"/>
            <w:color w:val="000000" w:themeColor="text1"/>
          </w:rPr>
        </w:sdtEndPr>
        <w:sdtContent>
          <w:sdt>
            <w:sdtPr>
              <w:rPr>
                <w:rStyle w:val="Style52"/>
              </w:rPr>
              <w:alias w:val="Ime i prezime"/>
              <w:tag w:val="Ime i prezime"/>
              <w:id w:val="856077498"/>
              <w:placeholder>
                <w:docPart w:val="13628AC703484B90910761B621E14851"/>
              </w:placeholder>
            </w:sdtPr>
            <w:sdtEndPr>
              <w:rPr>
                <w:rStyle w:val="Style37"/>
                <w:rFonts w:ascii="Calibri" w:hAnsi="Calibri"/>
                <w:color w:val="000000" w:themeColor="text1"/>
              </w:rPr>
            </w:sdtEndPr>
            <w:sdtContent>
              <w:r w:rsidR="00623A75">
                <w:rPr>
                  <w:rStyle w:val="Style52"/>
                </w:rPr>
                <w:t>Maja Karić, bacc.radiol.techn., univ.mag.admin.sanit. – viši predavač</w:t>
              </w:r>
            </w:sdtContent>
          </w:sdt>
        </w:sdtContent>
      </w:sdt>
    </w:p>
    <w:p w14:paraId="731A239E" w14:textId="54DCA6F2" w:rsidR="00CF2F27" w:rsidRDefault="00CF2F27" w:rsidP="00EB67E1">
      <w:pPr>
        <w:autoSpaceDE w:val="0"/>
        <w:autoSpaceDN w:val="0"/>
        <w:adjustRightInd w:val="0"/>
        <w:spacing w:after="0" w:line="360" w:lineRule="auto"/>
        <w:rPr>
          <w:rFonts w:cs="Arial"/>
          <w:b/>
        </w:rPr>
      </w:pPr>
      <w:r>
        <w:rPr>
          <w:rFonts w:cs="Arial"/>
          <w:b/>
        </w:rPr>
        <w:t xml:space="preserve">e-mail voditelja:  </w:t>
      </w:r>
      <w:sdt>
        <w:sdtPr>
          <w:rPr>
            <w:rStyle w:val="Style52"/>
          </w:rPr>
          <w:alias w:val="Ime i prezime"/>
          <w:tag w:val="Ime i prezime"/>
          <w:id w:val="2076157952"/>
          <w:placeholder>
            <w:docPart w:val="DC7349798ECC468EB18628434E8193F9"/>
          </w:placeholder>
        </w:sdtPr>
        <w:sdtEndPr>
          <w:rPr>
            <w:rStyle w:val="Style37"/>
            <w:rFonts w:ascii="Calibri" w:hAnsi="Calibri"/>
            <w:color w:val="000000" w:themeColor="text1"/>
          </w:rPr>
        </w:sdtEndPr>
        <w:sdtContent>
          <w:r w:rsidR="00623A75">
            <w:rPr>
              <w:rStyle w:val="Style52"/>
            </w:rPr>
            <w:t>maja.karic@uniri.hr</w:t>
          </w:r>
        </w:sdtContent>
      </w:sdt>
    </w:p>
    <w:p w14:paraId="26F9C52A" w14:textId="656476F7" w:rsidR="005C2F41" w:rsidRPr="00CD3F31" w:rsidRDefault="00E221EC" w:rsidP="00EB67E1">
      <w:pPr>
        <w:autoSpaceDE w:val="0"/>
        <w:autoSpaceDN w:val="0"/>
        <w:adjustRightInd w:val="0"/>
        <w:spacing w:after="0" w:line="360" w:lineRule="auto"/>
        <w:rPr>
          <w:rFonts w:cs="Arial"/>
          <w:b/>
          <w:color w:val="A6A6A6" w:themeColor="background1" w:themeShade="A6"/>
          <w:lang w:bidi="ta-IN"/>
        </w:rPr>
      </w:pPr>
      <w:r w:rsidRPr="00CD3F31">
        <w:rPr>
          <w:rFonts w:cs="Arial"/>
          <w:b/>
        </w:rPr>
        <w:t>Katedra</w:t>
      </w:r>
      <w:r w:rsidR="00BF53C9" w:rsidRPr="00CD3F31">
        <w:rPr>
          <w:rFonts w:cs="Arial"/>
          <w:b/>
        </w:rPr>
        <w:t xml:space="preserve">: </w:t>
      </w:r>
      <w:sdt>
        <w:sdtPr>
          <w:rPr>
            <w:rStyle w:val="Style22"/>
          </w:rPr>
          <w:alias w:val="Katedre FZS"/>
          <w:tag w:val="Katedra FZS"/>
          <w:id w:val="920460102"/>
          <w:placeholder>
            <w:docPart w:val="723D5396ED8A4BA781285826F74A1C19"/>
          </w:placeholder>
          <w:comboBox>
            <w:listItem w:value="-"/>
            <w:listItem w:displayText="Katedra za temeljne medicinske znanosti" w:value="Katedra za temeljne medicinske znanosti"/>
            <w:listItem w:displayText="Katedra za kliničke medicinske znanosti I" w:value="Katedra za kliničke medicinske znanosti I"/>
            <w:listItem w:displayText="Katedra za kliničke medicinske znanosti II" w:value="Katedra za kliničke medicinske znanosti II"/>
            <w:listItem w:displayText="Katedra za laboratorijsku i radiološku dijagnostiku" w:value="Katedra za laboratorijsku i radiološku dijagnostiku"/>
            <w:listItem w:displayText="Katedra za sestrinstvo" w:value="Katedra za sestrinstvo"/>
            <w:listItem w:displayText="Katedra za javno zdravstvo" w:value="Katedra za javno zdravstvo"/>
            <w:listItem w:displayText="Katedra za fizioterapiju" w:value="Katedra za fizioterapiju"/>
            <w:listItem w:displayText="Katedra za primaljstvo" w:value="Katedra za primaljstvo"/>
          </w:comboBox>
        </w:sdtPr>
        <w:sdtEndPr>
          <w:rPr>
            <w:rStyle w:val="Style20"/>
            <w:rFonts w:asciiTheme="minorHAnsi" w:hAnsiTheme="minorHAnsi"/>
            <w:color w:val="auto"/>
          </w:rPr>
        </w:sdtEndPr>
        <w:sdtContent>
          <w:r w:rsidR="00623A75">
            <w:rPr>
              <w:rStyle w:val="Style22"/>
            </w:rPr>
            <w:t>Katedra za radiološku dijagnostiku</w:t>
          </w:r>
        </w:sdtContent>
      </w:sdt>
      <w:r w:rsidR="00BF53C9" w:rsidRPr="00CD3F31">
        <w:rPr>
          <w:rFonts w:cs="Arial"/>
          <w:b/>
        </w:rPr>
        <w:t xml:space="preserve"> </w:t>
      </w:r>
      <w:r w:rsidR="00D7612B" w:rsidRPr="00CD3F31">
        <w:rPr>
          <w:rFonts w:cs="Arial"/>
          <w:b/>
        </w:rPr>
        <w:tab/>
        <w:t xml:space="preserve">  </w:t>
      </w:r>
    </w:p>
    <w:p w14:paraId="570DABE8" w14:textId="77777777" w:rsidR="00542ABA" w:rsidRPr="00CD3F31" w:rsidRDefault="00542ABA" w:rsidP="00EB67E1">
      <w:pPr>
        <w:spacing w:after="0" w:line="360" w:lineRule="auto"/>
        <w:rPr>
          <w:rFonts w:cs="Arial"/>
          <w:b/>
          <w:color w:val="000000" w:themeColor="text1"/>
        </w:rPr>
        <w:sectPr w:rsidR="00542ABA" w:rsidRPr="00CD3F31" w:rsidSect="00BF53C9">
          <w:type w:val="continuous"/>
          <w:pgSz w:w="11906" w:h="16838"/>
          <w:pgMar w:top="1134" w:right="1134" w:bottom="1134" w:left="1134" w:header="709" w:footer="709" w:gutter="0"/>
          <w:cols w:space="708"/>
          <w:docGrid w:linePitch="360"/>
        </w:sectPr>
      </w:pPr>
    </w:p>
    <w:p w14:paraId="4288C058" w14:textId="34E717E2" w:rsidR="00F47429" w:rsidRDefault="00542ABA" w:rsidP="00EB67E1">
      <w:pPr>
        <w:spacing w:after="0" w:line="360" w:lineRule="auto"/>
        <w:rPr>
          <w:rFonts w:cs="Arial"/>
          <w:b/>
          <w:color w:val="000000" w:themeColor="text1"/>
        </w:rPr>
      </w:pPr>
      <w:r>
        <w:rPr>
          <w:rFonts w:cs="Arial"/>
          <w:b/>
          <w:color w:val="000000" w:themeColor="text1"/>
        </w:rPr>
        <w:t>Studij</w:t>
      </w:r>
      <w:r w:rsidR="00782EA4" w:rsidRPr="00CD3F31">
        <w:rPr>
          <w:rFonts w:cs="Arial"/>
          <w:b/>
          <w:color w:val="000000" w:themeColor="text1"/>
        </w:rPr>
        <w:t>:</w:t>
      </w:r>
      <w:r w:rsidRPr="00542ABA">
        <w:rPr>
          <w:rStyle w:val="Style24"/>
        </w:rPr>
        <w:t xml:space="preserve"> </w:t>
      </w:r>
      <w:sdt>
        <w:sdtPr>
          <w:rPr>
            <w:rStyle w:val="Style24"/>
          </w:rPr>
          <w:alias w:val="Naziv studija PSS"/>
          <w:tag w:val="Naziv studija"/>
          <w:id w:val="-3443938"/>
          <w:placeholder>
            <w:docPart w:val="DC8CB7711EB54CBDAF8029EA5785BDFA"/>
          </w:placeholder>
          <w:comboBox>
            <w:listItem w:value="Izaberite jedan"/>
            <w:listItem w:displayText="Prijediplomski sveučilišni studiji - Sestrinstvo redovni" w:value="Prijediplomski sveučilišni studiji - Sestrinstvo redovni"/>
            <w:listItem w:displayText="Prijediplomski sveučilišni studiji - Sestrinstvo izvanredni" w:value="Prijediplomski sveučilišni studiji - Sestrinstvo izvanredni"/>
            <w:listItem w:displayText="Prijediplomski sveučilišni studij - Primaljstvo redovni" w:value="Prijediplomski sveučilišni studij - Primaljstvo redovni"/>
            <w:listItem w:displayText="Prijediplomski stručni studiji - Sestrinstvo redovni" w:value="Prijediplomski stručni studiji - Sestrinstvo redovni"/>
            <w:listItem w:displayText="Prijediplomski stručni studiji - Sestrinstvo izvanredni" w:value="Prijediplomski stručni studiji - Sestrinstvo izvanredni"/>
            <w:listItem w:displayText="Prijediplomski stručni studiji - Radiološka tehnologija redovni" w:value="Prijediplomski stručni studiji - Radiološka tehnologija redovni"/>
            <w:listItem w:displayText="Prijediplomski stručni studiji - Radiološka tehnologija izvanredni" w:value="Prijediplomski stručni studiji - Radiološka tehnologija izvanredni"/>
            <w:listItem w:displayText="Prijediplomski stručni studiji - Primaljstvo redovni" w:value="Prijediplomski stručni studiji - Primaljstvo redovni"/>
            <w:listItem w:displayText="Prijediplomski stručni studiji - Primaljstvo izvanredni" w:value="Prijediplomski stručni studiji - Primaljstvo izvanredni"/>
            <w:listItem w:displayText="Prijediplomski stručni studiji - Fizioterapija redovni" w:value="Prijediplomski stručni studiji - Fizioterapija redovni"/>
            <w:listItem w:displayText="Sveučilišni diplomski studiji - Fizioterapija" w:value="Sveučilišni diplomski studiji - Fizioterapija"/>
            <w:listItem w:displayText="Sveučilišni diplomski studiji - Sestrinstvo - promicanje i zaštita mentalnog zdravlja" w:value="Sveučilišni diplomski studiji - Sestrinstvo - promicanje i zaštita mentalnog zdravlja"/>
            <w:listItem w:displayText="Sveučilišni diplomski studiji - Sestrinstvo - menadžment u sestrinstvu" w:value="Sveučilišni diplomski studiji - Sestrinstvo - menadžment u sestrinstvu"/>
            <w:listItem w:displayText="Sveučilišni diplomski studiji - Sestrinstvo - Javno zdravstvo" w:value="Sveučilišni diplomski studiji - Sestrinstvo - Javno zdravstvo"/>
            <w:listItem w:displayText="Sveučilišni diplomski studiji - Sestrinstvo - Gerontologija i palijativna skrb starijih" w:value="Sveučilišni diplomski studiji - Sestrinstvo - Gerontologija i palijativna skrb starijih"/>
            <w:listItem w:displayText="Sveučilišni diplomski studiji - Klinički nutricionizam" w:value="Sveučilišni diplomski studiji - Klinički nutricionizam"/>
            <w:listItem w:displayText="Sveučilišni diplomski studiji - Primaljstvo" w:value="Sveučilišni diplomski studiji - Primaljstvo"/>
            <w:listItem w:displayText="Sestrinstvo - Dislocirani studij Karlovac" w:value="Sestrinstvo - Dislocirani studij Karlovac"/>
          </w:comboBox>
        </w:sdtPr>
        <w:sdtEndPr>
          <w:rPr>
            <w:rStyle w:val="Style24"/>
          </w:rPr>
        </w:sdtEndPr>
        <w:sdtContent>
          <w:r w:rsidR="00623A75">
            <w:rPr>
              <w:rStyle w:val="Style24"/>
            </w:rPr>
            <w:t>Prijediplomski stručni studiji - Radiološka tehnologija redovni</w:t>
          </w:r>
        </w:sdtContent>
      </w:sdt>
    </w:p>
    <w:p w14:paraId="41C5B683" w14:textId="37BCC4DD" w:rsidR="005C2F41" w:rsidRPr="00CD3F31" w:rsidRDefault="005C2F41" w:rsidP="00EB67E1">
      <w:pPr>
        <w:spacing w:after="0" w:line="360" w:lineRule="auto"/>
        <w:rPr>
          <w:rFonts w:cs="Arial"/>
          <w:b/>
          <w:color w:val="000000" w:themeColor="text1"/>
        </w:rPr>
      </w:pPr>
      <w:r w:rsidRPr="00CD3F31">
        <w:rPr>
          <w:rFonts w:cs="Arial"/>
          <w:b/>
        </w:rPr>
        <w:t>Godina studija</w:t>
      </w:r>
      <w:r w:rsidRPr="00CD3F31">
        <w:rPr>
          <w:rFonts w:cs="Arial"/>
          <w:b/>
          <w:color w:val="000000" w:themeColor="text1"/>
        </w:rPr>
        <w:t xml:space="preserve">: </w:t>
      </w:r>
      <w:sdt>
        <w:sdtPr>
          <w:rPr>
            <w:rStyle w:val="Style9"/>
          </w:rPr>
          <w:alias w:val="Godina studija"/>
          <w:tag w:val="Godina studija"/>
          <w:id w:val="1357925048"/>
          <w:placeholder>
            <w:docPart w:val="57EE6C8FE7BF4E1FB50192A2C94B404C"/>
          </w:placeholder>
          <w:comboBox>
            <w:listItem w:value="Izaberite godinu"/>
            <w:listItem w:displayText="1" w:value="1"/>
            <w:listItem w:displayText="2" w:value="2"/>
            <w:listItem w:displayText="3" w:value="3"/>
            <w:listItem w:displayText="4" w:value="4"/>
            <w:listItem w:displayText="5" w:value="5"/>
          </w:comboBox>
        </w:sdtPr>
        <w:sdtEndPr>
          <w:rPr>
            <w:rStyle w:val="Style9"/>
          </w:rPr>
        </w:sdtEndPr>
        <w:sdtContent>
          <w:r w:rsidR="00623A75">
            <w:rPr>
              <w:rStyle w:val="Style9"/>
            </w:rPr>
            <w:t>2</w:t>
          </w:r>
        </w:sdtContent>
      </w:sdt>
    </w:p>
    <w:p w14:paraId="58F79DEC" w14:textId="3DD08F6C" w:rsidR="005C2F41" w:rsidRPr="00CD3F31" w:rsidRDefault="005C2F41" w:rsidP="00EB67E1">
      <w:pPr>
        <w:spacing w:after="0" w:line="360" w:lineRule="auto"/>
        <w:rPr>
          <w:rFonts w:cs="Arial"/>
        </w:rPr>
      </w:pPr>
      <w:r w:rsidRPr="00CD3F31">
        <w:rPr>
          <w:rFonts w:cs="Arial"/>
          <w:b/>
          <w:bCs/>
        </w:rPr>
        <w:t xml:space="preserve">Akademska godina: </w:t>
      </w:r>
      <w:sdt>
        <w:sdtPr>
          <w:rPr>
            <w:rStyle w:val="Style39"/>
          </w:rPr>
          <w:alias w:val="Akademska godina"/>
          <w:tag w:val="Akademska godina"/>
          <w:id w:val="-1334066551"/>
          <w:placeholder>
            <w:docPart w:val="BA9CAFD3C2C04D188042A927996B668F"/>
          </w:placeholder>
          <w:comboBox>
            <w:listItem w:value="Izaberite akademsku godinu"/>
            <w:listItem w:displayText="2021./2022." w:value="2021./2022."/>
            <w:listItem w:displayText="2022./2023." w:value="2022./2023."/>
            <w:listItem w:displayText="2023./2024." w:value="2023./2024."/>
            <w:listItem w:displayText="2024./2025." w:value="2024./2025."/>
          </w:comboBox>
        </w:sdtPr>
        <w:sdtEndPr>
          <w:rPr>
            <w:rStyle w:val="Style8"/>
          </w:rPr>
        </w:sdtEndPr>
        <w:sdtContent>
          <w:r w:rsidR="00623A75">
            <w:rPr>
              <w:rStyle w:val="Style39"/>
            </w:rPr>
            <w:t>202</w:t>
          </w:r>
          <w:r w:rsidR="005549DE">
            <w:rPr>
              <w:rStyle w:val="Style39"/>
            </w:rPr>
            <w:t>5</w:t>
          </w:r>
          <w:r w:rsidR="00623A75">
            <w:rPr>
              <w:rStyle w:val="Style39"/>
            </w:rPr>
            <w:t>./202</w:t>
          </w:r>
          <w:r w:rsidR="005549DE">
            <w:rPr>
              <w:rStyle w:val="Style39"/>
            </w:rPr>
            <w:t>6</w:t>
          </w:r>
          <w:r w:rsidR="00623A75">
            <w:rPr>
              <w:rStyle w:val="Style39"/>
            </w:rPr>
            <w:t>.</w:t>
          </w:r>
        </w:sdtContent>
      </w:sdt>
    </w:p>
    <w:p w14:paraId="2E725AE0" w14:textId="77777777" w:rsidR="00C92590" w:rsidRPr="00CD3F31" w:rsidRDefault="00C92590" w:rsidP="00C92590">
      <w:pPr>
        <w:spacing w:after="0"/>
        <w:rPr>
          <w:rFonts w:cs="Arial"/>
        </w:rPr>
      </w:pPr>
    </w:p>
    <w:p w14:paraId="23A64DA5" w14:textId="77777777" w:rsidR="005C2F41" w:rsidRPr="00CD3F31" w:rsidRDefault="005C2F41" w:rsidP="005C2F41">
      <w:pPr>
        <w:jc w:val="center"/>
        <w:rPr>
          <w:rFonts w:cs="Arial"/>
          <w:b/>
          <w:color w:val="FF0000"/>
          <w:sz w:val="32"/>
        </w:rPr>
      </w:pPr>
      <w:r w:rsidRPr="00CD3F31">
        <w:rPr>
          <w:rFonts w:cs="Arial"/>
          <w:b/>
          <w:color w:val="FF0000"/>
          <w:sz w:val="32"/>
        </w:rPr>
        <w:t>IZVEDBENI NASTAVNI PLAN</w:t>
      </w:r>
    </w:p>
    <w:p w14:paraId="3DFD763A" w14:textId="77777777" w:rsidR="005C2F41" w:rsidRPr="00CD3F31" w:rsidRDefault="005C2F41" w:rsidP="005C2F41">
      <w:pPr>
        <w:jc w:val="both"/>
        <w:rPr>
          <w:b/>
          <w:color w:val="0070C0"/>
        </w:rPr>
      </w:pPr>
      <w:r w:rsidRPr="00CD3F31">
        <w:rPr>
          <w:rFonts w:cs="Arial"/>
          <w:b/>
          <w:color w:val="000000"/>
          <w:lang w:eastAsia="en-GB"/>
        </w:rPr>
        <w:t>Podaci o kolegiju (kratak opis kolegija, opće upute, gdje se i u kojem obliku organizira nastava, potreban pribor, upute o pohađanju i pripremi za nastavu, obveze studenata i sl.):</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7B453CD0" w14:textId="77777777" w:rsidTr="00BF53C9">
        <w:trPr>
          <w:trHeight w:val="426"/>
        </w:trPr>
        <w:sdt>
          <w:sdtPr>
            <w:rPr>
              <w:rStyle w:val="Style54"/>
              <w:lang w:val="hr-HR"/>
            </w:rPr>
            <w:alias w:val="Podaci o kolegiju"/>
            <w:tag w:val="Podaci o kolegiju"/>
            <w:id w:val="2019801302"/>
            <w:placeholder>
              <w:docPart w:val="E7E4849339A849DB90429316F437629C"/>
            </w:placeholder>
          </w:sdtPr>
          <w:sdtEndPr>
            <w:rPr>
              <w:rStyle w:val="Zadanifontodlomka"/>
              <w:rFonts w:ascii="Arial" w:hAnsi="Arial"/>
              <w:sz w:val="24"/>
            </w:rPr>
          </w:sdtEndPr>
          <w:sdtContent>
            <w:sdt>
              <w:sdtPr>
                <w:rPr>
                  <w:rStyle w:val="Style54"/>
                  <w:lang w:val="hr-HR"/>
                </w:rPr>
                <w:alias w:val="Podaci o kolegiju"/>
                <w:tag w:val="Podaci o kolegiju"/>
                <w:id w:val="-1969728829"/>
                <w:placeholder>
                  <w:docPart w:val="B9B13B70C67840548CD20FA8A28B6272"/>
                </w:placeholder>
              </w:sdtPr>
              <w:sdtEndPr>
                <w:rPr>
                  <w:rStyle w:val="Zadanifontodlomka"/>
                  <w:rFonts w:ascii="Arial" w:hAnsi="Arial"/>
                  <w:sz w:val="24"/>
                </w:rPr>
              </w:sdtEndPr>
              <w:sdtContent>
                <w:tc>
                  <w:tcPr>
                    <w:tcW w:w="8843" w:type="dxa"/>
                    <w:tcBorders>
                      <w:top w:val="single" w:sz="8" w:space="0" w:color="auto"/>
                      <w:left w:val="single" w:sz="8" w:space="0" w:color="auto"/>
                      <w:bottom w:val="single" w:sz="8" w:space="0" w:color="auto"/>
                      <w:right w:val="single" w:sz="8" w:space="0" w:color="auto"/>
                    </w:tcBorders>
                  </w:tcPr>
                  <w:p w14:paraId="32E9A97D" w14:textId="77777777" w:rsidR="00623A75" w:rsidRPr="00BA004C" w:rsidRDefault="00623A75" w:rsidP="00623A75">
                    <w:pPr>
                      <w:pStyle w:val="Default"/>
                      <w:rPr>
                        <w:rStyle w:val="Style54"/>
                        <w:lang w:val="hr-HR"/>
                      </w:rPr>
                    </w:pPr>
                    <w:r w:rsidRPr="00E22BF2">
                      <w:rPr>
                        <w:lang w:val="hr-HR"/>
                      </w:rPr>
                      <w:t xml:space="preserve"> </w:t>
                    </w:r>
                    <w:r w:rsidRPr="00BA004C">
                      <w:rPr>
                        <w:rStyle w:val="Style54"/>
                        <w:lang w:val="hr-HR"/>
                      </w:rPr>
                      <w:t>Predmet:</w:t>
                    </w:r>
                  </w:p>
                  <w:p w14:paraId="4917FD79" w14:textId="5F185BDA" w:rsidR="00623A75" w:rsidRPr="00BA004C" w:rsidRDefault="00145CBD" w:rsidP="00623A75">
                    <w:pPr>
                      <w:pStyle w:val="Default"/>
                      <w:rPr>
                        <w:rStyle w:val="Style54"/>
                        <w:lang w:val="hr-HR"/>
                      </w:rPr>
                    </w:pPr>
                    <w:r>
                      <w:rPr>
                        <w:rStyle w:val="Style54"/>
                        <w:lang w:val="hr-HR"/>
                      </w:rPr>
                      <w:t>Skeletna radiografija</w:t>
                    </w:r>
                    <w:r w:rsidRPr="007D3C84">
                      <w:rPr>
                        <w:rStyle w:val="Style54"/>
                        <w:lang w:val="hr-HR"/>
                      </w:rPr>
                      <w:t xml:space="preserve"> je obvezni kolegij na </w:t>
                    </w:r>
                    <w:r>
                      <w:rPr>
                        <w:rStyle w:val="Style54"/>
                        <w:lang w:val="hr-HR"/>
                      </w:rPr>
                      <w:t xml:space="preserve">drugoj </w:t>
                    </w:r>
                    <w:r w:rsidRPr="007D3C84">
                      <w:rPr>
                        <w:rStyle w:val="Style54"/>
                        <w:lang w:val="hr-HR"/>
                      </w:rPr>
                      <w:t xml:space="preserve">godini </w:t>
                    </w:r>
                    <w:r>
                      <w:rPr>
                        <w:rStyle w:val="Style54"/>
                        <w:lang w:val="hr-HR"/>
                      </w:rPr>
                      <w:t xml:space="preserve">Prijediplomskog </w:t>
                    </w:r>
                    <w:r w:rsidRPr="007D3C84">
                      <w:rPr>
                        <w:rStyle w:val="Style54"/>
                        <w:lang w:val="hr-HR"/>
                      </w:rPr>
                      <w:t>stručnog studija Radiološk</w:t>
                    </w:r>
                    <w:r>
                      <w:rPr>
                        <w:rStyle w:val="Style54"/>
                        <w:lang w:val="hr-HR"/>
                      </w:rPr>
                      <w:t>e</w:t>
                    </w:r>
                    <w:r w:rsidRPr="007D3C84">
                      <w:rPr>
                        <w:rStyle w:val="Style54"/>
                        <w:lang w:val="hr-HR"/>
                      </w:rPr>
                      <w:t xml:space="preserve"> tehnologij</w:t>
                    </w:r>
                    <w:r>
                      <w:rPr>
                        <w:rStyle w:val="Style54"/>
                        <w:lang w:val="hr-HR"/>
                      </w:rPr>
                      <w:t xml:space="preserve">e </w:t>
                    </w:r>
                    <w:r w:rsidR="00623A75" w:rsidRPr="00BA004C">
                      <w:rPr>
                        <w:rStyle w:val="Style54"/>
                        <w:lang w:val="hr-HR"/>
                      </w:rPr>
                      <w:t xml:space="preserve">i sastoji se od 30 sati predavanja, 30 sati seminara i 90 sati vježbi, ukupno 150 sati (12 ECTS). </w:t>
                    </w:r>
                  </w:p>
                  <w:p w14:paraId="3863D55D" w14:textId="77777777" w:rsidR="00623A75" w:rsidRPr="00BA004C" w:rsidRDefault="00623A75" w:rsidP="00623A75">
                    <w:pPr>
                      <w:pStyle w:val="Default"/>
                      <w:rPr>
                        <w:rStyle w:val="Style54"/>
                        <w:lang w:val="hr-HR"/>
                      </w:rPr>
                    </w:pPr>
                  </w:p>
                  <w:p w14:paraId="68FD126C" w14:textId="77777777" w:rsidR="00623A75" w:rsidRPr="00BA004C" w:rsidRDefault="00623A75" w:rsidP="00623A75">
                    <w:pPr>
                      <w:pStyle w:val="Default"/>
                      <w:rPr>
                        <w:rStyle w:val="Style54"/>
                        <w:lang w:val="hr-HR"/>
                      </w:rPr>
                    </w:pPr>
                    <w:r w:rsidRPr="00BA004C">
                      <w:rPr>
                        <w:rStyle w:val="Style54"/>
                        <w:lang w:val="hr-HR"/>
                      </w:rPr>
                      <w:t>Uvjet za upis kolegija skeletne radiografije je položen Kolegij anatomije i radiološke anatomije na 1.godini Stručnog studija radiološke tehnologije</w:t>
                    </w:r>
                  </w:p>
                  <w:p w14:paraId="4FB89792" w14:textId="77777777" w:rsidR="00623A75" w:rsidRPr="00BA004C" w:rsidRDefault="00623A75" w:rsidP="00623A75">
                    <w:pPr>
                      <w:pStyle w:val="Default"/>
                      <w:rPr>
                        <w:rStyle w:val="Style54"/>
                        <w:lang w:val="hr-HR"/>
                      </w:rPr>
                    </w:pPr>
                    <w:r w:rsidRPr="00BA004C">
                      <w:rPr>
                        <w:rStyle w:val="Style54"/>
                        <w:lang w:val="hr-HR"/>
                      </w:rPr>
                      <w:t>Očekivani ishodi predmeta:</w:t>
                    </w:r>
                  </w:p>
                  <w:p w14:paraId="779B89D0" w14:textId="77777777" w:rsidR="00623A75" w:rsidRPr="00BA004C" w:rsidRDefault="00623A75" w:rsidP="00623A75">
                    <w:pPr>
                      <w:pStyle w:val="Default"/>
                      <w:rPr>
                        <w:rStyle w:val="Style54"/>
                        <w:lang w:val="hr-HR"/>
                      </w:rPr>
                    </w:pPr>
                    <w:r w:rsidRPr="00BA004C">
                      <w:rPr>
                        <w:rStyle w:val="Style54"/>
                        <w:lang w:val="hr-HR"/>
                      </w:rPr>
                      <w:t>Ciljevi:</w:t>
                    </w:r>
                  </w:p>
                  <w:p w14:paraId="2502DF3C" w14:textId="77777777" w:rsidR="00623A75" w:rsidRPr="00BA004C" w:rsidRDefault="00623A75" w:rsidP="00623A75">
                    <w:pPr>
                      <w:pStyle w:val="Default"/>
                      <w:rPr>
                        <w:rStyle w:val="Style54"/>
                        <w:lang w:val="hr-HR"/>
                      </w:rPr>
                    </w:pPr>
                    <w:r w:rsidRPr="00BA004C">
                      <w:rPr>
                        <w:rStyle w:val="Style54"/>
                        <w:lang w:val="hr-HR"/>
                      </w:rPr>
                      <w:t>Omogućiti studentima usvajanje znanja iz skeletne radiografije koji je jedan od ključnih i najopsežnijih  kolegija tijekom studija, a obuhvaća standardne radiografske projekcije pojedinih kostiju i zglobova.  Praktična primjena radiografske tehnike tijekom vježbi je uvjet očekivanog ishoda, budući da je teorijski dio vrlo opsežan i teško razumljiv bez ponavljanja postupka i razumijevanja svrhe pojedinih koraka u izvedbi radiograma.</w:t>
                    </w:r>
                  </w:p>
                  <w:p w14:paraId="7A3ABF35" w14:textId="77777777" w:rsidR="00623A75" w:rsidRPr="00BA004C" w:rsidRDefault="00623A75" w:rsidP="00623A75">
                    <w:pPr>
                      <w:pStyle w:val="Default"/>
                      <w:rPr>
                        <w:rStyle w:val="Style54"/>
                        <w:lang w:val="hr-HR"/>
                      </w:rPr>
                    </w:pPr>
                    <w:r w:rsidRPr="00BA004C">
                      <w:rPr>
                        <w:rStyle w:val="Style54"/>
                        <w:lang w:val="hr-HR"/>
                      </w:rPr>
                      <w:t xml:space="preserve">Očekivani ishodi predmeta: </w:t>
                    </w:r>
                  </w:p>
                  <w:p w14:paraId="3AC66038" w14:textId="77777777" w:rsidR="00623A75" w:rsidRPr="00BA004C" w:rsidRDefault="00623A75" w:rsidP="00623A75">
                    <w:pPr>
                      <w:pStyle w:val="Default"/>
                      <w:rPr>
                        <w:rStyle w:val="Style54"/>
                        <w:lang w:val="hr-HR"/>
                      </w:rPr>
                    </w:pPr>
                    <w:r w:rsidRPr="00BA004C">
                      <w:rPr>
                        <w:rStyle w:val="Style54"/>
                        <w:lang w:val="hr-HR"/>
                      </w:rPr>
                      <w:t>Studenti će po završetku kolegija skeletna radiografija samostalno izvesti sve radiografske projekcije iz nastavnog plana, prepoznati bitne detalje radiograma temeljem kojih mogu procijeniti njegovu kvalitetu, moguće pogreške i mogućnosti unaprjeđenja.</w:t>
                    </w:r>
                  </w:p>
                  <w:p w14:paraId="676629DF" w14:textId="77777777" w:rsidR="00623A75" w:rsidRPr="00BA004C" w:rsidRDefault="00623A75" w:rsidP="00623A75">
                    <w:pPr>
                      <w:pStyle w:val="Default"/>
                      <w:rPr>
                        <w:rStyle w:val="Style54"/>
                        <w:lang w:val="hr-HR"/>
                      </w:rPr>
                    </w:pPr>
                  </w:p>
                  <w:p w14:paraId="55612E92" w14:textId="77777777" w:rsidR="00623A75" w:rsidRPr="00BA004C" w:rsidRDefault="00623A75" w:rsidP="00623A75">
                    <w:pPr>
                      <w:pStyle w:val="Default"/>
                      <w:rPr>
                        <w:rStyle w:val="Style54"/>
                        <w:lang w:val="hr-HR"/>
                      </w:rPr>
                    </w:pPr>
                    <w:r w:rsidRPr="00BA004C">
                      <w:rPr>
                        <w:rStyle w:val="Style54"/>
                        <w:lang w:val="hr-HR"/>
                      </w:rPr>
                      <w:t>Korelativnost i korespondentnost</w:t>
                    </w:r>
                  </w:p>
                  <w:p w14:paraId="0C4479B9" w14:textId="77777777" w:rsidR="00623A75" w:rsidRPr="00BA004C" w:rsidRDefault="00623A75" w:rsidP="00623A75">
                    <w:pPr>
                      <w:pStyle w:val="Default"/>
                      <w:rPr>
                        <w:rStyle w:val="Style54"/>
                        <w:lang w:val="hr-HR"/>
                      </w:rPr>
                    </w:pPr>
                    <w:r w:rsidRPr="00BA004C">
                      <w:rPr>
                        <w:rStyle w:val="Style54"/>
                        <w:lang w:val="hr-HR"/>
                      </w:rPr>
                      <w:t>Program predmeta korelira s programom cjelokupnog studija, a korespondentan je sa sadržajem Stručnim i Sveučilišnim studijima radiološke tehnologije (Split i Zagreb).</w:t>
                    </w:r>
                  </w:p>
                  <w:p w14:paraId="39FE6A26" w14:textId="77777777" w:rsidR="00623A75" w:rsidRPr="00BA004C" w:rsidRDefault="00623A75" w:rsidP="00623A75">
                    <w:pPr>
                      <w:pStyle w:val="Default"/>
                      <w:rPr>
                        <w:rStyle w:val="Style54"/>
                        <w:lang w:val="hr-HR"/>
                      </w:rPr>
                    </w:pPr>
                    <w:r w:rsidRPr="00BA004C">
                      <w:rPr>
                        <w:rStyle w:val="Style54"/>
                        <w:lang w:val="hr-HR"/>
                      </w:rPr>
                      <w:t>Uvjet polaganja završnog ispita iz.</w:t>
                    </w:r>
                  </w:p>
                  <w:p w14:paraId="703B19A1" w14:textId="77777777" w:rsidR="00623A75" w:rsidRPr="00BA004C" w:rsidRDefault="00623A75" w:rsidP="00623A75">
                    <w:pPr>
                      <w:pStyle w:val="Default"/>
                      <w:rPr>
                        <w:rStyle w:val="Style54"/>
                        <w:lang w:val="hr-HR"/>
                      </w:rPr>
                    </w:pPr>
                  </w:p>
                  <w:p w14:paraId="26532FEC" w14:textId="77777777" w:rsidR="00623A75" w:rsidRPr="00BA004C" w:rsidRDefault="00623A75" w:rsidP="00623A75">
                    <w:pPr>
                      <w:pStyle w:val="Default"/>
                      <w:rPr>
                        <w:rStyle w:val="Style54"/>
                        <w:lang w:val="hr-HR"/>
                      </w:rPr>
                    </w:pPr>
                  </w:p>
                  <w:p w14:paraId="60624314" w14:textId="77777777" w:rsidR="00623A75" w:rsidRPr="00BA004C" w:rsidRDefault="00623A75" w:rsidP="00623A75">
                    <w:pPr>
                      <w:pStyle w:val="Default"/>
                      <w:rPr>
                        <w:rStyle w:val="Style54"/>
                        <w:lang w:val="hr-HR"/>
                      </w:rPr>
                    </w:pPr>
                    <w:r w:rsidRPr="00BA004C">
                      <w:rPr>
                        <w:rStyle w:val="Style54"/>
                        <w:lang w:val="hr-HR"/>
                      </w:rPr>
                      <w:t>Sadržaj predmeta:</w:t>
                    </w:r>
                  </w:p>
                  <w:p w14:paraId="34B44802" w14:textId="77777777" w:rsidR="00623A75" w:rsidRPr="00BA004C" w:rsidRDefault="00623A75" w:rsidP="00623A75">
                    <w:pPr>
                      <w:pStyle w:val="Default"/>
                      <w:rPr>
                        <w:rStyle w:val="Style54"/>
                        <w:lang w:val="hr-HR"/>
                      </w:rPr>
                    </w:pPr>
                    <w:r w:rsidRPr="00BA004C">
                      <w:rPr>
                        <w:rStyle w:val="Style54"/>
                        <w:lang w:val="hr-HR"/>
                      </w:rPr>
                      <w:t xml:space="preserve">Predmet sadržava osnove radiografske tehnike, radiografsku anatomiju koštano-zglobnog sustava, anatomske ravnine, tipične projekcije, orijentacijske točke za radiografiju određenih skeletnih cjelina, radiograme glave, kralježnice, prsnog koša i ramenog pojasa, gornjeg </w:t>
                    </w:r>
                    <w:r w:rsidRPr="00BA004C">
                      <w:rPr>
                        <w:rStyle w:val="Style54"/>
                        <w:lang w:val="hr-HR"/>
                      </w:rPr>
                      <w:lastRenderedPageBreak/>
                      <w:t>ekstremiteta, zdjeličnog obruča i donjeg ekstremiteta.  Standardne i specijalne radiograme svih kostiju i zg</w:t>
                    </w:r>
                    <w:r>
                      <w:rPr>
                        <w:rStyle w:val="Style54"/>
                        <w:lang w:val="hr-HR"/>
                      </w:rPr>
                      <w:t>l</w:t>
                    </w:r>
                    <w:r w:rsidRPr="00BA004C">
                      <w:rPr>
                        <w:rStyle w:val="Style54"/>
                        <w:lang w:val="hr-HR"/>
                      </w:rPr>
                      <w:t>obova ljudskog tijela  s  opisima  položaja  objekta  snimanja,  rendgenske  cijevi,  ulaznog  mjesta  i  kuta  upada središnje zrake rendgenskog snopa, kolimacije snopa i formata receptora slike. Ocjenu gotovog radiograma prema radiološko-anatomskim kriterijima.</w:t>
                    </w:r>
                  </w:p>
                  <w:p w14:paraId="033B443B" w14:textId="77777777" w:rsidR="00623A75" w:rsidRPr="00BA004C" w:rsidRDefault="00623A75" w:rsidP="00623A75">
                    <w:pPr>
                      <w:pStyle w:val="Default"/>
                      <w:rPr>
                        <w:rStyle w:val="Style54"/>
                        <w:lang w:val="hr-HR"/>
                      </w:rPr>
                    </w:pPr>
                  </w:p>
                  <w:p w14:paraId="13B53433" w14:textId="77777777" w:rsidR="00623A75" w:rsidRPr="00BA004C" w:rsidRDefault="00623A75" w:rsidP="00623A75">
                    <w:pPr>
                      <w:pStyle w:val="Default"/>
                      <w:rPr>
                        <w:rStyle w:val="Style54"/>
                        <w:lang w:val="hr-HR"/>
                      </w:rPr>
                    </w:pPr>
                  </w:p>
                  <w:p w14:paraId="29A034D0" w14:textId="77777777" w:rsidR="00623A75" w:rsidRPr="00BA004C" w:rsidRDefault="00623A75" w:rsidP="00623A75">
                    <w:pPr>
                      <w:pStyle w:val="Default"/>
                      <w:rPr>
                        <w:rStyle w:val="Style54"/>
                        <w:lang w:val="hr-HR"/>
                      </w:rPr>
                    </w:pPr>
                    <w:r w:rsidRPr="00BA004C">
                      <w:rPr>
                        <w:rStyle w:val="Style54"/>
                        <w:lang w:val="hr-HR"/>
                      </w:rPr>
                      <w:t>Pristup učenju i poučavanju u predmetu:</w:t>
                    </w:r>
                  </w:p>
                  <w:p w14:paraId="0216E775" w14:textId="77777777" w:rsidR="00623A75" w:rsidRPr="00BA004C" w:rsidRDefault="00623A75" w:rsidP="00623A75">
                    <w:pPr>
                      <w:pStyle w:val="Default"/>
                      <w:rPr>
                        <w:rStyle w:val="Style54"/>
                        <w:lang w:val="hr-HR"/>
                      </w:rPr>
                    </w:pPr>
                    <w:r w:rsidRPr="00BA004C">
                      <w:rPr>
                        <w:rStyle w:val="Style54"/>
                        <w:lang w:val="hr-HR"/>
                      </w:rPr>
                      <w:t>Od studenta se očekuje kont</w:t>
                    </w:r>
                    <w:r>
                      <w:rPr>
                        <w:rStyle w:val="Style54"/>
                        <w:lang w:val="hr-HR"/>
                      </w:rPr>
                      <w:t>in</w:t>
                    </w:r>
                    <w:r w:rsidRPr="00BA004C">
                      <w:rPr>
                        <w:rStyle w:val="Style54"/>
                        <w:lang w:val="hr-HR"/>
                      </w:rPr>
                      <w:t>uirani rad. Tijekom nastave studenti se potiču na aktivno učešće, na grupni i samostalni rad pri izradi i interpretaciji seminarskih radova. Studente se potiče na kontinuirano učenje i praćenje nastavnih sadržaja kako bi na seminarima mogao primijeniti stečena znanja i razjasniti nedoumice nastale tijekom učenja.</w:t>
                    </w:r>
                  </w:p>
                  <w:p w14:paraId="43BA2974" w14:textId="77777777" w:rsidR="00623A75" w:rsidRPr="00BA004C" w:rsidRDefault="00623A75" w:rsidP="00623A75">
                    <w:pPr>
                      <w:pStyle w:val="Default"/>
                      <w:rPr>
                        <w:rStyle w:val="Style54"/>
                        <w:lang w:val="hr-HR"/>
                      </w:rPr>
                    </w:pPr>
                  </w:p>
                  <w:p w14:paraId="57D51897" w14:textId="77777777" w:rsidR="00623A75" w:rsidRPr="00BA004C" w:rsidRDefault="00623A75" w:rsidP="00623A75">
                    <w:pPr>
                      <w:pStyle w:val="Default"/>
                      <w:rPr>
                        <w:rStyle w:val="Style54"/>
                        <w:lang w:val="hr-HR"/>
                      </w:rPr>
                    </w:pPr>
                  </w:p>
                  <w:p w14:paraId="251D3458" w14:textId="77777777" w:rsidR="00623A75" w:rsidRPr="00BA004C" w:rsidRDefault="00623A75" w:rsidP="00623A75">
                    <w:pPr>
                      <w:pStyle w:val="Default"/>
                      <w:rPr>
                        <w:rStyle w:val="Style54"/>
                        <w:lang w:val="hr-HR"/>
                      </w:rPr>
                    </w:pPr>
                    <w:r w:rsidRPr="00BA004C">
                      <w:rPr>
                        <w:rStyle w:val="Style54"/>
                        <w:lang w:val="hr-HR"/>
                      </w:rPr>
                      <w:t xml:space="preserve">Način izvođenja nastave:  </w:t>
                    </w:r>
                  </w:p>
                  <w:p w14:paraId="3FAD6D41" w14:textId="6C6DE57D" w:rsidR="005C2F41" w:rsidRPr="00CD3F31" w:rsidRDefault="00623A75" w:rsidP="00623A75">
                    <w:pPr>
                      <w:pStyle w:val="Default"/>
                      <w:rPr>
                        <w:rFonts w:ascii="Calibri" w:hAnsi="Calibri"/>
                        <w:sz w:val="22"/>
                        <w:szCs w:val="22"/>
                        <w:lang w:val="hr-HR"/>
                      </w:rPr>
                    </w:pPr>
                    <w:r w:rsidRPr="00BA004C">
                      <w:rPr>
                        <w:rStyle w:val="Style54"/>
                        <w:lang w:val="hr-HR"/>
                      </w:rPr>
                      <w:t>Nastava se organizira na Kliničkom zavodu za radiologiju kroz predavanja, seminare i vježbe. Predavanja su koncipirana tako da podrazumijevaju aktivno sudjelovanje studenata u nastavi, u formi diskusije po završetku izlaganja nastavne građe ex – cathedra. Izradom seminarskog rada, samostalno ili u malog grupi, student dobivaju priliku javnog predstavljanja i testiranja uspješnosti svoje prezentacije te dobivaju iskustvo timskog i kreativnog rada. Tijekom vježbi student će samostalno uz nadzor asistenata izvesti sve radiografske projekcije iz nastavnog plana.</w:t>
                    </w:r>
                  </w:p>
                </w:tc>
              </w:sdtContent>
            </w:sdt>
          </w:sdtContent>
        </w:sdt>
      </w:tr>
    </w:tbl>
    <w:p w14:paraId="2A3AEE7A" w14:textId="77777777" w:rsidR="005C2F41" w:rsidRPr="00CD3F31" w:rsidRDefault="005C2F41" w:rsidP="005C2F41">
      <w:pPr>
        <w:pStyle w:val="Default"/>
        <w:rPr>
          <w:rFonts w:ascii="Calibri" w:hAnsi="Calibri"/>
          <w:sz w:val="22"/>
          <w:szCs w:val="22"/>
          <w:lang w:val="hr-HR"/>
        </w:rPr>
      </w:pPr>
    </w:p>
    <w:p w14:paraId="31DB7BFD" w14:textId="77777777" w:rsidR="005C2F41" w:rsidRPr="00CD3F31" w:rsidRDefault="005C2F41" w:rsidP="005C2F41">
      <w:pPr>
        <w:pStyle w:val="Default"/>
        <w:rPr>
          <w:rFonts w:ascii="Calibri" w:hAnsi="Calibri"/>
          <w:b/>
          <w:sz w:val="22"/>
          <w:szCs w:val="22"/>
          <w:lang w:val="hr-HR"/>
        </w:rPr>
      </w:pPr>
      <w:r w:rsidRPr="00CD3F31">
        <w:rPr>
          <w:rFonts w:ascii="Calibri" w:hAnsi="Calibri"/>
          <w:b/>
          <w:sz w:val="22"/>
          <w:szCs w:val="22"/>
          <w:lang w:val="hr-HR"/>
        </w:rPr>
        <w:t xml:space="preserve">Popis obvezne ispitne literature: </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76C0C32C" w14:textId="77777777" w:rsidTr="00BF53C9">
        <w:trPr>
          <w:trHeight w:val="426"/>
        </w:trPr>
        <w:sdt>
          <w:sdtPr>
            <w:rPr>
              <w:rFonts w:ascii="Calibri" w:hAnsi="Calibri"/>
              <w:sz w:val="22"/>
              <w:szCs w:val="22"/>
              <w:lang w:val="hr-HR"/>
            </w:rPr>
            <w:alias w:val="Popis obvezne literature"/>
            <w:tag w:val="Popis obvezne literature"/>
            <w:id w:val="-1759447399"/>
            <w:placeholder>
              <w:docPart w:val="989B90F3D5D642B08C41D104AEF14A6A"/>
            </w:placeholder>
          </w:sdtPr>
          <w:sdtEndPr/>
          <w:sdtContent>
            <w:tc>
              <w:tcPr>
                <w:tcW w:w="8843" w:type="dxa"/>
                <w:tcBorders>
                  <w:top w:val="single" w:sz="8" w:space="0" w:color="auto"/>
                  <w:left w:val="single" w:sz="8" w:space="0" w:color="auto"/>
                  <w:bottom w:val="single" w:sz="8" w:space="0" w:color="auto"/>
                  <w:right w:val="single" w:sz="8" w:space="0" w:color="auto"/>
                </w:tcBorders>
                <w:hideMark/>
              </w:tcPr>
              <w:p w14:paraId="4C305F31" w14:textId="30CE3A5E" w:rsidR="005C2F41" w:rsidRPr="00CD3F31" w:rsidRDefault="00623A75" w:rsidP="005970E0">
                <w:pPr>
                  <w:pStyle w:val="Default"/>
                  <w:rPr>
                    <w:rFonts w:ascii="Calibri" w:hAnsi="Calibri"/>
                    <w:sz w:val="22"/>
                    <w:szCs w:val="22"/>
                    <w:lang w:val="hr-HR"/>
                  </w:rPr>
                </w:pPr>
                <w:r w:rsidRPr="00E22BF2">
                  <w:rPr>
                    <w:rFonts w:ascii="Calibri" w:hAnsi="Calibri"/>
                    <w:sz w:val="22"/>
                    <w:szCs w:val="22"/>
                    <w:lang w:val="pt-BR"/>
                  </w:rPr>
                  <w:t xml:space="preserve"> D.Miletić: Skeletna radiografija, Glosa 2008.</w:t>
                </w:r>
                <w:r>
                  <w:rPr>
                    <w:rFonts w:ascii="Calibri" w:hAnsi="Calibri"/>
                    <w:sz w:val="22"/>
                    <w:szCs w:val="22"/>
                    <w:lang w:val="hr-HR"/>
                  </w:rPr>
                  <w:t xml:space="preserve"> </w:t>
                </w:r>
              </w:p>
            </w:tc>
          </w:sdtContent>
        </w:sdt>
      </w:tr>
    </w:tbl>
    <w:p w14:paraId="5C0C7029" w14:textId="77777777" w:rsidR="005C2F41" w:rsidRPr="00CD3F31" w:rsidRDefault="005C2F41" w:rsidP="005C2F41">
      <w:pPr>
        <w:pStyle w:val="Default"/>
        <w:rPr>
          <w:rFonts w:ascii="Calibri" w:hAnsi="Calibri"/>
          <w:color w:val="auto"/>
          <w:sz w:val="22"/>
          <w:szCs w:val="22"/>
          <w:lang w:val="hr-HR"/>
        </w:rPr>
      </w:pPr>
    </w:p>
    <w:p w14:paraId="6437B46D" w14:textId="77777777" w:rsidR="005C2F41" w:rsidRPr="00CD3F31" w:rsidRDefault="005C2F41" w:rsidP="005C2F41">
      <w:pPr>
        <w:pStyle w:val="Default"/>
        <w:rPr>
          <w:rFonts w:ascii="Calibri" w:hAnsi="Calibri"/>
          <w:b/>
          <w:color w:val="auto"/>
          <w:sz w:val="22"/>
          <w:szCs w:val="22"/>
          <w:lang w:val="hr-HR"/>
        </w:rPr>
      </w:pPr>
      <w:r w:rsidRPr="00CD3F31">
        <w:rPr>
          <w:rFonts w:ascii="Calibri" w:hAnsi="Calibri"/>
          <w:b/>
          <w:sz w:val="22"/>
          <w:szCs w:val="22"/>
          <w:lang w:val="hr-HR"/>
        </w:rPr>
        <w:t>Popis dopunske literature:</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68B8FA2C" w14:textId="77777777" w:rsidTr="00BF53C9">
        <w:trPr>
          <w:trHeight w:val="426"/>
        </w:trPr>
        <w:sdt>
          <w:sdtPr>
            <w:rPr>
              <w:rFonts w:ascii="Calibri" w:hAnsi="Calibri"/>
              <w:sz w:val="22"/>
              <w:szCs w:val="22"/>
              <w:lang w:val="hr-HR"/>
            </w:rPr>
            <w:alias w:val="Popis dopunske literature"/>
            <w:tag w:val="Popis dopunske literature"/>
            <w:id w:val="266586684"/>
            <w:placeholder>
              <w:docPart w:val="5219CB6D5101445B96BB091C09000E32"/>
            </w:placeholder>
            <w:showingPlcHdr/>
          </w:sdtPr>
          <w:sdtEndPr/>
          <w:sdtContent>
            <w:tc>
              <w:tcPr>
                <w:tcW w:w="8843" w:type="dxa"/>
                <w:tcBorders>
                  <w:top w:val="single" w:sz="8" w:space="0" w:color="auto"/>
                  <w:left w:val="single" w:sz="8" w:space="0" w:color="auto"/>
                  <w:bottom w:val="single" w:sz="8" w:space="0" w:color="auto"/>
                  <w:right w:val="single" w:sz="8" w:space="0" w:color="auto"/>
                </w:tcBorders>
              </w:tcPr>
              <w:p w14:paraId="4811AA24" w14:textId="77777777" w:rsidR="005C2F41" w:rsidRPr="00CD3F31" w:rsidRDefault="00481703" w:rsidP="00481703">
                <w:pPr>
                  <w:pStyle w:val="Default"/>
                  <w:rPr>
                    <w:rFonts w:ascii="Calibri" w:hAnsi="Calibri"/>
                    <w:sz w:val="22"/>
                    <w:szCs w:val="22"/>
                    <w:lang w:val="hr-HR"/>
                  </w:rPr>
                </w:pPr>
                <w:r w:rsidRPr="00CD3F31">
                  <w:rPr>
                    <w:rStyle w:val="Tekstrezerviranogmjesta"/>
                    <w:rFonts w:asciiTheme="minorHAnsi" w:eastAsiaTheme="majorEastAsia" w:hAnsiTheme="minorHAnsi"/>
                    <w:color w:val="A6A6A6" w:themeColor="background1" w:themeShade="A6"/>
                    <w:sz w:val="22"/>
                    <w:szCs w:val="22"/>
                    <w:lang w:val="hr-HR"/>
                  </w:rPr>
                  <w:t>Unesite tražene podatke</w:t>
                </w:r>
              </w:p>
            </w:tc>
          </w:sdtContent>
        </w:sdt>
      </w:tr>
    </w:tbl>
    <w:p w14:paraId="1B6254AF" w14:textId="77777777" w:rsidR="005C2F41" w:rsidRPr="00CD3F31" w:rsidRDefault="005C2F41" w:rsidP="005C2F41">
      <w:pPr>
        <w:pStyle w:val="Default"/>
        <w:rPr>
          <w:rFonts w:ascii="Calibri" w:hAnsi="Calibri"/>
          <w:color w:val="auto"/>
          <w:sz w:val="22"/>
          <w:szCs w:val="22"/>
          <w:lang w:val="hr-HR"/>
        </w:rPr>
      </w:pPr>
    </w:p>
    <w:p w14:paraId="26578A3A" w14:textId="77777777" w:rsidR="005C2F41" w:rsidRPr="00CD3F31" w:rsidRDefault="005C2F41" w:rsidP="005C2F41">
      <w:pPr>
        <w:pStyle w:val="Default"/>
        <w:spacing w:after="120"/>
        <w:rPr>
          <w:rFonts w:ascii="Calibri" w:hAnsi="Calibri"/>
          <w:sz w:val="22"/>
          <w:szCs w:val="22"/>
          <w:lang w:val="hr-HR"/>
        </w:rPr>
      </w:pPr>
      <w:r w:rsidRPr="00CD3F31">
        <w:rPr>
          <w:rFonts w:ascii="Calibri" w:hAnsi="Calibri"/>
          <w:b/>
          <w:bCs/>
          <w:sz w:val="22"/>
          <w:szCs w:val="22"/>
          <w:lang w:val="hr-HR"/>
        </w:rPr>
        <w:t xml:space="preserve">Nastavni plan: </w:t>
      </w:r>
    </w:p>
    <w:p w14:paraId="075EA5F2" w14:textId="77777777" w:rsidR="005C2F41" w:rsidRPr="00CD3F31" w:rsidRDefault="005C2F41" w:rsidP="005C2F41">
      <w:pPr>
        <w:rPr>
          <w:rFonts w:cs="Arial"/>
          <w:b/>
        </w:rPr>
      </w:pPr>
      <w:r w:rsidRPr="00CD3F31">
        <w:rPr>
          <w:rFonts w:cs="Arial"/>
          <w:b/>
        </w:rPr>
        <w:t>Popis predavanja (s naslovima i pojašnjenjem):</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0414DCFD" w14:textId="77777777" w:rsidTr="00BF53C9">
        <w:trPr>
          <w:trHeight w:val="426"/>
        </w:trPr>
        <w:sdt>
          <w:sdtPr>
            <w:alias w:val="Popis predavanja"/>
            <w:tag w:val="Popis predavanja"/>
            <w:id w:val="-1769612210"/>
            <w:placeholder>
              <w:docPart w:val="B930149E69124D8BB6AF650656F869BC"/>
            </w:placeholder>
          </w:sdtPr>
          <w:sdtEndPr/>
          <w:sdtContent>
            <w:tc>
              <w:tcPr>
                <w:tcW w:w="8843" w:type="dxa"/>
                <w:tcBorders>
                  <w:top w:val="single" w:sz="8" w:space="0" w:color="auto"/>
                  <w:left w:val="single" w:sz="8" w:space="0" w:color="auto"/>
                  <w:bottom w:val="single" w:sz="8" w:space="0" w:color="auto"/>
                  <w:right w:val="single" w:sz="8" w:space="0" w:color="auto"/>
                </w:tcBorders>
                <w:hideMark/>
              </w:tcPr>
              <w:p w14:paraId="30C4A0A6" w14:textId="77777777" w:rsidR="00623A75" w:rsidRPr="00E22BF2" w:rsidRDefault="00623A75" w:rsidP="00623A75">
                <w:pPr>
                  <w:pStyle w:val="Podnoje"/>
                  <w:outlineLvl w:val="0"/>
                </w:pPr>
                <w:r w:rsidRPr="00E22BF2">
                  <w:t>Ishodi učenja koji se navode za svako predavanje podrazumjevaju očekivana postignuća studenata po završetku nastave.</w:t>
                </w:r>
              </w:p>
              <w:p w14:paraId="0253C5B1" w14:textId="77777777" w:rsidR="00623A75" w:rsidRPr="00E22BF2" w:rsidRDefault="00623A75" w:rsidP="00623A75">
                <w:pPr>
                  <w:pStyle w:val="Podnoje"/>
                  <w:outlineLvl w:val="0"/>
                </w:pPr>
              </w:p>
              <w:p w14:paraId="62D3D26B" w14:textId="77777777" w:rsidR="00623A75" w:rsidRPr="00E22BF2" w:rsidRDefault="00623A75" w:rsidP="00623A75">
                <w:pPr>
                  <w:pStyle w:val="Podnoje"/>
                  <w:outlineLvl w:val="0"/>
                </w:pPr>
                <w:r w:rsidRPr="00E22BF2">
                  <w:t xml:space="preserve">P 1, 2, 3 </w:t>
                </w:r>
              </w:p>
              <w:p w14:paraId="733C38C6" w14:textId="77777777" w:rsidR="00623A75" w:rsidRPr="00E22BF2" w:rsidRDefault="00623A75" w:rsidP="00623A75">
                <w:pPr>
                  <w:pStyle w:val="Podnoje"/>
                  <w:outlineLvl w:val="0"/>
                </w:pPr>
                <w:r w:rsidRPr="00E22BF2">
                  <w:t xml:space="preserve">Radiografija koštano-zglobnog sustava, karakteristike rentgenskog zračenja, receptori rentgenske slike, nastanak radiograma </w:t>
                </w:r>
              </w:p>
              <w:p w14:paraId="685AF5F8" w14:textId="77777777" w:rsidR="00623A75" w:rsidRPr="00E22BF2" w:rsidRDefault="00623A75" w:rsidP="00623A75">
                <w:pPr>
                  <w:pStyle w:val="Podnoje"/>
                  <w:outlineLvl w:val="0"/>
                </w:pPr>
                <w:r w:rsidRPr="00E22BF2">
                  <w:t xml:space="preserve">Radiografija koštano-zglobnog sustava </w:t>
                </w:r>
              </w:p>
              <w:p w14:paraId="049B169F" w14:textId="77777777" w:rsidR="00623A75" w:rsidRPr="00E22BF2" w:rsidRDefault="00623A75" w:rsidP="00623A75">
                <w:pPr>
                  <w:pStyle w:val="Podnoje"/>
                  <w:outlineLvl w:val="0"/>
                </w:pPr>
                <w:r w:rsidRPr="00E22BF2">
                  <w:t xml:space="preserve">Karakteristike rendgenskog zračenja </w:t>
                </w:r>
              </w:p>
              <w:p w14:paraId="4CBF77FA" w14:textId="77777777" w:rsidR="00623A75" w:rsidRPr="00E22BF2" w:rsidRDefault="00623A75" w:rsidP="00623A75">
                <w:pPr>
                  <w:pStyle w:val="Podnoje"/>
                  <w:outlineLvl w:val="0"/>
                  <w:rPr>
                    <w:lang w:val="en-US"/>
                  </w:rPr>
                </w:pPr>
                <w:r w:rsidRPr="00E22BF2">
                  <w:rPr>
                    <w:lang w:val="en-US"/>
                  </w:rPr>
                  <w:t xml:space="preserve">Receptori rendgenske slike </w:t>
                </w:r>
              </w:p>
              <w:p w14:paraId="686A7DB8" w14:textId="77777777" w:rsidR="00623A75" w:rsidRPr="00E22BF2" w:rsidRDefault="00623A75" w:rsidP="00623A75">
                <w:pPr>
                  <w:pStyle w:val="Podnoje"/>
                  <w:outlineLvl w:val="0"/>
                  <w:rPr>
                    <w:lang w:val="en-US"/>
                  </w:rPr>
                </w:pPr>
                <w:r w:rsidRPr="00E22BF2">
                  <w:rPr>
                    <w:lang w:val="en-US"/>
                  </w:rPr>
                  <w:t xml:space="preserve">Film-folijski sustavi </w:t>
                </w:r>
              </w:p>
              <w:p w14:paraId="5865FC1F" w14:textId="77777777" w:rsidR="00623A75" w:rsidRDefault="00623A75" w:rsidP="00623A75">
                <w:pPr>
                  <w:pStyle w:val="Podnoje"/>
                  <w:outlineLvl w:val="0"/>
                  <w:rPr>
                    <w:lang w:val="pt-BR"/>
                  </w:rPr>
                </w:pPr>
                <w:r>
                  <w:rPr>
                    <w:lang w:val="pt-BR"/>
                  </w:rPr>
                  <w:t xml:space="preserve">CR sustavi </w:t>
                </w:r>
              </w:p>
              <w:p w14:paraId="5B8609E7" w14:textId="77777777" w:rsidR="00623A75" w:rsidRDefault="00623A75" w:rsidP="00623A75">
                <w:pPr>
                  <w:pStyle w:val="Podnoje"/>
                  <w:outlineLvl w:val="0"/>
                  <w:rPr>
                    <w:lang w:val="pt-BR"/>
                  </w:rPr>
                </w:pPr>
                <w:r>
                  <w:rPr>
                    <w:lang w:val="pt-BR"/>
                  </w:rPr>
                  <w:t xml:space="preserve">DR sustavi </w:t>
                </w:r>
              </w:p>
              <w:p w14:paraId="4036B830" w14:textId="77777777" w:rsidR="00623A75" w:rsidRDefault="00623A75" w:rsidP="00623A75">
                <w:pPr>
                  <w:pStyle w:val="Podnoje"/>
                  <w:outlineLvl w:val="0"/>
                  <w:rPr>
                    <w:lang w:val="pt-BR"/>
                  </w:rPr>
                </w:pPr>
                <w:r>
                  <w:rPr>
                    <w:lang w:val="pt-BR"/>
                  </w:rPr>
                  <w:t xml:space="preserve">Svojstva receptora slike </w:t>
                </w:r>
              </w:p>
              <w:p w14:paraId="0E44D80A" w14:textId="77777777" w:rsidR="00623A75" w:rsidRDefault="00623A75" w:rsidP="00623A75">
                <w:pPr>
                  <w:pStyle w:val="Podnoje"/>
                  <w:outlineLvl w:val="0"/>
                  <w:rPr>
                    <w:lang w:val="pt-BR"/>
                  </w:rPr>
                </w:pPr>
                <w:r>
                  <w:rPr>
                    <w:lang w:val="pt-BR"/>
                  </w:rPr>
                  <w:t xml:space="preserve">Nastanak radiograma </w:t>
                </w:r>
              </w:p>
              <w:p w14:paraId="0220BFDE" w14:textId="77777777" w:rsidR="00623A75" w:rsidRDefault="00623A75" w:rsidP="00623A75">
                <w:pPr>
                  <w:pStyle w:val="Podnoje"/>
                  <w:outlineLvl w:val="0"/>
                  <w:rPr>
                    <w:lang w:val="pt-BR"/>
                  </w:rPr>
                </w:pPr>
                <w:r>
                  <w:rPr>
                    <w:lang w:val="pt-BR"/>
                  </w:rPr>
                  <w:t>1. Ishod učenja: Demonstrirat će temeljne principe radiografije kostiju i zglobova, izdvojit će važnost namještaja bolesnika i receptora slike, namještaja rentgenske cijevi uključujući mjesto i kut ulaska centralne zrake rdg snopa. Kratki repetitorij i povezivanje ranijih saznanja o rentgenskom zračenju. Opisat će različite modalitete stvaranja radiograma koji koriste različite fizikalne principe, ali i zahtijevaju specifično rukovanje.</w:t>
                </w:r>
              </w:p>
              <w:p w14:paraId="3D6D5F05" w14:textId="77777777" w:rsidR="00623A75" w:rsidRDefault="00623A75" w:rsidP="00623A75">
                <w:pPr>
                  <w:pStyle w:val="Podnoje"/>
                  <w:outlineLvl w:val="0"/>
                  <w:rPr>
                    <w:lang w:val="pt-BR"/>
                  </w:rPr>
                </w:pPr>
              </w:p>
              <w:p w14:paraId="27E32593" w14:textId="77777777" w:rsidR="00623A75" w:rsidRDefault="00623A75" w:rsidP="00623A75">
                <w:pPr>
                  <w:pStyle w:val="Podnoje"/>
                  <w:outlineLvl w:val="0"/>
                  <w:rPr>
                    <w:lang w:val="pt-BR"/>
                  </w:rPr>
                </w:pPr>
                <w:r>
                  <w:rPr>
                    <w:lang w:val="pt-BR"/>
                  </w:rPr>
                  <w:t xml:space="preserve">P 4,5,6 </w:t>
                </w:r>
              </w:p>
              <w:p w14:paraId="50255251" w14:textId="77777777" w:rsidR="00623A75" w:rsidRDefault="00623A75" w:rsidP="00623A75">
                <w:pPr>
                  <w:pStyle w:val="Podnoje"/>
                  <w:outlineLvl w:val="0"/>
                  <w:rPr>
                    <w:lang w:val="pt-BR"/>
                  </w:rPr>
                </w:pPr>
                <w:r>
                  <w:rPr>
                    <w:lang w:val="pt-BR"/>
                  </w:rPr>
                  <w:t xml:space="preserve">Radiogrami neurokranija  i viscerokranija </w:t>
                </w:r>
              </w:p>
              <w:p w14:paraId="42D3C611" w14:textId="77777777" w:rsidR="00623A75" w:rsidRDefault="00623A75" w:rsidP="00623A75">
                <w:pPr>
                  <w:pStyle w:val="Podnoje"/>
                  <w:outlineLvl w:val="0"/>
                  <w:rPr>
                    <w:lang w:val="pt-BR"/>
                  </w:rPr>
                </w:pPr>
                <w:r>
                  <w:rPr>
                    <w:lang w:val="pt-BR"/>
                  </w:rPr>
                  <w:t>Radiografija glave</w:t>
                </w:r>
              </w:p>
              <w:p w14:paraId="51624F72" w14:textId="77777777" w:rsidR="00623A75" w:rsidRDefault="00623A75" w:rsidP="00623A75">
                <w:pPr>
                  <w:pStyle w:val="Podnoje"/>
                  <w:outlineLvl w:val="0"/>
                  <w:rPr>
                    <w:lang w:val="pt-BR"/>
                  </w:rPr>
                </w:pPr>
                <w:r>
                  <w:rPr>
                    <w:lang w:val="pt-BR"/>
                  </w:rPr>
                  <w:t xml:space="preserve">Radiološka anatomija skeleta glave </w:t>
                </w:r>
              </w:p>
              <w:p w14:paraId="438E9704" w14:textId="77777777" w:rsidR="00623A75" w:rsidRDefault="00623A75" w:rsidP="00623A75">
                <w:pPr>
                  <w:pStyle w:val="Podnoje"/>
                  <w:outlineLvl w:val="0"/>
                  <w:rPr>
                    <w:lang w:val="pt-BR"/>
                  </w:rPr>
                </w:pPr>
                <w:r>
                  <w:rPr>
                    <w:lang w:val="pt-BR"/>
                  </w:rPr>
                  <w:t xml:space="preserve">Orijentacijske točke </w:t>
                </w:r>
              </w:p>
              <w:p w14:paraId="50443CAF" w14:textId="77777777" w:rsidR="00623A75" w:rsidRDefault="00623A75" w:rsidP="00623A75">
                <w:pPr>
                  <w:pStyle w:val="Podnoje"/>
                  <w:outlineLvl w:val="0"/>
                  <w:rPr>
                    <w:lang w:val="pt-BR"/>
                  </w:rPr>
                </w:pPr>
                <w:r>
                  <w:rPr>
                    <w:lang w:val="pt-BR"/>
                  </w:rPr>
                  <w:t xml:space="preserve">Radiogrami neurokranija </w:t>
                </w:r>
              </w:p>
              <w:p w14:paraId="64D8E34F" w14:textId="77777777" w:rsidR="00623A75" w:rsidRDefault="00623A75" w:rsidP="00623A75">
                <w:pPr>
                  <w:pStyle w:val="Podnoje"/>
                  <w:outlineLvl w:val="0"/>
                  <w:rPr>
                    <w:lang w:val="pt-BR"/>
                  </w:rPr>
                </w:pPr>
                <w:r>
                  <w:rPr>
                    <w:lang w:val="pt-BR"/>
                  </w:rPr>
                  <w:t xml:space="preserve">Kraniogram – PA projekcija i Caldwellova projekcija </w:t>
                </w:r>
              </w:p>
              <w:p w14:paraId="6F953074" w14:textId="77777777" w:rsidR="00623A75" w:rsidRDefault="00623A75" w:rsidP="00623A75">
                <w:pPr>
                  <w:pStyle w:val="Podnoje"/>
                  <w:outlineLvl w:val="0"/>
                  <w:rPr>
                    <w:lang w:val="pt-BR"/>
                  </w:rPr>
                </w:pPr>
                <w:r>
                  <w:rPr>
                    <w:lang w:val="pt-BR"/>
                  </w:rPr>
                  <w:t xml:space="preserve">Kraniogram – lateralna (profilna) projekcija </w:t>
                </w:r>
              </w:p>
              <w:p w14:paraId="4970BB6A" w14:textId="77777777" w:rsidR="00623A75" w:rsidRDefault="00623A75" w:rsidP="00623A75">
                <w:pPr>
                  <w:pStyle w:val="Podnoje"/>
                  <w:outlineLvl w:val="0"/>
                  <w:rPr>
                    <w:lang w:val="pt-BR"/>
                  </w:rPr>
                </w:pPr>
                <w:r>
                  <w:rPr>
                    <w:lang w:val="pt-BR"/>
                  </w:rPr>
                  <w:t xml:space="preserve">AP aksijalna projekcija po Towneu </w:t>
                </w:r>
              </w:p>
              <w:p w14:paraId="04D2B34B" w14:textId="77777777" w:rsidR="00623A75" w:rsidRDefault="00623A75" w:rsidP="00623A75">
                <w:pPr>
                  <w:pStyle w:val="Podnoje"/>
                  <w:outlineLvl w:val="0"/>
                  <w:rPr>
                    <w:lang w:val="pt-BR"/>
                  </w:rPr>
                </w:pPr>
                <w:r>
                  <w:rPr>
                    <w:lang w:val="pt-BR"/>
                  </w:rPr>
                  <w:t xml:space="preserve">PA aksijalna projekcija po Haasu </w:t>
                </w:r>
              </w:p>
              <w:p w14:paraId="2234F94C" w14:textId="77777777" w:rsidR="00623A75" w:rsidRDefault="00623A75" w:rsidP="00623A75">
                <w:pPr>
                  <w:pStyle w:val="Podnoje"/>
                  <w:outlineLvl w:val="0"/>
                  <w:rPr>
                    <w:lang w:val="pt-BR"/>
                  </w:rPr>
                </w:pPr>
                <w:r>
                  <w:rPr>
                    <w:lang w:val="pt-BR"/>
                  </w:rPr>
                  <w:t xml:space="preserve">Radiogram baze lubanje – submentovertikalna projekcija </w:t>
                </w:r>
              </w:p>
              <w:p w14:paraId="654CA329" w14:textId="77777777" w:rsidR="00623A75" w:rsidRDefault="00623A75" w:rsidP="00623A75">
                <w:pPr>
                  <w:pStyle w:val="Podnoje"/>
                  <w:outlineLvl w:val="0"/>
                  <w:rPr>
                    <w:lang w:val="pt-BR"/>
                  </w:rPr>
                </w:pPr>
                <w:r>
                  <w:rPr>
                    <w:lang w:val="pt-BR"/>
                  </w:rPr>
                  <w:t xml:space="preserve">Radiogrami orbita </w:t>
                </w:r>
              </w:p>
              <w:p w14:paraId="481C51D5" w14:textId="77777777" w:rsidR="00623A75" w:rsidRDefault="00623A75" w:rsidP="00623A75">
                <w:pPr>
                  <w:pStyle w:val="Podnoje"/>
                  <w:outlineLvl w:val="0"/>
                  <w:rPr>
                    <w:lang w:val="pt-BR"/>
                  </w:rPr>
                </w:pPr>
                <w:r>
                  <w:rPr>
                    <w:lang w:val="pt-BR"/>
                  </w:rPr>
                  <w:t xml:space="preserve">PA projekcija orbita </w:t>
                </w:r>
              </w:p>
              <w:p w14:paraId="017C2E7A" w14:textId="77777777" w:rsidR="00623A75" w:rsidRDefault="00623A75" w:rsidP="00623A75">
                <w:pPr>
                  <w:pStyle w:val="Podnoje"/>
                  <w:outlineLvl w:val="0"/>
                  <w:rPr>
                    <w:lang w:val="pt-BR"/>
                  </w:rPr>
                </w:pPr>
                <w:r>
                  <w:rPr>
                    <w:lang w:val="pt-BR"/>
                  </w:rPr>
                  <w:t xml:space="preserve">Parijetoorbitalna projekcija optičkog kanala po Rheseu            </w:t>
                </w:r>
              </w:p>
              <w:p w14:paraId="140FA67C" w14:textId="77777777" w:rsidR="00623A75" w:rsidRDefault="00623A75" w:rsidP="00623A75">
                <w:pPr>
                  <w:pStyle w:val="Podnoje"/>
                  <w:outlineLvl w:val="0"/>
                  <w:rPr>
                    <w:lang w:val="pt-BR"/>
                  </w:rPr>
                </w:pPr>
                <w:r>
                  <w:rPr>
                    <w:lang w:val="pt-BR"/>
                  </w:rPr>
                  <w:t>2. Ishod učenja: Opisat će temeljne principe radiografije neurokranija i viscerokranija. Interpretirat će i izvesti navedene radiograme. Opisat će zajednički princip nastanka radiograma glave bez obzira na vrstu detektora, geometrijska projekcija radiograma, uporaba rešetke i zaštitinih sredstava. Interpretirat će radiološku anatomiju složenih koštanih struktura u opsegu potrebnom kako bi mogao procijeniti ispravnost projekcije dobivenog radiograma. Student će u potpunosti ovladati ovim projekcijama koje su ključne kod traumatiziranog bolesnika.</w:t>
                </w:r>
              </w:p>
              <w:p w14:paraId="3772A450" w14:textId="77777777" w:rsidR="00623A75" w:rsidRDefault="00623A75" w:rsidP="00623A75">
                <w:pPr>
                  <w:pStyle w:val="Podnoje"/>
                  <w:outlineLvl w:val="0"/>
                  <w:rPr>
                    <w:lang w:val="pt-BR"/>
                  </w:rPr>
                </w:pPr>
              </w:p>
              <w:p w14:paraId="4416580F" w14:textId="77777777" w:rsidR="00623A75" w:rsidRDefault="00623A75" w:rsidP="00623A75">
                <w:pPr>
                  <w:pStyle w:val="Podnoje"/>
                  <w:outlineLvl w:val="0"/>
                  <w:rPr>
                    <w:lang w:val="pt-BR"/>
                  </w:rPr>
                </w:pPr>
                <w:r>
                  <w:rPr>
                    <w:lang w:val="pt-BR"/>
                  </w:rPr>
                  <w:t xml:space="preserve">P 7,8,9 </w:t>
                </w:r>
              </w:p>
              <w:p w14:paraId="283D0214" w14:textId="77777777" w:rsidR="00623A75" w:rsidRDefault="00623A75" w:rsidP="00623A75">
                <w:pPr>
                  <w:pStyle w:val="Podnoje"/>
                  <w:outlineLvl w:val="0"/>
                  <w:rPr>
                    <w:lang w:val="pt-BR"/>
                  </w:rPr>
                </w:pPr>
                <w:r>
                  <w:rPr>
                    <w:lang w:val="pt-BR"/>
                  </w:rPr>
                  <w:t xml:space="preserve">Radiogrami čeljusti i zuba </w:t>
                </w:r>
              </w:p>
              <w:p w14:paraId="47858FCF" w14:textId="77777777" w:rsidR="00623A75" w:rsidRDefault="00623A75" w:rsidP="00623A75">
                <w:pPr>
                  <w:pStyle w:val="Podnoje"/>
                  <w:outlineLvl w:val="0"/>
                  <w:rPr>
                    <w:lang w:val="pt-BR"/>
                  </w:rPr>
                </w:pPr>
                <w:r>
                  <w:rPr>
                    <w:lang w:val="pt-BR"/>
                  </w:rPr>
                  <w:t xml:space="preserve">Radiogrami čeljusti i zuba od osobitoga interesa  u stomatologiji </w:t>
                </w:r>
              </w:p>
              <w:p w14:paraId="69EACA2B" w14:textId="77777777" w:rsidR="00623A75" w:rsidRDefault="00623A75" w:rsidP="00623A75">
                <w:pPr>
                  <w:pStyle w:val="Podnoje"/>
                  <w:outlineLvl w:val="0"/>
                  <w:rPr>
                    <w:lang w:val="pt-BR"/>
                  </w:rPr>
                </w:pPr>
                <w:r>
                  <w:rPr>
                    <w:lang w:val="pt-BR"/>
                  </w:rPr>
                  <w:t xml:space="preserve">Ekstraoralni radiogrami u stomatologiji </w:t>
                </w:r>
              </w:p>
              <w:p w14:paraId="6F5AC8E2" w14:textId="77777777" w:rsidR="00623A75" w:rsidRDefault="00623A75" w:rsidP="00623A75">
                <w:pPr>
                  <w:pStyle w:val="Podnoje"/>
                  <w:outlineLvl w:val="0"/>
                  <w:rPr>
                    <w:lang w:val="pt-BR"/>
                  </w:rPr>
                </w:pPr>
                <w:r>
                  <w:rPr>
                    <w:lang w:val="pt-BR"/>
                  </w:rPr>
                  <w:t xml:space="preserve">Panoramska tomografija čeljusti </w:t>
                </w:r>
              </w:p>
              <w:p w14:paraId="08D96A36" w14:textId="77777777" w:rsidR="00623A75" w:rsidRDefault="00623A75" w:rsidP="00623A75">
                <w:pPr>
                  <w:pStyle w:val="Podnoje"/>
                  <w:outlineLvl w:val="0"/>
                  <w:rPr>
                    <w:lang w:val="pt-BR"/>
                  </w:rPr>
                </w:pPr>
                <w:r>
                  <w:rPr>
                    <w:lang w:val="pt-BR"/>
                  </w:rPr>
                  <w:t xml:space="preserve">PA aksijalna ili obrnuta Towneova projekcija čeljusti </w:t>
                </w:r>
              </w:p>
              <w:p w14:paraId="17CC4082" w14:textId="77777777" w:rsidR="00623A75" w:rsidRPr="00252A2E" w:rsidRDefault="00623A75" w:rsidP="00623A75">
                <w:pPr>
                  <w:pStyle w:val="Podnoje"/>
                  <w:outlineLvl w:val="0"/>
                  <w:rPr>
                    <w:lang w:val="en-US"/>
                  </w:rPr>
                </w:pPr>
                <w:r w:rsidRPr="00252A2E">
                  <w:rPr>
                    <w:lang w:val="en-US"/>
                  </w:rPr>
                  <w:t xml:space="preserve">Intraoralni radiogrami u stomatologiji </w:t>
                </w:r>
              </w:p>
              <w:p w14:paraId="11D3791F" w14:textId="77777777" w:rsidR="00623A75" w:rsidRPr="00252A2E" w:rsidRDefault="00623A75" w:rsidP="00623A75">
                <w:pPr>
                  <w:pStyle w:val="Podnoje"/>
                  <w:outlineLvl w:val="0"/>
                  <w:rPr>
                    <w:lang w:val="en-US"/>
                  </w:rPr>
                </w:pPr>
                <w:r w:rsidRPr="00252A2E">
                  <w:rPr>
                    <w:lang w:val="en-US"/>
                  </w:rPr>
                  <w:t xml:space="preserve">„Bite-wing“ radiogram </w:t>
                </w:r>
              </w:p>
              <w:p w14:paraId="78DA4F15" w14:textId="77777777" w:rsidR="00623A75" w:rsidRDefault="00623A75" w:rsidP="00623A75">
                <w:pPr>
                  <w:pStyle w:val="Podnoje"/>
                  <w:outlineLvl w:val="0"/>
                  <w:rPr>
                    <w:lang w:val="pt-BR"/>
                  </w:rPr>
                </w:pPr>
                <w:r>
                  <w:rPr>
                    <w:lang w:val="pt-BR"/>
                  </w:rPr>
                  <w:t xml:space="preserve">Apikalni i periodontalni radiogram </w:t>
                </w:r>
              </w:p>
              <w:p w14:paraId="6A18DB00" w14:textId="77777777" w:rsidR="00623A75" w:rsidRDefault="00623A75" w:rsidP="00623A75">
                <w:pPr>
                  <w:pStyle w:val="Podnoje"/>
                  <w:outlineLvl w:val="0"/>
                  <w:rPr>
                    <w:lang w:val="pt-BR"/>
                  </w:rPr>
                </w:pPr>
                <w:r>
                  <w:rPr>
                    <w:lang w:val="pt-BR"/>
                  </w:rPr>
                  <w:t xml:space="preserve">Intraoralni okluzalni radiogram  </w:t>
                </w:r>
              </w:p>
              <w:p w14:paraId="5696914D" w14:textId="77777777" w:rsidR="00623A75" w:rsidRDefault="00623A75" w:rsidP="00623A75">
                <w:pPr>
                  <w:pStyle w:val="Podnoje"/>
                  <w:outlineLvl w:val="0"/>
                  <w:rPr>
                    <w:lang w:val="pt-BR"/>
                  </w:rPr>
                </w:pPr>
                <w:r>
                  <w:rPr>
                    <w:lang w:val="pt-BR"/>
                  </w:rPr>
                  <w:t>3. Ishod učenja: Izvesti će radiogram čeljusti i zuba koji su temeljne slikovne metode u stomatologiji, a njihova tehnička izvedba bitno utječe na terapijski postupak.</w:t>
                </w:r>
              </w:p>
              <w:p w14:paraId="69510BF0" w14:textId="77777777" w:rsidR="00623A75" w:rsidRDefault="00623A75" w:rsidP="00623A75">
                <w:pPr>
                  <w:pStyle w:val="Podnoje"/>
                  <w:outlineLvl w:val="0"/>
                  <w:rPr>
                    <w:lang w:val="pt-BR"/>
                  </w:rPr>
                </w:pPr>
              </w:p>
              <w:p w14:paraId="6543F5A3" w14:textId="77777777" w:rsidR="00623A75" w:rsidRDefault="00623A75" w:rsidP="00623A75">
                <w:pPr>
                  <w:pStyle w:val="Podnoje"/>
                  <w:outlineLvl w:val="0"/>
                  <w:rPr>
                    <w:lang w:val="pt-BR"/>
                  </w:rPr>
                </w:pPr>
                <w:r>
                  <w:rPr>
                    <w:lang w:val="pt-BR"/>
                  </w:rPr>
                  <w:t>P 10,11,12</w:t>
                </w:r>
              </w:p>
              <w:p w14:paraId="7B336D4A" w14:textId="77777777" w:rsidR="00623A75" w:rsidRDefault="00623A75" w:rsidP="00623A75">
                <w:pPr>
                  <w:pStyle w:val="Podnoje"/>
                  <w:outlineLvl w:val="0"/>
                  <w:rPr>
                    <w:lang w:val="pt-BR"/>
                  </w:rPr>
                </w:pPr>
                <w:r>
                  <w:rPr>
                    <w:lang w:val="pt-BR"/>
                  </w:rPr>
                  <w:t>Radiogrami kralježnice</w:t>
                </w:r>
              </w:p>
              <w:p w14:paraId="7EF4B27B" w14:textId="77777777" w:rsidR="00623A75" w:rsidRDefault="00623A75" w:rsidP="00623A75">
                <w:pPr>
                  <w:pStyle w:val="Podnoje"/>
                  <w:outlineLvl w:val="0"/>
                  <w:rPr>
                    <w:lang w:val="pt-BR"/>
                  </w:rPr>
                </w:pPr>
                <w:r>
                  <w:rPr>
                    <w:lang w:val="pt-BR"/>
                  </w:rPr>
                  <w:t>Radiografija kralježnice</w:t>
                </w:r>
              </w:p>
              <w:p w14:paraId="0C70099B" w14:textId="77777777" w:rsidR="00623A75" w:rsidRDefault="00623A75" w:rsidP="00623A75">
                <w:pPr>
                  <w:pStyle w:val="Podnoje"/>
                  <w:outlineLvl w:val="0"/>
                  <w:rPr>
                    <w:lang w:val="pt-BR"/>
                  </w:rPr>
                </w:pPr>
                <w:r>
                  <w:rPr>
                    <w:lang w:val="pt-BR"/>
                  </w:rPr>
                  <w:t xml:space="preserve">Radiološka anatomija kralježnice </w:t>
                </w:r>
              </w:p>
              <w:p w14:paraId="412D2898" w14:textId="77777777" w:rsidR="00623A75" w:rsidRDefault="00623A75" w:rsidP="00623A75">
                <w:pPr>
                  <w:pStyle w:val="Podnoje"/>
                  <w:outlineLvl w:val="0"/>
                  <w:rPr>
                    <w:lang w:val="pt-BR"/>
                  </w:rPr>
                </w:pPr>
                <w:r>
                  <w:rPr>
                    <w:lang w:val="pt-BR"/>
                  </w:rPr>
                  <w:t xml:space="preserve">Orijentacijske točke   </w:t>
                </w:r>
              </w:p>
              <w:p w14:paraId="7C7B2C47" w14:textId="77777777" w:rsidR="00623A75" w:rsidRDefault="00623A75" w:rsidP="00623A75">
                <w:pPr>
                  <w:pStyle w:val="Podnoje"/>
                  <w:outlineLvl w:val="0"/>
                  <w:rPr>
                    <w:lang w:val="pt-BR"/>
                  </w:rPr>
                </w:pPr>
                <w:r>
                  <w:rPr>
                    <w:lang w:val="pt-BR"/>
                  </w:rPr>
                  <w:t xml:space="preserve">Radiogrami vratne kralježnice (cervikalni vertebrogrami) </w:t>
                </w:r>
              </w:p>
              <w:p w14:paraId="1C5E9090" w14:textId="77777777" w:rsidR="00623A75" w:rsidRDefault="00623A75" w:rsidP="00623A75">
                <w:pPr>
                  <w:pStyle w:val="Podnoje"/>
                  <w:outlineLvl w:val="0"/>
                  <w:rPr>
                    <w:lang w:val="pt-BR"/>
                  </w:rPr>
                </w:pPr>
                <w:r>
                  <w:rPr>
                    <w:lang w:val="pt-BR"/>
                  </w:rPr>
                  <w:t xml:space="preserve">AP projekcija vratne kralježnice </w:t>
                </w:r>
              </w:p>
              <w:p w14:paraId="72DCA606" w14:textId="77777777" w:rsidR="00623A75" w:rsidRDefault="00623A75" w:rsidP="00623A75">
                <w:pPr>
                  <w:pStyle w:val="Podnoje"/>
                  <w:outlineLvl w:val="0"/>
                  <w:rPr>
                    <w:lang w:val="pt-BR"/>
                  </w:rPr>
                </w:pPr>
                <w:r>
                  <w:rPr>
                    <w:lang w:val="pt-BR"/>
                  </w:rPr>
                  <w:t xml:space="preserve">Lateralna projekcija vratne kralježnice   </w:t>
                </w:r>
              </w:p>
              <w:p w14:paraId="15DA197C" w14:textId="77777777" w:rsidR="00623A75" w:rsidRDefault="00623A75" w:rsidP="00623A75">
                <w:pPr>
                  <w:pStyle w:val="Podnoje"/>
                  <w:outlineLvl w:val="0"/>
                  <w:rPr>
                    <w:lang w:val="pt-BR"/>
                  </w:rPr>
                </w:pPr>
                <w:r>
                  <w:rPr>
                    <w:lang w:val="pt-BR"/>
                  </w:rPr>
                  <w:t xml:space="preserve">Preinaka lateralnog radiograma u traumatiziranog bolesnika sa sumnjom na ozljedu vratne kralježnice     </w:t>
                </w:r>
              </w:p>
              <w:p w14:paraId="6B1073B3" w14:textId="77777777" w:rsidR="00623A75" w:rsidRDefault="00623A75" w:rsidP="00623A75">
                <w:pPr>
                  <w:pStyle w:val="Podnoje"/>
                  <w:outlineLvl w:val="0"/>
                  <w:rPr>
                    <w:lang w:val="pt-BR"/>
                  </w:rPr>
                </w:pPr>
                <w:r>
                  <w:rPr>
                    <w:lang w:val="pt-BR"/>
                  </w:rPr>
                  <w:t xml:space="preserve">Torakalni vertebrogrami </w:t>
                </w:r>
              </w:p>
              <w:p w14:paraId="71338912" w14:textId="77777777" w:rsidR="00623A75" w:rsidRDefault="00623A75" w:rsidP="00623A75">
                <w:pPr>
                  <w:pStyle w:val="Podnoje"/>
                  <w:outlineLvl w:val="0"/>
                  <w:rPr>
                    <w:lang w:val="pt-BR"/>
                  </w:rPr>
                </w:pPr>
                <w:r>
                  <w:rPr>
                    <w:lang w:val="pt-BR"/>
                  </w:rPr>
                  <w:t xml:space="preserve">AP projekcija torakalne kralježnice </w:t>
                </w:r>
              </w:p>
              <w:p w14:paraId="611E58DF" w14:textId="77777777" w:rsidR="00623A75" w:rsidRDefault="00623A75" w:rsidP="00623A75">
                <w:pPr>
                  <w:pStyle w:val="Podnoje"/>
                  <w:outlineLvl w:val="0"/>
                  <w:rPr>
                    <w:lang w:val="pt-BR"/>
                  </w:rPr>
                </w:pPr>
                <w:r>
                  <w:rPr>
                    <w:lang w:val="pt-BR"/>
                  </w:rPr>
                  <w:t xml:space="preserve">Lateralna (profilna) projekcija torakalne kralježnice </w:t>
                </w:r>
              </w:p>
              <w:p w14:paraId="64443B0D" w14:textId="77777777" w:rsidR="00623A75" w:rsidRDefault="00623A75" w:rsidP="00623A75">
                <w:pPr>
                  <w:pStyle w:val="Podnoje"/>
                  <w:outlineLvl w:val="0"/>
                  <w:rPr>
                    <w:lang w:val="pt-BR"/>
                  </w:rPr>
                </w:pPr>
                <w:r>
                  <w:rPr>
                    <w:lang w:val="pt-BR"/>
                  </w:rPr>
                  <w:t xml:space="preserve">Radiogrami lumbalne i lumbosakralne kralježnice </w:t>
                </w:r>
              </w:p>
              <w:p w14:paraId="289A4BF9" w14:textId="77777777" w:rsidR="00623A75" w:rsidRDefault="00623A75" w:rsidP="00623A75">
                <w:pPr>
                  <w:pStyle w:val="Podnoje"/>
                  <w:outlineLvl w:val="0"/>
                  <w:rPr>
                    <w:lang w:val="pt-BR"/>
                  </w:rPr>
                </w:pPr>
                <w:r>
                  <w:rPr>
                    <w:lang w:val="pt-BR"/>
                  </w:rPr>
                  <w:t xml:space="preserve">AP projekcija lumbalne (lumbosakralne) kralježnice </w:t>
                </w:r>
              </w:p>
              <w:p w14:paraId="426158AA" w14:textId="77777777" w:rsidR="00623A75" w:rsidRDefault="00623A75" w:rsidP="00623A75">
                <w:pPr>
                  <w:pStyle w:val="Podnoje"/>
                  <w:outlineLvl w:val="0"/>
                  <w:rPr>
                    <w:lang w:val="pt-BR"/>
                  </w:rPr>
                </w:pPr>
                <w:r>
                  <w:rPr>
                    <w:lang w:val="pt-BR"/>
                  </w:rPr>
                  <w:t xml:space="preserve">AP kose projekcije lumbalne kralježnice - RPO i LPO </w:t>
                </w:r>
              </w:p>
              <w:p w14:paraId="2B9336FE" w14:textId="77777777" w:rsidR="00623A75" w:rsidRDefault="00623A75" w:rsidP="00623A75">
                <w:pPr>
                  <w:pStyle w:val="Podnoje"/>
                  <w:outlineLvl w:val="0"/>
                  <w:rPr>
                    <w:lang w:val="pt-BR"/>
                  </w:rPr>
                </w:pPr>
                <w:r>
                  <w:rPr>
                    <w:lang w:val="pt-BR"/>
                  </w:rPr>
                  <w:t xml:space="preserve">PA kose projekcije lumbalne kralježnice (RAO, LAO) </w:t>
                </w:r>
              </w:p>
              <w:p w14:paraId="49B181D1" w14:textId="77777777" w:rsidR="00623A75" w:rsidRDefault="00623A75" w:rsidP="00623A75">
                <w:pPr>
                  <w:pStyle w:val="Podnoje"/>
                  <w:outlineLvl w:val="0"/>
                  <w:rPr>
                    <w:lang w:val="pt-BR"/>
                  </w:rPr>
                </w:pPr>
                <w:r>
                  <w:rPr>
                    <w:lang w:val="pt-BR"/>
                  </w:rPr>
                  <w:t xml:space="preserve">Funkcionalni radiogrami lumbalne kralježnice u antefleksiji i retrofleksiji </w:t>
                </w:r>
              </w:p>
              <w:p w14:paraId="39CE1D12" w14:textId="77777777" w:rsidR="00623A75" w:rsidRDefault="00623A75" w:rsidP="00623A75">
                <w:pPr>
                  <w:pStyle w:val="Podnoje"/>
                  <w:outlineLvl w:val="0"/>
                  <w:rPr>
                    <w:lang w:val="pt-BR"/>
                  </w:rPr>
                </w:pPr>
                <w:r>
                  <w:rPr>
                    <w:lang w:val="pt-BR"/>
                  </w:rPr>
                  <w:t xml:space="preserve">Lateralna projekcija lumbosakralnog prijelaza </w:t>
                </w:r>
              </w:p>
              <w:p w14:paraId="333E15D4" w14:textId="77777777" w:rsidR="00623A75" w:rsidRDefault="00623A75" w:rsidP="00623A75">
                <w:pPr>
                  <w:pStyle w:val="Podnoje"/>
                  <w:outlineLvl w:val="0"/>
                  <w:rPr>
                    <w:lang w:val="pt-BR"/>
                  </w:rPr>
                </w:pPr>
                <w:r>
                  <w:rPr>
                    <w:lang w:val="pt-BR"/>
                  </w:rPr>
                  <w:t xml:space="preserve">Radiogrami torakolumbalne kralježnice </w:t>
                </w:r>
              </w:p>
              <w:p w14:paraId="6FD83B22" w14:textId="77777777" w:rsidR="00623A75" w:rsidRDefault="00623A75" w:rsidP="00623A75">
                <w:pPr>
                  <w:pStyle w:val="Podnoje"/>
                  <w:outlineLvl w:val="0"/>
                  <w:rPr>
                    <w:lang w:val="pt-BR"/>
                  </w:rPr>
                </w:pPr>
                <w:r>
                  <w:rPr>
                    <w:lang w:val="pt-BR"/>
                  </w:rPr>
                  <w:t>4.</w:t>
                </w:r>
                <w:r>
                  <w:rPr>
                    <w:lang w:val="pt-BR"/>
                  </w:rPr>
                  <w:tab/>
                  <w:t>Ishod učenja: Izvest će i opisati radiograme  kralježnice koji  su  među  najčešćim projekcijama  u  skeletnoj  radiografiji  uopće. Provesti će pravilnu  tehniku  snimanja koja je vrlo bitna jer omogućuje  postavljanje  dijagnoze adekvatnog  načina liječenja.  Minimalne  pogrješke  značajno  umanjuju  dijagnostičku vrijednost vertebrograma.</w:t>
                </w:r>
              </w:p>
              <w:p w14:paraId="55616E61" w14:textId="77777777" w:rsidR="00623A75" w:rsidRDefault="00623A75" w:rsidP="00623A75">
                <w:pPr>
                  <w:pStyle w:val="Podnoje"/>
                  <w:outlineLvl w:val="0"/>
                  <w:rPr>
                    <w:lang w:val="pt-BR"/>
                  </w:rPr>
                </w:pPr>
              </w:p>
              <w:p w14:paraId="15D44FCA" w14:textId="77777777" w:rsidR="00623A75" w:rsidRDefault="00623A75" w:rsidP="00623A75">
                <w:pPr>
                  <w:pStyle w:val="Podnoje"/>
                  <w:outlineLvl w:val="0"/>
                  <w:rPr>
                    <w:lang w:val="pt-BR"/>
                  </w:rPr>
                </w:pPr>
                <w:r>
                  <w:rPr>
                    <w:lang w:val="pt-BR"/>
                  </w:rPr>
                  <w:t xml:space="preserve">P 13,14,15 </w:t>
                </w:r>
              </w:p>
              <w:p w14:paraId="0D05B5FA" w14:textId="77777777" w:rsidR="00623A75" w:rsidRDefault="00623A75" w:rsidP="00623A75">
                <w:pPr>
                  <w:pStyle w:val="Podnoje"/>
                  <w:outlineLvl w:val="0"/>
                  <w:rPr>
                    <w:lang w:val="pt-BR"/>
                  </w:rPr>
                </w:pPr>
                <w:r>
                  <w:rPr>
                    <w:lang w:val="pt-BR"/>
                  </w:rPr>
                  <w:t xml:space="preserve">Radiogrami zdjelice  </w:t>
                </w:r>
              </w:p>
              <w:p w14:paraId="2F22F723" w14:textId="77777777" w:rsidR="00623A75" w:rsidRDefault="00623A75" w:rsidP="00623A75">
                <w:pPr>
                  <w:pStyle w:val="Podnoje"/>
                  <w:outlineLvl w:val="0"/>
                  <w:rPr>
                    <w:lang w:val="pt-BR"/>
                  </w:rPr>
                </w:pPr>
                <w:r>
                  <w:rPr>
                    <w:lang w:val="pt-BR"/>
                  </w:rPr>
                  <w:t>Radiografija zdjeličnog obruča</w:t>
                </w:r>
              </w:p>
              <w:p w14:paraId="6B6FBFD8" w14:textId="77777777" w:rsidR="00623A75" w:rsidRDefault="00623A75" w:rsidP="00623A75">
                <w:pPr>
                  <w:pStyle w:val="Podnoje"/>
                  <w:outlineLvl w:val="0"/>
                  <w:rPr>
                    <w:lang w:val="pt-BR"/>
                  </w:rPr>
                </w:pPr>
                <w:r>
                  <w:rPr>
                    <w:lang w:val="pt-BR"/>
                  </w:rPr>
                  <w:t>Radiološka anatomija zdjelice</w:t>
                </w:r>
              </w:p>
              <w:p w14:paraId="391FC245" w14:textId="77777777" w:rsidR="00623A75" w:rsidRDefault="00623A75" w:rsidP="00623A75">
                <w:pPr>
                  <w:pStyle w:val="Podnoje"/>
                  <w:outlineLvl w:val="0"/>
                  <w:rPr>
                    <w:lang w:val="pt-BR"/>
                  </w:rPr>
                </w:pPr>
                <w:r>
                  <w:rPr>
                    <w:lang w:val="pt-BR"/>
                  </w:rPr>
                  <w:t xml:space="preserve">Orijentacijske točke </w:t>
                </w:r>
              </w:p>
              <w:p w14:paraId="126CB433" w14:textId="77777777" w:rsidR="00623A75" w:rsidRDefault="00623A75" w:rsidP="00623A75">
                <w:pPr>
                  <w:pStyle w:val="Podnoje"/>
                  <w:outlineLvl w:val="0"/>
                  <w:rPr>
                    <w:lang w:val="pt-BR"/>
                  </w:rPr>
                </w:pPr>
                <w:r>
                  <w:rPr>
                    <w:lang w:val="pt-BR"/>
                  </w:rPr>
                  <w:t xml:space="preserve">Radiogrami sakruma i kokcigisa </w:t>
                </w:r>
              </w:p>
              <w:p w14:paraId="6F49C7EA" w14:textId="77777777" w:rsidR="00623A75" w:rsidRDefault="00623A75" w:rsidP="00623A75">
                <w:pPr>
                  <w:pStyle w:val="Podnoje"/>
                  <w:outlineLvl w:val="0"/>
                  <w:rPr>
                    <w:lang w:val="pt-BR"/>
                  </w:rPr>
                </w:pPr>
                <w:r>
                  <w:rPr>
                    <w:lang w:val="pt-BR"/>
                  </w:rPr>
                  <w:t xml:space="preserve">AP i PA projekcije sakruma i kokcigisa </w:t>
                </w:r>
              </w:p>
              <w:p w14:paraId="7C874F78" w14:textId="77777777" w:rsidR="00623A75" w:rsidRDefault="00623A75" w:rsidP="00623A75">
                <w:pPr>
                  <w:pStyle w:val="Podnoje"/>
                  <w:outlineLvl w:val="0"/>
                  <w:rPr>
                    <w:lang w:val="pt-BR"/>
                  </w:rPr>
                </w:pPr>
                <w:r>
                  <w:rPr>
                    <w:lang w:val="pt-BR"/>
                  </w:rPr>
                  <w:t xml:space="preserve">Lateralna projekcija sakruma i kokcigisa </w:t>
                </w:r>
              </w:p>
              <w:p w14:paraId="6E00AB59" w14:textId="77777777" w:rsidR="00623A75" w:rsidRDefault="00623A75" w:rsidP="00623A75">
                <w:pPr>
                  <w:pStyle w:val="Podnoje"/>
                  <w:outlineLvl w:val="0"/>
                  <w:rPr>
                    <w:lang w:val="pt-BR"/>
                  </w:rPr>
                </w:pPr>
                <w:r>
                  <w:rPr>
                    <w:lang w:val="pt-BR"/>
                  </w:rPr>
                  <w:t xml:space="preserve">Radiogrami sakroilijačnih zglobova </w:t>
                </w:r>
              </w:p>
              <w:p w14:paraId="2ABA5FCF" w14:textId="77777777" w:rsidR="00623A75" w:rsidRDefault="00623A75" w:rsidP="00623A75">
                <w:pPr>
                  <w:pStyle w:val="Podnoje"/>
                  <w:outlineLvl w:val="0"/>
                  <w:rPr>
                    <w:lang w:val="pt-BR"/>
                  </w:rPr>
                </w:pPr>
                <w:r>
                  <w:rPr>
                    <w:lang w:val="pt-BR"/>
                  </w:rPr>
                  <w:t xml:space="preserve">AP projekcija sakroilijačnih zglobova </w:t>
                </w:r>
              </w:p>
              <w:p w14:paraId="4AFA4005" w14:textId="77777777" w:rsidR="00623A75" w:rsidRDefault="00623A75" w:rsidP="00623A75">
                <w:pPr>
                  <w:pStyle w:val="Podnoje"/>
                  <w:outlineLvl w:val="0"/>
                  <w:rPr>
                    <w:lang w:val="pt-BR"/>
                  </w:rPr>
                </w:pPr>
                <w:r>
                  <w:rPr>
                    <w:lang w:val="pt-BR"/>
                  </w:rPr>
                  <w:t xml:space="preserve">AP kosa projekcija sakroilijačnih zglobova </w:t>
                </w:r>
              </w:p>
              <w:p w14:paraId="7D76E604" w14:textId="77777777" w:rsidR="00623A75" w:rsidRDefault="00623A75" w:rsidP="00623A75">
                <w:pPr>
                  <w:pStyle w:val="Podnoje"/>
                  <w:outlineLvl w:val="0"/>
                  <w:rPr>
                    <w:lang w:val="pt-BR"/>
                  </w:rPr>
                </w:pPr>
                <w:r>
                  <w:rPr>
                    <w:lang w:val="pt-BR"/>
                  </w:rPr>
                  <w:t xml:space="preserve">Aksijalna projekcija sakroilijačnih zglobova </w:t>
                </w:r>
              </w:p>
              <w:p w14:paraId="55631E5D" w14:textId="77777777" w:rsidR="00623A75" w:rsidRDefault="00623A75" w:rsidP="00623A75">
                <w:pPr>
                  <w:pStyle w:val="Podnoje"/>
                  <w:outlineLvl w:val="0"/>
                  <w:rPr>
                    <w:lang w:val="pt-BR"/>
                  </w:rPr>
                </w:pPr>
                <w:r>
                  <w:rPr>
                    <w:lang w:val="pt-BR"/>
                  </w:rPr>
                  <w:t xml:space="preserve">PA projekcija pubične simfize po Chamberlainu </w:t>
                </w:r>
              </w:p>
              <w:p w14:paraId="5690B9D0" w14:textId="77777777" w:rsidR="00623A75" w:rsidRDefault="00623A75" w:rsidP="00623A75">
                <w:pPr>
                  <w:pStyle w:val="Podnoje"/>
                  <w:outlineLvl w:val="0"/>
                  <w:rPr>
                    <w:lang w:val="pt-BR"/>
                  </w:rPr>
                </w:pPr>
                <w:r>
                  <w:rPr>
                    <w:lang w:val="pt-BR"/>
                  </w:rPr>
                  <w:t xml:space="preserve">Radiogrami zdjelice AP projekcija zdjelice   </w:t>
                </w:r>
              </w:p>
              <w:p w14:paraId="09354D36" w14:textId="77777777" w:rsidR="00623A75" w:rsidRDefault="00623A75" w:rsidP="00623A75">
                <w:pPr>
                  <w:pStyle w:val="Podnoje"/>
                  <w:outlineLvl w:val="0"/>
                  <w:rPr>
                    <w:lang w:val="pt-BR"/>
                  </w:rPr>
                </w:pPr>
                <w:r>
                  <w:rPr>
                    <w:lang w:val="pt-BR"/>
                  </w:rPr>
                  <w:t xml:space="preserve">Kraniokaudalna aksijalna „inlet“ projekcija zdjelice </w:t>
                </w:r>
              </w:p>
              <w:p w14:paraId="5CDFD2A1" w14:textId="77777777" w:rsidR="00623A75" w:rsidRDefault="00623A75" w:rsidP="00623A75">
                <w:pPr>
                  <w:pStyle w:val="Podnoje"/>
                  <w:outlineLvl w:val="0"/>
                  <w:rPr>
                    <w:lang w:val="pt-BR"/>
                  </w:rPr>
                </w:pPr>
                <w:r>
                  <w:rPr>
                    <w:lang w:val="pt-BR"/>
                  </w:rPr>
                  <w:t xml:space="preserve">Kaudokranijalna „outlet“ projekcija zdjelice </w:t>
                </w:r>
              </w:p>
              <w:p w14:paraId="11A0454E" w14:textId="77777777" w:rsidR="00623A75" w:rsidRDefault="00623A75" w:rsidP="00623A75">
                <w:pPr>
                  <w:pStyle w:val="Podnoje"/>
                  <w:outlineLvl w:val="0"/>
                  <w:rPr>
                    <w:lang w:val="pt-BR"/>
                  </w:rPr>
                </w:pPr>
                <w:r>
                  <w:rPr>
                    <w:lang w:val="pt-BR"/>
                  </w:rPr>
                  <w:t>5. Ishod učenja: Opisat će temeljne principe radiografije zdjelice. Interpretirat će I izvesti radiograme sakrokokcigealne regije koji nisu česti, tehnički su zahtjevni, a s obzirom da su gonade u snopu zračenja ili u blizini primarnog snopa, prilagodit će adekvatnu zaštitu.</w:t>
                </w:r>
              </w:p>
              <w:p w14:paraId="4C8F7A81" w14:textId="77777777" w:rsidR="00623A75" w:rsidRDefault="00623A75" w:rsidP="00623A75">
                <w:pPr>
                  <w:pStyle w:val="Podnoje"/>
                  <w:outlineLvl w:val="0"/>
                  <w:rPr>
                    <w:lang w:val="pt-BR"/>
                  </w:rPr>
                </w:pPr>
              </w:p>
              <w:p w14:paraId="375B9768" w14:textId="77777777" w:rsidR="00623A75" w:rsidRDefault="00623A75" w:rsidP="00623A75">
                <w:pPr>
                  <w:pStyle w:val="Podnoje"/>
                  <w:outlineLvl w:val="0"/>
                  <w:rPr>
                    <w:lang w:val="pt-BR"/>
                  </w:rPr>
                </w:pPr>
                <w:r>
                  <w:rPr>
                    <w:lang w:val="pt-BR"/>
                  </w:rPr>
                  <w:t>P 16,17,18</w:t>
                </w:r>
              </w:p>
              <w:p w14:paraId="4FCC43E0" w14:textId="77777777" w:rsidR="00623A75" w:rsidRDefault="00623A75" w:rsidP="00623A75">
                <w:pPr>
                  <w:pStyle w:val="Podnoje"/>
                  <w:outlineLvl w:val="0"/>
                  <w:rPr>
                    <w:lang w:val="pt-BR"/>
                  </w:rPr>
                </w:pPr>
                <w:r>
                  <w:rPr>
                    <w:lang w:val="pt-BR"/>
                  </w:rPr>
                  <w:t xml:space="preserve">Radiogrami kuka, natkoljenice i koljena </w:t>
                </w:r>
              </w:p>
              <w:p w14:paraId="6A54D312" w14:textId="77777777" w:rsidR="00623A75" w:rsidRDefault="00623A75" w:rsidP="00623A75">
                <w:pPr>
                  <w:pStyle w:val="Podnoje"/>
                  <w:outlineLvl w:val="0"/>
                  <w:rPr>
                    <w:lang w:val="pt-BR"/>
                  </w:rPr>
                </w:pPr>
                <w:r>
                  <w:rPr>
                    <w:lang w:val="pt-BR"/>
                  </w:rPr>
                  <w:t>Radiografija donjih ekstremiteta</w:t>
                </w:r>
              </w:p>
              <w:p w14:paraId="53324C8E" w14:textId="77777777" w:rsidR="00623A75" w:rsidRDefault="00623A75" w:rsidP="00623A75">
                <w:pPr>
                  <w:pStyle w:val="Podnoje"/>
                  <w:outlineLvl w:val="0"/>
                  <w:rPr>
                    <w:lang w:val="pt-BR"/>
                  </w:rPr>
                </w:pPr>
                <w:r>
                  <w:rPr>
                    <w:lang w:val="pt-BR"/>
                  </w:rPr>
                  <w:t xml:space="preserve">AP projekcija kuka </w:t>
                </w:r>
              </w:p>
              <w:p w14:paraId="4BAFB675" w14:textId="77777777" w:rsidR="00623A75" w:rsidRDefault="00623A75" w:rsidP="00623A75">
                <w:pPr>
                  <w:pStyle w:val="Podnoje"/>
                  <w:outlineLvl w:val="0"/>
                  <w:rPr>
                    <w:lang w:val="pt-BR"/>
                  </w:rPr>
                </w:pPr>
                <w:r>
                  <w:rPr>
                    <w:lang w:val="pt-BR"/>
                  </w:rPr>
                  <w:t xml:space="preserve">Radiogram kuka po Lauensteinu </w:t>
                </w:r>
              </w:p>
              <w:p w14:paraId="2EF77C4C" w14:textId="77777777" w:rsidR="00623A75" w:rsidRDefault="00623A75" w:rsidP="00623A75">
                <w:pPr>
                  <w:pStyle w:val="Podnoje"/>
                  <w:outlineLvl w:val="0"/>
                  <w:rPr>
                    <w:lang w:val="pt-BR"/>
                  </w:rPr>
                </w:pPr>
                <w:r>
                  <w:rPr>
                    <w:lang w:val="pt-BR"/>
                  </w:rPr>
                  <w:t xml:space="preserve">Aksiolateralna projekcija kuka u traumatiziranog bolesnika </w:t>
                </w:r>
              </w:p>
              <w:p w14:paraId="6768489F" w14:textId="77777777" w:rsidR="00623A75" w:rsidRDefault="00623A75" w:rsidP="00623A75">
                <w:pPr>
                  <w:pStyle w:val="Podnoje"/>
                  <w:outlineLvl w:val="0"/>
                  <w:rPr>
                    <w:lang w:val="pt-BR"/>
                  </w:rPr>
                </w:pPr>
                <w:r>
                  <w:rPr>
                    <w:lang w:val="pt-BR"/>
                  </w:rPr>
                  <w:t xml:space="preserve">Projekcija prednje i stražnje konture glave femura po Schneideru </w:t>
                </w:r>
              </w:p>
              <w:p w14:paraId="26B6F3E0" w14:textId="77777777" w:rsidR="00623A75" w:rsidRDefault="00623A75" w:rsidP="00623A75">
                <w:pPr>
                  <w:pStyle w:val="Podnoje"/>
                  <w:outlineLvl w:val="0"/>
                  <w:rPr>
                    <w:lang w:val="pt-BR"/>
                  </w:rPr>
                </w:pPr>
                <w:r>
                  <w:rPr>
                    <w:lang w:val="pt-BR"/>
                  </w:rPr>
                  <w:t xml:space="preserve">Radiogrami natkoljenice </w:t>
                </w:r>
              </w:p>
              <w:p w14:paraId="53B6925E" w14:textId="77777777" w:rsidR="00623A75" w:rsidRDefault="00623A75" w:rsidP="00623A75">
                <w:pPr>
                  <w:pStyle w:val="Podnoje"/>
                  <w:outlineLvl w:val="0"/>
                  <w:rPr>
                    <w:lang w:val="pt-BR"/>
                  </w:rPr>
                </w:pPr>
                <w:r>
                  <w:rPr>
                    <w:lang w:val="pt-BR"/>
                  </w:rPr>
                  <w:t xml:space="preserve">AP projekcija natkoljenice </w:t>
                </w:r>
              </w:p>
              <w:p w14:paraId="1E1A109E" w14:textId="77777777" w:rsidR="00623A75" w:rsidRDefault="00623A75" w:rsidP="00623A75">
                <w:pPr>
                  <w:pStyle w:val="Podnoje"/>
                  <w:outlineLvl w:val="0"/>
                  <w:rPr>
                    <w:lang w:val="pt-BR"/>
                  </w:rPr>
                </w:pPr>
                <w:r>
                  <w:rPr>
                    <w:lang w:val="pt-BR"/>
                  </w:rPr>
                  <w:t xml:space="preserve">Lateralna projekcija natkoljenice </w:t>
                </w:r>
              </w:p>
              <w:p w14:paraId="68FC4986" w14:textId="77777777" w:rsidR="00623A75" w:rsidRDefault="00623A75" w:rsidP="00623A75">
                <w:pPr>
                  <w:pStyle w:val="Podnoje"/>
                  <w:outlineLvl w:val="0"/>
                  <w:rPr>
                    <w:lang w:val="pt-BR"/>
                  </w:rPr>
                </w:pPr>
                <w:r>
                  <w:rPr>
                    <w:lang w:val="pt-BR"/>
                  </w:rPr>
                  <w:t xml:space="preserve">Radiogrami koljena </w:t>
                </w:r>
              </w:p>
              <w:p w14:paraId="319D8880" w14:textId="77777777" w:rsidR="00623A75" w:rsidRDefault="00623A75" w:rsidP="00623A75">
                <w:pPr>
                  <w:pStyle w:val="Podnoje"/>
                  <w:outlineLvl w:val="0"/>
                  <w:rPr>
                    <w:lang w:val="pt-BR"/>
                  </w:rPr>
                </w:pPr>
                <w:r>
                  <w:rPr>
                    <w:lang w:val="pt-BR"/>
                  </w:rPr>
                  <w:t xml:space="preserve">AP projekcija koljena </w:t>
                </w:r>
              </w:p>
              <w:p w14:paraId="038A62C8" w14:textId="77777777" w:rsidR="00623A75" w:rsidRDefault="00623A75" w:rsidP="00623A75">
                <w:pPr>
                  <w:pStyle w:val="Podnoje"/>
                  <w:outlineLvl w:val="0"/>
                  <w:rPr>
                    <w:lang w:val="pt-BR"/>
                  </w:rPr>
                </w:pPr>
                <w:r>
                  <w:rPr>
                    <w:lang w:val="pt-BR"/>
                  </w:rPr>
                  <w:t xml:space="preserve">Profilna projekcija koljena </w:t>
                </w:r>
              </w:p>
              <w:p w14:paraId="6EFC42AF" w14:textId="77777777" w:rsidR="00623A75" w:rsidRDefault="00623A75" w:rsidP="00623A75">
                <w:pPr>
                  <w:pStyle w:val="Podnoje"/>
                  <w:outlineLvl w:val="0"/>
                  <w:rPr>
                    <w:lang w:val="pt-BR"/>
                  </w:rPr>
                </w:pPr>
                <w:r>
                  <w:rPr>
                    <w:lang w:val="pt-BR"/>
                  </w:rPr>
                  <w:t xml:space="preserve">Usporedna AP projekcija koljena u stojećem stavu </w:t>
                </w:r>
              </w:p>
              <w:p w14:paraId="5E971DF9" w14:textId="77777777" w:rsidR="00623A75" w:rsidRDefault="00623A75" w:rsidP="00623A75">
                <w:pPr>
                  <w:pStyle w:val="Podnoje"/>
                  <w:outlineLvl w:val="0"/>
                  <w:rPr>
                    <w:lang w:val="pt-BR"/>
                  </w:rPr>
                </w:pPr>
                <w:r>
                  <w:rPr>
                    <w:lang w:val="pt-BR"/>
                  </w:rPr>
                  <w:t xml:space="preserve">AP kosa projekcija koljena u lateralnoj rotaciji </w:t>
                </w:r>
              </w:p>
              <w:p w14:paraId="6665B099" w14:textId="77777777" w:rsidR="00623A75" w:rsidRDefault="00623A75" w:rsidP="00623A75">
                <w:pPr>
                  <w:pStyle w:val="Podnoje"/>
                  <w:outlineLvl w:val="0"/>
                  <w:rPr>
                    <w:lang w:val="pt-BR"/>
                  </w:rPr>
                </w:pPr>
                <w:r>
                  <w:rPr>
                    <w:lang w:val="pt-BR"/>
                  </w:rPr>
                  <w:t xml:space="preserve">AP kosa projekcija koljena u medijalnoj rotaciji </w:t>
                </w:r>
              </w:p>
              <w:p w14:paraId="6634C0EF" w14:textId="77777777" w:rsidR="00623A75" w:rsidRDefault="00623A75" w:rsidP="00623A75">
                <w:pPr>
                  <w:pStyle w:val="Podnoje"/>
                  <w:outlineLvl w:val="0"/>
                  <w:rPr>
                    <w:lang w:val="pt-BR"/>
                  </w:rPr>
                </w:pPr>
                <w:r>
                  <w:rPr>
                    <w:lang w:val="pt-BR"/>
                  </w:rPr>
                  <w:t>6. Ishod učenja: Opisat će temeljne principe radiografije kuka, natkoljenice I koljena. Interpretirat će I izvesti navedene radiograme koji nisu česti, tehnički su zahtjevni, a s obzirom da su gonade u snopu zračenja ili u blizini primarnog snopa prilagodit će adekvatnu zaštitu. Interpretirat će I izvesti radiograme kuka koji su vrlo značajni radiogrami u ortopediji, točna projekcija je presudna za donošenje kliničkih zaključaka.</w:t>
                </w:r>
              </w:p>
              <w:p w14:paraId="10DA8B7C" w14:textId="77777777" w:rsidR="00623A75" w:rsidRDefault="00623A75" w:rsidP="00623A75">
                <w:pPr>
                  <w:pStyle w:val="Podnoje"/>
                  <w:outlineLvl w:val="0"/>
                  <w:rPr>
                    <w:lang w:val="pt-BR"/>
                  </w:rPr>
                </w:pPr>
              </w:p>
              <w:p w14:paraId="2B25D4C9" w14:textId="77777777" w:rsidR="00623A75" w:rsidRDefault="00623A75" w:rsidP="00623A75">
                <w:pPr>
                  <w:pStyle w:val="Podnoje"/>
                  <w:outlineLvl w:val="0"/>
                  <w:rPr>
                    <w:lang w:val="pt-BR"/>
                  </w:rPr>
                </w:pPr>
                <w:r>
                  <w:rPr>
                    <w:lang w:val="pt-BR"/>
                  </w:rPr>
                  <w:t xml:space="preserve">P 19,20,21 </w:t>
                </w:r>
              </w:p>
              <w:p w14:paraId="6560FA75" w14:textId="77777777" w:rsidR="00623A75" w:rsidRDefault="00623A75" w:rsidP="00623A75">
                <w:pPr>
                  <w:pStyle w:val="Podnoje"/>
                  <w:outlineLvl w:val="0"/>
                  <w:rPr>
                    <w:lang w:val="pt-BR"/>
                  </w:rPr>
                </w:pPr>
                <w:r>
                  <w:rPr>
                    <w:lang w:val="pt-BR"/>
                  </w:rPr>
                  <w:t xml:space="preserve">Radiogrami potkoljenice, gležnja i stopala </w:t>
                </w:r>
              </w:p>
              <w:p w14:paraId="547559BB" w14:textId="77777777" w:rsidR="00623A75" w:rsidRDefault="00623A75" w:rsidP="00623A75">
                <w:pPr>
                  <w:pStyle w:val="Podnoje"/>
                  <w:outlineLvl w:val="0"/>
                  <w:rPr>
                    <w:lang w:val="pt-BR"/>
                  </w:rPr>
                </w:pPr>
                <w:r>
                  <w:rPr>
                    <w:lang w:val="pt-BR"/>
                  </w:rPr>
                  <w:t xml:space="preserve">Radiogrami potkoljenice </w:t>
                </w:r>
              </w:p>
              <w:p w14:paraId="3500451C" w14:textId="77777777" w:rsidR="00623A75" w:rsidRDefault="00623A75" w:rsidP="00623A75">
                <w:pPr>
                  <w:pStyle w:val="Podnoje"/>
                  <w:outlineLvl w:val="0"/>
                  <w:rPr>
                    <w:lang w:val="pt-BR"/>
                  </w:rPr>
                </w:pPr>
                <w:r>
                  <w:rPr>
                    <w:lang w:val="pt-BR"/>
                  </w:rPr>
                  <w:t xml:space="preserve">AP projekcija potkoljenice </w:t>
                </w:r>
              </w:p>
              <w:p w14:paraId="66680568" w14:textId="77777777" w:rsidR="00623A75" w:rsidRDefault="00623A75" w:rsidP="00623A75">
                <w:pPr>
                  <w:pStyle w:val="Podnoje"/>
                  <w:outlineLvl w:val="0"/>
                  <w:rPr>
                    <w:lang w:val="pt-BR"/>
                  </w:rPr>
                </w:pPr>
                <w:r>
                  <w:rPr>
                    <w:lang w:val="pt-BR"/>
                  </w:rPr>
                  <w:t xml:space="preserve">Profilna projekcija potkoljenice </w:t>
                </w:r>
              </w:p>
              <w:p w14:paraId="3FA45680" w14:textId="77777777" w:rsidR="00623A75" w:rsidRDefault="00623A75" w:rsidP="00623A75">
                <w:pPr>
                  <w:pStyle w:val="Podnoje"/>
                  <w:outlineLvl w:val="0"/>
                  <w:rPr>
                    <w:lang w:val="pt-BR"/>
                  </w:rPr>
                </w:pPr>
                <w:r>
                  <w:rPr>
                    <w:lang w:val="pt-BR"/>
                  </w:rPr>
                  <w:t xml:space="preserve">AP kosa projekcija potkoljenice s medijalnom i lateralnom rotacijom </w:t>
                </w:r>
              </w:p>
              <w:p w14:paraId="1E973FAC" w14:textId="77777777" w:rsidR="00623A75" w:rsidRDefault="00623A75" w:rsidP="00623A75">
                <w:pPr>
                  <w:pStyle w:val="Podnoje"/>
                  <w:outlineLvl w:val="0"/>
                  <w:rPr>
                    <w:lang w:val="pt-BR"/>
                  </w:rPr>
                </w:pPr>
                <w:r>
                  <w:rPr>
                    <w:lang w:val="pt-BR"/>
                  </w:rPr>
                  <w:t>Radiogrami gležnja</w:t>
                </w:r>
              </w:p>
              <w:p w14:paraId="2B7274CA" w14:textId="77777777" w:rsidR="00623A75" w:rsidRDefault="00623A75" w:rsidP="00623A75">
                <w:pPr>
                  <w:pStyle w:val="Podnoje"/>
                  <w:outlineLvl w:val="0"/>
                  <w:rPr>
                    <w:lang w:val="pt-BR"/>
                  </w:rPr>
                </w:pPr>
                <w:r>
                  <w:rPr>
                    <w:lang w:val="pt-BR"/>
                  </w:rPr>
                  <w:t xml:space="preserve">AP projekcija gležnja </w:t>
                </w:r>
              </w:p>
              <w:p w14:paraId="60F731E9" w14:textId="77777777" w:rsidR="00623A75" w:rsidRDefault="00623A75" w:rsidP="00623A75">
                <w:pPr>
                  <w:pStyle w:val="Podnoje"/>
                  <w:outlineLvl w:val="0"/>
                  <w:rPr>
                    <w:lang w:val="pt-BR"/>
                  </w:rPr>
                </w:pPr>
                <w:r>
                  <w:rPr>
                    <w:lang w:val="pt-BR"/>
                  </w:rPr>
                  <w:t xml:space="preserve">Profilna projekcija gležnja </w:t>
                </w:r>
              </w:p>
              <w:p w14:paraId="0642B142" w14:textId="77777777" w:rsidR="00623A75" w:rsidRDefault="00623A75" w:rsidP="00623A75">
                <w:pPr>
                  <w:pStyle w:val="Podnoje"/>
                  <w:outlineLvl w:val="0"/>
                  <w:rPr>
                    <w:lang w:val="pt-BR"/>
                  </w:rPr>
                </w:pPr>
                <w:r>
                  <w:rPr>
                    <w:lang w:val="pt-BR"/>
                  </w:rPr>
                  <w:t xml:space="preserve">AP kosa projekcija tibiofibularne sindezmoze </w:t>
                </w:r>
              </w:p>
              <w:p w14:paraId="4796DCE2" w14:textId="77777777" w:rsidR="00623A75" w:rsidRDefault="00623A75" w:rsidP="00623A75">
                <w:pPr>
                  <w:pStyle w:val="Podnoje"/>
                  <w:outlineLvl w:val="0"/>
                  <w:rPr>
                    <w:lang w:val="pt-BR"/>
                  </w:rPr>
                </w:pPr>
                <w:r>
                  <w:rPr>
                    <w:lang w:val="pt-BR"/>
                  </w:rPr>
                  <w:t xml:space="preserve">AP radiogrami gležnja s forsiranom rotacijom </w:t>
                </w:r>
              </w:p>
              <w:p w14:paraId="01A4B4E1" w14:textId="77777777" w:rsidR="00623A75" w:rsidRDefault="00623A75" w:rsidP="00623A75">
                <w:pPr>
                  <w:pStyle w:val="Podnoje"/>
                  <w:outlineLvl w:val="0"/>
                  <w:rPr>
                    <w:lang w:val="pt-BR"/>
                  </w:rPr>
                </w:pPr>
                <w:r>
                  <w:rPr>
                    <w:lang w:val="pt-BR"/>
                  </w:rPr>
                  <w:t xml:space="preserve">AP projekcija gležnjeva pri opterećenju tjelesnom težinom </w:t>
                </w:r>
              </w:p>
              <w:p w14:paraId="26BBC8FF" w14:textId="77777777" w:rsidR="00623A75" w:rsidRDefault="00623A75" w:rsidP="00623A75">
                <w:pPr>
                  <w:pStyle w:val="Podnoje"/>
                  <w:outlineLvl w:val="0"/>
                  <w:rPr>
                    <w:lang w:val="pt-BR"/>
                  </w:rPr>
                </w:pPr>
                <w:r>
                  <w:rPr>
                    <w:lang w:val="pt-BR"/>
                  </w:rPr>
                  <w:t xml:space="preserve">Radiogrami kalkaneusa </w:t>
                </w:r>
              </w:p>
              <w:p w14:paraId="0D1AAD64" w14:textId="77777777" w:rsidR="00623A75" w:rsidRDefault="00623A75" w:rsidP="00623A75">
                <w:pPr>
                  <w:pStyle w:val="Podnoje"/>
                  <w:outlineLvl w:val="0"/>
                  <w:rPr>
                    <w:lang w:val="pt-BR"/>
                  </w:rPr>
                </w:pPr>
                <w:r>
                  <w:rPr>
                    <w:lang w:val="pt-BR"/>
                  </w:rPr>
                  <w:t xml:space="preserve">Profilna projekcija kalkaneusa </w:t>
                </w:r>
              </w:p>
              <w:p w14:paraId="537A90A2" w14:textId="77777777" w:rsidR="00623A75" w:rsidRDefault="00623A75" w:rsidP="00623A75">
                <w:pPr>
                  <w:pStyle w:val="Podnoje"/>
                  <w:outlineLvl w:val="0"/>
                  <w:rPr>
                    <w:lang w:val="pt-BR"/>
                  </w:rPr>
                </w:pPr>
                <w:r>
                  <w:rPr>
                    <w:lang w:val="pt-BR"/>
                  </w:rPr>
                  <w:t xml:space="preserve">Aksijalna plantodorzalna projekcija kalkaneusa </w:t>
                </w:r>
              </w:p>
              <w:p w14:paraId="200B7AFF" w14:textId="77777777" w:rsidR="00623A75" w:rsidRDefault="00623A75" w:rsidP="00623A75">
                <w:pPr>
                  <w:pStyle w:val="Podnoje"/>
                  <w:outlineLvl w:val="0"/>
                  <w:rPr>
                    <w:lang w:val="pt-BR"/>
                  </w:rPr>
                </w:pPr>
                <w:r>
                  <w:rPr>
                    <w:lang w:val="pt-BR"/>
                  </w:rPr>
                  <w:t xml:space="preserve">Radiogrami kalkaneusa pri opterećenju tjelesnom težinom: aksijalna snimka, lateromedijalna kosa projekcija </w:t>
                </w:r>
              </w:p>
              <w:p w14:paraId="737A463A" w14:textId="77777777" w:rsidR="00623A75" w:rsidRDefault="00623A75" w:rsidP="00623A75">
                <w:pPr>
                  <w:pStyle w:val="Podnoje"/>
                  <w:outlineLvl w:val="0"/>
                  <w:rPr>
                    <w:lang w:val="pt-BR"/>
                  </w:rPr>
                </w:pPr>
                <w:r>
                  <w:rPr>
                    <w:lang w:val="pt-BR"/>
                  </w:rPr>
                  <w:t>7. Ishod učenja: Opisat će temeljne principe radiografije potkoljenice, gležnja I stopala. Interpretirat će I izvesti navedene radiograme koji su relativno česti, projekcije su sa brojnim zamkama kod postavljanja snimanog objekta u odnosu na receptor slike. Interpretirati će na  ispravan način snimanje i korisnost ispravne projekcije u kliničkoj praksi</w:t>
                </w:r>
              </w:p>
              <w:p w14:paraId="34E504C0" w14:textId="77777777" w:rsidR="00623A75" w:rsidRDefault="00623A75" w:rsidP="00623A75">
                <w:pPr>
                  <w:pStyle w:val="Podnoje"/>
                  <w:outlineLvl w:val="0"/>
                  <w:rPr>
                    <w:lang w:val="pt-BR"/>
                  </w:rPr>
                </w:pPr>
              </w:p>
              <w:p w14:paraId="50F3FFF5" w14:textId="77777777" w:rsidR="00623A75" w:rsidRDefault="00623A75" w:rsidP="00623A75">
                <w:pPr>
                  <w:pStyle w:val="Podnoje"/>
                  <w:outlineLvl w:val="0"/>
                  <w:rPr>
                    <w:lang w:val="pt-BR"/>
                  </w:rPr>
                </w:pPr>
                <w:r>
                  <w:rPr>
                    <w:lang w:val="pt-BR"/>
                  </w:rPr>
                  <w:t xml:space="preserve">P 22,23,24 </w:t>
                </w:r>
              </w:p>
              <w:p w14:paraId="3BAF3B69" w14:textId="77777777" w:rsidR="00623A75" w:rsidRDefault="00623A75" w:rsidP="00623A75">
                <w:pPr>
                  <w:pStyle w:val="Podnoje"/>
                  <w:outlineLvl w:val="0"/>
                  <w:rPr>
                    <w:lang w:val="pt-BR"/>
                  </w:rPr>
                </w:pPr>
                <w:r>
                  <w:rPr>
                    <w:lang w:val="pt-BR"/>
                  </w:rPr>
                  <w:t xml:space="preserve">Radiogrami rebara, sternum i klavikule </w:t>
                </w:r>
              </w:p>
              <w:p w14:paraId="4C870A14" w14:textId="77777777" w:rsidR="00623A75" w:rsidRDefault="00623A75" w:rsidP="00623A75">
                <w:pPr>
                  <w:pStyle w:val="Podnoje"/>
                  <w:outlineLvl w:val="0"/>
                  <w:rPr>
                    <w:lang w:val="pt-BR"/>
                  </w:rPr>
                </w:pPr>
                <w:r>
                  <w:rPr>
                    <w:lang w:val="pt-BR"/>
                  </w:rPr>
                  <w:t>Radiografija koštanoga toraksa i ramenog pojasa</w:t>
                </w:r>
              </w:p>
              <w:p w14:paraId="739A806C" w14:textId="77777777" w:rsidR="00623A75" w:rsidRDefault="00623A75" w:rsidP="00623A75">
                <w:pPr>
                  <w:pStyle w:val="Podnoje"/>
                  <w:outlineLvl w:val="0"/>
                  <w:rPr>
                    <w:lang w:val="pt-BR"/>
                  </w:rPr>
                </w:pPr>
                <w:r>
                  <w:rPr>
                    <w:lang w:val="pt-BR"/>
                  </w:rPr>
                  <w:t xml:space="preserve">Radiološka anatomija toraksa i ramenoga pojasa </w:t>
                </w:r>
              </w:p>
              <w:p w14:paraId="093DA34D" w14:textId="77777777" w:rsidR="00623A75" w:rsidRDefault="00623A75" w:rsidP="00623A75">
                <w:pPr>
                  <w:pStyle w:val="Podnoje"/>
                  <w:outlineLvl w:val="0"/>
                  <w:rPr>
                    <w:lang w:val="pt-BR"/>
                  </w:rPr>
                </w:pPr>
                <w:r>
                  <w:rPr>
                    <w:lang w:val="pt-BR"/>
                  </w:rPr>
                  <w:t xml:space="preserve">Orijentacijske točke </w:t>
                </w:r>
              </w:p>
              <w:p w14:paraId="1CAE8263" w14:textId="77777777" w:rsidR="00623A75" w:rsidRDefault="00623A75" w:rsidP="00623A75">
                <w:pPr>
                  <w:pStyle w:val="Podnoje"/>
                  <w:outlineLvl w:val="0"/>
                  <w:rPr>
                    <w:lang w:val="pt-BR"/>
                  </w:rPr>
                </w:pPr>
                <w:r>
                  <w:rPr>
                    <w:lang w:val="pt-BR"/>
                  </w:rPr>
                  <w:t xml:space="preserve">Radiografija rebara </w:t>
                </w:r>
              </w:p>
              <w:p w14:paraId="6DCCD964" w14:textId="77777777" w:rsidR="00623A75" w:rsidRDefault="00623A75" w:rsidP="00623A75">
                <w:pPr>
                  <w:pStyle w:val="Podnoje"/>
                  <w:outlineLvl w:val="0"/>
                  <w:rPr>
                    <w:lang w:val="pt-BR"/>
                  </w:rPr>
                </w:pPr>
                <w:r>
                  <w:rPr>
                    <w:lang w:val="pt-BR"/>
                  </w:rPr>
                  <w:t xml:space="preserve">AP aksijalna projekcija kostalnih zglobova </w:t>
                </w:r>
              </w:p>
              <w:p w14:paraId="66BCD1D4" w14:textId="77777777" w:rsidR="00623A75" w:rsidRDefault="00623A75" w:rsidP="00623A75">
                <w:pPr>
                  <w:pStyle w:val="Podnoje"/>
                  <w:outlineLvl w:val="0"/>
                  <w:rPr>
                    <w:lang w:val="pt-BR"/>
                  </w:rPr>
                </w:pPr>
                <w:r>
                  <w:rPr>
                    <w:lang w:val="pt-BR"/>
                  </w:rPr>
                  <w:t xml:space="preserve">AP projekcija stražnjih rebranih lukova </w:t>
                </w:r>
              </w:p>
              <w:p w14:paraId="74CA9FA2" w14:textId="77777777" w:rsidR="00623A75" w:rsidRDefault="00623A75" w:rsidP="00623A75">
                <w:pPr>
                  <w:pStyle w:val="Podnoje"/>
                  <w:outlineLvl w:val="0"/>
                  <w:rPr>
                    <w:lang w:val="pt-BR"/>
                  </w:rPr>
                </w:pPr>
                <w:r>
                  <w:rPr>
                    <w:lang w:val="pt-BR"/>
                  </w:rPr>
                  <w:t xml:space="preserve">PA projekcija prednjih rebranih lukova </w:t>
                </w:r>
              </w:p>
              <w:p w14:paraId="1C5B0017" w14:textId="77777777" w:rsidR="00623A75" w:rsidRDefault="00623A75" w:rsidP="00623A75">
                <w:pPr>
                  <w:pStyle w:val="Podnoje"/>
                  <w:outlineLvl w:val="0"/>
                  <w:rPr>
                    <w:lang w:val="pt-BR"/>
                  </w:rPr>
                </w:pPr>
                <w:r>
                  <w:rPr>
                    <w:lang w:val="pt-BR"/>
                  </w:rPr>
                  <w:t xml:space="preserve">AP kosa projekcija hemitoraksa Radiogrami sternuma </w:t>
                </w:r>
              </w:p>
              <w:p w14:paraId="6A1F3E1B" w14:textId="77777777" w:rsidR="00623A75" w:rsidRDefault="00623A75" w:rsidP="00623A75">
                <w:pPr>
                  <w:pStyle w:val="Podnoje"/>
                  <w:outlineLvl w:val="0"/>
                  <w:rPr>
                    <w:lang w:val="pt-BR"/>
                  </w:rPr>
                </w:pPr>
                <w:r>
                  <w:rPr>
                    <w:lang w:val="pt-BR"/>
                  </w:rPr>
                  <w:t xml:space="preserve">PA kosa projekcija sternuma (RAO) </w:t>
                </w:r>
              </w:p>
              <w:p w14:paraId="4B9E8426" w14:textId="77777777" w:rsidR="00623A75" w:rsidRDefault="00623A75" w:rsidP="00623A75">
                <w:pPr>
                  <w:pStyle w:val="Podnoje"/>
                  <w:outlineLvl w:val="0"/>
                  <w:rPr>
                    <w:lang w:val="pt-BR"/>
                  </w:rPr>
                </w:pPr>
                <w:r>
                  <w:rPr>
                    <w:lang w:val="pt-BR"/>
                  </w:rPr>
                  <w:t xml:space="preserve">PA radiogram sternuma s nagibom središnje zrake </w:t>
                </w:r>
              </w:p>
              <w:p w14:paraId="1B4086B1" w14:textId="77777777" w:rsidR="00623A75" w:rsidRDefault="00623A75" w:rsidP="00623A75">
                <w:pPr>
                  <w:pStyle w:val="Podnoje"/>
                  <w:outlineLvl w:val="0"/>
                  <w:rPr>
                    <w:lang w:val="pt-BR"/>
                  </w:rPr>
                </w:pPr>
                <w:r>
                  <w:rPr>
                    <w:lang w:val="pt-BR"/>
                  </w:rPr>
                  <w:t xml:space="preserve">Profilna projekcija sternuma </w:t>
                </w:r>
              </w:p>
              <w:p w14:paraId="157BE276" w14:textId="77777777" w:rsidR="00623A75" w:rsidRDefault="00623A75" w:rsidP="00623A75">
                <w:pPr>
                  <w:pStyle w:val="Podnoje"/>
                  <w:outlineLvl w:val="0"/>
                  <w:rPr>
                    <w:lang w:val="pt-BR"/>
                  </w:rPr>
                </w:pPr>
                <w:r>
                  <w:rPr>
                    <w:lang w:val="pt-BR"/>
                  </w:rPr>
                  <w:t xml:space="preserve">PA projekcija sternoklavikularnih zglobova </w:t>
                </w:r>
              </w:p>
              <w:p w14:paraId="4CAB7826" w14:textId="77777777" w:rsidR="00623A75" w:rsidRDefault="00623A75" w:rsidP="00623A75">
                <w:pPr>
                  <w:pStyle w:val="Podnoje"/>
                  <w:outlineLvl w:val="0"/>
                  <w:rPr>
                    <w:lang w:val="pt-BR"/>
                  </w:rPr>
                </w:pPr>
                <w:r>
                  <w:rPr>
                    <w:lang w:val="pt-BR"/>
                  </w:rPr>
                  <w:t xml:space="preserve">Radiogrami klavikule </w:t>
                </w:r>
              </w:p>
              <w:p w14:paraId="692D14E1" w14:textId="77777777" w:rsidR="00623A75" w:rsidRDefault="00623A75" w:rsidP="00623A75">
                <w:pPr>
                  <w:pStyle w:val="Podnoje"/>
                  <w:outlineLvl w:val="0"/>
                  <w:rPr>
                    <w:lang w:val="pt-BR"/>
                  </w:rPr>
                </w:pPr>
                <w:r>
                  <w:rPr>
                    <w:lang w:val="pt-BR"/>
                  </w:rPr>
                  <w:t xml:space="preserve">PA projekcija klavikule </w:t>
                </w:r>
              </w:p>
              <w:p w14:paraId="0186FC18" w14:textId="77777777" w:rsidR="00623A75" w:rsidRDefault="00623A75" w:rsidP="00623A75">
                <w:pPr>
                  <w:pStyle w:val="Podnoje"/>
                  <w:outlineLvl w:val="0"/>
                  <w:rPr>
                    <w:lang w:val="pt-BR"/>
                  </w:rPr>
                </w:pPr>
                <w:r>
                  <w:rPr>
                    <w:lang w:val="pt-BR"/>
                  </w:rPr>
                  <w:t xml:space="preserve">AP aksijalna projekcija klavikule u položaju hiperlordoze </w:t>
                </w:r>
              </w:p>
              <w:p w14:paraId="3281DDF7" w14:textId="77777777" w:rsidR="00623A75" w:rsidRDefault="00623A75" w:rsidP="00623A75">
                <w:pPr>
                  <w:pStyle w:val="Podnoje"/>
                  <w:outlineLvl w:val="0"/>
                  <w:rPr>
                    <w:lang w:val="pt-BR"/>
                  </w:rPr>
                </w:pPr>
                <w:r>
                  <w:rPr>
                    <w:lang w:val="pt-BR"/>
                  </w:rPr>
                  <w:t xml:space="preserve">Tangencijalna projekcija klavikule </w:t>
                </w:r>
              </w:p>
              <w:p w14:paraId="3B2D1DE1" w14:textId="77777777" w:rsidR="00623A75" w:rsidRDefault="00623A75" w:rsidP="00623A75">
                <w:pPr>
                  <w:pStyle w:val="Podnoje"/>
                  <w:outlineLvl w:val="0"/>
                  <w:rPr>
                    <w:lang w:val="pt-BR"/>
                  </w:rPr>
                </w:pPr>
                <w:r>
                  <w:rPr>
                    <w:lang w:val="pt-BR"/>
                  </w:rPr>
                  <w:t xml:space="preserve">AP projekcija akromioklavikularnih zglobova po Pearsonu </w:t>
                </w:r>
              </w:p>
              <w:p w14:paraId="4CE01B37" w14:textId="77777777" w:rsidR="00623A75" w:rsidRDefault="00623A75" w:rsidP="00623A75">
                <w:pPr>
                  <w:pStyle w:val="Podnoje"/>
                  <w:outlineLvl w:val="0"/>
                  <w:rPr>
                    <w:lang w:val="pt-BR"/>
                  </w:rPr>
                </w:pPr>
                <w:r>
                  <w:rPr>
                    <w:lang w:val="pt-BR"/>
                  </w:rPr>
                  <w:t xml:space="preserve">AP kosa projekcija akromioklavikularnih zglobova po Alexanderu </w:t>
                </w:r>
              </w:p>
              <w:p w14:paraId="4C80E04D" w14:textId="77777777" w:rsidR="00623A75" w:rsidRDefault="00623A75" w:rsidP="00623A75">
                <w:pPr>
                  <w:pStyle w:val="Podnoje"/>
                  <w:outlineLvl w:val="0"/>
                  <w:rPr>
                    <w:lang w:val="pt-BR"/>
                  </w:rPr>
                </w:pPr>
                <w:r>
                  <w:rPr>
                    <w:lang w:val="pt-BR"/>
                  </w:rPr>
                  <w:t>8.</w:t>
                </w:r>
                <w:r>
                  <w:rPr>
                    <w:lang w:val="pt-BR"/>
                  </w:rPr>
                  <w:tab/>
                  <w:t>Ishod učenja: Opisat će temeljne principe radiografije rebara, sternum I klavikule. Interpretirat će I izvesti navedene radiograme. Prepoznaje poteškoće namještaja za radiografiju rebara I klavikule, a posebice sternuma. Neke projekcije se izvode vrlo rijetko zbog čega je važno poznavati teorijsku osnovu.</w:t>
                </w:r>
              </w:p>
              <w:p w14:paraId="0729C337" w14:textId="77777777" w:rsidR="00623A75" w:rsidRDefault="00623A75" w:rsidP="00623A75">
                <w:pPr>
                  <w:pStyle w:val="Podnoje"/>
                  <w:outlineLvl w:val="0"/>
                  <w:rPr>
                    <w:lang w:val="pt-BR"/>
                  </w:rPr>
                </w:pPr>
              </w:p>
              <w:p w14:paraId="6832D544" w14:textId="77777777" w:rsidR="00623A75" w:rsidRDefault="00623A75" w:rsidP="00623A75">
                <w:pPr>
                  <w:pStyle w:val="Podnoje"/>
                  <w:outlineLvl w:val="0"/>
                  <w:rPr>
                    <w:lang w:val="pt-BR"/>
                  </w:rPr>
                </w:pPr>
                <w:r>
                  <w:rPr>
                    <w:lang w:val="pt-BR"/>
                  </w:rPr>
                  <w:t xml:space="preserve">P 25,26,27 </w:t>
                </w:r>
              </w:p>
              <w:p w14:paraId="012C8C11" w14:textId="77777777" w:rsidR="00623A75" w:rsidRDefault="00623A75" w:rsidP="00623A75">
                <w:pPr>
                  <w:pStyle w:val="Podnoje"/>
                  <w:outlineLvl w:val="0"/>
                  <w:rPr>
                    <w:lang w:val="pt-BR"/>
                  </w:rPr>
                </w:pPr>
                <w:r>
                  <w:rPr>
                    <w:lang w:val="pt-BR"/>
                  </w:rPr>
                  <w:t xml:space="preserve">Radiogrami ramena i nadlaktice </w:t>
                </w:r>
              </w:p>
              <w:p w14:paraId="25060D0B" w14:textId="77777777" w:rsidR="00623A75" w:rsidRDefault="00623A75" w:rsidP="00623A75">
                <w:pPr>
                  <w:pStyle w:val="Podnoje"/>
                  <w:outlineLvl w:val="0"/>
                  <w:rPr>
                    <w:lang w:val="pt-BR"/>
                  </w:rPr>
                </w:pPr>
                <w:r>
                  <w:rPr>
                    <w:lang w:val="pt-BR"/>
                  </w:rPr>
                  <w:t>Radiografija gornjega ekstremiteta</w:t>
                </w:r>
              </w:p>
              <w:p w14:paraId="742F208F" w14:textId="77777777" w:rsidR="00623A75" w:rsidRDefault="00623A75" w:rsidP="00623A75">
                <w:pPr>
                  <w:pStyle w:val="Podnoje"/>
                  <w:outlineLvl w:val="0"/>
                  <w:rPr>
                    <w:lang w:val="pt-BR"/>
                  </w:rPr>
                </w:pPr>
                <w:r>
                  <w:rPr>
                    <w:lang w:val="pt-BR"/>
                  </w:rPr>
                  <w:t xml:space="preserve">Radiogrami ramena </w:t>
                </w:r>
              </w:p>
              <w:p w14:paraId="4F00F0D1" w14:textId="77777777" w:rsidR="00623A75" w:rsidRDefault="00623A75" w:rsidP="00623A75">
                <w:pPr>
                  <w:pStyle w:val="Podnoje"/>
                  <w:outlineLvl w:val="0"/>
                  <w:rPr>
                    <w:lang w:val="pt-BR"/>
                  </w:rPr>
                </w:pPr>
                <w:r>
                  <w:rPr>
                    <w:lang w:val="pt-BR"/>
                  </w:rPr>
                  <w:t xml:space="preserve">AP projekcije ramena </w:t>
                </w:r>
              </w:p>
              <w:p w14:paraId="72236281" w14:textId="77777777" w:rsidR="00623A75" w:rsidRDefault="00623A75" w:rsidP="00623A75">
                <w:pPr>
                  <w:pStyle w:val="Podnoje"/>
                  <w:outlineLvl w:val="0"/>
                  <w:rPr>
                    <w:lang w:val="pt-BR"/>
                  </w:rPr>
                </w:pPr>
                <w:r>
                  <w:rPr>
                    <w:lang w:val="pt-BR"/>
                  </w:rPr>
                  <w:t xml:space="preserve">Transtorakalna lateralna projekcija ramena </w:t>
                </w:r>
              </w:p>
              <w:p w14:paraId="5286F43C" w14:textId="77777777" w:rsidR="00623A75" w:rsidRDefault="00623A75" w:rsidP="00623A75">
                <w:pPr>
                  <w:pStyle w:val="Podnoje"/>
                  <w:outlineLvl w:val="0"/>
                  <w:rPr>
                    <w:lang w:val="pt-BR"/>
                  </w:rPr>
                </w:pPr>
                <w:r>
                  <w:rPr>
                    <w:lang w:val="pt-BR"/>
                  </w:rPr>
                  <w:t>Transaksilarna aksijalna projekcija ramena</w:t>
                </w:r>
              </w:p>
              <w:p w14:paraId="1E5487ED" w14:textId="77777777" w:rsidR="00623A75" w:rsidRDefault="00623A75" w:rsidP="00623A75">
                <w:pPr>
                  <w:pStyle w:val="Podnoje"/>
                  <w:outlineLvl w:val="0"/>
                  <w:rPr>
                    <w:lang w:val="pt-BR"/>
                  </w:rPr>
                </w:pPr>
                <w:r>
                  <w:rPr>
                    <w:lang w:val="pt-BR"/>
                  </w:rPr>
                  <w:t xml:space="preserve">Aksijalna projekcija ramena West Point tehnikom </w:t>
                </w:r>
              </w:p>
              <w:p w14:paraId="2BEF58AE" w14:textId="77777777" w:rsidR="00623A75" w:rsidRDefault="00623A75" w:rsidP="00623A75">
                <w:pPr>
                  <w:pStyle w:val="Podnoje"/>
                  <w:outlineLvl w:val="0"/>
                  <w:rPr>
                    <w:lang w:val="pt-BR"/>
                  </w:rPr>
                </w:pPr>
                <w:r>
                  <w:rPr>
                    <w:lang w:val="pt-BR"/>
                  </w:rPr>
                  <w:t xml:space="preserve">Radiogram intertuberkularnog (bicipitalnog) sulkusa </w:t>
                </w:r>
              </w:p>
              <w:p w14:paraId="1829CCED" w14:textId="77777777" w:rsidR="00623A75" w:rsidRDefault="00623A75" w:rsidP="00623A75">
                <w:pPr>
                  <w:pStyle w:val="Podnoje"/>
                  <w:outlineLvl w:val="0"/>
                  <w:rPr>
                    <w:lang w:val="pt-BR"/>
                  </w:rPr>
                </w:pPr>
                <w:r>
                  <w:rPr>
                    <w:lang w:val="pt-BR"/>
                  </w:rPr>
                  <w:t xml:space="preserve">AP aksijalna projekcija proksimalnoga humerusa po Strykeru </w:t>
                </w:r>
              </w:p>
              <w:p w14:paraId="16A75F0A" w14:textId="77777777" w:rsidR="00623A75" w:rsidRDefault="00623A75" w:rsidP="00623A75">
                <w:pPr>
                  <w:pStyle w:val="Podnoje"/>
                  <w:outlineLvl w:val="0"/>
                  <w:rPr>
                    <w:lang w:val="pt-BR"/>
                  </w:rPr>
                </w:pPr>
                <w:r>
                  <w:rPr>
                    <w:lang w:val="pt-BR"/>
                  </w:rPr>
                  <w:t xml:space="preserve">Radiogrami nadlaktice </w:t>
                </w:r>
              </w:p>
              <w:p w14:paraId="2DF5CC4A" w14:textId="77777777" w:rsidR="00623A75" w:rsidRDefault="00623A75" w:rsidP="00623A75">
                <w:pPr>
                  <w:pStyle w:val="Podnoje"/>
                  <w:outlineLvl w:val="0"/>
                  <w:rPr>
                    <w:lang w:val="pt-BR"/>
                  </w:rPr>
                </w:pPr>
                <w:r>
                  <w:rPr>
                    <w:lang w:val="pt-BR"/>
                  </w:rPr>
                  <w:t xml:space="preserve">AP projekcija nadlaktice </w:t>
                </w:r>
              </w:p>
              <w:p w14:paraId="49AAFB90" w14:textId="77777777" w:rsidR="00623A75" w:rsidRDefault="00623A75" w:rsidP="00623A75">
                <w:pPr>
                  <w:pStyle w:val="Podnoje"/>
                  <w:outlineLvl w:val="0"/>
                  <w:rPr>
                    <w:lang w:val="pt-BR"/>
                  </w:rPr>
                </w:pPr>
                <w:r>
                  <w:rPr>
                    <w:lang w:val="pt-BR"/>
                  </w:rPr>
                  <w:t xml:space="preserve">Profilna projekcija nadlaktice </w:t>
                </w:r>
              </w:p>
              <w:p w14:paraId="3F81A47F" w14:textId="77777777" w:rsidR="00623A75" w:rsidRDefault="00623A75" w:rsidP="00623A75">
                <w:pPr>
                  <w:pStyle w:val="Podnoje"/>
                  <w:outlineLvl w:val="0"/>
                  <w:rPr>
                    <w:lang w:val="pt-BR"/>
                  </w:rPr>
                </w:pPr>
                <w:r>
                  <w:rPr>
                    <w:lang w:val="pt-BR"/>
                  </w:rPr>
                  <w:t>9. Ishod učenja: Opisat će temeljne principe radiografije ramena I nadlaktice. Interpretirat će I izvesti navedene radiograme, koji nisu tehnički osobito zahtjevne projekcije. Međutim, student će pravilno izraditi radiogram koji uključuje barem jedan zglob u projekciju kod ispitanika s dugim ekstremitetima. Radiogrami ramena su osobito važni radiogrami u svakodnevnoj kliničkoj praksi. Studentu se razjašnjavaju detalji projekcije, ukazuje na mogućnosti poboljšanja te najčešće pogreške.</w:t>
                </w:r>
              </w:p>
              <w:p w14:paraId="6B90662A" w14:textId="77777777" w:rsidR="00623A75" w:rsidRDefault="00623A75" w:rsidP="00623A75">
                <w:pPr>
                  <w:pStyle w:val="Podnoje"/>
                  <w:outlineLvl w:val="0"/>
                  <w:rPr>
                    <w:lang w:val="pt-BR"/>
                  </w:rPr>
                </w:pPr>
              </w:p>
              <w:p w14:paraId="1DAC44C8" w14:textId="77777777" w:rsidR="00623A75" w:rsidRDefault="00623A75" w:rsidP="00623A75">
                <w:pPr>
                  <w:pStyle w:val="Podnoje"/>
                  <w:outlineLvl w:val="0"/>
                  <w:rPr>
                    <w:lang w:val="pt-BR"/>
                  </w:rPr>
                </w:pPr>
                <w:r>
                  <w:rPr>
                    <w:lang w:val="pt-BR"/>
                  </w:rPr>
                  <w:t xml:space="preserve">P 28,29,30 </w:t>
                </w:r>
              </w:p>
              <w:p w14:paraId="74D7794E" w14:textId="77777777" w:rsidR="00623A75" w:rsidRDefault="00623A75" w:rsidP="00623A75">
                <w:pPr>
                  <w:pStyle w:val="Podnoje"/>
                  <w:outlineLvl w:val="0"/>
                  <w:rPr>
                    <w:lang w:val="pt-BR"/>
                  </w:rPr>
                </w:pPr>
                <w:r>
                  <w:rPr>
                    <w:lang w:val="pt-BR"/>
                  </w:rPr>
                  <w:t xml:space="preserve">Radiogrami podlaktice, ručnoga zgloba i karpusa </w:t>
                </w:r>
              </w:p>
              <w:p w14:paraId="09559E93" w14:textId="77777777" w:rsidR="00623A75" w:rsidRDefault="00623A75" w:rsidP="00623A75">
                <w:pPr>
                  <w:pStyle w:val="Podnoje"/>
                  <w:outlineLvl w:val="0"/>
                  <w:rPr>
                    <w:lang w:val="pt-BR"/>
                  </w:rPr>
                </w:pPr>
                <w:r>
                  <w:rPr>
                    <w:lang w:val="pt-BR"/>
                  </w:rPr>
                  <w:t xml:space="preserve">Radiogrami podlaktice </w:t>
                </w:r>
              </w:p>
              <w:p w14:paraId="34B11CFC" w14:textId="77777777" w:rsidR="00623A75" w:rsidRDefault="00623A75" w:rsidP="00623A75">
                <w:pPr>
                  <w:pStyle w:val="Podnoje"/>
                  <w:outlineLvl w:val="0"/>
                  <w:rPr>
                    <w:lang w:val="pt-BR"/>
                  </w:rPr>
                </w:pPr>
                <w:r>
                  <w:rPr>
                    <w:lang w:val="pt-BR"/>
                  </w:rPr>
                  <w:t xml:space="preserve">AP projekcija podlaktice </w:t>
                </w:r>
              </w:p>
              <w:p w14:paraId="09B1B024" w14:textId="77777777" w:rsidR="00623A75" w:rsidRDefault="00623A75" w:rsidP="00623A75">
                <w:pPr>
                  <w:pStyle w:val="Podnoje"/>
                  <w:outlineLvl w:val="0"/>
                  <w:rPr>
                    <w:lang w:val="pt-BR"/>
                  </w:rPr>
                </w:pPr>
                <w:r>
                  <w:rPr>
                    <w:lang w:val="pt-BR"/>
                  </w:rPr>
                  <w:t xml:space="preserve">Lateralna projekcija podlaktice </w:t>
                </w:r>
              </w:p>
              <w:p w14:paraId="00BEF839" w14:textId="77777777" w:rsidR="00623A75" w:rsidRDefault="00623A75" w:rsidP="00623A75">
                <w:pPr>
                  <w:pStyle w:val="Podnoje"/>
                  <w:outlineLvl w:val="0"/>
                  <w:rPr>
                    <w:lang w:val="pt-BR"/>
                  </w:rPr>
                </w:pPr>
                <w:r>
                  <w:rPr>
                    <w:lang w:val="pt-BR"/>
                  </w:rPr>
                  <w:t xml:space="preserve">Radiogrami ručnoga zgloba i karpusa </w:t>
                </w:r>
              </w:p>
              <w:p w14:paraId="39455D74" w14:textId="77777777" w:rsidR="00623A75" w:rsidRDefault="00623A75" w:rsidP="00623A75">
                <w:pPr>
                  <w:pStyle w:val="Podnoje"/>
                  <w:outlineLvl w:val="0"/>
                  <w:rPr>
                    <w:lang w:val="pt-BR"/>
                  </w:rPr>
                </w:pPr>
                <w:r>
                  <w:rPr>
                    <w:lang w:val="pt-BR"/>
                  </w:rPr>
                  <w:t xml:space="preserve">PA projekcija ručnoga (radiokarpalnoga) zgloba </w:t>
                </w:r>
              </w:p>
              <w:p w14:paraId="351EEE34" w14:textId="77777777" w:rsidR="00623A75" w:rsidRDefault="00623A75" w:rsidP="00623A75">
                <w:pPr>
                  <w:pStyle w:val="Podnoje"/>
                  <w:outlineLvl w:val="0"/>
                  <w:rPr>
                    <w:lang w:val="pt-BR"/>
                  </w:rPr>
                </w:pPr>
                <w:r>
                  <w:rPr>
                    <w:lang w:val="pt-BR"/>
                  </w:rPr>
                  <w:t xml:space="preserve">Profilna projekcija ručnoga (radiokarpalnoga) zgloba </w:t>
                </w:r>
              </w:p>
              <w:p w14:paraId="7EA515A2" w14:textId="77777777" w:rsidR="00623A75" w:rsidRDefault="00623A75" w:rsidP="00623A75">
                <w:pPr>
                  <w:pStyle w:val="Podnoje"/>
                  <w:outlineLvl w:val="0"/>
                  <w:rPr>
                    <w:lang w:val="pt-BR"/>
                  </w:rPr>
                </w:pPr>
                <w:r>
                  <w:rPr>
                    <w:lang w:val="pt-BR"/>
                  </w:rPr>
                  <w:t xml:space="preserve">Kosa projekcija karpusa u semipronaciji i semisupinaciji   </w:t>
                </w:r>
              </w:p>
              <w:p w14:paraId="1E3BD267" w14:textId="77777777" w:rsidR="00623A75" w:rsidRDefault="00623A75" w:rsidP="00623A75">
                <w:pPr>
                  <w:pStyle w:val="Podnoje"/>
                  <w:outlineLvl w:val="0"/>
                  <w:rPr>
                    <w:lang w:val="pt-BR"/>
                  </w:rPr>
                </w:pPr>
                <w:r>
                  <w:rPr>
                    <w:lang w:val="pt-BR"/>
                  </w:rPr>
                  <w:t xml:space="preserve">PA projekcija karpusa s ulnarnom i radijalnom abdukcijom </w:t>
                </w:r>
              </w:p>
              <w:p w14:paraId="78037848" w14:textId="77777777" w:rsidR="00623A75" w:rsidRDefault="00623A75" w:rsidP="00623A75">
                <w:pPr>
                  <w:pStyle w:val="Podnoje"/>
                  <w:outlineLvl w:val="0"/>
                  <w:rPr>
                    <w:lang w:val="pt-BR"/>
                  </w:rPr>
                </w:pPr>
                <w:r>
                  <w:rPr>
                    <w:lang w:val="pt-BR"/>
                  </w:rPr>
                  <w:t xml:space="preserve">PA projekcija skafoidne kosti po Stecheru </w:t>
                </w:r>
              </w:p>
              <w:p w14:paraId="382A4B35" w14:textId="77777777" w:rsidR="00623A75" w:rsidRDefault="00623A75" w:rsidP="00623A75">
                <w:pPr>
                  <w:pStyle w:val="Podnoje"/>
                  <w:outlineLvl w:val="0"/>
                  <w:rPr>
                    <w:lang w:val="pt-BR"/>
                  </w:rPr>
                </w:pPr>
                <w:r>
                  <w:rPr>
                    <w:lang w:val="pt-BR"/>
                  </w:rPr>
                  <w:t xml:space="preserve">PA serija projekcija za skafoidnu kost  </w:t>
                </w:r>
              </w:p>
              <w:p w14:paraId="5510E458" w14:textId="4993FD34" w:rsidR="005C2F41" w:rsidRPr="00CD3F31" w:rsidRDefault="00623A75" w:rsidP="00623A75">
                <w:pPr>
                  <w:pStyle w:val="Podnoje"/>
                  <w:outlineLvl w:val="0"/>
                </w:pPr>
                <w:r>
                  <w:rPr>
                    <w:lang w:val="pt-BR"/>
                  </w:rPr>
                  <w:t>10. Ishod učenja: Opisat će temeljne principe radiografije podlaktice, ručnog zgloba I karpusa. Interpretirat će I izvesti navedene radiograme koje su relativno jednostavne projekcije. Studentu se ukazuje na složene anatomske odnose I potrebu za korektnom projekcijom.</w:t>
                </w:r>
              </w:p>
            </w:tc>
          </w:sdtContent>
        </w:sdt>
      </w:tr>
    </w:tbl>
    <w:p w14:paraId="2F6E814C" w14:textId="77777777" w:rsidR="005C2F41" w:rsidRPr="00CD3F31" w:rsidRDefault="005C2F41" w:rsidP="005C2F41">
      <w:pPr>
        <w:pStyle w:val="Naslov1"/>
        <w:jc w:val="both"/>
        <w:rPr>
          <w:rFonts w:ascii="Calibri" w:hAnsi="Calibri" w:cs="Arial"/>
          <w:bCs w:val="0"/>
          <w:color w:val="000000"/>
          <w:sz w:val="22"/>
          <w:szCs w:val="22"/>
          <w:lang w:val="hr-HR"/>
        </w:rPr>
      </w:pPr>
      <w:r w:rsidRPr="00CD3F31">
        <w:rPr>
          <w:rFonts w:ascii="Calibri" w:hAnsi="Calibri" w:cs="Arial"/>
          <w:bCs w:val="0"/>
          <w:color w:val="000000"/>
          <w:sz w:val="22"/>
          <w:szCs w:val="22"/>
          <w:lang w:val="hr-HR"/>
        </w:rPr>
        <w:t xml:space="preserve">Popis seminara s pojašnjenjem: </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1934D66A" w14:textId="77777777" w:rsidTr="00BF53C9">
        <w:trPr>
          <w:trHeight w:val="426"/>
        </w:trPr>
        <w:sdt>
          <w:sdtPr>
            <w:rPr>
              <w:rStyle w:val="Style60"/>
            </w:rPr>
            <w:alias w:val="Popis seminara"/>
            <w:tag w:val="Popis seminara"/>
            <w:id w:val="-1753043660"/>
            <w:placeholder>
              <w:docPart w:val="3419B5DD16004ABAA7F6EC5783289510"/>
            </w:placeholder>
          </w:sdtPr>
          <w:sdtEndPr>
            <w:rPr>
              <w:rStyle w:val="Zadanifontodlomka"/>
              <w:rFonts w:ascii="Calibri" w:hAnsi="Calibri"/>
              <w:sz w:val="24"/>
              <w:szCs w:val="24"/>
            </w:rPr>
          </w:sdtEndPr>
          <w:sdtContent>
            <w:sdt>
              <w:sdtPr>
                <w:rPr>
                  <w:rStyle w:val="Style60"/>
                </w:rPr>
                <w:alias w:val="Popis seminara"/>
                <w:tag w:val="Popis seminara"/>
                <w:id w:val="-305629212"/>
                <w:placeholder>
                  <w:docPart w:val="78F9A3F3976B421DB67C7F93DE5BC8A0"/>
                </w:placeholder>
              </w:sdtPr>
              <w:sdtEndPr>
                <w:rPr>
                  <w:rStyle w:val="Zadanifontodlomka"/>
                  <w:rFonts w:ascii="Calibri" w:hAnsi="Calibri"/>
                  <w:sz w:val="24"/>
                  <w:szCs w:val="24"/>
                  <w:lang w:val="en-US"/>
                </w:rPr>
              </w:sdtEndPr>
              <w:sdtContent>
                <w:tc>
                  <w:tcPr>
                    <w:tcW w:w="8843" w:type="dxa"/>
                    <w:tcBorders>
                      <w:top w:val="single" w:sz="8" w:space="0" w:color="auto"/>
                      <w:left w:val="single" w:sz="8" w:space="0" w:color="auto"/>
                      <w:bottom w:val="single" w:sz="8" w:space="0" w:color="auto"/>
                      <w:right w:val="single" w:sz="8" w:space="0" w:color="auto"/>
                    </w:tcBorders>
                    <w:hideMark/>
                  </w:tcPr>
                  <w:p w14:paraId="670F4098" w14:textId="77777777" w:rsidR="00623A75" w:rsidRDefault="00623A75" w:rsidP="00623A75">
                    <w:pPr>
                      <w:spacing w:after="0" w:line="240" w:lineRule="auto"/>
                      <w:rPr>
                        <w:rStyle w:val="Style60"/>
                      </w:rPr>
                    </w:pPr>
                    <w:r>
                      <w:rPr>
                        <w:rStyle w:val="Style60"/>
                      </w:rPr>
                      <w:t>Ishodi učenja koji se navode za svaki seminar podrazumijevaju očekivana postignuća studenata po završetku nastave.</w:t>
                    </w:r>
                  </w:p>
                  <w:p w14:paraId="4F2DE22E" w14:textId="77777777" w:rsidR="00623A75" w:rsidRDefault="00623A75" w:rsidP="00623A75">
                    <w:pPr>
                      <w:spacing w:after="0" w:line="240" w:lineRule="auto"/>
                      <w:rPr>
                        <w:rStyle w:val="Style60"/>
                      </w:rPr>
                    </w:pPr>
                  </w:p>
                  <w:p w14:paraId="2E4AEC2F" w14:textId="77777777" w:rsidR="00623A75" w:rsidRDefault="00623A75" w:rsidP="00623A75">
                    <w:pPr>
                      <w:spacing w:after="0" w:line="240" w:lineRule="auto"/>
                      <w:rPr>
                        <w:rStyle w:val="Style60"/>
                      </w:rPr>
                    </w:pPr>
                    <w:r>
                      <w:rPr>
                        <w:rStyle w:val="Style60"/>
                      </w:rPr>
                      <w:t>S1,2,3</w:t>
                    </w:r>
                  </w:p>
                  <w:p w14:paraId="0B538904" w14:textId="77777777" w:rsidR="00623A75" w:rsidRDefault="00623A75" w:rsidP="00623A75">
                    <w:pPr>
                      <w:spacing w:after="0" w:line="240" w:lineRule="auto"/>
                      <w:rPr>
                        <w:rStyle w:val="Style60"/>
                      </w:rPr>
                    </w:pPr>
                    <w:r>
                      <w:rPr>
                        <w:rStyle w:val="Style60"/>
                      </w:rPr>
                      <w:t xml:space="preserve">Anatomske ravnine, radiografske projekcije </w:t>
                    </w:r>
                  </w:p>
                  <w:p w14:paraId="1EBC0BF0" w14:textId="77777777" w:rsidR="00623A75" w:rsidRDefault="00623A75" w:rsidP="00623A75">
                    <w:pPr>
                      <w:spacing w:after="0" w:line="240" w:lineRule="auto"/>
                      <w:rPr>
                        <w:rStyle w:val="Style60"/>
                      </w:rPr>
                    </w:pPr>
                    <w:r>
                      <w:rPr>
                        <w:rStyle w:val="Style60"/>
                      </w:rPr>
                      <w:t>Uvodni dio</w:t>
                    </w:r>
                  </w:p>
                  <w:p w14:paraId="2F22B37B" w14:textId="77777777" w:rsidR="00623A75" w:rsidRDefault="00623A75" w:rsidP="00623A75">
                    <w:pPr>
                      <w:spacing w:after="0" w:line="240" w:lineRule="auto"/>
                      <w:rPr>
                        <w:rStyle w:val="Style60"/>
                      </w:rPr>
                    </w:pPr>
                    <w:r>
                      <w:rPr>
                        <w:rStyle w:val="Style60"/>
                      </w:rPr>
                      <w:t xml:space="preserve">Postupak s bolesnikom kod radiografije skeleta </w:t>
                    </w:r>
                  </w:p>
                  <w:p w14:paraId="614C3F7C" w14:textId="77777777" w:rsidR="00623A75" w:rsidRDefault="00623A75" w:rsidP="00623A75">
                    <w:pPr>
                      <w:spacing w:after="0" w:line="240" w:lineRule="auto"/>
                      <w:rPr>
                        <w:rStyle w:val="Style60"/>
                      </w:rPr>
                    </w:pPr>
                    <w:r>
                      <w:rPr>
                        <w:rStyle w:val="Style60"/>
                      </w:rPr>
                      <w:t xml:space="preserve">Zaštita od zračenja u skeletnoj radiografiji </w:t>
                    </w:r>
                  </w:p>
                  <w:p w14:paraId="452C7507" w14:textId="77777777" w:rsidR="00623A75" w:rsidRDefault="00623A75" w:rsidP="00623A75">
                    <w:pPr>
                      <w:spacing w:after="0" w:line="240" w:lineRule="auto"/>
                      <w:rPr>
                        <w:rStyle w:val="Style60"/>
                      </w:rPr>
                    </w:pPr>
                    <w:r>
                      <w:rPr>
                        <w:rStyle w:val="Style60"/>
                      </w:rPr>
                      <w:t xml:space="preserve">Anatomske ravnine i relativni položaj objekta </w:t>
                    </w:r>
                  </w:p>
                  <w:p w14:paraId="5592667B" w14:textId="77777777" w:rsidR="00623A75" w:rsidRDefault="00623A75" w:rsidP="00623A75">
                    <w:pPr>
                      <w:spacing w:after="0" w:line="240" w:lineRule="auto"/>
                      <w:rPr>
                        <w:rStyle w:val="Style60"/>
                      </w:rPr>
                    </w:pPr>
                    <w:r>
                      <w:rPr>
                        <w:rStyle w:val="Style60"/>
                      </w:rPr>
                      <w:t xml:space="preserve">Projekcije </w:t>
                    </w:r>
                  </w:p>
                  <w:p w14:paraId="6C726DD3" w14:textId="77777777" w:rsidR="00623A75" w:rsidRDefault="00623A75" w:rsidP="00623A75">
                    <w:pPr>
                      <w:spacing w:after="0" w:line="240" w:lineRule="auto"/>
                      <w:rPr>
                        <w:rStyle w:val="Style60"/>
                      </w:rPr>
                    </w:pPr>
                    <w:r>
                      <w:rPr>
                        <w:rStyle w:val="Style60"/>
                      </w:rPr>
                      <w:t xml:space="preserve">Radiološka anatomija kostiju i zglobova  </w:t>
                    </w:r>
                  </w:p>
                  <w:p w14:paraId="7CEC1C21" w14:textId="77777777" w:rsidR="00623A75" w:rsidRDefault="00623A75" w:rsidP="00623A75">
                    <w:pPr>
                      <w:spacing w:after="0" w:line="240" w:lineRule="auto"/>
                      <w:rPr>
                        <w:rStyle w:val="Style60"/>
                      </w:rPr>
                    </w:pPr>
                    <w:r>
                      <w:rPr>
                        <w:rStyle w:val="Style60"/>
                      </w:rPr>
                      <w:t>11. Ishod učenja: Detaljno će prikazati postupak s bolesnikom uključujući zaštitu, poznavanje anatomskih odnosa i karakteristika koštano-zglobnog sustava</w:t>
                    </w:r>
                  </w:p>
                  <w:p w14:paraId="09000E29" w14:textId="77777777" w:rsidR="00623A75" w:rsidRDefault="00623A75" w:rsidP="00623A75">
                    <w:pPr>
                      <w:spacing w:after="0" w:line="240" w:lineRule="auto"/>
                      <w:rPr>
                        <w:rStyle w:val="Style60"/>
                      </w:rPr>
                    </w:pPr>
                  </w:p>
                  <w:p w14:paraId="622BEB39" w14:textId="77777777" w:rsidR="00623A75" w:rsidRDefault="00623A75" w:rsidP="00623A75">
                    <w:pPr>
                      <w:spacing w:after="0" w:line="240" w:lineRule="auto"/>
                      <w:rPr>
                        <w:rStyle w:val="Style60"/>
                      </w:rPr>
                    </w:pPr>
                    <w:r>
                      <w:rPr>
                        <w:rStyle w:val="Style60"/>
                      </w:rPr>
                      <w:t xml:space="preserve">S 4,5,6 </w:t>
                    </w:r>
                  </w:p>
                  <w:p w14:paraId="49EBC99D" w14:textId="77777777" w:rsidR="00623A75" w:rsidRDefault="00623A75" w:rsidP="00623A75">
                    <w:pPr>
                      <w:spacing w:after="0" w:line="240" w:lineRule="auto"/>
                      <w:rPr>
                        <w:rStyle w:val="Style60"/>
                      </w:rPr>
                    </w:pPr>
                    <w:r>
                      <w:rPr>
                        <w:rStyle w:val="Style60"/>
                      </w:rPr>
                      <w:t>Radiogrami viscerokranija i neurokranija</w:t>
                    </w:r>
                  </w:p>
                  <w:p w14:paraId="75A2790E" w14:textId="77777777" w:rsidR="00623A75" w:rsidRDefault="00623A75" w:rsidP="00623A75">
                    <w:pPr>
                      <w:spacing w:after="0" w:line="240" w:lineRule="auto"/>
                      <w:rPr>
                        <w:rStyle w:val="Style60"/>
                      </w:rPr>
                    </w:pPr>
                    <w:r>
                      <w:rPr>
                        <w:rStyle w:val="Style60"/>
                      </w:rPr>
                      <w:t>Radiografija glave</w:t>
                    </w:r>
                  </w:p>
                  <w:p w14:paraId="750AF2F0" w14:textId="77777777" w:rsidR="00623A75" w:rsidRDefault="00623A75" w:rsidP="00623A75">
                    <w:pPr>
                      <w:spacing w:after="0" w:line="240" w:lineRule="auto"/>
                      <w:rPr>
                        <w:rStyle w:val="Style60"/>
                      </w:rPr>
                    </w:pPr>
                    <w:r>
                      <w:rPr>
                        <w:rStyle w:val="Style60"/>
                      </w:rPr>
                      <w:t xml:space="preserve">Radiogrami kostiju lica </w:t>
                    </w:r>
                  </w:p>
                  <w:p w14:paraId="4016CDE9" w14:textId="77777777" w:rsidR="00623A75" w:rsidRDefault="00623A75" w:rsidP="00623A75">
                    <w:pPr>
                      <w:spacing w:after="0" w:line="240" w:lineRule="auto"/>
                      <w:rPr>
                        <w:rStyle w:val="Style60"/>
                      </w:rPr>
                    </w:pPr>
                    <w:r>
                      <w:rPr>
                        <w:rStyle w:val="Style60"/>
                      </w:rPr>
                      <w:t xml:space="preserve">PA projekcija kostiju lica - „mačja glava“ </w:t>
                    </w:r>
                  </w:p>
                  <w:p w14:paraId="45E62CB3" w14:textId="77777777" w:rsidR="00623A75" w:rsidRDefault="00623A75" w:rsidP="00623A75">
                    <w:pPr>
                      <w:spacing w:after="0" w:line="240" w:lineRule="auto"/>
                      <w:rPr>
                        <w:rStyle w:val="Style60"/>
                      </w:rPr>
                    </w:pPr>
                    <w:r>
                      <w:rPr>
                        <w:rStyle w:val="Style60"/>
                      </w:rPr>
                      <w:t xml:space="preserve">Lateralna projekcija kostiju lica </w:t>
                    </w:r>
                  </w:p>
                  <w:p w14:paraId="2A4DACB0" w14:textId="77777777" w:rsidR="00623A75" w:rsidRDefault="00623A75" w:rsidP="00623A75">
                    <w:pPr>
                      <w:spacing w:after="0" w:line="240" w:lineRule="auto"/>
                      <w:rPr>
                        <w:rStyle w:val="Style60"/>
                      </w:rPr>
                    </w:pPr>
                    <w:r>
                      <w:rPr>
                        <w:rStyle w:val="Style60"/>
                      </w:rPr>
                      <w:t xml:space="preserve">Parijetoakantalna projekcija po Watersu </w:t>
                    </w:r>
                  </w:p>
                  <w:p w14:paraId="00E6B7BB" w14:textId="77777777" w:rsidR="00623A75" w:rsidRDefault="00623A75" w:rsidP="00623A75">
                    <w:pPr>
                      <w:spacing w:after="0" w:line="240" w:lineRule="auto"/>
                      <w:rPr>
                        <w:rStyle w:val="Style60"/>
                      </w:rPr>
                    </w:pPr>
                    <w:r>
                      <w:rPr>
                        <w:rStyle w:val="Style60"/>
                      </w:rPr>
                      <w:t xml:space="preserve">Lateralna projekcija nosnih kostiju </w:t>
                    </w:r>
                  </w:p>
                  <w:p w14:paraId="2E23219B" w14:textId="77777777" w:rsidR="00623A75" w:rsidRDefault="00623A75" w:rsidP="00623A75">
                    <w:pPr>
                      <w:spacing w:after="0" w:line="240" w:lineRule="auto"/>
                      <w:rPr>
                        <w:rStyle w:val="Style60"/>
                      </w:rPr>
                    </w:pPr>
                    <w:r>
                      <w:rPr>
                        <w:rStyle w:val="Style60"/>
                      </w:rPr>
                      <w:t>Kraniokaudalna projekcija nosnih kostiju</w:t>
                    </w:r>
                  </w:p>
                  <w:p w14:paraId="14CCF248" w14:textId="77777777" w:rsidR="00623A75" w:rsidRDefault="00623A75" w:rsidP="00623A75">
                    <w:pPr>
                      <w:spacing w:after="0" w:line="240" w:lineRule="auto"/>
                      <w:rPr>
                        <w:rStyle w:val="Style60"/>
                      </w:rPr>
                    </w:pPr>
                    <w:r>
                      <w:rPr>
                        <w:rStyle w:val="Style60"/>
                      </w:rPr>
                      <w:t xml:space="preserve">Tangencijalna projekcija zigomatičnog luka </w:t>
                    </w:r>
                  </w:p>
                  <w:p w14:paraId="15777143" w14:textId="77777777" w:rsidR="00623A75" w:rsidRDefault="00623A75" w:rsidP="00623A75">
                    <w:pPr>
                      <w:spacing w:after="0" w:line="240" w:lineRule="auto"/>
                      <w:rPr>
                        <w:rStyle w:val="Style60"/>
                      </w:rPr>
                    </w:pPr>
                    <w:r>
                      <w:rPr>
                        <w:rStyle w:val="Style60"/>
                      </w:rPr>
                      <w:t xml:space="preserve">Radiogrami donje čeljusti </w:t>
                    </w:r>
                  </w:p>
                  <w:p w14:paraId="2240E2E8" w14:textId="77777777" w:rsidR="00623A75" w:rsidRDefault="00623A75" w:rsidP="00623A75">
                    <w:pPr>
                      <w:spacing w:after="0" w:line="240" w:lineRule="auto"/>
                      <w:rPr>
                        <w:rStyle w:val="Style60"/>
                      </w:rPr>
                    </w:pPr>
                    <w:r>
                      <w:rPr>
                        <w:rStyle w:val="Style60"/>
                      </w:rPr>
                      <w:t xml:space="preserve">Kose projekcije ramusa i korpusa mandibule </w:t>
                    </w:r>
                  </w:p>
                  <w:p w14:paraId="2E4DAC05" w14:textId="77777777" w:rsidR="00623A75" w:rsidRDefault="00623A75" w:rsidP="00623A75">
                    <w:pPr>
                      <w:spacing w:after="0" w:line="240" w:lineRule="auto"/>
                      <w:rPr>
                        <w:rStyle w:val="Style60"/>
                      </w:rPr>
                    </w:pPr>
                    <w:r>
                      <w:rPr>
                        <w:rStyle w:val="Style60"/>
                      </w:rPr>
                      <w:t xml:space="preserve">Aksijalne projekcije mandibule (vertikosubmentalna i submentovertikalna) </w:t>
                    </w:r>
                  </w:p>
                  <w:p w14:paraId="74CD13D1" w14:textId="77777777" w:rsidR="00623A75" w:rsidRDefault="00623A75" w:rsidP="00623A75">
                    <w:pPr>
                      <w:spacing w:after="0" w:line="240" w:lineRule="auto"/>
                      <w:rPr>
                        <w:rStyle w:val="Style60"/>
                      </w:rPr>
                    </w:pPr>
                    <w:r>
                      <w:rPr>
                        <w:rStyle w:val="Style60"/>
                      </w:rPr>
                      <w:t xml:space="preserve">AP aksijalna projekcija mandibularne simfize </w:t>
                    </w:r>
                  </w:p>
                  <w:p w14:paraId="7A7E32DE" w14:textId="77777777" w:rsidR="00623A75" w:rsidRDefault="00623A75" w:rsidP="00623A75">
                    <w:pPr>
                      <w:spacing w:after="0" w:line="240" w:lineRule="auto"/>
                      <w:rPr>
                        <w:rStyle w:val="Style60"/>
                      </w:rPr>
                    </w:pPr>
                    <w:r>
                      <w:rPr>
                        <w:rStyle w:val="Style60"/>
                      </w:rPr>
                      <w:t xml:space="preserve">Radiogrami temporomandibularnih zglobova </w:t>
                    </w:r>
                  </w:p>
                  <w:p w14:paraId="5672737F" w14:textId="77777777" w:rsidR="00623A75" w:rsidRDefault="00623A75" w:rsidP="00623A75">
                    <w:pPr>
                      <w:spacing w:after="0" w:line="240" w:lineRule="auto"/>
                      <w:rPr>
                        <w:rStyle w:val="Style60"/>
                      </w:rPr>
                    </w:pPr>
                    <w:r>
                      <w:rPr>
                        <w:rStyle w:val="Style60"/>
                      </w:rPr>
                      <w:t>12. Ishod učenja: Detaljno će prikazati postupak kojim obrađuju niz specijalnih radiograma viscerokranija koji zahijevaju vrlo točno pozicioniranje s ciljem jasnog prikaza pojedinih kostiju ili koštanih cjelina</w:t>
                    </w:r>
                  </w:p>
                  <w:p w14:paraId="7FC5AAEC" w14:textId="77777777" w:rsidR="00623A75" w:rsidRDefault="00623A75" w:rsidP="00623A75">
                    <w:pPr>
                      <w:spacing w:after="0" w:line="240" w:lineRule="auto"/>
                      <w:rPr>
                        <w:rStyle w:val="Style60"/>
                      </w:rPr>
                    </w:pPr>
                  </w:p>
                  <w:p w14:paraId="5D3B0D21" w14:textId="77777777" w:rsidR="00623A75" w:rsidRDefault="00623A75" w:rsidP="00623A75">
                    <w:pPr>
                      <w:spacing w:after="0" w:line="240" w:lineRule="auto"/>
                      <w:rPr>
                        <w:rStyle w:val="Style60"/>
                      </w:rPr>
                    </w:pPr>
                    <w:r>
                      <w:rPr>
                        <w:rStyle w:val="Style60"/>
                      </w:rPr>
                      <w:t>S 7,8,9</w:t>
                    </w:r>
                  </w:p>
                  <w:p w14:paraId="3D738C52" w14:textId="77777777" w:rsidR="00623A75" w:rsidRDefault="00623A75" w:rsidP="00623A75">
                    <w:pPr>
                      <w:spacing w:after="0" w:line="240" w:lineRule="auto"/>
                      <w:rPr>
                        <w:rStyle w:val="Style60"/>
                      </w:rPr>
                    </w:pPr>
                    <w:r>
                      <w:rPr>
                        <w:rStyle w:val="Style60"/>
                      </w:rPr>
                      <w:t xml:space="preserve">Specijalni radiogrami sinusa i temporalnih kostiju  </w:t>
                    </w:r>
                  </w:p>
                  <w:p w14:paraId="14DAFDC2" w14:textId="77777777" w:rsidR="00623A75" w:rsidRDefault="00623A75" w:rsidP="00623A75">
                    <w:pPr>
                      <w:spacing w:after="0" w:line="240" w:lineRule="auto"/>
                      <w:rPr>
                        <w:rStyle w:val="Style60"/>
                      </w:rPr>
                    </w:pPr>
                    <w:r>
                      <w:rPr>
                        <w:rStyle w:val="Style60"/>
                      </w:rPr>
                      <w:t xml:space="preserve">Radiogrami paranazalnih sinusa </w:t>
                    </w:r>
                  </w:p>
                  <w:p w14:paraId="3045B865" w14:textId="77777777" w:rsidR="00623A75" w:rsidRDefault="00623A75" w:rsidP="00623A75">
                    <w:pPr>
                      <w:spacing w:after="0" w:line="240" w:lineRule="auto"/>
                      <w:rPr>
                        <w:rStyle w:val="Style60"/>
                      </w:rPr>
                    </w:pPr>
                    <w:r>
                      <w:rPr>
                        <w:rStyle w:val="Style60"/>
                      </w:rPr>
                      <w:t xml:space="preserve">PA projekcija paranazalnih sinusa </w:t>
                    </w:r>
                  </w:p>
                  <w:p w14:paraId="7DBFC804" w14:textId="77777777" w:rsidR="00623A75" w:rsidRDefault="00623A75" w:rsidP="00623A75">
                    <w:pPr>
                      <w:spacing w:after="0" w:line="240" w:lineRule="auto"/>
                      <w:rPr>
                        <w:rStyle w:val="Style60"/>
                      </w:rPr>
                    </w:pPr>
                    <w:r>
                      <w:rPr>
                        <w:rStyle w:val="Style60"/>
                      </w:rPr>
                      <w:t xml:space="preserve">Radiogrami frontalnih sinusa i prednjih etmoidnih celula po Caldwellu </w:t>
                    </w:r>
                  </w:p>
                  <w:p w14:paraId="41692CAD" w14:textId="77777777" w:rsidR="00623A75" w:rsidRDefault="00623A75" w:rsidP="00623A75">
                    <w:pPr>
                      <w:spacing w:after="0" w:line="240" w:lineRule="auto"/>
                      <w:rPr>
                        <w:rStyle w:val="Style60"/>
                      </w:rPr>
                    </w:pPr>
                    <w:r>
                      <w:rPr>
                        <w:rStyle w:val="Style60"/>
                      </w:rPr>
                      <w:t xml:space="preserve">Radiogrami temporalnih kostiju </w:t>
                    </w:r>
                  </w:p>
                  <w:p w14:paraId="7AE3BFFC" w14:textId="77777777" w:rsidR="00623A75" w:rsidRDefault="00623A75" w:rsidP="00623A75">
                    <w:pPr>
                      <w:spacing w:after="0" w:line="240" w:lineRule="auto"/>
                      <w:rPr>
                        <w:rStyle w:val="Style60"/>
                      </w:rPr>
                    </w:pPr>
                    <w:r>
                      <w:rPr>
                        <w:rStyle w:val="Style60"/>
                      </w:rPr>
                      <w:t xml:space="preserve">Radiogram mastoida po Schülleru </w:t>
                    </w:r>
                  </w:p>
                  <w:p w14:paraId="0E493045" w14:textId="77777777" w:rsidR="00623A75" w:rsidRDefault="00623A75" w:rsidP="00623A75">
                    <w:pPr>
                      <w:spacing w:after="0" w:line="240" w:lineRule="auto"/>
                      <w:rPr>
                        <w:rStyle w:val="Style60"/>
                      </w:rPr>
                    </w:pPr>
                    <w:r>
                      <w:rPr>
                        <w:rStyle w:val="Style60"/>
                      </w:rPr>
                      <w:t xml:space="preserve">Radiogram mastoida po Lawu </w:t>
                    </w:r>
                  </w:p>
                  <w:p w14:paraId="28CD7526" w14:textId="77777777" w:rsidR="00623A75" w:rsidRDefault="00623A75" w:rsidP="00623A75">
                    <w:pPr>
                      <w:spacing w:after="0" w:line="240" w:lineRule="auto"/>
                      <w:rPr>
                        <w:rStyle w:val="Style60"/>
                      </w:rPr>
                    </w:pPr>
                    <w:r>
                      <w:rPr>
                        <w:rStyle w:val="Style60"/>
                      </w:rPr>
                      <w:t xml:space="preserve">Radiogram piramida po Stenversu </w:t>
                    </w:r>
                  </w:p>
                  <w:p w14:paraId="6D14017A" w14:textId="77777777" w:rsidR="00623A75" w:rsidRDefault="00623A75" w:rsidP="00623A75">
                    <w:pPr>
                      <w:spacing w:after="0" w:line="240" w:lineRule="auto"/>
                      <w:rPr>
                        <w:rStyle w:val="Style60"/>
                      </w:rPr>
                    </w:pPr>
                    <w:r>
                      <w:rPr>
                        <w:rStyle w:val="Style60"/>
                      </w:rPr>
                      <w:t xml:space="preserve">Radiogram piramida po Mayeru </w:t>
                    </w:r>
                  </w:p>
                  <w:p w14:paraId="33899AE2" w14:textId="77777777" w:rsidR="00623A75" w:rsidRDefault="00623A75" w:rsidP="00623A75">
                    <w:pPr>
                      <w:spacing w:after="0" w:line="240" w:lineRule="auto"/>
                      <w:rPr>
                        <w:rStyle w:val="Style60"/>
                      </w:rPr>
                    </w:pPr>
                    <w:r>
                      <w:rPr>
                        <w:rStyle w:val="Style60"/>
                      </w:rPr>
                      <w:t>13. Ishod učenja: Detaljno će prikazati specijalne projekcije koje se koriste za prikaz paranazalnih sinusa i temporalnh kostiju</w:t>
                    </w:r>
                  </w:p>
                  <w:p w14:paraId="4107A9CA" w14:textId="77777777" w:rsidR="00623A75" w:rsidRDefault="00623A75" w:rsidP="00623A75">
                    <w:pPr>
                      <w:spacing w:after="0" w:line="240" w:lineRule="auto"/>
                      <w:rPr>
                        <w:rStyle w:val="Style60"/>
                      </w:rPr>
                    </w:pPr>
                  </w:p>
                  <w:p w14:paraId="5E09947B" w14:textId="77777777" w:rsidR="00623A75" w:rsidRDefault="00623A75" w:rsidP="00623A75">
                    <w:pPr>
                      <w:spacing w:after="0" w:line="240" w:lineRule="auto"/>
                      <w:rPr>
                        <w:rStyle w:val="Style60"/>
                      </w:rPr>
                    </w:pPr>
                    <w:r>
                      <w:rPr>
                        <w:rStyle w:val="Style60"/>
                      </w:rPr>
                      <w:t>S 10,11,12</w:t>
                    </w:r>
                  </w:p>
                  <w:p w14:paraId="30921451" w14:textId="77777777" w:rsidR="00623A75" w:rsidRDefault="00623A75" w:rsidP="00623A75">
                    <w:pPr>
                      <w:spacing w:after="0" w:line="240" w:lineRule="auto"/>
                      <w:rPr>
                        <w:rStyle w:val="Style60"/>
                      </w:rPr>
                    </w:pPr>
                    <w:r>
                      <w:rPr>
                        <w:rStyle w:val="Style60"/>
                      </w:rPr>
                      <w:t xml:space="preserve">Radiogrami kraniocervikalnog spoja i vratne kralježnice  </w:t>
                    </w:r>
                  </w:p>
                  <w:p w14:paraId="6F2234E6" w14:textId="77777777" w:rsidR="00623A75" w:rsidRDefault="00623A75" w:rsidP="00623A75">
                    <w:pPr>
                      <w:spacing w:after="0" w:line="240" w:lineRule="auto"/>
                      <w:rPr>
                        <w:rStyle w:val="Style60"/>
                      </w:rPr>
                    </w:pPr>
                    <w:r>
                      <w:rPr>
                        <w:rStyle w:val="Style60"/>
                      </w:rPr>
                      <w:t>Radiografija kralježnice</w:t>
                    </w:r>
                  </w:p>
                  <w:p w14:paraId="0E5454B8" w14:textId="77777777" w:rsidR="00623A75" w:rsidRDefault="00623A75" w:rsidP="00623A75">
                    <w:pPr>
                      <w:spacing w:after="0" w:line="240" w:lineRule="auto"/>
                      <w:rPr>
                        <w:rStyle w:val="Style60"/>
                      </w:rPr>
                    </w:pPr>
                    <w:r>
                      <w:rPr>
                        <w:rStyle w:val="Style60"/>
                      </w:rPr>
                      <w:t xml:space="preserve">Radiogrami kraniocervikalnog spoja </w:t>
                    </w:r>
                  </w:p>
                  <w:p w14:paraId="5442BF61" w14:textId="77777777" w:rsidR="00623A75" w:rsidRDefault="00623A75" w:rsidP="00623A75">
                    <w:pPr>
                      <w:spacing w:after="0" w:line="240" w:lineRule="auto"/>
                      <w:rPr>
                        <w:rStyle w:val="Style60"/>
                      </w:rPr>
                    </w:pPr>
                    <w:r>
                      <w:rPr>
                        <w:rStyle w:val="Style60"/>
                      </w:rPr>
                      <w:t xml:space="preserve">PA projekcija atlanto-okcipitalnih zglobova  </w:t>
                    </w:r>
                  </w:p>
                  <w:p w14:paraId="1FB4D058" w14:textId="77777777" w:rsidR="00623A75" w:rsidRDefault="00623A75" w:rsidP="00623A75">
                    <w:pPr>
                      <w:spacing w:after="0" w:line="240" w:lineRule="auto"/>
                      <w:rPr>
                        <w:rStyle w:val="Style60"/>
                      </w:rPr>
                    </w:pPr>
                    <w:r>
                      <w:rPr>
                        <w:rStyle w:val="Style60"/>
                      </w:rPr>
                      <w:t>AP projekcija atlasa i aksisa s otvorenim ustima</w:t>
                    </w:r>
                  </w:p>
                  <w:p w14:paraId="76A98D38" w14:textId="77777777" w:rsidR="00623A75" w:rsidRDefault="00623A75" w:rsidP="00623A75">
                    <w:pPr>
                      <w:spacing w:after="0" w:line="240" w:lineRule="auto"/>
                      <w:rPr>
                        <w:rStyle w:val="Style60"/>
                      </w:rPr>
                    </w:pPr>
                    <w:r>
                      <w:rPr>
                        <w:rStyle w:val="Style60"/>
                      </w:rPr>
                      <w:t xml:space="preserve">AP projekcija densa po Fuchsu </w:t>
                    </w:r>
                  </w:p>
                  <w:p w14:paraId="619B8199" w14:textId="77777777" w:rsidR="00623A75" w:rsidRDefault="00623A75" w:rsidP="00623A75">
                    <w:pPr>
                      <w:spacing w:after="0" w:line="240" w:lineRule="auto"/>
                      <w:rPr>
                        <w:rStyle w:val="Style60"/>
                      </w:rPr>
                    </w:pPr>
                    <w:r>
                      <w:rPr>
                        <w:rStyle w:val="Style60"/>
                      </w:rPr>
                      <w:t xml:space="preserve">Lateralna projekcija atlasa i aksisa </w:t>
                    </w:r>
                  </w:p>
                  <w:p w14:paraId="25C7A5EC" w14:textId="77777777" w:rsidR="00623A75" w:rsidRDefault="00623A75" w:rsidP="00623A75">
                    <w:pPr>
                      <w:spacing w:after="0" w:line="240" w:lineRule="auto"/>
                      <w:rPr>
                        <w:rStyle w:val="Style60"/>
                      </w:rPr>
                    </w:pPr>
                    <w:r>
                      <w:rPr>
                        <w:rStyle w:val="Style60"/>
                      </w:rPr>
                      <w:t xml:space="preserve">Funkcionalni radiogrami vratne kralježnice </w:t>
                    </w:r>
                  </w:p>
                  <w:p w14:paraId="77351251" w14:textId="77777777" w:rsidR="00623A75" w:rsidRDefault="00623A75" w:rsidP="00623A75">
                    <w:pPr>
                      <w:spacing w:after="0" w:line="240" w:lineRule="auto"/>
                      <w:rPr>
                        <w:rStyle w:val="Style60"/>
                      </w:rPr>
                    </w:pPr>
                    <w:r>
                      <w:rPr>
                        <w:rStyle w:val="Style60"/>
                      </w:rPr>
                      <w:t xml:space="preserve">AP kose projekcije vratne kralježnice - RPO i LPO </w:t>
                    </w:r>
                  </w:p>
                  <w:p w14:paraId="4A0CA77C" w14:textId="77777777" w:rsidR="00623A75" w:rsidRDefault="00623A75" w:rsidP="00623A75">
                    <w:pPr>
                      <w:spacing w:after="0" w:line="240" w:lineRule="auto"/>
                      <w:rPr>
                        <w:rStyle w:val="Style60"/>
                      </w:rPr>
                    </w:pPr>
                    <w:r>
                      <w:rPr>
                        <w:rStyle w:val="Style60"/>
                      </w:rPr>
                      <w:t xml:space="preserve">PA kose projekcije vratne kralježnice - RAO i LAO </w:t>
                    </w:r>
                  </w:p>
                  <w:p w14:paraId="628215D7" w14:textId="77777777" w:rsidR="00623A75" w:rsidRDefault="00623A75" w:rsidP="00623A75">
                    <w:pPr>
                      <w:spacing w:after="0" w:line="240" w:lineRule="auto"/>
                      <w:rPr>
                        <w:rStyle w:val="Style60"/>
                      </w:rPr>
                    </w:pPr>
                    <w:r>
                      <w:rPr>
                        <w:rStyle w:val="Style60"/>
                      </w:rPr>
                      <w:t xml:space="preserve">AP projekcija arkusa i apofizalnih zglobova vratne kralježnice </w:t>
                    </w:r>
                  </w:p>
                  <w:p w14:paraId="338CB21F" w14:textId="77777777" w:rsidR="00623A75" w:rsidRDefault="00623A75" w:rsidP="00623A75">
                    <w:pPr>
                      <w:spacing w:after="0" w:line="240" w:lineRule="auto"/>
                      <w:rPr>
                        <w:rStyle w:val="Style60"/>
                      </w:rPr>
                    </w:pPr>
                    <w:r>
                      <w:rPr>
                        <w:rStyle w:val="Style60"/>
                      </w:rPr>
                      <w:t>14. Ishod učenja: Detaljno će prikazati postupak kojim obrađuju posebne projekcije cervikotorakalnog prijelaza i vratne kralježnice</w:t>
                    </w:r>
                  </w:p>
                  <w:p w14:paraId="379A2102" w14:textId="77777777" w:rsidR="00623A75" w:rsidRDefault="00623A75" w:rsidP="00623A75">
                    <w:pPr>
                      <w:spacing w:after="0" w:line="240" w:lineRule="auto"/>
                      <w:rPr>
                        <w:rStyle w:val="Style60"/>
                      </w:rPr>
                    </w:pPr>
                  </w:p>
                  <w:p w14:paraId="2EF12A16" w14:textId="77777777" w:rsidR="00623A75" w:rsidRDefault="00623A75" w:rsidP="00623A75">
                    <w:pPr>
                      <w:spacing w:after="0" w:line="240" w:lineRule="auto"/>
                      <w:rPr>
                        <w:rStyle w:val="Style60"/>
                      </w:rPr>
                    </w:pPr>
                    <w:r>
                      <w:rPr>
                        <w:rStyle w:val="Style60"/>
                      </w:rPr>
                      <w:t xml:space="preserve">S 13,14,15 </w:t>
                    </w:r>
                  </w:p>
                  <w:p w14:paraId="74E85818" w14:textId="77777777" w:rsidR="00623A75" w:rsidRDefault="00623A75" w:rsidP="00623A75">
                    <w:pPr>
                      <w:spacing w:after="0" w:line="240" w:lineRule="auto"/>
                      <w:rPr>
                        <w:rStyle w:val="Style60"/>
                      </w:rPr>
                    </w:pPr>
                    <w:r>
                      <w:rPr>
                        <w:rStyle w:val="Style60"/>
                      </w:rPr>
                      <w:t>Radiogrami cervikotorakalnog prijelaza, lumbalne i skralne kralježnice</w:t>
                    </w:r>
                  </w:p>
                  <w:p w14:paraId="10888336" w14:textId="77777777" w:rsidR="00623A75" w:rsidRDefault="00623A75" w:rsidP="00623A75">
                    <w:pPr>
                      <w:spacing w:after="0" w:line="240" w:lineRule="auto"/>
                      <w:rPr>
                        <w:rStyle w:val="Style60"/>
                      </w:rPr>
                    </w:pPr>
                    <w:r>
                      <w:rPr>
                        <w:rStyle w:val="Style60"/>
                      </w:rPr>
                      <w:t xml:space="preserve">Radiogrami cervikotorakalnog prijelaza </w:t>
                    </w:r>
                  </w:p>
                  <w:p w14:paraId="601E7712" w14:textId="77777777" w:rsidR="00623A75" w:rsidRDefault="00623A75" w:rsidP="00623A75">
                    <w:pPr>
                      <w:spacing w:after="0" w:line="240" w:lineRule="auto"/>
                      <w:rPr>
                        <w:rStyle w:val="Style60"/>
                      </w:rPr>
                    </w:pPr>
                    <w:r>
                      <w:rPr>
                        <w:rStyle w:val="Style60"/>
                      </w:rPr>
                      <w:t xml:space="preserve">Lateralna projekcija cervikotorakalnog prijelaza poTwiningu </w:t>
                    </w:r>
                  </w:p>
                  <w:p w14:paraId="0BCAE02F" w14:textId="77777777" w:rsidR="00623A75" w:rsidRDefault="00623A75" w:rsidP="00623A75">
                    <w:pPr>
                      <w:spacing w:after="0" w:line="240" w:lineRule="auto"/>
                      <w:rPr>
                        <w:rStyle w:val="Style60"/>
                      </w:rPr>
                    </w:pPr>
                    <w:r>
                      <w:rPr>
                        <w:rStyle w:val="Style60"/>
                      </w:rPr>
                      <w:t xml:space="preserve">Radiogram cervikotorakalnog prijelaza po Pawlowu </w:t>
                    </w:r>
                  </w:p>
                  <w:p w14:paraId="01071B1C" w14:textId="77777777" w:rsidR="00623A75" w:rsidRPr="00E22BF2" w:rsidRDefault="00623A75" w:rsidP="00623A75">
                    <w:pPr>
                      <w:pStyle w:val="Podnoje"/>
                      <w:outlineLvl w:val="0"/>
                    </w:pPr>
                    <w:r w:rsidRPr="00E22BF2">
                      <w:t xml:space="preserve">Torakalni vertebrogrami </w:t>
                    </w:r>
                  </w:p>
                  <w:p w14:paraId="08A79ED9" w14:textId="77777777" w:rsidR="00623A75" w:rsidRPr="00E22BF2" w:rsidRDefault="00623A75" w:rsidP="00623A75">
                    <w:pPr>
                      <w:pStyle w:val="Podnoje"/>
                      <w:outlineLvl w:val="0"/>
                    </w:pPr>
                    <w:r w:rsidRPr="00E22BF2">
                      <w:t xml:space="preserve">AP projekcija torakalne kralježnice </w:t>
                    </w:r>
                  </w:p>
                  <w:p w14:paraId="21859B9D" w14:textId="77777777" w:rsidR="00623A75" w:rsidRPr="00E22BF2" w:rsidRDefault="00623A75" w:rsidP="00623A75">
                    <w:pPr>
                      <w:pStyle w:val="Podnoje"/>
                      <w:outlineLvl w:val="0"/>
                    </w:pPr>
                    <w:r w:rsidRPr="00E22BF2">
                      <w:t xml:space="preserve">Lateralna (profilna) projekcija torakalne kralježnice </w:t>
                    </w:r>
                  </w:p>
                  <w:p w14:paraId="1DAF9E88" w14:textId="77777777" w:rsidR="00623A75" w:rsidRPr="00E22BF2" w:rsidRDefault="00623A75" w:rsidP="00623A75">
                    <w:pPr>
                      <w:pStyle w:val="Podnoje"/>
                      <w:outlineLvl w:val="0"/>
                    </w:pPr>
                    <w:r w:rsidRPr="00E22BF2">
                      <w:t xml:space="preserve">Radiogrami lumbalne i lumbosakralne kralježnice </w:t>
                    </w:r>
                  </w:p>
                  <w:p w14:paraId="756183FC" w14:textId="77777777" w:rsidR="00623A75" w:rsidRPr="00E22BF2" w:rsidRDefault="00623A75" w:rsidP="00623A75">
                    <w:pPr>
                      <w:pStyle w:val="Podnoje"/>
                      <w:outlineLvl w:val="0"/>
                    </w:pPr>
                    <w:r w:rsidRPr="00E22BF2">
                      <w:t xml:space="preserve">AP projekcija lumbalne (lumbosakralne) kralježnice </w:t>
                    </w:r>
                  </w:p>
                  <w:p w14:paraId="39114210" w14:textId="77777777" w:rsidR="00623A75" w:rsidRPr="00E22BF2" w:rsidRDefault="00623A75" w:rsidP="00623A75">
                    <w:pPr>
                      <w:pStyle w:val="Podnoje"/>
                      <w:outlineLvl w:val="0"/>
                    </w:pPr>
                    <w:r w:rsidRPr="00E22BF2">
                      <w:t xml:space="preserve">AP kose projekcije lumbalne kralježnice - RPO i LPO </w:t>
                    </w:r>
                  </w:p>
                  <w:p w14:paraId="66202412" w14:textId="77777777" w:rsidR="00623A75" w:rsidRPr="00E22BF2" w:rsidRDefault="00623A75" w:rsidP="00623A75">
                    <w:pPr>
                      <w:pStyle w:val="Podnoje"/>
                      <w:outlineLvl w:val="0"/>
                    </w:pPr>
                    <w:r w:rsidRPr="00E22BF2">
                      <w:t xml:space="preserve">PA kose projekcije lumbalne kralježnice (RAO, LAO) </w:t>
                    </w:r>
                  </w:p>
                  <w:p w14:paraId="7A14B295" w14:textId="77777777" w:rsidR="00623A75" w:rsidRPr="00E22BF2" w:rsidRDefault="00623A75" w:rsidP="00623A75">
                    <w:pPr>
                      <w:pStyle w:val="Podnoje"/>
                      <w:outlineLvl w:val="0"/>
                    </w:pPr>
                    <w:r w:rsidRPr="00E22BF2">
                      <w:t xml:space="preserve">Funkcionalni radiogrami lumbalne kralježnice u antefleksiji i retrofleksiji </w:t>
                    </w:r>
                  </w:p>
                  <w:p w14:paraId="0713FB7D" w14:textId="77777777" w:rsidR="00623A75" w:rsidRPr="00E22BF2" w:rsidRDefault="00623A75" w:rsidP="00623A75">
                    <w:pPr>
                      <w:pStyle w:val="Podnoje"/>
                      <w:outlineLvl w:val="0"/>
                    </w:pPr>
                    <w:r w:rsidRPr="00E22BF2">
                      <w:t xml:space="preserve">Lateralna projekcija lumbosakralnog prijelaza </w:t>
                    </w:r>
                  </w:p>
                  <w:p w14:paraId="24A3998B" w14:textId="77777777" w:rsidR="00623A75" w:rsidRPr="00E22BF2" w:rsidRDefault="00623A75" w:rsidP="00623A75">
                    <w:pPr>
                      <w:pStyle w:val="Podnoje"/>
                      <w:outlineLvl w:val="0"/>
                    </w:pPr>
                    <w:r w:rsidRPr="00E22BF2">
                      <w:t xml:space="preserve">Radiogrami torakolumbalne kralježnice </w:t>
                    </w:r>
                  </w:p>
                  <w:p w14:paraId="334626A4" w14:textId="77777777" w:rsidR="00623A75" w:rsidRDefault="00623A75" w:rsidP="00623A75">
                    <w:pPr>
                      <w:pStyle w:val="Podnoje"/>
                      <w:outlineLvl w:val="0"/>
                      <w:rPr>
                        <w:lang w:val="pt-BR"/>
                      </w:rPr>
                    </w:pPr>
                    <w:r>
                      <w:rPr>
                        <w:lang w:val="pt-BR"/>
                      </w:rPr>
                      <w:t xml:space="preserve">Radiogrami sakruma i kokcigisa </w:t>
                    </w:r>
                  </w:p>
                  <w:p w14:paraId="25451D73" w14:textId="77777777" w:rsidR="00623A75" w:rsidRDefault="00623A75" w:rsidP="00623A75">
                    <w:pPr>
                      <w:pStyle w:val="Podnoje"/>
                      <w:outlineLvl w:val="0"/>
                      <w:rPr>
                        <w:lang w:val="pt-BR"/>
                      </w:rPr>
                    </w:pPr>
                    <w:r>
                      <w:rPr>
                        <w:lang w:val="pt-BR"/>
                      </w:rPr>
                      <w:t xml:space="preserve">AP i PA projekcije sakruma i kokcigisa </w:t>
                    </w:r>
                  </w:p>
                  <w:p w14:paraId="67877D45" w14:textId="77777777" w:rsidR="00623A75" w:rsidRDefault="00623A75" w:rsidP="00623A75">
                    <w:pPr>
                      <w:pStyle w:val="Podnoje"/>
                      <w:outlineLvl w:val="0"/>
                      <w:rPr>
                        <w:lang w:val="pt-BR"/>
                      </w:rPr>
                    </w:pPr>
                    <w:r>
                      <w:rPr>
                        <w:lang w:val="pt-BR"/>
                      </w:rPr>
                      <w:t xml:space="preserve">Lateralna projekcija sakruma i kokcigisa </w:t>
                    </w:r>
                  </w:p>
                  <w:p w14:paraId="53DDBE9F" w14:textId="77777777" w:rsidR="00623A75" w:rsidRDefault="00623A75" w:rsidP="00623A75">
                    <w:pPr>
                      <w:pStyle w:val="Podnoje"/>
                      <w:outlineLvl w:val="0"/>
                      <w:rPr>
                        <w:lang w:val="pt-BR"/>
                      </w:rPr>
                    </w:pPr>
                    <w:r>
                      <w:rPr>
                        <w:lang w:val="pt-BR"/>
                      </w:rPr>
                      <w:t xml:space="preserve">Radiogrami sakroilijačnih zglobova </w:t>
                    </w:r>
                  </w:p>
                  <w:p w14:paraId="7CE6AB94" w14:textId="77777777" w:rsidR="00623A75" w:rsidRDefault="00623A75" w:rsidP="00623A75">
                    <w:pPr>
                      <w:pStyle w:val="Podnoje"/>
                      <w:outlineLvl w:val="0"/>
                      <w:rPr>
                        <w:lang w:val="pt-BR"/>
                      </w:rPr>
                    </w:pPr>
                    <w:r>
                      <w:rPr>
                        <w:lang w:val="pt-BR"/>
                      </w:rPr>
                      <w:t xml:space="preserve">AP projekcija sakroilijačnih zglobova </w:t>
                    </w:r>
                  </w:p>
                  <w:p w14:paraId="38515A75" w14:textId="77777777" w:rsidR="00623A75" w:rsidRDefault="00623A75" w:rsidP="00623A75">
                    <w:pPr>
                      <w:pStyle w:val="Podnoje"/>
                      <w:outlineLvl w:val="0"/>
                      <w:rPr>
                        <w:lang w:val="pt-BR"/>
                      </w:rPr>
                    </w:pPr>
                    <w:r>
                      <w:rPr>
                        <w:lang w:val="pt-BR"/>
                      </w:rPr>
                      <w:t xml:space="preserve">AP kosa projekcija sakroilijačnih zglobova </w:t>
                    </w:r>
                  </w:p>
                  <w:p w14:paraId="24080090" w14:textId="77777777" w:rsidR="00623A75" w:rsidRDefault="00623A75" w:rsidP="00623A75">
                    <w:pPr>
                      <w:pStyle w:val="Podnoje"/>
                      <w:outlineLvl w:val="0"/>
                      <w:rPr>
                        <w:lang w:val="pt-BR"/>
                      </w:rPr>
                    </w:pPr>
                    <w:r>
                      <w:rPr>
                        <w:lang w:val="pt-BR"/>
                      </w:rPr>
                      <w:t xml:space="preserve">Aksijalna projekcija sakroilijačnih zglobova </w:t>
                    </w:r>
                  </w:p>
                  <w:p w14:paraId="620A67C8" w14:textId="77777777" w:rsidR="00623A75" w:rsidRDefault="00623A75" w:rsidP="00623A75">
                    <w:pPr>
                      <w:spacing w:after="0" w:line="240" w:lineRule="auto"/>
                      <w:rPr>
                        <w:rStyle w:val="Style60"/>
                      </w:rPr>
                    </w:pPr>
                    <w:r>
                      <w:rPr>
                        <w:rStyle w:val="Style60"/>
                      </w:rPr>
                      <w:t>15. Ishod učenja: Detaljno će prikazati postupak specijalne i standardne projekcije cervikotorakalnog prijelaza , lumbalne i skralne kralježnice</w:t>
                    </w:r>
                  </w:p>
                  <w:p w14:paraId="443C4AD5" w14:textId="77777777" w:rsidR="00623A75" w:rsidRDefault="00623A75" w:rsidP="00623A75">
                    <w:pPr>
                      <w:spacing w:after="0" w:line="240" w:lineRule="auto"/>
                      <w:rPr>
                        <w:rStyle w:val="Style60"/>
                      </w:rPr>
                    </w:pPr>
                  </w:p>
                  <w:p w14:paraId="580FABCA" w14:textId="77777777" w:rsidR="00623A75" w:rsidRDefault="00623A75" w:rsidP="00623A75">
                    <w:pPr>
                      <w:spacing w:after="0" w:line="240" w:lineRule="auto"/>
                      <w:rPr>
                        <w:rStyle w:val="Style60"/>
                      </w:rPr>
                    </w:pPr>
                    <w:r>
                      <w:rPr>
                        <w:rStyle w:val="Style60"/>
                      </w:rPr>
                      <w:t>S 16,17,18</w:t>
                    </w:r>
                  </w:p>
                  <w:p w14:paraId="6C3E3920" w14:textId="77777777" w:rsidR="00623A75" w:rsidRDefault="00623A75" w:rsidP="00623A75">
                    <w:pPr>
                      <w:spacing w:after="0" w:line="240" w:lineRule="auto"/>
                      <w:rPr>
                        <w:rStyle w:val="Style60"/>
                      </w:rPr>
                    </w:pPr>
                    <w:r>
                      <w:rPr>
                        <w:rStyle w:val="Style60"/>
                      </w:rPr>
                      <w:t>Radiogrami zdjelice i kukova</w:t>
                    </w:r>
                  </w:p>
                  <w:p w14:paraId="2A226B2D" w14:textId="77777777" w:rsidR="00623A75" w:rsidRDefault="00623A75" w:rsidP="00623A75">
                    <w:pPr>
                      <w:spacing w:after="0" w:line="240" w:lineRule="auto"/>
                      <w:rPr>
                        <w:rStyle w:val="Style60"/>
                      </w:rPr>
                    </w:pPr>
                    <w:r>
                      <w:rPr>
                        <w:rStyle w:val="Style60"/>
                      </w:rPr>
                      <w:t xml:space="preserve">Orijentacijske točke </w:t>
                    </w:r>
                  </w:p>
                  <w:p w14:paraId="05765C37" w14:textId="77777777" w:rsidR="00623A75" w:rsidRDefault="00623A75" w:rsidP="00623A75">
                    <w:pPr>
                      <w:pStyle w:val="Podnoje"/>
                      <w:outlineLvl w:val="0"/>
                      <w:rPr>
                        <w:rStyle w:val="Style60"/>
                        <w:rFonts w:ascii="Calibri" w:hAnsi="Calibri"/>
                        <w:lang w:val="pt-BR"/>
                      </w:rPr>
                    </w:pPr>
                    <w:r>
                      <w:rPr>
                        <w:lang w:val="pt-BR"/>
                      </w:rPr>
                      <w:t xml:space="preserve">Radiogrami zdjelice AP projekcija zdjelice   </w:t>
                    </w:r>
                  </w:p>
                  <w:p w14:paraId="28BC6CAB" w14:textId="77777777" w:rsidR="00623A75" w:rsidRDefault="00623A75" w:rsidP="00623A75">
                    <w:pPr>
                      <w:spacing w:after="0" w:line="240" w:lineRule="auto"/>
                      <w:rPr>
                        <w:rStyle w:val="Style60"/>
                      </w:rPr>
                    </w:pPr>
                    <w:r>
                      <w:rPr>
                        <w:rStyle w:val="Style60"/>
                      </w:rPr>
                      <w:t xml:space="preserve">Radiogrami kukova </w:t>
                    </w:r>
                  </w:p>
                  <w:p w14:paraId="5FA1A8EC" w14:textId="77777777" w:rsidR="00623A75" w:rsidRDefault="00623A75" w:rsidP="00623A75">
                    <w:pPr>
                      <w:spacing w:after="0" w:line="240" w:lineRule="auto"/>
                      <w:rPr>
                        <w:rStyle w:val="Style60"/>
                      </w:rPr>
                    </w:pPr>
                    <w:r>
                      <w:rPr>
                        <w:rStyle w:val="Style60"/>
                      </w:rPr>
                      <w:t>AP projekcija kukova „Frog leg“ projekcija  - AP projekcija vratova femura u položaju žabljih krakova</w:t>
                    </w:r>
                  </w:p>
                  <w:p w14:paraId="57DA468A" w14:textId="77777777" w:rsidR="00623A75" w:rsidRPr="00E22BF2" w:rsidRDefault="00623A75" w:rsidP="00623A75">
                    <w:pPr>
                      <w:pStyle w:val="Podnoje"/>
                      <w:outlineLvl w:val="0"/>
                    </w:pPr>
                    <w:r w:rsidRPr="00E22BF2">
                      <w:t xml:space="preserve">AP projekcija kuka </w:t>
                    </w:r>
                  </w:p>
                  <w:p w14:paraId="6BD1100B" w14:textId="77777777" w:rsidR="00623A75" w:rsidRPr="00E22BF2" w:rsidRDefault="00623A75" w:rsidP="00623A75">
                    <w:pPr>
                      <w:pStyle w:val="Podnoje"/>
                      <w:outlineLvl w:val="0"/>
                    </w:pPr>
                    <w:r w:rsidRPr="00E22BF2">
                      <w:t xml:space="preserve">Radiogram kuka po Lauensteinu </w:t>
                    </w:r>
                  </w:p>
                  <w:p w14:paraId="4E61761F" w14:textId="77777777" w:rsidR="00623A75" w:rsidRPr="00E22BF2" w:rsidRDefault="00623A75" w:rsidP="00623A75">
                    <w:pPr>
                      <w:pStyle w:val="Podnoje"/>
                      <w:outlineLvl w:val="0"/>
                    </w:pPr>
                    <w:r w:rsidRPr="00E22BF2">
                      <w:t xml:space="preserve">Aksiolateralna projekcija kuka u traumatiziranog bolesnika </w:t>
                    </w:r>
                  </w:p>
                  <w:p w14:paraId="0BFD747B" w14:textId="77777777" w:rsidR="00623A75" w:rsidRDefault="00623A75" w:rsidP="00623A75">
                    <w:pPr>
                      <w:spacing w:after="0" w:line="240" w:lineRule="auto"/>
                      <w:rPr>
                        <w:lang w:val="pt-BR"/>
                      </w:rPr>
                    </w:pPr>
                    <w:r>
                      <w:rPr>
                        <w:lang w:val="pt-BR"/>
                      </w:rPr>
                      <w:t>Projekcija prednje i stražnje konture glave femura po Schneideru</w:t>
                    </w:r>
                  </w:p>
                  <w:p w14:paraId="156A57C5" w14:textId="77777777" w:rsidR="00623A75" w:rsidRDefault="00623A75" w:rsidP="00623A75">
                    <w:pPr>
                      <w:spacing w:after="0" w:line="240" w:lineRule="auto"/>
                      <w:rPr>
                        <w:rStyle w:val="Style60"/>
                      </w:rPr>
                    </w:pPr>
                    <w:r>
                      <w:rPr>
                        <w:rStyle w:val="Style60"/>
                      </w:rPr>
                      <w:t>16. Ishod učenja: Detaljno će prikazati radiograme zdjelice i kukova</w:t>
                    </w:r>
                  </w:p>
                  <w:p w14:paraId="2BB5E62D" w14:textId="77777777" w:rsidR="00623A75" w:rsidRDefault="00623A75" w:rsidP="00623A75">
                    <w:pPr>
                      <w:spacing w:after="0" w:line="240" w:lineRule="auto"/>
                      <w:rPr>
                        <w:rStyle w:val="Style60"/>
                      </w:rPr>
                    </w:pPr>
                  </w:p>
                  <w:p w14:paraId="7C4C1C5E" w14:textId="77777777" w:rsidR="00623A75" w:rsidRDefault="00623A75" w:rsidP="00623A75">
                    <w:pPr>
                      <w:spacing w:after="0" w:line="240" w:lineRule="auto"/>
                      <w:rPr>
                        <w:rStyle w:val="Style60"/>
                      </w:rPr>
                    </w:pPr>
                    <w:r>
                      <w:rPr>
                        <w:rStyle w:val="Style60"/>
                      </w:rPr>
                      <w:t>S 19,20,21</w:t>
                    </w:r>
                  </w:p>
                  <w:p w14:paraId="0EE9420E" w14:textId="77777777" w:rsidR="00623A75" w:rsidRDefault="00623A75" w:rsidP="00623A75">
                    <w:pPr>
                      <w:spacing w:after="0" w:line="240" w:lineRule="auto"/>
                      <w:rPr>
                        <w:rStyle w:val="Style60"/>
                      </w:rPr>
                    </w:pPr>
                    <w:r>
                      <w:rPr>
                        <w:rStyle w:val="Style60"/>
                      </w:rPr>
                      <w:t xml:space="preserve">Radiogrami donjega ekstremiteta </w:t>
                    </w:r>
                  </w:p>
                  <w:p w14:paraId="2597C8F6" w14:textId="77777777" w:rsidR="00623A75" w:rsidRDefault="00623A75" w:rsidP="00623A75">
                    <w:pPr>
                      <w:spacing w:after="0" w:line="240" w:lineRule="auto"/>
                      <w:rPr>
                        <w:rStyle w:val="Style60"/>
                      </w:rPr>
                    </w:pPr>
                    <w:r>
                      <w:rPr>
                        <w:rStyle w:val="Style60"/>
                      </w:rPr>
                      <w:t xml:space="preserve">Radiološka anatomija skeleta donjih ekstremiteta </w:t>
                    </w:r>
                  </w:p>
                  <w:p w14:paraId="4B054FD8" w14:textId="77777777" w:rsidR="00623A75" w:rsidRDefault="00623A75" w:rsidP="00623A75">
                    <w:pPr>
                      <w:spacing w:after="0" w:line="240" w:lineRule="auto"/>
                      <w:rPr>
                        <w:rFonts w:asciiTheme="minorHAnsi" w:hAnsiTheme="minorHAnsi"/>
                      </w:rPr>
                    </w:pPr>
                    <w:r>
                      <w:rPr>
                        <w:rStyle w:val="Style60"/>
                      </w:rPr>
                      <w:t xml:space="preserve">Orijentacijske točke   </w:t>
                    </w:r>
                  </w:p>
                  <w:p w14:paraId="25D50071" w14:textId="77777777" w:rsidR="00623A75" w:rsidRPr="00E22BF2" w:rsidRDefault="00623A75" w:rsidP="00623A75">
                    <w:pPr>
                      <w:pStyle w:val="Podnoje"/>
                      <w:outlineLvl w:val="0"/>
                    </w:pPr>
                    <w:r w:rsidRPr="00E22BF2">
                      <w:t xml:space="preserve">Radiogrami natkoljenice </w:t>
                    </w:r>
                  </w:p>
                  <w:p w14:paraId="777EA2E6" w14:textId="77777777" w:rsidR="00623A75" w:rsidRPr="00E22BF2" w:rsidRDefault="00623A75" w:rsidP="00623A75">
                    <w:pPr>
                      <w:pStyle w:val="Podnoje"/>
                      <w:outlineLvl w:val="0"/>
                    </w:pPr>
                    <w:r w:rsidRPr="00E22BF2">
                      <w:t xml:space="preserve">AP projekcija natkoljenice </w:t>
                    </w:r>
                  </w:p>
                  <w:p w14:paraId="503C4611" w14:textId="77777777" w:rsidR="00623A75" w:rsidRPr="00E22BF2" w:rsidRDefault="00623A75" w:rsidP="00623A75">
                    <w:pPr>
                      <w:pStyle w:val="Podnoje"/>
                      <w:outlineLvl w:val="0"/>
                    </w:pPr>
                    <w:r w:rsidRPr="00E22BF2">
                      <w:t xml:space="preserve">Lateralna projekcija natkoljenice </w:t>
                    </w:r>
                  </w:p>
                  <w:p w14:paraId="3358E566" w14:textId="77777777" w:rsidR="00623A75" w:rsidRPr="00E22BF2" w:rsidRDefault="00623A75" w:rsidP="00623A75">
                    <w:pPr>
                      <w:pStyle w:val="Podnoje"/>
                      <w:outlineLvl w:val="0"/>
                    </w:pPr>
                    <w:r w:rsidRPr="00E22BF2">
                      <w:t xml:space="preserve">Radiogrami koljena </w:t>
                    </w:r>
                  </w:p>
                  <w:p w14:paraId="7465511E" w14:textId="77777777" w:rsidR="00623A75" w:rsidRDefault="00623A75" w:rsidP="00623A75">
                    <w:pPr>
                      <w:pStyle w:val="Podnoje"/>
                      <w:outlineLvl w:val="0"/>
                      <w:rPr>
                        <w:lang w:val="pt-BR"/>
                      </w:rPr>
                    </w:pPr>
                    <w:r>
                      <w:rPr>
                        <w:lang w:val="pt-BR"/>
                      </w:rPr>
                      <w:t xml:space="preserve">AP projekcija koljena </w:t>
                    </w:r>
                  </w:p>
                  <w:p w14:paraId="6DE5EEA5" w14:textId="77777777" w:rsidR="00623A75" w:rsidRDefault="00623A75" w:rsidP="00623A75">
                    <w:pPr>
                      <w:pStyle w:val="Podnoje"/>
                      <w:outlineLvl w:val="0"/>
                      <w:rPr>
                        <w:lang w:val="pt-BR"/>
                      </w:rPr>
                    </w:pPr>
                    <w:r>
                      <w:rPr>
                        <w:lang w:val="pt-BR"/>
                      </w:rPr>
                      <w:t xml:space="preserve">Profilna projekcija koljena </w:t>
                    </w:r>
                  </w:p>
                  <w:p w14:paraId="29012ECC" w14:textId="77777777" w:rsidR="00623A75" w:rsidRDefault="00623A75" w:rsidP="00623A75">
                    <w:pPr>
                      <w:pStyle w:val="Podnoje"/>
                      <w:outlineLvl w:val="0"/>
                      <w:rPr>
                        <w:lang w:val="pt-BR"/>
                      </w:rPr>
                    </w:pPr>
                    <w:r>
                      <w:rPr>
                        <w:lang w:val="pt-BR"/>
                      </w:rPr>
                      <w:t xml:space="preserve">Usporedna AP projekcija koljena u stojećem stavu </w:t>
                    </w:r>
                  </w:p>
                  <w:p w14:paraId="2D6D0F84" w14:textId="77777777" w:rsidR="00623A75" w:rsidRDefault="00623A75" w:rsidP="00623A75">
                    <w:pPr>
                      <w:pStyle w:val="Podnoje"/>
                      <w:outlineLvl w:val="0"/>
                      <w:rPr>
                        <w:lang w:val="pt-BR"/>
                      </w:rPr>
                    </w:pPr>
                    <w:r>
                      <w:rPr>
                        <w:lang w:val="pt-BR"/>
                      </w:rPr>
                      <w:t xml:space="preserve">AP kosa projekcija koljena u lateralnoj rotaciji </w:t>
                    </w:r>
                  </w:p>
                  <w:p w14:paraId="4BF918C3" w14:textId="77777777" w:rsidR="00623A75" w:rsidRDefault="00623A75" w:rsidP="00623A75">
                    <w:pPr>
                      <w:pStyle w:val="Podnoje"/>
                      <w:outlineLvl w:val="0"/>
                      <w:rPr>
                        <w:rStyle w:val="Style60"/>
                        <w:rFonts w:ascii="Calibri" w:hAnsi="Calibri"/>
                        <w:lang w:val="pt-BR"/>
                      </w:rPr>
                    </w:pPr>
                    <w:r>
                      <w:rPr>
                        <w:lang w:val="pt-BR"/>
                      </w:rPr>
                      <w:t xml:space="preserve">AP kosa projekcija koljena u medijalnoj rotaciji </w:t>
                    </w:r>
                  </w:p>
                  <w:p w14:paraId="2E37DA91" w14:textId="77777777" w:rsidR="00623A75" w:rsidRDefault="00623A75" w:rsidP="00623A75">
                    <w:pPr>
                      <w:spacing w:after="0" w:line="240" w:lineRule="auto"/>
                      <w:rPr>
                        <w:rStyle w:val="Style60"/>
                      </w:rPr>
                    </w:pPr>
                    <w:r>
                      <w:rPr>
                        <w:rStyle w:val="Style60"/>
                      </w:rPr>
                      <w:t xml:space="preserve">PA aksijalna projekcija interkondilarne fose po Holmbladu </w:t>
                    </w:r>
                  </w:p>
                  <w:p w14:paraId="2FC8AB78" w14:textId="77777777" w:rsidR="00623A75" w:rsidRDefault="00623A75" w:rsidP="00623A75">
                    <w:pPr>
                      <w:spacing w:after="0" w:line="240" w:lineRule="auto"/>
                      <w:rPr>
                        <w:rStyle w:val="Style60"/>
                      </w:rPr>
                    </w:pPr>
                    <w:r>
                      <w:rPr>
                        <w:rStyle w:val="Style60"/>
                      </w:rPr>
                      <w:t xml:space="preserve">AP radiogram koljena s postraničnim potisnućem (stress radiogram Radiogrami patele PA )  </w:t>
                    </w:r>
                  </w:p>
                  <w:p w14:paraId="4066D650" w14:textId="77777777" w:rsidR="00623A75" w:rsidRDefault="00623A75" w:rsidP="00623A75">
                    <w:pPr>
                      <w:spacing w:after="0" w:line="240" w:lineRule="auto"/>
                      <w:rPr>
                        <w:rStyle w:val="Style60"/>
                      </w:rPr>
                    </w:pPr>
                    <w:r>
                      <w:rPr>
                        <w:rStyle w:val="Style60"/>
                      </w:rPr>
                      <w:t>projekcija patele</w:t>
                    </w:r>
                  </w:p>
                  <w:p w14:paraId="44388BFC" w14:textId="77777777" w:rsidR="00623A75" w:rsidRDefault="00623A75" w:rsidP="00623A75">
                    <w:pPr>
                      <w:spacing w:after="0" w:line="240" w:lineRule="auto"/>
                      <w:rPr>
                        <w:rStyle w:val="Style60"/>
                      </w:rPr>
                    </w:pPr>
                    <w:r>
                      <w:rPr>
                        <w:rStyle w:val="Style60"/>
                      </w:rPr>
                      <w:t xml:space="preserve">Lateralna projekcija patele </w:t>
                    </w:r>
                  </w:p>
                  <w:p w14:paraId="485F22FB" w14:textId="77777777" w:rsidR="00623A75" w:rsidRDefault="00623A75" w:rsidP="00623A75">
                    <w:pPr>
                      <w:spacing w:after="0" w:line="240" w:lineRule="auto"/>
                      <w:rPr>
                        <w:rStyle w:val="Style60"/>
                      </w:rPr>
                    </w:pPr>
                    <w:r>
                      <w:rPr>
                        <w:rStyle w:val="Style60"/>
                      </w:rPr>
                      <w:t xml:space="preserve">PA kosa projekcija patele u medijalnoj i lateralnoj rotaciji </w:t>
                    </w:r>
                  </w:p>
                  <w:p w14:paraId="04CDC843" w14:textId="77777777" w:rsidR="00623A75" w:rsidRDefault="00623A75" w:rsidP="00623A75">
                    <w:pPr>
                      <w:spacing w:after="0" w:line="240" w:lineRule="auto"/>
                      <w:rPr>
                        <w:rStyle w:val="Style60"/>
                      </w:rPr>
                    </w:pPr>
                    <w:r>
                      <w:rPr>
                        <w:rStyle w:val="Style60"/>
                      </w:rPr>
                      <w:t xml:space="preserve">Tangencijalna projekcija patele </w:t>
                    </w:r>
                  </w:p>
                  <w:p w14:paraId="658853FB" w14:textId="77777777" w:rsidR="00623A75" w:rsidRDefault="00623A75" w:rsidP="00623A75">
                    <w:pPr>
                      <w:spacing w:after="0" w:line="240" w:lineRule="auto"/>
                      <w:rPr>
                        <w:rStyle w:val="Style60"/>
                      </w:rPr>
                    </w:pPr>
                    <w:r>
                      <w:rPr>
                        <w:rStyle w:val="Style60"/>
                      </w:rPr>
                      <w:t xml:space="preserve">Aksijalne projekcije patele </w:t>
                    </w:r>
                  </w:p>
                  <w:p w14:paraId="3A0AB361" w14:textId="77777777" w:rsidR="00623A75" w:rsidRDefault="00623A75" w:rsidP="00623A75">
                    <w:pPr>
                      <w:spacing w:after="0" w:line="240" w:lineRule="auto"/>
                      <w:rPr>
                        <w:rStyle w:val="Style60"/>
                      </w:rPr>
                    </w:pPr>
                    <w:r>
                      <w:rPr>
                        <w:rStyle w:val="Style60"/>
                      </w:rPr>
                      <w:t xml:space="preserve">Radiogrami subtalarnog zgloba </w:t>
                    </w:r>
                  </w:p>
                  <w:p w14:paraId="479058FE" w14:textId="77777777" w:rsidR="00623A75" w:rsidRDefault="00623A75" w:rsidP="00623A75">
                    <w:pPr>
                      <w:spacing w:after="0" w:line="240" w:lineRule="auto"/>
                      <w:rPr>
                        <w:rStyle w:val="Style60"/>
                      </w:rPr>
                    </w:pPr>
                    <w:r>
                      <w:rPr>
                        <w:rStyle w:val="Style60"/>
                      </w:rPr>
                      <w:t xml:space="preserve">Radiogram tarzalnog sinusa </w:t>
                    </w:r>
                  </w:p>
                  <w:p w14:paraId="07B2F06D" w14:textId="77777777" w:rsidR="00623A75" w:rsidRDefault="00623A75" w:rsidP="00623A75">
                    <w:pPr>
                      <w:spacing w:after="0" w:line="240" w:lineRule="auto"/>
                      <w:rPr>
                        <w:rStyle w:val="Style60"/>
                      </w:rPr>
                    </w:pPr>
                    <w:r>
                      <w:rPr>
                        <w:rStyle w:val="Style60"/>
                      </w:rPr>
                      <w:t xml:space="preserve">Radiogram subtalarnog zgloba u lateralnoj rotaciji </w:t>
                    </w:r>
                  </w:p>
                  <w:p w14:paraId="76BE4B81" w14:textId="77777777" w:rsidR="00623A75" w:rsidRDefault="00623A75" w:rsidP="00623A75">
                    <w:pPr>
                      <w:spacing w:after="0" w:line="240" w:lineRule="auto"/>
                      <w:rPr>
                        <w:rStyle w:val="Style60"/>
                      </w:rPr>
                    </w:pPr>
                    <w:r>
                      <w:rPr>
                        <w:rStyle w:val="Style60"/>
                      </w:rPr>
                      <w:t xml:space="preserve">Radiogram prednjeg segmenta subtalarnog zgloba </w:t>
                    </w:r>
                  </w:p>
                  <w:p w14:paraId="7D637FC2" w14:textId="77777777" w:rsidR="00623A75" w:rsidRDefault="00623A75" w:rsidP="00623A75">
                    <w:pPr>
                      <w:spacing w:after="0" w:line="240" w:lineRule="auto"/>
                      <w:rPr>
                        <w:rStyle w:val="Style60"/>
                      </w:rPr>
                    </w:pPr>
                    <w:r>
                      <w:rPr>
                        <w:rStyle w:val="Style60"/>
                      </w:rPr>
                      <w:t xml:space="preserve">Radiogrami stopala </w:t>
                    </w:r>
                  </w:p>
                  <w:p w14:paraId="6D2924E4" w14:textId="77777777" w:rsidR="00623A75" w:rsidRDefault="00623A75" w:rsidP="00623A75">
                    <w:pPr>
                      <w:spacing w:after="0" w:line="240" w:lineRule="auto"/>
                      <w:rPr>
                        <w:rStyle w:val="Style60"/>
                      </w:rPr>
                    </w:pPr>
                    <w:r>
                      <w:rPr>
                        <w:rStyle w:val="Style60"/>
                      </w:rPr>
                      <w:t xml:space="preserve">Dorzoplantarna projekcija stopala </w:t>
                    </w:r>
                  </w:p>
                  <w:p w14:paraId="5E7942ED" w14:textId="77777777" w:rsidR="00623A75" w:rsidRDefault="00623A75" w:rsidP="00623A75">
                    <w:pPr>
                      <w:spacing w:after="0" w:line="240" w:lineRule="auto"/>
                      <w:rPr>
                        <w:rStyle w:val="Style60"/>
                      </w:rPr>
                    </w:pPr>
                    <w:r>
                      <w:rPr>
                        <w:rStyle w:val="Style60"/>
                      </w:rPr>
                      <w:t xml:space="preserve">Dorzoplantarne kose projekcije stopala </w:t>
                    </w:r>
                  </w:p>
                  <w:p w14:paraId="6D0960ED" w14:textId="77777777" w:rsidR="00623A75" w:rsidRDefault="00623A75" w:rsidP="00623A75">
                    <w:pPr>
                      <w:spacing w:after="0" w:line="240" w:lineRule="auto"/>
                      <w:rPr>
                        <w:rStyle w:val="Style60"/>
                      </w:rPr>
                    </w:pPr>
                    <w:r>
                      <w:rPr>
                        <w:rStyle w:val="Style60"/>
                      </w:rPr>
                      <w:t xml:space="preserve">Profilna projekcija uzdužnoga luka stopala stojeći </w:t>
                    </w:r>
                  </w:p>
                  <w:p w14:paraId="1BD85458" w14:textId="77777777" w:rsidR="00623A75" w:rsidRDefault="00623A75" w:rsidP="00623A75">
                    <w:pPr>
                      <w:spacing w:after="0" w:line="240" w:lineRule="auto"/>
                      <w:rPr>
                        <w:rStyle w:val="Style60"/>
                      </w:rPr>
                    </w:pPr>
                    <w:r>
                      <w:rPr>
                        <w:rStyle w:val="Style60"/>
                      </w:rPr>
                      <w:t xml:space="preserve">Dorzoplantarna projekcija stopala dvostrukom ekspozicijom </w:t>
                    </w:r>
                  </w:p>
                  <w:p w14:paraId="55286B57" w14:textId="77777777" w:rsidR="00623A75" w:rsidRDefault="00623A75" w:rsidP="00623A75">
                    <w:pPr>
                      <w:spacing w:after="0" w:line="240" w:lineRule="auto"/>
                      <w:rPr>
                        <w:rStyle w:val="Style60"/>
                      </w:rPr>
                    </w:pPr>
                    <w:r>
                      <w:rPr>
                        <w:rStyle w:val="Style60"/>
                      </w:rPr>
                      <w:t xml:space="preserve">Radiogrami kongenitalnog pes ekvinovarusa </w:t>
                    </w:r>
                  </w:p>
                  <w:p w14:paraId="0AAACB5D" w14:textId="77777777" w:rsidR="00623A75" w:rsidRDefault="00623A75" w:rsidP="00623A75">
                    <w:pPr>
                      <w:spacing w:after="0" w:line="240" w:lineRule="auto"/>
                      <w:rPr>
                        <w:rStyle w:val="Style60"/>
                      </w:rPr>
                    </w:pPr>
                    <w:r>
                      <w:rPr>
                        <w:rStyle w:val="Style60"/>
                      </w:rPr>
                      <w:t xml:space="preserve">Radiogrami nožnih prstiju </w:t>
                    </w:r>
                  </w:p>
                  <w:p w14:paraId="554871B2" w14:textId="77777777" w:rsidR="00623A75" w:rsidRDefault="00623A75" w:rsidP="00623A75">
                    <w:pPr>
                      <w:spacing w:after="0" w:line="240" w:lineRule="auto"/>
                      <w:rPr>
                        <w:rStyle w:val="Style60"/>
                      </w:rPr>
                    </w:pPr>
                    <w:r>
                      <w:rPr>
                        <w:rStyle w:val="Style60"/>
                      </w:rPr>
                      <w:t xml:space="preserve">Dorzoplantarna projekcija nožnih prstiju </w:t>
                    </w:r>
                  </w:p>
                  <w:p w14:paraId="573E9B5F" w14:textId="77777777" w:rsidR="00623A75" w:rsidRDefault="00623A75" w:rsidP="00623A75">
                    <w:pPr>
                      <w:spacing w:after="0" w:line="240" w:lineRule="auto"/>
                      <w:rPr>
                        <w:rStyle w:val="Style60"/>
                      </w:rPr>
                    </w:pPr>
                    <w:r>
                      <w:rPr>
                        <w:rStyle w:val="Style60"/>
                      </w:rPr>
                      <w:t xml:space="preserve">Kose projekcije nožnih prstiju </w:t>
                    </w:r>
                  </w:p>
                  <w:p w14:paraId="17DB5FF5" w14:textId="77777777" w:rsidR="00623A75" w:rsidRDefault="00623A75" w:rsidP="00623A75">
                    <w:pPr>
                      <w:spacing w:after="0" w:line="240" w:lineRule="auto"/>
                      <w:rPr>
                        <w:rStyle w:val="Style60"/>
                      </w:rPr>
                    </w:pPr>
                    <w:r>
                      <w:rPr>
                        <w:rStyle w:val="Style60"/>
                      </w:rPr>
                      <w:t xml:space="preserve">Profilne projekcije nožnih prstiju </w:t>
                    </w:r>
                  </w:p>
                  <w:p w14:paraId="55FD08AD" w14:textId="77777777" w:rsidR="00623A75" w:rsidRDefault="00623A75" w:rsidP="00623A75">
                    <w:pPr>
                      <w:spacing w:after="0" w:line="240" w:lineRule="auto"/>
                      <w:rPr>
                        <w:rStyle w:val="Style60"/>
                      </w:rPr>
                    </w:pPr>
                    <w:r>
                      <w:rPr>
                        <w:rStyle w:val="Style60"/>
                      </w:rPr>
                      <w:t xml:space="preserve">Tangencijalna projekcija sezamskih kostiju </w:t>
                    </w:r>
                  </w:p>
                  <w:p w14:paraId="6742CA68" w14:textId="77777777" w:rsidR="00623A75" w:rsidRDefault="00623A75" w:rsidP="00623A75">
                    <w:pPr>
                      <w:spacing w:after="0" w:line="240" w:lineRule="auto"/>
                      <w:rPr>
                        <w:rStyle w:val="Style60"/>
                      </w:rPr>
                    </w:pPr>
                    <w:r>
                      <w:rPr>
                        <w:rStyle w:val="Style60"/>
                      </w:rPr>
                      <w:t>17. Ishod učenja: Detaljno će prikazati radiograme donjega ekstremiteta od natkoljenice do nožnih prstiju.</w:t>
                    </w:r>
                  </w:p>
                  <w:p w14:paraId="085BF7C3" w14:textId="77777777" w:rsidR="00623A75" w:rsidRDefault="00623A75" w:rsidP="00623A75">
                    <w:pPr>
                      <w:spacing w:after="0" w:line="240" w:lineRule="auto"/>
                      <w:rPr>
                        <w:rStyle w:val="Style60"/>
                      </w:rPr>
                    </w:pPr>
                  </w:p>
                  <w:p w14:paraId="4B3CB09B" w14:textId="77777777" w:rsidR="00623A75" w:rsidRDefault="00623A75" w:rsidP="00623A75">
                    <w:pPr>
                      <w:spacing w:after="0" w:line="240" w:lineRule="auto"/>
                      <w:rPr>
                        <w:rStyle w:val="Style60"/>
                      </w:rPr>
                    </w:pPr>
                    <w:r>
                      <w:rPr>
                        <w:rStyle w:val="Style60"/>
                      </w:rPr>
                      <w:t xml:space="preserve">S 22,23,24 </w:t>
                    </w:r>
                  </w:p>
                  <w:p w14:paraId="7250100F" w14:textId="77777777" w:rsidR="00623A75" w:rsidRDefault="00623A75" w:rsidP="00623A75">
                    <w:pPr>
                      <w:spacing w:after="0" w:line="240" w:lineRule="auto"/>
                      <w:rPr>
                        <w:rStyle w:val="Style60"/>
                      </w:rPr>
                    </w:pPr>
                    <w:r>
                      <w:rPr>
                        <w:rStyle w:val="Style60"/>
                      </w:rPr>
                      <w:t xml:space="preserve">Radiogrami skapule i ramenoga pojasa </w:t>
                    </w:r>
                  </w:p>
                  <w:p w14:paraId="048502EB" w14:textId="77777777" w:rsidR="00623A75" w:rsidRDefault="00623A75" w:rsidP="00623A75">
                    <w:pPr>
                      <w:spacing w:after="0" w:line="240" w:lineRule="auto"/>
                      <w:rPr>
                        <w:rStyle w:val="Style60"/>
                      </w:rPr>
                    </w:pPr>
                    <w:r>
                      <w:rPr>
                        <w:rStyle w:val="Style60"/>
                      </w:rPr>
                      <w:t>Radiografija koštanog toraksa i ramenog pojasa</w:t>
                    </w:r>
                  </w:p>
                  <w:p w14:paraId="7DCDA166" w14:textId="77777777" w:rsidR="00623A75" w:rsidRDefault="00623A75" w:rsidP="00623A75">
                    <w:pPr>
                      <w:spacing w:after="0" w:line="240" w:lineRule="auto"/>
                      <w:rPr>
                        <w:rStyle w:val="Style60"/>
                      </w:rPr>
                    </w:pPr>
                    <w:r>
                      <w:rPr>
                        <w:rStyle w:val="Style60"/>
                      </w:rPr>
                      <w:t xml:space="preserve">Radiogrami skapule </w:t>
                    </w:r>
                  </w:p>
                  <w:p w14:paraId="54B5B074" w14:textId="77777777" w:rsidR="00623A75" w:rsidRDefault="00623A75" w:rsidP="00623A75">
                    <w:pPr>
                      <w:spacing w:after="0" w:line="240" w:lineRule="auto"/>
                      <w:rPr>
                        <w:rStyle w:val="Style60"/>
                      </w:rPr>
                    </w:pPr>
                    <w:r>
                      <w:rPr>
                        <w:rStyle w:val="Style60"/>
                      </w:rPr>
                      <w:t xml:space="preserve">AP projekcija skapule </w:t>
                    </w:r>
                  </w:p>
                  <w:p w14:paraId="593F2948" w14:textId="77777777" w:rsidR="00623A75" w:rsidRDefault="00623A75" w:rsidP="00623A75">
                    <w:pPr>
                      <w:spacing w:after="0" w:line="240" w:lineRule="auto"/>
                      <w:rPr>
                        <w:rStyle w:val="Style60"/>
                      </w:rPr>
                    </w:pPr>
                    <w:r>
                      <w:rPr>
                        <w:rStyle w:val="Style60"/>
                      </w:rPr>
                      <w:t xml:space="preserve">Profilne projekcije skapule </w:t>
                    </w:r>
                  </w:p>
                  <w:p w14:paraId="671F9282" w14:textId="77777777" w:rsidR="00623A75" w:rsidRDefault="00623A75" w:rsidP="00623A75">
                    <w:pPr>
                      <w:spacing w:after="0" w:line="240" w:lineRule="auto"/>
                      <w:rPr>
                        <w:rStyle w:val="Style60"/>
                      </w:rPr>
                    </w:pPr>
                    <w:r>
                      <w:rPr>
                        <w:rStyle w:val="Style60"/>
                      </w:rPr>
                      <w:t xml:space="preserve">Tangencijalna projekcija skapularne spine </w:t>
                    </w:r>
                  </w:p>
                  <w:p w14:paraId="41447FE2" w14:textId="77777777" w:rsidR="00623A75" w:rsidRDefault="00623A75" w:rsidP="00623A75">
                    <w:pPr>
                      <w:spacing w:after="0" w:line="240" w:lineRule="auto"/>
                      <w:rPr>
                        <w:rStyle w:val="Style60"/>
                      </w:rPr>
                    </w:pPr>
                    <w:r>
                      <w:rPr>
                        <w:rStyle w:val="Style60"/>
                      </w:rPr>
                      <w:t xml:space="preserve">AP kosa projekcija glenoida s opterećenjem po Appleu </w:t>
                    </w:r>
                  </w:p>
                  <w:p w14:paraId="7BEAE833" w14:textId="77777777" w:rsidR="00623A75" w:rsidRDefault="00623A75" w:rsidP="00623A75">
                    <w:pPr>
                      <w:spacing w:after="0" w:line="240" w:lineRule="auto"/>
                      <w:rPr>
                        <w:rStyle w:val="Style60"/>
                      </w:rPr>
                    </w:pPr>
                    <w:r>
                      <w:rPr>
                        <w:rStyle w:val="Style60"/>
                      </w:rPr>
                      <w:t xml:space="preserve">Tangencijalna projekcija korakoakromijalnog luka, supraspinatus „outlet“ projekcija </w:t>
                    </w:r>
                  </w:p>
                  <w:p w14:paraId="7DDAEA54" w14:textId="77777777" w:rsidR="00623A75" w:rsidRDefault="00623A75" w:rsidP="00623A75">
                    <w:pPr>
                      <w:spacing w:after="0" w:line="240" w:lineRule="auto"/>
                      <w:rPr>
                        <w:rStyle w:val="Style60"/>
                      </w:rPr>
                    </w:pPr>
                    <w:r>
                      <w:rPr>
                        <w:rStyle w:val="Style60"/>
                      </w:rPr>
                      <w:t>18. Ishod učenja: Detaljno će prikazati posebne projekcije skapule i ramenog obruča.</w:t>
                    </w:r>
                  </w:p>
                  <w:p w14:paraId="525C97D1" w14:textId="77777777" w:rsidR="00623A75" w:rsidRDefault="00623A75" w:rsidP="00623A75">
                    <w:pPr>
                      <w:spacing w:after="0" w:line="240" w:lineRule="auto"/>
                      <w:rPr>
                        <w:rStyle w:val="Style60"/>
                      </w:rPr>
                    </w:pPr>
                  </w:p>
                  <w:p w14:paraId="45391E24" w14:textId="77777777" w:rsidR="00623A75" w:rsidRDefault="00623A75" w:rsidP="00623A75">
                    <w:pPr>
                      <w:spacing w:after="0" w:line="240" w:lineRule="auto"/>
                      <w:rPr>
                        <w:rStyle w:val="Style60"/>
                      </w:rPr>
                    </w:pPr>
                    <w:r>
                      <w:rPr>
                        <w:rStyle w:val="Style60"/>
                      </w:rPr>
                      <w:t>S 25,26,27</w:t>
                    </w:r>
                  </w:p>
                  <w:p w14:paraId="3B463687" w14:textId="77777777" w:rsidR="00623A75" w:rsidRDefault="00623A75" w:rsidP="00623A75">
                    <w:pPr>
                      <w:spacing w:after="0" w:line="240" w:lineRule="auto"/>
                      <w:rPr>
                        <w:rStyle w:val="Style60"/>
                      </w:rPr>
                    </w:pPr>
                    <w:r>
                      <w:rPr>
                        <w:rStyle w:val="Style60"/>
                      </w:rPr>
                      <w:t xml:space="preserve">Radiogrami gornjih ekstremireta </w:t>
                    </w:r>
                  </w:p>
                  <w:p w14:paraId="0FA69EA8" w14:textId="77777777" w:rsidR="00623A75" w:rsidRDefault="00623A75" w:rsidP="00623A75">
                    <w:pPr>
                      <w:spacing w:after="0" w:line="240" w:lineRule="auto"/>
                      <w:rPr>
                        <w:rStyle w:val="Style60"/>
                      </w:rPr>
                    </w:pPr>
                    <w:r>
                      <w:rPr>
                        <w:rStyle w:val="Style60"/>
                      </w:rPr>
                      <w:t xml:space="preserve">Radiološka anatomija skeleta gornjega ekstremiteta </w:t>
                    </w:r>
                  </w:p>
                  <w:p w14:paraId="06213CB2" w14:textId="77777777" w:rsidR="00623A75" w:rsidRDefault="00623A75" w:rsidP="00623A75">
                    <w:pPr>
                      <w:spacing w:after="0" w:line="240" w:lineRule="auto"/>
                      <w:rPr>
                        <w:rStyle w:val="Style60"/>
                      </w:rPr>
                    </w:pPr>
                    <w:r>
                      <w:rPr>
                        <w:rStyle w:val="Style60"/>
                      </w:rPr>
                      <w:t xml:space="preserve">Orijentacijske točke   </w:t>
                    </w:r>
                  </w:p>
                  <w:p w14:paraId="44222BD7" w14:textId="77777777" w:rsidR="00623A75" w:rsidRPr="00E22BF2" w:rsidRDefault="00623A75" w:rsidP="00623A75">
                    <w:pPr>
                      <w:pStyle w:val="Podnoje"/>
                      <w:outlineLvl w:val="0"/>
                    </w:pPr>
                    <w:r w:rsidRPr="00E22BF2">
                      <w:t xml:space="preserve">Radiogrami nadlaktice </w:t>
                    </w:r>
                  </w:p>
                  <w:p w14:paraId="6DF8B344" w14:textId="77777777" w:rsidR="00623A75" w:rsidRPr="00E22BF2" w:rsidRDefault="00623A75" w:rsidP="00623A75">
                    <w:pPr>
                      <w:pStyle w:val="Podnoje"/>
                      <w:outlineLvl w:val="0"/>
                    </w:pPr>
                    <w:r w:rsidRPr="00E22BF2">
                      <w:t xml:space="preserve">AP projekcija nadlaktice </w:t>
                    </w:r>
                  </w:p>
                  <w:p w14:paraId="79022193" w14:textId="77777777" w:rsidR="00623A75" w:rsidRDefault="00623A75" w:rsidP="00623A75">
                    <w:pPr>
                      <w:pStyle w:val="Podnoje"/>
                      <w:outlineLvl w:val="0"/>
                      <w:rPr>
                        <w:lang w:val="pt-BR"/>
                      </w:rPr>
                    </w:pPr>
                    <w:r>
                      <w:rPr>
                        <w:lang w:val="pt-BR"/>
                      </w:rPr>
                      <w:t xml:space="preserve">Profilna projekcija nadlaktice </w:t>
                    </w:r>
                  </w:p>
                  <w:p w14:paraId="61CEF791" w14:textId="77777777" w:rsidR="00623A75" w:rsidRDefault="00623A75" w:rsidP="00623A75">
                    <w:pPr>
                      <w:spacing w:after="0" w:line="240" w:lineRule="auto"/>
                      <w:rPr>
                        <w:rStyle w:val="Style60"/>
                      </w:rPr>
                    </w:pPr>
                    <w:r>
                      <w:rPr>
                        <w:rStyle w:val="Style60"/>
                      </w:rPr>
                      <w:t xml:space="preserve">Radiogrami lakta </w:t>
                    </w:r>
                  </w:p>
                  <w:p w14:paraId="5BFC568F" w14:textId="77777777" w:rsidR="00623A75" w:rsidRDefault="00623A75" w:rsidP="00623A75">
                    <w:pPr>
                      <w:spacing w:after="0" w:line="240" w:lineRule="auto"/>
                      <w:rPr>
                        <w:rStyle w:val="Style60"/>
                      </w:rPr>
                    </w:pPr>
                    <w:r>
                      <w:rPr>
                        <w:rStyle w:val="Style60"/>
                      </w:rPr>
                      <w:t>AP projekcija lakta</w:t>
                    </w:r>
                  </w:p>
                  <w:p w14:paraId="7A918077" w14:textId="77777777" w:rsidR="00623A75" w:rsidRDefault="00623A75" w:rsidP="00623A75">
                    <w:pPr>
                      <w:spacing w:after="0" w:line="240" w:lineRule="auto"/>
                      <w:rPr>
                        <w:rStyle w:val="Style60"/>
                      </w:rPr>
                    </w:pPr>
                    <w:r>
                      <w:rPr>
                        <w:rStyle w:val="Style60"/>
                      </w:rPr>
                      <w:t>Lateralna projekcija lakta</w:t>
                    </w:r>
                  </w:p>
                  <w:p w14:paraId="3AFA513D" w14:textId="77777777" w:rsidR="00623A75" w:rsidRDefault="00623A75" w:rsidP="00623A75">
                    <w:pPr>
                      <w:spacing w:after="0" w:line="240" w:lineRule="auto"/>
                      <w:rPr>
                        <w:rStyle w:val="Style60"/>
                      </w:rPr>
                    </w:pPr>
                    <w:r>
                      <w:rPr>
                        <w:rStyle w:val="Style60"/>
                      </w:rPr>
                      <w:t xml:space="preserve">AP kose projekcije lakta u medijalnoj i lateralnoj rotaciji </w:t>
                    </w:r>
                  </w:p>
                  <w:p w14:paraId="300B5C51" w14:textId="77777777" w:rsidR="00623A75" w:rsidRDefault="00623A75" w:rsidP="00623A75">
                    <w:pPr>
                      <w:spacing w:after="0" w:line="240" w:lineRule="auto"/>
                      <w:rPr>
                        <w:rStyle w:val="Style60"/>
                      </w:rPr>
                    </w:pPr>
                    <w:r>
                      <w:rPr>
                        <w:rStyle w:val="Style60"/>
                      </w:rPr>
                      <w:t xml:space="preserve">AP projekcija lakta u potpunoj fleksiji </w:t>
                    </w:r>
                  </w:p>
                  <w:p w14:paraId="3EE14A05" w14:textId="77777777" w:rsidR="00623A75" w:rsidRDefault="00623A75" w:rsidP="00623A75">
                    <w:pPr>
                      <w:spacing w:after="0" w:line="240" w:lineRule="auto"/>
                      <w:rPr>
                        <w:rStyle w:val="Style60"/>
                      </w:rPr>
                    </w:pPr>
                    <w:r>
                      <w:rPr>
                        <w:rStyle w:val="Style60"/>
                      </w:rPr>
                      <w:t xml:space="preserve">Radiogrami glave radijusa u četiri položaja </w:t>
                    </w:r>
                  </w:p>
                  <w:p w14:paraId="63E17D4D" w14:textId="77777777" w:rsidR="00623A75" w:rsidRDefault="00623A75" w:rsidP="00623A75">
                    <w:pPr>
                      <w:spacing w:after="0" w:line="240" w:lineRule="auto"/>
                      <w:rPr>
                        <w:rStyle w:val="Style60"/>
                      </w:rPr>
                    </w:pPr>
                    <w:r>
                      <w:rPr>
                        <w:rStyle w:val="Style60"/>
                      </w:rPr>
                      <w:t xml:space="preserve">Radiogrami ručnoga zgloba i karpusa </w:t>
                    </w:r>
                  </w:p>
                  <w:p w14:paraId="5C90EADB" w14:textId="77777777" w:rsidR="00623A75" w:rsidRDefault="00623A75" w:rsidP="00623A75">
                    <w:pPr>
                      <w:spacing w:after="0" w:line="240" w:lineRule="auto"/>
                      <w:rPr>
                        <w:rStyle w:val="Style60"/>
                      </w:rPr>
                    </w:pPr>
                    <w:r>
                      <w:rPr>
                        <w:rStyle w:val="Style60"/>
                      </w:rPr>
                      <w:t xml:space="preserve">Tangencijalna projekcija karpalnoga kanala </w:t>
                    </w:r>
                  </w:p>
                  <w:p w14:paraId="3E8EC560" w14:textId="77777777" w:rsidR="00623A75" w:rsidRDefault="00623A75" w:rsidP="00623A75">
                    <w:pPr>
                      <w:spacing w:after="0" w:line="240" w:lineRule="auto"/>
                      <w:rPr>
                        <w:rStyle w:val="Style60"/>
                      </w:rPr>
                    </w:pPr>
                    <w:r>
                      <w:rPr>
                        <w:rStyle w:val="Style60"/>
                      </w:rPr>
                      <w:t xml:space="preserve">Tangencijalna projekcija karpalnoga luka </w:t>
                    </w:r>
                  </w:p>
                  <w:p w14:paraId="0636CA59" w14:textId="77777777" w:rsidR="00623A75" w:rsidRDefault="00623A75" w:rsidP="00623A75">
                    <w:pPr>
                      <w:spacing w:after="0" w:line="240" w:lineRule="auto"/>
                      <w:rPr>
                        <w:rStyle w:val="Style60"/>
                      </w:rPr>
                    </w:pPr>
                    <w:r>
                      <w:rPr>
                        <w:rStyle w:val="Style60"/>
                      </w:rPr>
                      <w:t xml:space="preserve">Radiogrami šake </w:t>
                    </w:r>
                  </w:p>
                  <w:p w14:paraId="7EFD5CF8" w14:textId="77777777" w:rsidR="00623A75" w:rsidRDefault="00623A75" w:rsidP="00623A75">
                    <w:pPr>
                      <w:spacing w:after="0" w:line="240" w:lineRule="auto"/>
                      <w:rPr>
                        <w:rStyle w:val="Style60"/>
                      </w:rPr>
                    </w:pPr>
                    <w:r>
                      <w:rPr>
                        <w:rStyle w:val="Style60"/>
                      </w:rPr>
                      <w:t xml:space="preserve">PA projekcija šake </w:t>
                    </w:r>
                  </w:p>
                  <w:p w14:paraId="58E48F7A" w14:textId="77777777" w:rsidR="00623A75" w:rsidRDefault="00623A75" w:rsidP="00623A75">
                    <w:pPr>
                      <w:spacing w:after="0" w:line="240" w:lineRule="auto"/>
                      <w:rPr>
                        <w:rStyle w:val="Style60"/>
                      </w:rPr>
                    </w:pPr>
                    <w:r>
                      <w:rPr>
                        <w:rStyle w:val="Style60"/>
                      </w:rPr>
                      <w:t xml:space="preserve">PA kose projekcije šake </w:t>
                    </w:r>
                  </w:p>
                  <w:p w14:paraId="53611F0D" w14:textId="77777777" w:rsidR="00623A75" w:rsidRDefault="00623A75" w:rsidP="00623A75">
                    <w:pPr>
                      <w:spacing w:after="0" w:line="240" w:lineRule="auto"/>
                      <w:rPr>
                        <w:rStyle w:val="Style60"/>
                      </w:rPr>
                    </w:pPr>
                    <w:r>
                      <w:rPr>
                        <w:rStyle w:val="Style60"/>
                      </w:rPr>
                      <w:t xml:space="preserve">AP kosa usporedna projekcija šaka u položaju hvatača lopte </w:t>
                    </w:r>
                  </w:p>
                  <w:p w14:paraId="4FF1067F" w14:textId="77777777" w:rsidR="00623A75" w:rsidRDefault="00623A75" w:rsidP="00623A75">
                    <w:pPr>
                      <w:spacing w:after="0" w:line="240" w:lineRule="auto"/>
                      <w:rPr>
                        <w:rStyle w:val="Style60"/>
                      </w:rPr>
                    </w:pPr>
                    <w:r>
                      <w:rPr>
                        <w:rStyle w:val="Style60"/>
                      </w:rPr>
                      <w:t xml:space="preserve">Radiogrami palca: AP i profilna projekcija </w:t>
                    </w:r>
                  </w:p>
                  <w:p w14:paraId="6C9308A1" w14:textId="77777777" w:rsidR="00623A75" w:rsidRDefault="00623A75" w:rsidP="00623A75">
                    <w:pPr>
                      <w:spacing w:after="0" w:line="240" w:lineRule="auto"/>
                      <w:rPr>
                        <w:rStyle w:val="Style60"/>
                      </w:rPr>
                    </w:pPr>
                    <w:r>
                      <w:rPr>
                        <w:rStyle w:val="Style60"/>
                      </w:rPr>
                      <w:t xml:space="preserve">AP projekcija karpometakarpalnoga zgloba palca </w:t>
                    </w:r>
                  </w:p>
                  <w:p w14:paraId="5FBF082A" w14:textId="77777777" w:rsidR="00623A75" w:rsidRDefault="00623A75" w:rsidP="00623A75">
                    <w:pPr>
                      <w:spacing w:after="0" w:line="240" w:lineRule="auto"/>
                      <w:rPr>
                        <w:rStyle w:val="Style60"/>
                      </w:rPr>
                    </w:pPr>
                    <w:r>
                      <w:rPr>
                        <w:rStyle w:val="Style60"/>
                      </w:rPr>
                      <w:t xml:space="preserve">PA bilateralna projekcija prvoga metakarpofalangealnog zgloba s opterećenjem </w:t>
                    </w:r>
                  </w:p>
                  <w:p w14:paraId="3EA920E1" w14:textId="77777777" w:rsidR="00623A75" w:rsidRDefault="00623A75" w:rsidP="00623A75">
                    <w:pPr>
                      <w:spacing w:after="0" w:line="240" w:lineRule="auto"/>
                      <w:rPr>
                        <w:rStyle w:val="Style60"/>
                      </w:rPr>
                    </w:pPr>
                    <w:r>
                      <w:rPr>
                        <w:rStyle w:val="Style60"/>
                      </w:rPr>
                      <w:t xml:space="preserve">PA pojedinačne projekcije 2. do 5. prsta </w:t>
                    </w:r>
                  </w:p>
                  <w:p w14:paraId="795F279C" w14:textId="77777777" w:rsidR="00623A75" w:rsidRDefault="00623A75" w:rsidP="00623A75">
                    <w:pPr>
                      <w:spacing w:after="0" w:line="240" w:lineRule="auto"/>
                      <w:rPr>
                        <w:rStyle w:val="Style60"/>
                      </w:rPr>
                    </w:pPr>
                    <w:r>
                      <w:rPr>
                        <w:rStyle w:val="Style60"/>
                      </w:rPr>
                      <w:t xml:space="preserve">Profilne projekcije 2. do 5. Prsta </w:t>
                    </w:r>
                  </w:p>
                  <w:p w14:paraId="527F7DA3" w14:textId="77777777" w:rsidR="00623A75" w:rsidRDefault="00623A75" w:rsidP="00623A75">
                    <w:pPr>
                      <w:spacing w:after="0" w:line="240" w:lineRule="auto"/>
                      <w:rPr>
                        <w:rStyle w:val="Style60"/>
                      </w:rPr>
                    </w:pPr>
                    <w:r>
                      <w:rPr>
                        <w:rStyle w:val="Style60"/>
                      </w:rPr>
                      <w:t>19. Ishod učenja: Detaljno će prikazati navedene radiograme.</w:t>
                    </w:r>
                  </w:p>
                  <w:p w14:paraId="0003BAB3" w14:textId="77777777" w:rsidR="00623A75" w:rsidRDefault="00623A75" w:rsidP="00623A75">
                    <w:pPr>
                      <w:spacing w:after="0" w:line="240" w:lineRule="auto"/>
                      <w:rPr>
                        <w:rStyle w:val="Style60"/>
                      </w:rPr>
                    </w:pPr>
                  </w:p>
                  <w:p w14:paraId="2A1E0865" w14:textId="77777777" w:rsidR="00623A75" w:rsidRDefault="00623A75" w:rsidP="00623A75">
                    <w:pPr>
                      <w:spacing w:after="0" w:line="240" w:lineRule="auto"/>
                      <w:rPr>
                        <w:rStyle w:val="Style60"/>
                      </w:rPr>
                    </w:pPr>
                    <w:r>
                      <w:rPr>
                        <w:rStyle w:val="Style60"/>
                      </w:rPr>
                      <w:t>S 28,29,30</w:t>
                    </w:r>
                  </w:p>
                  <w:p w14:paraId="5D34DA57" w14:textId="77777777" w:rsidR="00623A75" w:rsidRPr="00E22BF2" w:rsidRDefault="00623A75" w:rsidP="00623A75">
                    <w:pPr>
                      <w:pStyle w:val="Podnoje"/>
                      <w:outlineLvl w:val="0"/>
                    </w:pPr>
                    <w:r w:rsidRPr="00E22BF2">
                      <w:t xml:space="preserve">Radiogrami čeljusti i zuba </w:t>
                    </w:r>
                  </w:p>
                  <w:p w14:paraId="4FA9267D" w14:textId="77777777" w:rsidR="00623A75" w:rsidRPr="00E22BF2" w:rsidRDefault="00623A75" w:rsidP="00623A75">
                    <w:pPr>
                      <w:pStyle w:val="Podnoje"/>
                      <w:outlineLvl w:val="0"/>
                    </w:pPr>
                    <w:r w:rsidRPr="00E22BF2">
                      <w:t xml:space="preserve">Radiogrami čeljusti i zuba od osobitoga interesa  u stomatologiji </w:t>
                    </w:r>
                  </w:p>
                  <w:p w14:paraId="27367AB4" w14:textId="77777777" w:rsidR="00623A75" w:rsidRDefault="00623A75" w:rsidP="00623A75">
                    <w:pPr>
                      <w:pStyle w:val="Podnoje"/>
                      <w:outlineLvl w:val="0"/>
                      <w:rPr>
                        <w:lang w:val="pt-BR"/>
                      </w:rPr>
                    </w:pPr>
                    <w:r>
                      <w:rPr>
                        <w:lang w:val="pt-BR"/>
                      </w:rPr>
                      <w:t xml:space="preserve">Ekstraoralni radiogrami u stomatologiji </w:t>
                    </w:r>
                  </w:p>
                  <w:p w14:paraId="700E1771" w14:textId="77777777" w:rsidR="00623A75" w:rsidRDefault="00623A75" w:rsidP="00623A75">
                    <w:pPr>
                      <w:pStyle w:val="Podnoje"/>
                      <w:outlineLvl w:val="0"/>
                      <w:rPr>
                        <w:lang w:val="pt-BR"/>
                      </w:rPr>
                    </w:pPr>
                    <w:r>
                      <w:rPr>
                        <w:lang w:val="pt-BR"/>
                      </w:rPr>
                      <w:t xml:space="preserve">Panoramska tomografija čeljusti </w:t>
                    </w:r>
                  </w:p>
                  <w:p w14:paraId="67A631E6" w14:textId="77777777" w:rsidR="00623A75" w:rsidRDefault="00623A75" w:rsidP="00623A75">
                    <w:pPr>
                      <w:pStyle w:val="Podnoje"/>
                      <w:outlineLvl w:val="0"/>
                      <w:rPr>
                        <w:lang w:val="pt-BR"/>
                      </w:rPr>
                    </w:pPr>
                    <w:r>
                      <w:rPr>
                        <w:lang w:val="pt-BR"/>
                      </w:rPr>
                      <w:t xml:space="preserve">PA aksijalna ili obrnuta Towneova projekcija čeljusti </w:t>
                    </w:r>
                  </w:p>
                  <w:p w14:paraId="6DD53B77" w14:textId="77777777" w:rsidR="00623A75" w:rsidRPr="00E22BF2" w:rsidRDefault="00623A75" w:rsidP="00623A75">
                    <w:pPr>
                      <w:pStyle w:val="Podnoje"/>
                      <w:outlineLvl w:val="0"/>
                      <w:rPr>
                        <w:lang w:val="en-US"/>
                      </w:rPr>
                    </w:pPr>
                    <w:r w:rsidRPr="00E22BF2">
                      <w:rPr>
                        <w:lang w:val="en-US"/>
                      </w:rPr>
                      <w:t xml:space="preserve">Intraoralni radiogrami u stomatologiji </w:t>
                    </w:r>
                  </w:p>
                  <w:p w14:paraId="28572830" w14:textId="77777777" w:rsidR="00623A75" w:rsidRPr="00E22BF2" w:rsidRDefault="00623A75" w:rsidP="00623A75">
                    <w:pPr>
                      <w:pStyle w:val="Podnoje"/>
                      <w:outlineLvl w:val="0"/>
                      <w:rPr>
                        <w:lang w:val="en-US"/>
                      </w:rPr>
                    </w:pPr>
                    <w:r w:rsidRPr="00E22BF2">
                      <w:rPr>
                        <w:lang w:val="en-US"/>
                      </w:rPr>
                      <w:t xml:space="preserve">„Bite-wing“ radiogram </w:t>
                    </w:r>
                  </w:p>
                  <w:p w14:paraId="32AD78E7" w14:textId="77777777" w:rsidR="00623A75" w:rsidRPr="00742109" w:rsidRDefault="00623A75" w:rsidP="00623A75">
                    <w:pPr>
                      <w:pStyle w:val="Podnoje"/>
                      <w:outlineLvl w:val="0"/>
                      <w:rPr>
                        <w:lang w:val="en-US"/>
                      </w:rPr>
                    </w:pPr>
                    <w:r w:rsidRPr="00742109">
                      <w:rPr>
                        <w:lang w:val="en-US"/>
                      </w:rPr>
                      <w:t xml:space="preserve">Apikalni i periodontalni radiogram </w:t>
                    </w:r>
                  </w:p>
                  <w:p w14:paraId="440409FD" w14:textId="77777777" w:rsidR="00623A75" w:rsidRPr="00742109" w:rsidRDefault="00623A75" w:rsidP="00623A75">
                    <w:pPr>
                      <w:pStyle w:val="Podnoje"/>
                      <w:outlineLvl w:val="0"/>
                      <w:rPr>
                        <w:lang w:val="en-US"/>
                      </w:rPr>
                    </w:pPr>
                    <w:r w:rsidRPr="00742109">
                      <w:rPr>
                        <w:lang w:val="en-US"/>
                      </w:rPr>
                      <w:t xml:space="preserve">Intraoralni okluzalni radiogram  </w:t>
                    </w:r>
                  </w:p>
                  <w:p w14:paraId="3D62FA9B" w14:textId="6A00011B" w:rsidR="005C2F41" w:rsidRPr="00CD3F31" w:rsidRDefault="00623A75" w:rsidP="00623A75">
                    <w:pPr>
                      <w:spacing w:after="0"/>
                      <w:rPr>
                        <w:sz w:val="24"/>
                        <w:szCs w:val="24"/>
                      </w:rPr>
                    </w:pPr>
                    <w:r w:rsidRPr="00742109">
                      <w:rPr>
                        <w:lang w:val="en-US"/>
                      </w:rPr>
                      <w:t>20. Ishod učenja: Prikazat će način izvođenja radiograma čeljusti i zuba</w:t>
                    </w:r>
                  </w:p>
                </w:tc>
              </w:sdtContent>
            </w:sdt>
          </w:sdtContent>
        </w:sdt>
      </w:tr>
    </w:tbl>
    <w:p w14:paraId="1B126CA3" w14:textId="77777777" w:rsidR="005C2F41" w:rsidRPr="00CD3F31" w:rsidRDefault="005C2F41" w:rsidP="005C2F41"/>
    <w:p w14:paraId="2CDE71AC" w14:textId="77777777" w:rsidR="005C2F41" w:rsidRPr="00CD3F31" w:rsidRDefault="005C2F41" w:rsidP="005C2F41">
      <w:pPr>
        <w:pStyle w:val="Naslov1"/>
        <w:jc w:val="both"/>
        <w:rPr>
          <w:rFonts w:ascii="Calibri" w:hAnsi="Calibri" w:cs="Arial"/>
          <w:bCs w:val="0"/>
          <w:color w:val="000000"/>
          <w:sz w:val="22"/>
          <w:szCs w:val="22"/>
          <w:lang w:val="hr-HR"/>
        </w:rPr>
      </w:pPr>
      <w:r w:rsidRPr="00CD3F31">
        <w:rPr>
          <w:rFonts w:ascii="Calibri" w:hAnsi="Calibri" w:cs="Arial"/>
          <w:bCs w:val="0"/>
          <w:color w:val="000000"/>
          <w:sz w:val="22"/>
          <w:szCs w:val="22"/>
          <w:lang w:val="hr-HR"/>
        </w:rPr>
        <w:t xml:space="preserve">Popis vježbi s pojašnjenjem: </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74ECD23B" w14:textId="77777777" w:rsidTr="00BF53C9">
        <w:trPr>
          <w:trHeight w:val="426"/>
        </w:trPr>
        <w:sdt>
          <w:sdtPr>
            <w:rPr>
              <w:rStyle w:val="Style43"/>
              <w:lang w:val="hr-HR"/>
            </w:rPr>
            <w:alias w:val="Popis vježbi"/>
            <w:tag w:val="Popis vježbi"/>
            <w:id w:val="-1916624116"/>
            <w:placeholder>
              <w:docPart w:val="6A911C37395846959EC1304C7A1EB0AB"/>
            </w:placeholder>
          </w:sdtPr>
          <w:sdtEndPr>
            <w:rPr>
              <w:rStyle w:val="Style42"/>
              <w:color w:val="000000" w:themeColor="text1"/>
              <w:sz w:val="24"/>
            </w:rPr>
          </w:sdtEndPr>
          <w:sdtContent>
            <w:sdt>
              <w:sdtPr>
                <w:rPr>
                  <w:rStyle w:val="Style43"/>
                  <w:lang w:val="hr-HR"/>
                </w:rPr>
                <w:alias w:val="Popis vježbi"/>
                <w:tag w:val="Popis vježbi"/>
                <w:id w:val="1271505892"/>
                <w:placeholder>
                  <w:docPart w:val="DDC3D6DE70294CAE946B96C19F8ACF62"/>
                </w:placeholder>
              </w:sdtPr>
              <w:sdtEndPr>
                <w:rPr>
                  <w:rStyle w:val="Style42"/>
                  <w:color w:val="000000" w:themeColor="text1"/>
                  <w:sz w:val="24"/>
                  <w:lang w:val="en-US"/>
                </w:rPr>
              </w:sdtEndPr>
              <w:sdtContent>
                <w:tc>
                  <w:tcPr>
                    <w:tcW w:w="8843" w:type="dxa"/>
                    <w:tcBorders>
                      <w:top w:val="single" w:sz="8" w:space="0" w:color="auto"/>
                      <w:left w:val="single" w:sz="8" w:space="0" w:color="auto"/>
                      <w:bottom w:val="single" w:sz="8" w:space="0" w:color="auto"/>
                      <w:right w:val="single" w:sz="8" w:space="0" w:color="auto"/>
                    </w:tcBorders>
                    <w:hideMark/>
                  </w:tcPr>
                  <w:p w14:paraId="67ACD1D5" w14:textId="77777777" w:rsidR="00623A75" w:rsidRPr="00E22BF2" w:rsidRDefault="00623A75" w:rsidP="00623A75">
                    <w:pPr>
                      <w:pStyle w:val="Default"/>
                      <w:rPr>
                        <w:rStyle w:val="Style43"/>
                        <w:lang w:val="hr-HR"/>
                      </w:rPr>
                    </w:pPr>
                    <w:r w:rsidRPr="00E22BF2">
                      <w:rPr>
                        <w:rStyle w:val="Style43"/>
                        <w:lang w:val="hr-HR"/>
                      </w:rPr>
                      <w:t xml:space="preserve">Vježbe 1- 90: </w:t>
                    </w:r>
                  </w:p>
                  <w:p w14:paraId="6CBB9FC2" w14:textId="6BFAB6A3" w:rsidR="005C2F41" w:rsidRPr="00CD3F31" w:rsidRDefault="00623A75" w:rsidP="00623A75">
                    <w:pPr>
                      <w:pStyle w:val="Default"/>
                      <w:rPr>
                        <w:rFonts w:ascii="Calibri" w:hAnsi="Calibri" w:cs="Times New Roman"/>
                        <w:sz w:val="22"/>
                        <w:szCs w:val="22"/>
                        <w:lang w:val="hr-HR"/>
                      </w:rPr>
                    </w:pPr>
                    <w:r w:rsidRPr="00BA004C">
                      <w:rPr>
                        <w:rStyle w:val="Style43"/>
                        <w:lang w:val="hr-HR"/>
                      </w:rPr>
                      <w:t>Studenti uz pomoć mentora najprije vježbaju položaje tijela, snimanog dijela tijela, namještaj radiografskog stola i/ili vertikalnog stativa te rendgenske cijevi uključujući smjer središnje zrake i ulazno mjesto pomoću vizira jedni na drugima, a tek kada postignu zadovoljavajući stupanj vještine, primjenjuju naučena teorijska i praktična znanja na bolesniku. Odabir kondicija snimanja (ekspozicije) se razrađuje s mentorom, a nakon snimanja se analizira dobiveni radiogram prema j</w:t>
                    </w:r>
                    <w:r>
                      <w:rPr>
                        <w:rStyle w:val="Style43"/>
                        <w:lang w:val="hr-HR"/>
                      </w:rPr>
                      <w:t>a</w:t>
                    </w:r>
                    <w:r w:rsidRPr="00BA004C">
                      <w:rPr>
                        <w:rStyle w:val="Style43"/>
                        <w:lang w:val="hr-HR"/>
                      </w:rPr>
                      <w:t>sno utvrđenim kriterijima za svaki radiogram posebno.</w:t>
                    </w:r>
                  </w:p>
                </w:tc>
              </w:sdtContent>
            </w:sdt>
          </w:sdtContent>
        </w:sdt>
      </w:tr>
    </w:tbl>
    <w:p w14:paraId="3C4A0BE8" w14:textId="77777777" w:rsidR="005C2F41" w:rsidRPr="00CD3F31" w:rsidRDefault="005C2F41" w:rsidP="005C2F41"/>
    <w:p w14:paraId="7FB7A176" w14:textId="77777777" w:rsidR="005C2F41" w:rsidRPr="00CD3F31" w:rsidRDefault="005C2F41" w:rsidP="005C2F41">
      <w:pPr>
        <w:spacing w:after="0"/>
        <w:jc w:val="both"/>
        <w:rPr>
          <w:rFonts w:cs="Arial"/>
          <w:b/>
          <w:bCs/>
        </w:rPr>
      </w:pPr>
      <w:r w:rsidRPr="00CD3F31">
        <w:rPr>
          <w:rFonts w:cs="Arial"/>
          <w:b/>
          <w:bCs/>
        </w:rPr>
        <w:t>Obveze studenata:</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7D13CADE" w14:textId="77777777" w:rsidTr="00BF53C9">
        <w:trPr>
          <w:trHeight w:val="426"/>
        </w:trPr>
        <w:sdt>
          <w:sdtPr>
            <w:rPr>
              <w:rStyle w:val="Style46"/>
            </w:rPr>
            <w:alias w:val="Obveze studenata"/>
            <w:tag w:val="Obveze studenata"/>
            <w:id w:val="-1499500227"/>
            <w:placeholder>
              <w:docPart w:val="ACBAAD329CDE4D289E6372D4A98FC886"/>
            </w:placeholder>
          </w:sdtPr>
          <w:sdtEndPr>
            <w:rPr>
              <w:rStyle w:val="Style44"/>
              <w:color w:val="000000" w:themeColor="text1"/>
            </w:rPr>
          </w:sdtEndPr>
          <w:sdtContent>
            <w:sdt>
              <w:sdtPr>
                <w:rPr>
                  <w:rStyle w:val="Style46"/>
                </w:rPr>
                <w:alias w:val="Obveze studenata"/>
                <w:tag w:val="Obveze studenata"/>
                <w:id w:val="-1287501132"/>
                <w:placeholder>
                  <w:docPart w:val="2180948FE7364509B60E591957080B55"/>
                </w:placeholder>
              </w:sdtPr>
              <w:sdtEndPr>
                <w:rPr>
                  <w:rStyle w:val="Style44"/>
                  <w:color w:val="000000" w:themeColor="text1"/>
                </w:rPr>
              </w:sdtEndPr>
              <w:sdtContent>
                <w:tc>
                  <w:tcPr>
                    <w:tcW w:w="8843" w:type="dxa"/>
                    <w:tcBorders>
                      <w:top w:val="single" w:sz="8" w:space="0" w:color="auto"/>
                      <w:left w:val="single" w:sz="8" w:space="0" w:color="auto"/>
                      <w:bottom w:val="single" w:sz="8" w:space="0" w:color="auto"/>
                      <w:right w:val="single" w:sz="8" w:space="0" w:color="auto"/>
                    </w:tcBorders>
                  </w:tcPr>
                  <w:p w14:paraId="42BA386F" w14:textId="1C2BE2CB" w:rsidR="005C2F41" w:rsidRPr="00CD3F31" w:rsidRDefault="00B343E4" w:rsidP="004D4B18">
                    <w:pPr>
                      <w:spacing w:after="0"/>
                      <w:jc w:val="both"/>
                    </w:pPr>
                    <w:r>
                      <w:t xml:space="preserve"> </w:t>
                    </w:r>
                    <w:r>
                      <w:rPr>
                        <w:rStyle w:val="Style46"/>
                      </w:rPr>
                      <w:t>Redovno pohađanje svih oblika nastave, izrada seminarskih radova na zadanu temu, aktivno sudjelovanje u nastavi, polaganje međuispita i završnog ispita. Kontrola prisustva na predavanjima, seminarima i vježbama provodit će se prozivkom na svakom školskom satu. Izostanci s nastave mogu se opravdati isključivo liječničkom ispričnicom te izostanak s vježbi obavezno je nadoknaditi.</w:t>
                    </w:r>
                  </w:p>
                </w:tc>
              </w:sdtContent>
            </w:sdt>
          </w:sdtContent>
        </w:sdt>
      </w:tr>
    </w:tbl>
    <w:p w14:paraId="7B5AB0F6" w14:textId="77777777" w:rsidR="005C2F41" w:rsidRPr="00CD3F31" w:rsidRDefault="005C2F41" w:rsidP="005C2F41">
      <w:pPr>
        <w:jc w:val="both"/>
        <w:rPr>
          <w:rFonts w:cs="Arial"/>
          <w:b/>
          <w:bCs/>
        </w:rPr>
      </w:pPr>
    </w:p>
    <w:p w14:paraId="6143D98E" w14:textId="77777777" w:rsidR="005C2F41" w:rsidRPr="00CD3F31" w:rsidRDefault="005C2F41" w:rsidP="005C2F41">
      <w:pPr>
        <w:spacing w:after="0"/>
        <w:jc w:val="both"/>
        <w:rPr>
          <w:rFonts w:cs="Arial"/>
          <w:b/>
          <w:bCs/>
        </w:rPr>
      </w:pPr>
      <w:r w:rsidRPr="00CD3F31">
        <w:rPr>
          <w:rFonts w:cs="Arial"/>
          <w:b/>
        </w:rPr>
        <w:t>Ispit (način polaganja ispita, opis pisanog/usmenog/praktičnog dijela ispita, način bodovanja, kriterij ocjenjivanja):</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68C8CCE2" w14:textId="77777777" w:rsidTr="00BF53C9">
        <w:trPr>
          <w:trHeight w:val="426"/>
        </w:trPr>
        <w:sdt>
          <w:sdtPr>
            <w:rPr>
              <w:rStyle w:val="Style49"/>
            </w:rPr>
            <w:alias w:val="Ispiti"/>
            <w:tag w:val="Ispiti"/>
            <w:id w:val="-46766568"/>
            <w:placeholder>
              <w:docPart w:val="544F4A6356B144B99D4C91C6D1F0E63D"/>
            </w:placeholder>
          </w:sdtPr>
          <w:sdtEndPr>
            <w:rPr>
              <w:rStyle w:val="Style45"/>
              <w:rFonts w:ascii="Calibri" w:hAnsi="Calibri"/>
              <w:color w:val="000000" w:themeColor="text1"/>
            </w:rPr>
          </w:sdtEndPr>
          <w:sdtContent>
            <w:sdt>
              <w:sdtPr>
                <w:rPr>
                  <w:rStyle w:val="Style49"/>
                </w:rPr>
                <w:alias w:val="Ispiti"/>
                <w:tag w:val="Ispiti"/>
                <w:id w:val="-1033032902"/>
                <w:placeholder>
                  <w:docPart w:val="94E316FFA7054C5A8B3557DB604231C4"/>
                </w:placeholder>
              </w:sdtPr>
              <w:sdtEndPr>
                <w:rPr>
                  <w:rStyle w:val="Style45"/>
                  <w:rFonts w:ascii="Calibri" w:hAnsi="Calibri"/>
                  <w:color w:val="000000" w:themeColor="text1"/>
                </w:rPr>
              </w:sdtEndPr>
              <w:sdtContent>
                <w:tc>
                  <w:tcPr>
                    <w:tcW w:w="8843" w:type="dxa"/>
                    <w:tcBorders>
                      <w:top w:val="single" w:sz="8" w:space="0" w:color="auto"/>
                      <w:left w:val="single" w:sz="8" w:space="0" w:color="auto"/>
                      <w:bottom w:val="single" w:sz="8" w:space="0" w:color="auto"/>
                      <w:right w:val="single" w:sz="8" w:space="0" w:color="auto"/>
                    </w:tcBorders>
                  </w:tcPr>
                  <w:p w14:paraId="5973A9C4" w14:textId="77777777" w:rsidR="00B343E4" w:rsidRDefault="00B343E4" w:rsidP="00B343E4">
                    <w:pPr>
                      <w:spacing w:after="0" w:line="240" w:lineRule="auto"/>
                      <w:jc w:val="both"/>
                      <w:rPr>
                        <w:rStyle w:val="Style49"/>
                      </w:rPr>
                    </w:pPr>
                    <w:r>
                      <w:rPr>
                        <w:rStyle w:val="Style49"/>
                      </w:rPr>
                      <w:t>Elementi i kriteriji ocjenjivanja na stručnom studiju Radiološke tehnologije za predmet Skeletna radiologija su: ocjenjivanje seminarskog rada koji student samostalno pripremaju na zadanu temu, međuispita i završnog ispita na način koji je prikazan u daljnjem tekstu. Tijekom nastave student može ostvariti do 50% ocjene, a na završnom ispitu također do 50 % ocjene.</w:t>
                    </w:r>
                  </w:p>
                  <w:p w14:paraId="4544A529" w14:textId="77777777" w:rsidR="00B343E4" w:rsidRDefault="00B343E4" w:rsidP="00B343E4">
                    <w:pPr>
                      <w:spacing w:after="0" w:line="240" w:lineRule="auto"/>
                      <w:jc w:val="both"/>
                      <w:rPr>
                        <w:rStyle w:val="Style49"/>
                      </w:rPr>
                    </w:pPr>
                  </w:p>
                  <w:p w14:paraId="7580F161" w14:textId="77777777" w:rsidR="00B343E4" w:rsidRDefault="00B343E4" w:rsidP="00B343E4">
                    <w:pPr>
                      <w:spacing w:after="0" w:line="240" w:lineRule="auto"/>
                      <w:jc w:val="both"/>
                      <w:rPr>
                        <w:rStyle w:val="Style49"/>
                      </w:rPr>
                    </w:pPr>
                    <w:r>
                      <w:rPr>
                        <w:rStyle w:val="Style49"/>
                      </w:rPr>
                      <w:t>Seminarski radovi koje student samostalno pripremaju na zadanu temu – 10 bodova</w:t>
                    </w:r>
                  </w:p>
                  <w:p w14:paraId="6EB90E1F" w14:textId="77777777" w:rsidR="00B343E4" w:rsidRDefault="00B343E4" w:rsidP="00B343E4">
                    <w:pPr>
                      <w:spacing w:after="0" w:line="240" w:lineRule="auto"/>
                      <w:jc w:val="both"/>
                      <w:rPr>
                        <w:rStyle w:val="Style49"/>
                      </w:rPr>
                    </w:pPr>
                    <w:r>
                      <w:rPr>
                        <w:rStyle w:val="Style49"/>
                      </w:rPr>
                      <w:t>Svaki student je dužan pripremiti jednu prezentaciju na zadanu temu te je praktično prezentirati, a seminarski rad se ocjenjuje ocjenom od 1 - 10 (ocjena =bod).</w:t>
                    </w:r>
                  </w:p>
                  <w:p w14:paraId="4C5FAD14" w14:textId="77777777" w:rsidR="00B343E4" w:rsidRDefault="00B343E4" w:rsidP="00B343E4">
                    <w:pPr>
                      <w:spacing w:after="0" w:line="240" w:lineRule="auto"/>
                      <w:jc w:val="both"/>
                      <w:rPr>
                        <w:rStyle w:val="Style49"/>
                      </w:rPr>
                    </w:pPr>
                  </w:p>
                  <w:p w14:paraId="0D7FAED0" w14:textId="77777777" w:rsidR="00B343E4" w:rsidRDefault="00B343E4" w:rsidP="00B343E4">
                    <w:pPr>
                      <w:spacing w:after="0" w:line="240" w:lineRule="auto"/>
                      <w:jc w:val="both"/>
                      <w:rPr>
                        <w:rStyle w:val="Style49"/>
                      </w:rPr>
                    </w:pPr>
                    <w:r>
                      <w:rPr>
                        <w:rStyle w:val="Style49"/>
                      </w:rPr>
                      <w:t>Pismeni međuispiti (kolokviji) - 40 bodova</w:t>
                    </w:r>
                  </w:p>
                  <w:p w14:paraId="76620D2B" w14:textId="77777777" w:rsidR="00B343E4" w:rsidRDefault="00B343E4" w:rsidP="00B343E4">
                    <w:pPr>
                      <w:spacing w:after="0" w:line="240" w:lineRule="auto"/>
                      <w:jc w:val="both"/>
                      <w:rPr>
                        <w:rStyle w:val="Style49"/>
                      </w:rPr>
                    </w:pPr>
                    <w:r>
                      <w:rPr>
                        <w:rStyle w:val="Style49"/>
                      </w:rPr>
                      <w:t>Studenti su obvezni položiti dva pismena međuispita. Na svakom međuispitu mogu maksimalno ostvariti 20 bodova (20% ocjene).</w:t>
                    </w:r>
                  </w:p>
                  <w:p w14:paraId="2AA01FE3" w14:textId="77777777" w:rsidR="00B343E4" w:rsidRDefault="00B343E4" w:rsidP="00B343E4">
                    <w:pPr>
                      <w:spacing w:after="0" w:line="240" w:lineRule="auto"/>
                      <w:jc w:val="both"/>
                      <w:rPr>
                        <w:rStyle w:val="Style49"/>
                      </w:rPr>
                    </w:pPr>
                    <w:r>
                      <w:rPr>
                        <w:rStyle w:val="Style49"/>
                      </w:rPr>
                      <w:t>Međuispiti sadržavaju 20 pitanja čiji se točni odgovori pretvaraju u ocjenske bodove na slijedeći način.</w:t>
                    </w: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tblGrid>
                    <w:tr w:rsidR="00B343E4" w14:paraId="096C9603" w14:textId="77777777" w:rsidTr="001771D0">
                      <w:tc>
                        <w:tcPr>
                          <w:tcW w:w="2122" w:type="dxa"/>
                          <w:shd w:val="clear" w:color="auto" w:fill="auto"/>
                        </w:tcPr>
                        <w:p w14:paraId="5BF40548"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Broj točnih odgovora</w:t>
                          </w:r>
                        </w:p>
                      </w:tc>
                      <w:tc>
                        <w:tcPr>
                          <w:tcW w:w="1984" w:type="dxa"/>
                          <w:shd w:val="clear" w:color="auto" w:fill="auto"/>
                        </w:tcPr>
                        <w:p w14:paraId="3B7B6F60"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Broj bodova</w:t>
                          </w:r>
                        </w:p>
                      </w:tc>
                    </w:tr>
                    <w:tr w:rsidR="00B343E4" w14:paraId="72725334" w14:textId="77777777" w:rsidTr="001771D0">
                      <w:tc>
                        <w:tcPr>
                          <w:tcW w:w="2122" w:type="dxa"/>
                          <w:shd w:val="clear" w:color="auto" w:fill="auto"/>
                        </w:tcPr>
                        <w:p w14:paraId="25C3A64A"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10</w:t>
                          </w:r>
                        </w:p>
                      </w:tc>
                      <w:tc>
                        <w:tcPr>
                          <w:tcW w:w="1984" w:type="dxa"/>
                          <w:shd w:val="clear" w:color="auto" w:fill="auto"/>
                        </w:tcPr>
                        <w:p w14:paraId="5DCF3D5F"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10</w:t>
                          </w:r>
                        </w:p>
                      </w:tc>
                    </w:tr>
                    <w:tr w:rsidR="00B343E4" w14:paraId="2D16ADF7" w14:textId="77777777" w:rsidTr="001771D0">
                      <w:tc>
                        <w:tcPr>
                          <w:tcW w:w="2122" w:type="dxa"/>
                          <w:shd w:val="clear" w:color="auto" w:fill="auto"/>
                        </w:tcPr>
                        <w:p w14:paraId="26EEEF19"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11</w:t>
                          </w:r>
                        </w:p>
                      </w:tc>
                      <w:tc>
                        <w:tcPr>
                          <w:tcW w:w="1984" w:type="dxa"/>
                          <w:shd w:val="clear" w:color="auto" w:fill="auto"/>
                        </w:tcPr>
                        <w:p w14:paraId="375759A4"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11</w:t>
                          </w:r>
                        </w:p>
                      </w:tc>
                    </w:tr>
                    <w:tr w:rsidR="00B343E4" w14:paraId="3D521856" w14:textId="77777777" w:rsidTr="001771D0">
                      <w:tc>
                        <w:tcPr>
                          <w:tcW w:w="2122" w:type="dxa"/>
                          <w:shd w:val="clear" w:color="auto" w:fill="auto"/>
                        </w:tcPr>
                        <w:p w14:paraId="5A1C97D9"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12</w:t>
                          </w:r>
                        </w:p>
                      </w:tc>
                      <w:tc>
                        <w:tcPr>
                          <w:tcW w:w="1984" w:type="dxa"/>
                          <w:shd w:val="clear" w:color="auto" w:fill="auto"/>
                        </w:tcPr>
                        <w:p w14:paraId="15FA45BD"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12</w:t>
                          </w:r>
                        </w:p>
                      </w:tc>
                    </w:tr>
                    <w:tr w:rsidR="00B343E4" w14:paraId="15790A88" w14:textId="77777777" w:rsidTr="001771D0">
                      <w:tc>
                        <w:tcPr>
                          <w:tcW w:w="2122" w:type="dxa"/>
                          <w:shd w:val="clear" w:color="auto" w:fill="auto"/>
                        </w:tcPr>
                        <w:p w14:paraId="117C6952"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13</w:t>
                          </w:r>
                        </w:p>
                      </w:tc>
                      <w:tc>
                        <w:tcPr>
                          <w:tcW w:w="1984" w:type="dxa"/>
                          <w:shd w:val="clear" w:color="auto" w:fill="auto"/>
                        </w:tcPr>
                        <w:p w14:paraId="6CE12C9A"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13</w:t>
                          </w:r>
                        </w:p>
                      </w:tc>
                    </w:tr>
                    <w:tr w:rsidR="00B343E4" w14:paraId="761EBD22" w14:textId="77777777" w:rsidTr="001771D0">
                      <w:tc>
                        <w:tcPr>
                          <w:tcW w:w="2122" w:type="dxa"/>
                          <w:shd w:val="clear" w:color="auto" w:fill="auto"/>
                        </w:tcPr>
                        <w:p w14:paraId="5F95BD2D"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14</w:t>
                          </w:r>
                        </w:p>
                      </w:tc>
                      <w:tc>
                        <w:tcPr>
                          <w:tcW w:w="1984" w:type="dxa"/>
                          <w:shd w:val="clear" w:color="auto" w:fill="auto"/>
                        </w:tcPr>
                        <w:p w14:paraId="0E8742EA"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14</w:t>
                          </w:r>
                        </w:p>
                      </w:tc>
                    </w:tr>
                    <w:tr w:rsidR="00B343E4" w14:paraId="3E6E305F" w14:textId="77777777" w:rsidTr="001771D0">
                      <w:tc>
                        <w:tcPr>
                          <w:tcW w:w="2122" w:type="dxa"/>
                          <w:shd w:val="clear" w:color="auto" w:fill="auto"/>
                        </w:tcPr>
                        <w:p w14:paraId="144AAF0D"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15</w:t>
                          </w:r>
                        </w:p>
                      </w:tc>
                      <w:tc>
                        <w:tcPr>
                          <w:tcW w:w="1984" w:type="dxa"/>
                          <w:shd w:val="clear" w:color="auto" w:fill="auto"/>
                        </w:tcPr>
                        <w:p w14:paraId="102A3634"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15</w:t>
                          </w:r>
                        </w:p>
                      </w:tc>
                    </w:tr>
                    <w:tr w:rsidR="00B343E4" w14:paraId="4E8EDF93" w14:textId="77777777" w:rsidTr="001771D0">
                      <w:tc>
                        <w:tcPr>
                          <w:tcW w:w="2122" w:type="dxa"/>
                          <w:shd w:val="clear" w:color="auto" w:fill="auto"/>
                        </w:tcPr>
                        <w:p w14:paraId="2442914B"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16</w:t>
                          </w:r>
                        </w:p>
                      </w:tc>
                      <w:tc>
                        <w:tcPr>
                          <w:tcW w:w="1984" w:type="dxa"/>
                          <w:shd w:val="clear" w:color="auto" w:fill="auto"/>
                        </w:tcPr>
                        <w:p w14:paraId="28CCA97D"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16</w:t>
                          </w:r>
                        </w:p>
                      </w:tc>
                    </w:tr>
                    <w:tr w:rsidR="00B343E4" w14:paraId="3F1A96AA" w14:textId="77777777" w:rsidTr="001771D0">
                      <w:tc>
                        <w:tcPr>
                          <w:tcW w:w="2122" w:type="dxa"/>
                          <w:shd w:val="clear" w:color="auto" w:fill="auto"/>
                        </w:tcPr>
                        <w:p w14:paraId="5A23E8F6"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17</w:t>
                          </w:r>
                        </w:p>
                      </w:tc>
                      <w:tc>
                        <w:tcPr>
                          <w:tcW w:w="1984" w:type="dxa"/>
                          <w:shd w:val="clear" w:color="auto" w:fill="auto"/>
                        </w:tcPr>
                        <w:p w14:paraId="2EAD080D"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17</w:t>
                          </w:r>
                        </w:p>
                      </w:tc>
                    </w:tr>
                    <w:tr w:rsidR="00B343E4" w14:paraId="5D8241A8" w14:textId="77777777" w:rsidTr="001771D0">
                      <w:tc>
                        <w:tcPr>
                          <w:tcW w:w="2122" w:type="dxa"/>
                          <w:shd w:val="clear" w:color="auto" w:fill="auto"/>
                        </w:tcPr>
                        <w:p w14:paraId="7A12DD95"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18</w:t>
                          </w:r>
                        </w:p>
                      </w:tc>
                      <w:tc>
                        <w:tcPr>
                          <w:tcW w:w="1984" w:type="dxa"/>
                          <w:shd w:val="clear" w:color="auto" w:fill="auto"/>
                        </w:tcPr>
                        <w:p w14:paraId="40CB9790"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18</w:t>
                          </w:r>
                        </w:p>
                      </w:tc>
                    </w:tr>
                    <w:tr w:rsidR="00B343E4" w14:paraId="4834CD16" w14:textId="77777777" w:rsidTr="001771D0">
                      <w:tc>
                        <w:tcPr>
                          <w:tcW w:w="2122" w:type="dxa"/>
                          <w:shd w:val="clear" w:color="auto" w:fill="auto"/>
                        </w:tcPr>
                        <w:p w14:paraId="691DBBC5"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19</w:t>
                          </w:r>
                        </w:p>
                      </w:tc>
                      <w:tc>
                        <w:tcPr>
                          <w:tcW w:w="1984" w:type="dxa"/>
                          <w:shd w:val="clear" w:color="auto" w:fill="auto"/>
                        </w:tcPr>
                        <w:p w14:paraId="34B96A6E"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19</w:t>
                          </w:r>
                        </w:p>
                      </w:tc>
                    </w:tr>
                    <w:tr w:rsidR="00B343E4" w14:paraId="2A23CD9C" w14:textId="77777777" w:rsidTr="001771D0">
                      <w:tc>
                        <w:tcPr>
                          <w:tcW w:w="2122" w:type="dxa"/>
                          <w:shd w:val="clear" w:color="auto" w:fill="auto"/>
                        </w:tcPr>
                        <w:p w14:paraId="2CAC97A4"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20</w:t>
                          </w:r>
                        </w:p>
                      </w:tc>
                      <w:tc>
                        <w:tcPr>
                          <w:tcW w:w="1984" w:type="dxa"/>
                          <w:shd w:val="clear" w:color="auto" w:fill="auto"/>
                        </w:tcPr>
                        <w:p w14:paraId="74422F77" w14:textId="77777777" w:rsidR="00B343E4" w:rsidRPr="00E22BF2" w:rsidRDefault="00B343E4" w:rsidP="00252A2E">
                          <w:pPr>
                            <w:framePr w:hSpace="180" w:wrap="around" w:vAnchor="text" w:hAnchor="margin" w:xAlign="center" w:y="6"/>
                            <w:spacing w:after="0" w:line="240" w:lineRule="auto"/>
                            <w:rPr>
                              <w:rFonts w:ascii="Arial Narrow" w:eastAsia="Times New Roman" w:hAnsi="Arial Narrow"/>
                              <w:sz w:val="24"/>
                              <w:szCs w:val="24"/>
                            </w:rPr>
                          </w:pPr>
                          <w:r w:rsidRPr="00E22BF2">
                            <w:rPr>
                              <w:rFonts w:ascii="Arial Narrow" w:eastAsia="Times New Roman" w:hAnsi="Arial Narrow"/>
                            </w:rPr>
                            <w:t>20</w:t>
                          </w:r>
                        </w:p>
                      </w:tc>
                    </w:tr>
                  </w:tbl>
                  <w:p w14:paraId="3A93AA5F" w14:textId="77777777" w:rsidR="00B343E4" w:rsidRDefault="00B343E4" w:rsidP="00B343E4">
                    <w:pPr>
                      <w:spacing w:after="0" w:line="240" w:lineRule="auto"/>
                      <w:jc w:val="both"/>
                      <w:rPr>
                        <w:rStyle w:val="Style49"/>
                      </w:rPr>
                    </w:pPr>
                  </w:p>
                  <w:p w14:paraId="4DFBCA0A" w14:textId="77777777" w:rsidR="00B343E4" w:rsidRDefault="00B343E4" w:rsidP="00B343E4">
                    <w:pPr>
                      <w:spacing w:after="0" w:line="240" w:lineRule="auto"/>
                      <w:jc w:val="both"/>
                      <w:rPr>
                        <w:rStyle w:val="Style49"/>
                      </w:rPr>
                    </w:pPr>
                  </w:p>
                  <w:p w14:paraId="4F82BF11" w14:textId="77777777" w:rsidR="00B343E4" w:rsidRDefault="00B343E4" w:rsidP="00B343E4">
                    <w:pPr>
                      <w:spacing w:after="0" w:line="240" w:lineRule="auto"/>
                      <w:jc w:val="both"/>
                      <w:rPr>
                        <w:rStyle w:val="Style49"/>
                      </w:rPr>
                    </w:pPr>
                    <w:r>
                      <w:rPr>
                        <w:rStyle w:val="Style49"/>
                      </w:rPr>
                      <w:t>Važne napomene</w:t>
                    </w:r>
                  </w:p>
                  <w:p w14:paraId="65E8DC6B" w14:textId="77777777" w:rsidR="00B343E4" w:rsidRDefault="00B343E4" w:rsidP="00B343E4">
                    <w:pPr>
                      <w:spacing w:after="0" w:line="240" w:lineRule="auto"/>
                      <w:jc w:val="both"/>
                      <w:rPr>
                        <w:rStyle w:val="Style49"/>
                      </w:rPr>
                    </w:pPr>
                  </w:p>
                  <w:p w14:paraId="315CEEA1" w14:textId="77777777" w:rsidR="00B343E4" w:rsidRDefault="00B343E4" w:rsidP="00B343E4">
                    <w:pPr>
                      <w:spacing w:after="0" w:line="240" w:lineRule="auto"/>
                      <w:jc w:val="both"/>
                      <w:rPr>
                        <w:rStyle w:val="Style49"/>
                      </w:rPr>
                    </w:pPr>
                    <w:r>
                      <w:rPr>
                        <w:rStyle w:val="Style49"/>
                      </w:rPr>
                      <w:t>Pismeni međuispiti (testovi) se pišu 30 minuta. Prag prolaznosti je 50%. Studenti koji riješe test prije predviđenog vremena bit će zamoljeni da ostanu na svom mjestu do isteka vremena predviđenog za rješavanje testa da ne bi ometali rad ostalih studenata. Boduju se samo čitko napisani i točni odgovori.</w:t>
                    </w:r>
                  </w:p>
                  <w:p w14:paraId="553B76B2" w14:textId="77777777" w:rsidR="00B343E4" w:rsidRDefault="00B343E4" w:rsidP="00B343E4">
                    <w:pPr>
                      <w:spacing w:after="0" w:line="240" w:lineRule="auto"/>
                      <w:jc w:val="both"/>
                      <w:rPr>
                        <w:rStyle w:val="Style49"/>
                      </w:rPr>
                    </w:pPr>
                    <w:r>
                      <w:rPr>
                        <w:rStyle w:val="Style49"/>
                      </w:rPr>
                      <w:t>Za vrijeme pisanja testa nije moguće koristiti literaturu, mobiteli sl., kao ni prepisivati ili došaptavati se. Ukoliko do toga dođe, student će biti udaljeni s ispita.</w:t>
                    </w:r>
                  </w:p>
                  <w:p w14:paraId="65456D31" w14:textId="75794B43" w:rsidR="00B343E4" w:rsidRDefault="00B343E4" w:rsidP="00B343E4">
                    <w:pPr>
                      <w:spacing w:after="0" w:line="240" w:lineRule="auto"/>
                      <w:jc w:val="both"/>
                      <w:rPr>
                        <w:rStyle w:val="Style49"/>
                      </w:rPr>
                    </w:pPr>
                    <w:r>
                      <w:rPr>
                        <w:rStyle w:val="Style49"/>
                      </w:rPr>
                      <w:t>Uvid u postignute rezultate biti će omogućen unutar sedam dana od polaganja međuispita uz prethodni dogovor o točnom terminu s nositeljem kolegija.</w:t>
                    </w:r>
                  </w:p>
                  <w:p w14:paraId="49495049" w14:textId="48784D97" w:rsidR="005549DE" w:rsidRDefault="005549DE" w:rsidP="005549DE">
                    <w:pPr>
                      <w:spacing w:after="0" w:line="240" w:lineRule="auto"/>
                      <w:jc w:val="both"/>
                      <w:rPr>
                        <w:rStyle w:val="Style49"/>
                      </w:rPr>
                    </w:pPr>
                    <w:r>
                      <w:rPr>
                        <w:rStyle w:val="Style49"/>
                      </w:rPr>
                      <w:t>Studenti koji nisu ostvarili dovoljan broj bodova na međuispitu imaju pravo samo na jedan popravni međuispit čime mogu ostvariti najviše 10 bodova po međuispitu.</w:t>
                    </w:r>
                  </w:p>
                  <w:p w14:paraId="337AEB89" w14:textId="77777777" w:rsidR="00B343E4" w:rsidRDefault="00B343E4" w:rsidP="00B343E4">
                    <w:pPr>
                      <w:spacing w:after="0" w:line="240" w:lineRule="auto"/>
                      <w:jc w:val="both"/>
                      <w:rPr>
                        <w:rStyle w:val="Style49"/>
                      </w:rPr>
                    </w:pPr>
                    <w:r>
                      <w:rPr>
                        <w:rStyle w:val="Style49"/>
                      </w:rPr>
                      <w:t>Studenti koji imaju vise od 50% ostvarenih bodova u nastavi, odnosno više od 25 bodova mogu pristupiti završnom ispitu.</w:t>
                    </w:r>
                  </w:p>
                  <w:p w14:paraId="0DAAAE7B" w14:textId="77777777" w:rsidR="00B343E4" w:rsidRDefault="00B343E4" w:rsidP="00B343E4">
                    <w:pPr>
                      <w:spacing w:after="0" w:line="240" w:lineRule="auto"/>
                      <w:jc w:val="both"/>
                      <w:rPr>
                        <w:rStyle w:val="Style49"/>
                      </w:rPr>
                    </w:pPr>
                  </w:p>
                  <w:p w14:paraId="67F451A3" w14:textId="77777777" w:rsidR="00B343E4" w:rsidRDefault="00B343E4" w:rsidP="00B343E4">
                    <w:pPr>
                      <w:spacing w:after="0" w:line="240" w:lineRule="auto"/>
                      <w:jc w:val="both"/>
                      <w:rPr>
                        <w:rStyle w:val="Style49"/>
                      </w:rPr>
                    </w:pPr>
                    <w:r>
                      <w:rPr>
                        <w:rStyle w:val="Style49"/>
                      </w:rPr>
                      <w:t>Završni ispit – 50 bodova</w:t>
                    </w:r>
                  </w:p>
                  <w:p w14:paraId="22ECD9D2" w14:textId="77777777" w:rsidR="00B343E4" w:rsidRDefault="00B343E4" w:rsidP="00B343E4">
                    <w:pPr>
                      <w:spacing w:after="0" w:line="240" w:lineRule="auto"/>
                      <w:jc w:val="both"/>
                      <w:rPr>
                        <w:rStyle w:val="Style49"/>
                      </w:rPr>
                    </w:pPr>
                  </w:p>
                  <w:p w14:paraId="736D0D93" w14:textId="77777777" w:rsidR="00B343E4" w:rsidRDefault="00B343E4" w:rsidP="00B343E4">
                    <w:pPr>
                      <w:spacing w:after="0" w:line="240" w:lineRule="auto"/>
                      <w:jc w:val="both"/>
                      <w:rPr>
                        <w:rStyle w:val="Style49"/>
                      </w:rPr>
                    </w:pPr>
                    <w:r>
                      <w:rPr>
                        <w:rStyle w:val="Style49"/>
                      </w:rPr>
                      <w:t>Pismeni završni ispit 40 bodova</w:t>
                    </w:r>
                  </w:p>
                  <w:p w14:paraId="39AEBAC3" w14:textId="77777777" w:rsidR="00B343E4" w:rsidRDefault="00B343E4" w:rsidP="00B343E4">
                    <w:pPr>
                      <w:spacing w:after="0" w:line="240" w:lineRule="auto"/>
                      <w:jc w:val="both"/>
                      <w:rPr>
                        <w:rStyle w:val="Style49"/>
                      </w:rPr>
                    </w:pPr>
                    <w:r>
                      <w:rPr>
                        <w:rStyle w:val="Style49"/>
                      </w:rPr>
                      <w:t>Završni ispit je pismeni test s četrdeset pitanja. Na završnom pismenom ispitu procjenjuje se znanje koje nije procjenjivano tijekom ranijih testova, a prag prolaznosti je 50%. Na završnom pismenom ispitu studenti mogu maksimalno ostvariti 40 bodova koji se pretvaraju u ocjenske bodove na slijedeći način:</w:t>
                    </w:r>
                  </w:p>
                  <w:p w14:paraId="7F3F9624" w14:textId="77777777" w:rsidR="00B343E4" w:rsidRDefault="00B343E4" w:rsidP="00B343E4">
                    <w:pPr>
                      <w:spacing w:after="0" w:line="240" w:lineRule="auto"/>
                      <w:jc w:val="both"/>
                      <w:rPr>
                        <w:rStyle w:val="Style49"/>
                      </w:rPr>
                    </w:pPr>
                  </w:p>
                  <w:tbl>
                    <w:tblPr>
                      <w:tblW w:w="397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984"/>
                    </w:tblGrid>
                    <w:tr w:rsidR="00B343E4" w14:paraId="6EA89BA9" w14:textId="77777777" w:rsidTr="001771D0">
                      <w:tc>
                        <w:tcPr>
                          <w:tcW w:w="1991" w:type="dxa"/>
                          <w:shd w:val="clear" w:color="auto" w:fill="auto"/>
                        </w:tcPr>
                        <w:p w14:paraId="456FD1F9"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Br. točnih odgovora</w:t>
                          </w:r>
                        </w:p>
                      </w:tc>
                      <w:tc>
                        <w:tcPr>
                          <w:tcW w:w="1984" w:type="dxa"/>
                          <w:shd w:val="clear" w:color="auto" w:fill="auto"/>
                        </w:tcPr>
                        <w:p w14:paraId="6DD710B3"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Broj bodova</w:t>
                          </w:r>
                        </w:p>
                      </w:tc>
                    </w:tr>
                    <w:tr w:rsidR="00B343E4" w14:paraId="1C1392ED" w14:textId="77777777" w:rsidTr="001771D0">
                      <w:tc>
                        <w:tcPr>
                          <w:tcW w:w="1991" w:type="dxa"/>
                          <w:shd w:val="clear" w:color="auto" w:fill="auto"/>
                        </w:tcPr>
                        <w:p w14:paraId="55688D51"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20-21</w:t>
                          </w:r>
                        </w:p>
                      </w:tc>
                      <w:tc>
                        <w:tcPr>
                          <w:tcW w:w="1984" w:type="dxa"/>
                          <w:shd w:val="clear" w:color="auto" w:fill="auto"/>
                        </w:tcPr>
                        <w:p w14:paraId="27023E0F"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20</w:t>
                          </w:r>
                        </w:p>
                      </w:tc>
                    </w:tr>
                    <w:tr w:rsidR="00B343E4" w14:paraId="58CF7696" w14:textId="77777777" w:rsidTr="001771D0">
                      <w:tc>
                        <w:tcPr>
                          <w:tcW w:w="1991" w:type="dxa"/>
                          <w:shd w:val="clear" w:color="auto" w:fill="auto"/>
                        </w:tcPr>
                        <w:p w14:paraId="35F860E5"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22-23</w:t>
                          </w:r>
                        </w:p>
                      </w:tc>
                      <w:tc>
                        <w:tcPr>
                          <w:tcW w:w="1984" w:type="dxa"/>
                          <w:shd w:val="clear" w:color="auto" w:fill="auto"/>
                        </w:tcPr>
                        <w:p w14:paraId="14AA0005"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21</w:t>
                          </w:r>
                        </w:p>
                      </w:tc>
                    </w:tr>
                    <w:tr w:rsidR="00B343E4" w14:paraId="403BDCFD" w14:textId="77777777" w:rsidTr="001771D0">
                      <w:tc>
                        <w:tcPr>
                          <w:tcW w:w="1991" w:type="dxa"/>
                          <w:shd w:val="clear" w:color="auto" w:fill="auto"/>
                        </w:tcPr>
                        <w:p w14:paraId="2A05503B"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24-25</w:t>
                          </w:r>
                        </w:p>
                      </w:tc>
                      <w:tc>
                        <w:tcPr>
                          <w:tcW w:w="1984" w:type="dxa"/>
                          <w:shd w:val="clear" w:color="auto" w:fill="auto"/>
                        </w:tcPr>
                        <w:p w14:paraId="28E3A4F4"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22</w:t>
                          </w:r>
                        </w:p>
                      </w:tc>
                    </w:tr>
                    <w:tr w:rsidR="00B343E4" w14:paraId="374A415E" w14:textId="77777777" w:rsidTr="001771D0">
                      <w:tc>
                        <w:tcPr>
                          <w:tcW w:w="1991" w:type="dxa"/>
                          <w:shd w:val="clear" w:color="auto" w:fill="auto"/>
                        </w:tcPr>
                        <w:p w14:paraId="5399A02A"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26-27</w:t>
                          </w:r>
                        </w:p>
                      </w:tc>
                      <w:tc>
                        <w:tcPr>
                          <w:tcW w:w="1984" w:type="dxa"/>
                          <w:shd w:val="clear" w:color="auto" w:fill="auto"/>
                        </w:tcPr>
                        <w:p w14:paraId="47A24552"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23</w:t>
                          </w:r>
                        </w:p>
                      </w:tc>
                    </w:tr>
                    <w:tr w:rsidR="00B343E4" w14:paraId="011E4D38" w14:textId="77777777" w:rsidTr="001771D0">
                      <w:tc>
                        <w:tcPr>
                          <w:tcW w:w="1991" w:type="dxa"/>
                          <w:shd w:val="clear" w:color="auto" w:fill="auto"/>
                        </w:tcPr>
                        <w:p w14:paraId="36BA802D"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28-29</w:t>
                          </w:r>
                        </w:p>
                      </w:tc>
                      <w:tc>
                        <w:tcPr>
                          <w:tcW w:w="1984" w:type="dxa"/>
                          <w:shd w:val="clear" w:color="auto" w:fill="auto"/>
                        </w:tcPr>
                        <w:p w14:paraId="2BD40DB3"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24</w:t>
                          </w:r>
                        </w:p>
                      </w:tc>
                    </w:tr>
                    <w:tr w:rsidR="00B343E4" w14:paraId="3C41A1BA" w14:textId="77777777" w:rsidTr="001771D0">
                      <w:tc>
                        <w:tcPr>
                          <w:tcW w:w="1991" w:type="dxa"/>
                          <w:shd w:val="clear" w:color="auto" w:fill="auto"/>
                        </w:tcPr>
                        <w:p w14:paraId="028511DF"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30</w:t>
                          </w:r>
                        </w:p>
                      </w:tc>
                      <w:tc>
                        <w:tcPr>
                          <w:tcW w:w="1984" w:type="dxa"/>
                          <w:shd w:val="clear" w:color="auto" w:fill="auto"/>
                        </w:tcPr>
                        <w:p w14:paraId="460B5827"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26</w:t>
                          </w:r>
                        </w:p>
                      </w:tc>
                    </w:tr>
                    <w:tr w:rsidR="00B343E4" w14:paraId="542EB7BF" w14:textId="77777777" w:rsidTr="001771D0">
                      <w:tc>
                        <w:tcPr>
                          <w:tcW w:w="1991" w:type="dxa"/>
                          <w:shd w:val="clear" w:color="auto" w:fill="auto"/>
                        </w:tcPr>
                        <w:p w14:paraId="3CE627B9"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31</w:t>
                          </w:r>
                        </w:p>
                      </w:tc>
                      <w:tc>
                        <w:tcPr>
                          <w:tcW w:w="1984" w:type="dxa"/>
                          <w:shd w:val="clear" w:color="auto" w:fill="auto"/>
                        </w:tcPr>
                        <w:p w14:paraId="648EC52A"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28</w:t>
                          </w:r>
                        </w:p>
                      </w:tc>
                    </w:tr>
                    <w:tr w:rsidR="00B343E4" w14:paraId="0484368E" w14:textId="77777777" w:rsidTr="001771D0">
                      <w:tc>
                        <w:tcPr>
                          <w:tcW w:w="1991" w:type="dxa"/>
                          <w:shd w:val="clear" w:color="auto" w:fill="auto"/>
                        </w:tcPr>
                        <w:p w14:paraId="1F4BEBE9"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32</w:t>
                          </w:r>
                        </w:p>
                      </w:tc>
                      <w:tc>
                        <w:tcPr>
                          <w:tcW w:w="1984" w:type="dxa"/>
                          <w:shd w:val="clear" w:color="auto" w:fill="auto"/>
                        </w:tcPr>
                        <w:p w14:paraId="3EA61519"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30</w:t>
                          </w:r>
                        </w:p>
                      </w:tc>
                    </w:tr>
                    <w:tr w:rsidR="00B343E4" w14:paraId="731CA415" w14:textId="77777777" w:rsidTr="001771D0">
                      <w:tc>
                        <w:tcPr>
                          <w:tcW w:w="1991" w:type="dxa"/>
                          <w:shd w:val="clear" w:color="auto" w:fill="auto"/>
                        </w:tcPr>
                        <w:p w14:paraId="5F2D8A39"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33</w:t>
                          </w:r>
                        </w:p>
                      </w:tc>
                      <w:tc>
                        <w:tcPr>
                          <w:tcW w:w="1984" w:type="dxa"/>
                          <w:shd w:val="clear" w:color="auto" w:fill="auto"/>
                        </w:tcPr>
                        <w:p w14:paraId="711CA617"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32</w:t>
                          </w:r>
                        </w:p>
                      </w:tc>
                    </w:tr>
                    <w:tr w:rsidR="00B343E4" w14:paraId="7F0BF31A" w14:textId="77777777" w:rsidTr="001771D0">
                      <w:tc>
                        <w:tcPr>
                          <w:tcW w:w="1991" w:type="dxa"/>
                          <w:shd w:val="clear" w:color="auto" w:fill="auto"/>
                        </w:tcPr>
                        <w:p w14:paraId="2CCFB0D7"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34</w:t>
                          </w:r>
                        </w:p>
                      </w:tc>
                      <w:tc>
                        <w:tcPr>
                          <w:tcW w:w="1984" w:type="dxa"/>
                          <w:shd w:val="clear" w:color="auto" w:fill="auto"/>
                        </w:tcPr>
                        <w:p w14:paraId="36C001A5"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34</w:t>
                          </w:r>
                        </w:p>
                      </w:tc>
                    </w:tr>
                    <w:tr w:rsidR="00B343E4" w14:paraId="609DC5A9" w14:textId="77777777" w:rsidTr="001771D0">
                      <w:tc>
                        <w:tcPr>
                          <w:tcW w:w="1991" w:type="dxa"/>
                          <w:shd w:val="clear" w:color="auto" w:fill="auto"/>
                        </w:tcPr>
                        <w:p w14:paraId="087A1653"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35</w:t>
                          </w:r>
                        </w:p>
                      </w:tc>
                      <w:tc>
                        <w:tcPr>
                          <w:tcW w:w="1984" w:type="dxa"/>
                          <w:shd w:val="clear" w:color="auto" w:fill="auto"/>
                        </w:tcPr>
                        <w:p w14:paraId="4EB71497"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35</w:t>
                          </w:r>
                        </w:p>
                      </w:tc>
                    </w:tr>
                    <w:tr w:rsidR="00B343E4" w14:paraId="2DAC27EF" w14:textId="77777777" w:rsidTr="001771D0">
                      <w:tc>
                        <w:tcPr>
                          <w:tcW w:w="1991" w:type="dxa"/>
                          <w:shd w:val="clear" w:color="auto" w:fill="auto"/>
                        </w:tcPr>
                        <w:p w14:paraId="1FB4D850"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36</w:t>
                          </w:r>
                        </w:p>
                      </w:tc>
                      <w:tc>
                        <w:tcPr>
                          <w:tcW w:w="1984" w:type="dxa"/>
                          <w:shd w:val="clear" w:color="auto" w:fill="auto"/>
                        </w:tcPr>
                        <w:p w14:paraId="77DB2876"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36</w:t>
                          </w:r>
                        </w:p>
                      </w:tc>
                    </w:tr>
                    <w:tr w:rsidR="00B343E4" w14:paraId="55757FE2" w14:textId="77777777" w:rsidTr="001771D0">
                      <w:tc>
                        <w:tcPr>
                          <w:tcW w:w="1991" w:type="dxa"/>
                          <w:shd w:val="clear" w:color="auto" w:fill="auto"/>
                        </w:tcPr>
                        <w:p w14:paraId="4084D969"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37</w:t>
                          </w:r>
                        </w:p>
                      </w:tc>
                      <w:tc>
                        <w:tcPr>
                          <w:tcW w:w="1984" w:type="dxa"/>
                          <w:shd w:val="clear" w:color="auto" w:fill="auto"/>
                        </w:tcPr>
                        <w:p w14:paraId="439565F7"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37</w:t>
                          </w:r>
                        </w:p>
                      </w:tc>
                    </w:tr>
                    <w:tr w:rsidR="00B343E4" w14:paraId="2CC3ACB6" w14:textId="77777777" w:rsidTr="001771D0">
                      <w:tc>
                        <w:tcPr>
                          <w:tcW w:w="1991" w:type="dxa"/>
                          <w:shd w:val="clear" w:color="auto" w:fill="auto"/>
                        </w:tcPr>
                        <w:p w14:paraId="17B7E210"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38</w:t>
                          </w:r>
                        </w:p>
                      </w:tc>
                      <w:tc>
                        <w:tcPr>
                          <w:tcW w:w="1984" w:type="dxa"/>
                          <w:shd w:val="clear" w:color="auto" w:fill="auto"/>
                        </w:tcPr>
                        <w:p w14:paraId="046834F1"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38</w:t>
                          </w:r>
                        </w:p>
                      </w:tc>
                    </w:tr>
                    <w:tr w:rsidR="00B343E4" w14:paraId="361B763B" w14:textId="77777777" w:rsidTr="001771D0">
                      <w:tc>
                        <w:tcPr>
                          <w:tcW w:w="1991" w:type="dxa"/>
                          <w:shd w:val="clear" w:color="auto" w:fill="auto"/>
                        </w:tcPr>
                        <w:p w14:paraId="69C58D91"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39</w:t>
                          </w:r>
                        </w:p>
                      </w:tc>
                      <w:tc>
                        <w:tcPr>
                          <w:tcW w:w="1984" w:type="dxa"/>
                          <w:shd w:val="clear" w:color="auto" w:fill="auto"/>
                        </w:tcPr>
                        <w:p w14:paraId="5AD4F081"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39</w:t>
                          </w:r>
                        </w:p>
                      </w:tc>
                    </w:tr>
                    <w:tr w:rsidR="00B343E4" w14:paraId="50A914C9" w14:textId="77777777" w:rsidTr="001771D0">
                      <w:tc>
                        <w:tcPr>
                          <w:tcW w:w="1991" w:type="dxa"/>
                          <w:shd w:val="clear" w:color="auto" w:fill="auto"/>
                        </w:tcPr>
                        <w:p w14:paraId="56938874"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40</w:t>
                          </w:r>
                        </w:p>
                      </w:tc>
                      <w:tc>
                        <w:tcPr>
                          <w:tcW w:w="1984" w:type="dxa"/>
                          <w:shd w:val="clear" w:color="auto" w:fill="auto"/>
                        </w:tcPr>
                        <w:p w14:paraId="74E6ADDE" w14:textId="77777777" w:rsidR="00B343E4" w:rsidRPr="00E22BF2" w:rsidRDefault="00B343E4" w:rsidP="00252A2E">
                          <w:pPr>
                            <w:framePr w:hSpace="180" w:wrap="around" w:vAnchor="text" w:hAnchor="margin" w:xAlign="center" w:y="6"/>
                            <w:spacing w:after="0" w:line="240" w:lineRule="auto"/>
                            <w:jc w:val="both"/>
                            <w:rPr>
                              <w:rFonts w:ascii="Arial Narrow" w:eastAsia="Times New Roman" w:hAnsi="Arial Narrow"/>
                            </w:rPr>
                          </w:pPr>
                          <w:r w:rsidRPr="00E22BF2">
                            <w:rPr>
                              <w:rFonts w:ascii="Arial Narrow" w:eastAsia="Times New Roman" w:hAnsi="Arial Narrow"/>
                            </w:rPr>
                            <w:t>40</w:t>
                          </w:r>
                        </w:p>
                      </w:tc>
                    </w:tr>
                  </w:tbl>
                  <w:p w14:paraId="018F35AB" w14:textId="77777777" w:rsidR="00B343E4" w:rsidRDefault="00B343E4" w:rsidP="00B343E4">
                    <w:pPr>
                      <w:spacing w:after="0" w:line="240" w:lineRule="auto"/>
                      <w:jc w:val="both"/>
                      <w:rPr>
                        <w:rStyle w:val="Style49"/>
                      </w:rPr>
                    </w:pPr>
                  </w:p>
                  <w:p w14:paraId="6E0AA202" w14:textId="77777777" w:rsidR="00B343E4" w:rsidRDefault="00B343E4" w:rsidP="00B343E4">
                    <w:pPr>
                      <w:spacing w:after="0" w:line="240" w:lineRule="auto"/>
                      <w:jc w:val="both"/>
                      <w:rPr>
                        <w:rStyle w:val="Style49"/>
                      </w:rPr>
                    </w:pPr>
                  </w:p>
                  <w:p w14:paraId="28F60C1C" w14:textId="77777777" w:rsidR="00B343E4" w:rsidRDefault="00B343E4" w:rsidP="00B343E4">
                    <w:pPr>
                      <w:spacing w:after="0" w:line="240" w:lineRule="auto"/>
                      <w:jc w:val="both"/>
                      <w:rPr>
                        <w:rStyle w:val="Style49"/>
                      </w:rPr>
                    </w:pPr>
                  </w:p>
                  <w:p w14:paraId="023B440D" w14:textId="77777777" w:rsidR="00B343E4" w:rsidRDefault="00B343E4" w:rsidP="00B343E4">
                    <w:pPr>
                      <w:spacing w:after="0" w:line="240" w:lineRule="auto"/>
                      <w:jc w:val="both"/>
                      <w:rPr>
                        <w:rStyle w:val="Style49"/>
                      </w:rPr>
                    </w:pPr>
                    <w:r>
                      <w:rPr>
                        <w:rStyle w:val="Style49"/>
                      </w:rPr>
                      <w:t>Usmeni i praktični završni ispit 10 bodova.</w:t>
                    </w:r>
                  </w:p>
                  <w:p w14:paraId="36AE4AD7" w14:textId="77777777" w:rsidR="00B343E4" w:rsidRDefault="00B343E4" w:rsidP="00B343E4">
                    <w:pPr>
                      <w:spacing w:after="0" w:line="240" w:lineRule="auto"/>
                      <w:jc w:val="both"/>
                      <w:rPr>
                        <w:rStyle w:val="Style49"/>
                      </w:rPr>
                    </w:pPr>
                    <w:r>
                      <w:rPr>
                        <w:rStyle w:val="Style49"/>
                      </w:rPr>
                      <w:t>Praktična provjera znanja podrazumijeva samostalno izvođenje radiološke tehnike snimanja i student može maksimalno dobiti 5 bodova, nakon položenog praktičnog dijela ispita student pristupa usmenom dijelu ispita od 5 pitanja po 1 bod što iznosi maksimalno 5 bodova za usmeni ispit.</w:t>
                    </w:r>
                  </w:p>
                  <w:p w14:paraId="5779E2B6" w14:textId="77777777" w:rsidR="00B343E4" w:rsidRDefault="00B343E4" w:rsidP="00B343E4">
                    <w:pPr>
                      <w:spacing w:after="0" w:line="240" w:lineRule="auto"/>
                      <w:jc w:val="both"/>
                      <w:rPr>
                        <w:rStyle w:val="Style49"/>
                      </w:rPr>
                    </w:pPr>
                  </w:p>
                  <w:p w14:paraId="79FB5155" w14:textId="77777777" w:rsidR="00B343E4" w:rsidRDefault="00B343E4" w:rsidP="00B343E4">
                    <w:pPr>
                      <w:spacing w:after="0" w:line="240" w:lineRule="auto"/>
                      <w:jc w:val="both"/>
                      <w:rPr>
                        <w:rStyle w:val="Style49"/>
                      </w:rPr>
                    </w:pPr>
                  </w:p>
                  <w:p w14:paraId="396C1554" w14:textId="77777777" w:rsidR="00B343E4" w:rsidRDefault="00B343E4" w:rsidP="00B343E4">
                    <w:pPr>
                      <w:spacing w:after="0" w:line="240" w:lineRule="auto"/>
                      <w:jc w:val="both"/>
                      <w:rPr>
                        <w:rStyle w:val="Style49"/>
                      </w:rPr>
                    </w:pPr>
                    <w:r>
                      <w:rPr>
                        <w:rStyle w:val="Style49"/>
                      </w:rPr>
                      <w:t>Važne napomene</w:t>
                    </w:r>
                  </w:p>
                  <w:p w14:paraId="027AFD47" w14:textId="77777777" w:rsidR="00B343E4" w:rsidRDefault="00B343E4" w:rsidP="00B343E4">
                    <w:pPr>
                      <w:spacing w:after="0" w:line="240" w:lineRule="auto"/>
                      <w:jc w:val="both"/>
                      <w:rPr>
                        <w:rStyle w:val="Style49"/>
                      </w:rPr>
                    </w:pPr>
                  </w:p>
                  <w:p w14:paraId="43534464" w14:textId="77777777" w:rsidR="00B343E4" w:rsidRDefault="00B343E4" w:rsidP="00B343E4">
                    <w:pPr>
                      <w:spacing w:after="0" w:line="240" w:lineRule="auto"/>
                      <w:jc w:val="both"/>
                      <w:rPr>
                        <w:rStyle w:val="Style49"/>
                      </w:rPr>
                    </w:pPr>
                    <w:r>
                      <w:rPr>
                        <w:rStyle w:val="Style49"/>
                      </w:rPr>
                      <w:t>Test se piše 40 minuta. Studenti koji riješe test prije predviđenog vremena bit će zamoljeni da ostanu na svom mjestu do isteka vremena predviđenog za rješavanje testa da ne bi ometali rad ostalih studenata. Boduju se samo čitko napisani točni odgovori.</w:t>
                    </w:r>
                  </w:p>
                  <w:p w14:paraId="6C7381A0" w14:textId="77777777" w:rsidR="00B343E4" w:rsidRDefault="00B343E4" w:rsidP="00B343E4">
                    <w:pPr>
                      <w:spacing w:after="0" w:line="240" w:lineRule="auto"/>
                      <w:jc w:val="both"/>
                      <w:rPr>
                        <w:rStyle w:val="Style49"/>
                      </w:rPr>
                    </w:pPr>
                    <w:r>
                      <w:rPr>
                        <w:rStyle w:val="Style49"/>
                      </w:rPr>
                      <w:t>Za vrijeme pisanja testa nije moguće koristiti literaturu, mobiteli sl., kao ni prepisivati ili došaptavati se. Ukoliko do toga dođe studenti će biti udaljeni s ispita.</w:t>
                    </w:r>
                  </w:p>
                  <w:p w14:paraId="2640CB0A" w14:textId="77777777" w:rsidR="00B343E4" w:rsidRDefault="00B343E4" w:rsidP="00B343E4">
                    <w:pPr>
                      <w:spacing w:after="0" w:line="240" w:lineRule="auto"/>
                      <w:jc w:val="both"/>
                      <w:rPr>
                        <w:rStyle w:val="Style49"/>
                      </w:rPr>
                    </w:pPr>
                    <w:r>
                      <w:rPr>
                        <w:rStyle w:val="Style49"/>
                      </w:rPr>
                      <w:t>Mole se studenti da na vrijeme prijave ispit. Student može polagati ispit iz istog predmeta najviše tri puta u jednoj akademskoj godini. Uvid u postignute rezultate biti će omogućen unutar sedam dana od polaganja završnog ispita uz prethodni dogovor o točnom terminu s nositeljem kolegija.</w:t>
                    </w:r>
                  </w:p>
                  <w:p w14:paraId="1EBA1879" w14:textId="77777777" w:rsidR="00B343E4" w:rsidRDefault="00B343E4" w:rsidP="00B343E4">
                    <w:pPr>
                      <w:spacing w:after="0" w:line="240" w:lineRule="auto"/>
                      <w:jc w:val="both"/>
                      <w:rPr>
                        <w:rStyle w:val="Style49"/>
                      </w:rPr>
                    </w:pPr>
                    <w:r>
                      <w:rPr>
                        <w:rStyle w:val="Style49"/>
                      </w:rPr>
                      <w:t>Na praktični dio ispita student su dužni biti odjeveni kao na vježbama.</w:t>
                    </w:r>
                  </w:p>
                  <w:p w14:paraId="6449ABA1" w14:textId="77777777" w:rsidR="00B343E4" w:rsidRDefault="00B343E4" w:rsidP="00B343E4">
                    <w:pPr>
                      <w:spacing w:after="0" w:line="240" w:lineRule="auto"/>
                      <w:jc w:val="both"/>
                      <w:rPr>
                        <w:rStyle w:val="Style49"/>
                      </w:rPr>
                    </w:pPr>
                  </w:p>
                  <w:p w14:paraId="794A18E0" w14:textId="77777777" w:rsidR="00B343E4" w:rsidRDefault="00B343E4" w:rsidP="00B343E4">
                    <w:pPr>
                      <w:spacing w:after="0" w:line="240" w:lineRule="auto"/>
                      <w:jc w:val="both"/>
                      <w:rPr>
                        <w:rStyle w:val="Style49"/>
                      </w:rPr>
                    </w:pPr>
                    <w:r>
                      <w:rPr>
                        <w:rStyle w:val="Style49"/>
                      </w:rPr>
                      <w:t>Završna ocjena se određuje temeljem Pravilnika o studijima Sveučilišta u Rijeci (pročišćeni tekst) 2018.g.</w:t>
                    </w:r>
                  </w:p>
                  <w:p w14:paraId="2AA93DF7" w14:textId="77777777" w:rsidR="00B343E4" w:rsidRDefault="00B343E4" w:rsidP="00B343E4">
                    <w:pPr>
                      <w:spacing w:after="0" w:line="240" w:lineRule="auto"/>
                      <w:jc w:val="both"/>
                      <w:rPr>
                        <w:rStyle w:val="Style49"/>
                      </w:rPr>
                    </w:pPr>
                  </w:p>
                  <w:p w14:paraId="39BAF87C" w14:textId="77777777" w:rsidR="00B343E4" w:rsidRDefault="00B343E4" w:rsidP="00B343E4">
                    <w:pPr>
                      <w:spacing w:after="0" w:line="240" w:lineRule="auto"/>
                      <w:jc w:val="both"/>
                      <w:rPr>
                        <w:rStyle w:val="Style49"/>
                      </w:rPr>
                    </w:pPr>
                  </w:p>
                  <w:p w14:paraId="54DB7906" w14:textId="77777777" w:rsidR="00B343E4" w:rsidRDefault="00B343E4" w:rsidP="00B343E4">
                    <w:pPr>
                      <w:spacing w:after="0" w:line="240" w:lineRule="auto"/>
                      <w:jc w:val="both"/>
                      <w:rPr>
                        <w:rStyle w:val="Style49"/>
                      </w:rPr>
                    </w:pPr>
                    <w:r>
                      <w:rPr>
                        <w:rStyle w:val="Style49"/>
                      </w:rPr>
                      <w:t>Završna ocjena:</w:t>
                    </w:r>
                  </w:p>
                  <w:p w14:paraId="02BEBC11" w14:textId="77777777" w:rsidR="00B343E4" w:rsidRDefault="00B343E4" w:rsidP="00B343E4">
                    <w:pPr>
                      <w:spacing w:after="0" w:line="240" w:lineRule="auto"/>
                      <w:jc w:val="both"/>
                      <w:rPr>
                        <w:rStyle w:val="Style49"/>
                      </w:rPr>
                    </w:pPr>
                    <w:r>
                      <w:rPr>
                        <w:rStyle w:val="Style49"/>
                      </w:rPr>
                      <w:t>ocjenjivanje se vrši apsolutnom raspodjelom na temelju ukupno ostvarenih % ocjene</w:t>
                    </w:r>
                  </w:p>
                  <w:p w14:paraId="6A418654" w14:textId="77777777" w:rsidR="00B343E4" w:rsidRDefault="00B343E4" w:rsidP="00B343E4">
                    <w:pPr>
                      <w:spacing w:after="0" w:line="240" w:lineRule="auto"/>
                      <w:jc w:val="both"/>
                      <w:rPr>
                        <w:rStyle w:val="Style49"/>
                      </w:rPr>
                    </w:pPr>
                  </w:p>
                  <w:p w14:paraId="6ECB4086" w14:textId="77777777" w:rsidR="00B343E4" w:rsidRDefault="00B343E4" w:rsidP="00B343E4">
                    <w:pPr>
                      <w:pStyle w:val="Odlomakpopisa1"/>
                      <w:numPr>
                        <w:ilvl w:val="0"/>
                        <w:numId w:val="1"/>
                      </w:numPr>
                      <w:spacing w:after="0" w:line="240" w:lineRule="auto"/>
                      <w:jc w:val="both"/>
                      <w:rPr>
                        <w:rStyle w:val="Style49"/>
                      </w:rPr>
                    </w:pPr>
                    <w:r>
                      <w:rPr>
                        <w:rStyle w:val="Style49"/>
                      </w:rPr>
                      <w:t>A - 90-100% ocjene, izvrstan (5)</w:t>
                    </w:r>
                  </w:p>
                  <w:p w14:paraId="067736C4" w14:textId="77777777" w:rsidR="00B343E4" w:rsidRDefault="00B343E4" w:rsidP="00B343E4">
                    <w:pPr>
                      <w:spacing w:after="0" w:line="240" w:lineRule="auto"/>
                      <w:jc w:val="both"/>
                      <w:rPr>
                        <w:rStyle w:val="Style49"/>
                      </w:rPr>
                    </w:pPr>
                  </w:p>
                  <w:p w14:paraId="267CA7D7" w14:textId="77777777" w:rsidR="00B343E4" w:rsidRDefault="00B343E4" w:rsidP="00B343E4">
                    <w:pPr>
                      <w:pStyle w:val="Odlomakpopisa1"/>
                      <w:numPr>
                        <w:ilvl w:val="0"/>
                        <w:numId w:val="1"/>
                      </w:numPr>
                      <w:spacing w:after="0" w:line="240" w:lineRule="auto"/>
                      <w:jc w:val="both"/>
                      <w:rPr>
                        <w:rStyle w:val="Style49"/>
                      </w:rPr>
                    </w:pPr>
                    <w:r>
                      <w:rPr>
                        <w:rStyle w:val="Style49"/>
                      </w:rPr>
                      <w:t>B – 75-89,9% ocjene, vrlo dobar (4)</w:t>
                    </w:r>
                  </w:p>
                  <w:p w14:paraId="173FA425" w14:textId="77777777" w:rsidR="00B343E4" w:rsidRDefault="00B343E4" w:rsidP="00B343E4">
                    <w:pPr>
                      <w:spacing w:after="0" w:line="240" w:lineRule="auto"/>
                      <w:jc w:val="both"/>
                      <w:rPr>
                        <w:rStyle w:val="Style49"/>
                      </w:rPr>
                    </w:pPr>
                  </w:p>
                  <w:p w14:paraId="7F88EC64" w14:textId="77777777" w:rsidR="00B343E4" w:rsidRDefault="00B343E4" w:rsidP="00B343E4">
                    <w:pPr>
                      <w:pStyle w:val="Odlomakpopisa1"/>
                      <w:numPr>
                        <w:ilvl w:val="0"/>
                        <w:numId w:val="1"/>
                      </w:numPr>
                      <w:spacing w:after="0" w:line="240" w:lineRule="auto"/>
                      <w:jc w:val="both"/>
                      <w:rPr>
                        <w:rStyle w:val="Style49"/>
                      </w:rPr>
                    </w:pPr>
                    <w:r>
                      <w:rPr>
                        <w:rStyle w:val="Style49"/>
                      </w:rPr>
                      <w:t>C – 60-74,9% ocjene, dobar (3)</w:t>
                    </w:r>
                  </w:p>
                  <w:p w14:paraId="42E1A713" w14:textId="77777777" w:rsidR="00B343E4" w:rsidRDefault="00B343E4" w:rsidP="00B343E4">
                    <w:pPr>
                      <w:spacing w:after="0" w:line="240" w:lineRule="auto"/>
                      <w:jc w:val="both"/>
                      <w:rPr>
                        <w:rStyle w:val="Style49"/>
                      </w:rPr>
                    </w:pPr>
                  </w:p>
                  <w:p w14:paraId="78E924A6" w14:textId="2F2C2E66" w:rsidR="00B343E4" w:rsidRDefault="00B343E4" w:rsidP="00B343E4">
                    <w:pPr>
                      <w:pStyle w:val="Odlomakpopisa1"/>
                      <w:numPr>
                        <w:ilvl w:val="0"/>
                        <w:numId w:val="1"/>
                      </w:numPr>
                      <w:spacing w:after="0" w:line="240" w:lineRule="auto"/>
                      <w:jc w:val="both"/>
                      <w:rPr>
                        <w:rStyle w:val="Style49"/>
                      </w:rPr>
                    </w:pPr>
                    <w:r>
                      <w:rPr>
                        <w:rStyle w:val="Style49"/>
                      </w:rPr>
                      <w:t>D – 50-59,9% ocjene, dovoljan (2)</w:t>
                    </w:r>
                  </w:p>
                  <w:p w14:paraId="18D7D4DC" w14:textId="77777777" w:rsidR="00B343E4" w:rsidRDefault="00B343E4" w:rsidP="00B343E4">
                    <w:pPr>
                      <w:pStyle w:val="Odlomakpopisa1"/>
                      <w:spacing w:after="0" w:line="240" w:lineRule="auto"/>
                      <w:ind w:left="0"/>
                      <w:jc w:val="both"/>
                      <w:rPr>
                        <w:rStyle w:val="Style49"/>
                      </w:rPr>
                    </w:pPr>
                  </w:p>
                  <w:p w14:paraId="02FE1719" w14:textId="27A39A0F" w:rsidR="005C2F41" w:rsidRPr="00B343E4" w:rsidRDefault="00B343E4" w:rsidP="00B343E4">
                    <w:pPr>
                      <w:pStyle w:val="Odlomakpopisa1"/>
                      <w:numPr>
                        <w:ilvl w:val="0"/>
                        <w:numId w:val="1"/>
                      </w:numPr>
                      <w:spacing w:after="0" w:line="240" w:lineRule="auto"/>
                      <w:jc w:val="both"/>
                      <w:rPr>
                        <w:rFonts w:asciiTheme="minorHAnsi" w:hAnsiTheme="minorHAnsi"/>
                      </w:rPr>
                    </w:pPr>
                    <w:r>
                      <w:rPr>
                        <w:rStyle w:val="Style49"/>
                      </w:rPr>
                      <w:t>F – 0-49,9% ocjene, nedovoljan (1)</w:t>
                    </w:r>
                  </w:p>
                </w:tc>
              </w:sdtContent>
            </w:sdt>
          </w:sdtContent>
        </w:sdt>
      </w:tr>
    </w:tbl>
    <w:p w14:paraId="7A68D9C9" w14:textId="77777777" w:rsidR="005C2F41" w:rsidRPr="00CD3F31" w:rsidRDefault="005C2F41" w:rsidP="005C2F41">
      <w:pPr>
        <w:jc w:val="both"/>
      </w:pPr>
    </w:p>
    <w:p w14:paraId="2377E324" w14:textId="77777777" w:rsidR="005C2F41" w:rsidRPr="00CD3F31" w:rsidRDefault="005C2F41" w:rsidP="005C2F41">
      <w:pPr>
        <w:spacing w:after="0"/>
        <w:jc w:val="both"/>
        <w:rPr>
          <w:rFonts w:cs="Arial"/>
          <w:b/>
        </w:rPr>
      </w:pPr>
      <w:r w:rsidRPr="00CD3F31">
        <w:rPr>
          <w:rFonts w:cs="Arial"/>
          <w:b/>
        </w:rPr>
        <w:t>Mogućnost izvođenja nastave na stranom jeziku:</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5B24F36D" w14:textId="77777777" w:rsidTr="00BF53C9">
        <w:trPr>
          <w:trHeight w:val="426"/>
        </w:trPr>
        <w:sdt>
          <w:sdtPr>
            <w:rPr>
              <w:rStyle w:val="Style51"/>
              <w:lang w:val="hr-HR"/>
            </w:rPr>
            <w:alias w:val="Strani jezik"/>
            <w:tag w:val="Strani jezik"/>
            <w:id w:val="941267028"/>
            <w:placeholder>
              <w:docPart w:val="652A75A982284EC99EBF55CFED3E2174"/>
            </w:placeholder>
            <w:showingPlcHdr/>
          </w:sdtPr>
          <w:sdtEndPr>
            <w:rPr>
              <w:rStyle w:val="Style48"/>
            </w:rPr>
          </w:sdtEndPr>
          <w:sdtContent>
            <w:tc>
              <w:tcPr>
                <w:tcW w:w="8843" w:type="dxa"/>
                <w:tcBorders>
                  <w:top w:val="single" w:sz="8" w:space="0" w:color="auto"/>
                  <w:left w:val="single" w:sz="8" w:space="0" w:color="auto"/>
                  <w:bottom w:val="single" w:sz="8" w:space="0" w:color="auto"/>
                  <w:right w:val="single" w:sz="8" w:space="0" w:color="auto"/>
                </w:tcBorders>
              </w:tcPr>
              <w:p w14:paraId="49519DF1" w14:textId="77777777" w:rsidR="005C2F41" w:rsidRPr="00CD3F31" w:rsidRDefault="00481703" w:rsidP="004D4B18">
                <w:pPr>
                  <w:pStyle w:val="Default"/>
                  <w:jc w:val="both"/>
                  <w:rPr>
                    <w:rFonts w:ascii="Calibri" w:hAnsi="Calibri"/>
                    <w:sz w:val="22"/>
                    <w:szCs w:val="22"/>
                    <w:lang w:val="hr-HR"/>
                  </w:rPr>
                </w:pPr>
                <w:r w:rsidRPr="00CD3F31">
                  <w:rPr>
                    <w:rStyle w:val="Style48"/>
                    <w:color w:val="A6A6A6" w:themeColor="background1" w:themeShade="A6"/>
                    <w:lang w:val="hr-HR"/>
                  </w:rPr>
                  <w:t>Unesite tražene podatke</w:t>
                </w:r>
              </w:p>
            </w:tc>
          </w:sdtContent>
        </w:sdt>
      </w:tr>
    </w:tbl>
    <w:p w14:paraId="339B8460" w14:textId="77777777" w:rsidR="005C2F41" w:rsidRPr="00CD3F31" w:rsidRDefault="005C2F41" w:rsidP="005C2F41">
      <w:pPr>
        <w:jc w:val="both"/>
        <w:rPr>
          <w:rFonts w:cs="Arial"/>
        </w:rPr>
      </w:pPr>
    </w:p>
    <w:p w14:paraId="7032204D" w14:textId="77777777" w:rsidR="005C2F41" w:rsidRPr="00CD3F31" w:rsidRDefault="005C2F41" w:rsidP="005C2F41">
      <w:pPr>
        <w:jc w:val="both"/>
        <w:rPr>
          <w:rFonts w:cs="Arial"/>
          <w:b/>
        </w:rPr>
      </w:pPr>
      <w:r w:rsidRPr="00CD3F31">
        <w:rPr>
          <w:rFonts w:cs="Arial"/>
          <w:b/>
        </w:rPr>
        <w:t>Ostale napomene (vezane uz kolegij) važne za studente:</w:t>
      </w:r>
    </w:p>
    <w:tbl>
      <w:tblPr>
        <w:tblpPr w:leftFromText="180" w:rightFromText="180" w:vertAnchor="text" w:horzAnchor="margin" w:tblpXSpec="center" w:tblpY="6"/>
        <w:tblW w:w="885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50"/>
      </w:tblGrid>
      <w:tr w:rsidR="005C2F41" w:rsidRPr="00CD3F31" w14:paraId="10805195" w14:textId="77777777" w:rsidTr="00BF53C9">
        <w:trPr>
          <w:trHeight w:val="426"/>
        </w:trPr>
        <w:sdt>
          <w:sdtPr>
            <w:rPr>
              <w:rFonts w:ascii="Calibri" w:hAnsi="Calibri"/>
              <w:sz w:val="22"/>
              <w:szCs w:val="22"/>
              <w:lang w:val="hr-HR"/>
            </w:rPr>
            <w:alias w:val="Ostale napomene"/>
            <w:tag w:val="Ostale napomene"/>
            <w:id w:val="1003094358"/>
            <w:placeholder>
              <w:docPart w:val="94B9D8222EB542499329E524C8142B08"/>
            </w:placeholder>
          </w:sdtPr>
          <w:sdtEndPr/>
          <w:sdtContent>
            <w:sdt>
              <w:sdtPr>
                <w:rPr>
                  <w:rFonts w:ascii="Calibri" w:hAnsi="Calibri"/>
                  <w:sz w:val="22"/>
                  <w:szCs w:val="22"/>
                  <w:lang w:val="hr-HR"/>
                </w:rPr>
                <w:alias w:val="Napomene"/>
                <w:tag w:val="Napomene"/>
                <w:id w:val="1588499021"/>
                <w:placeholder>
                  <w:docPart w:val="6FB5E003836C4F6B9D420720F960A891"/>
                </w:placeholder>
              </w:sdtPr>
              <w:sdtEndPr>
                <w:rPr>
                  <w:lang w:val="pt-BR"/>
                </w:rPr>
              </w:sdtEndPr>
              <w:sdtContent>
                <w:tc>
                  <w:tcPr>
                    <w:tcW w:w="8843" w:type="dxa"/>
                    <w:tcBorders>
                      <w:top w:val="single" w:sz="8" w:space="0" w:color="auto"/>
                      <w:left w:val="single" w:sz="8" w:space="0" w:color="auto"/>
                      <w:bottom w:val="single" w:sz="8" w:space="0" w:color="auto"/>
                      <w:right w:val="single" w:sz="8" w:space="0" w:color="auto"/>
                    </w:tcBorders>
                    <w:hideMark/>
                  </w:tcPr>
                  <w:p w14:paraId="4E0E2A79" w14:textId="0BE05080" w:rsidR="005C2F41" w:rsidRPr="00CD3F31" w:rsidRDefault="00B343E4" w:rsidP="004D4B18">
                    <w:pPr>
                      <w:pStyle w:val="Default"/>
                      <w:jc w:val="both"/>
                      <w:rPr>
                        <w:rFonts w:ascii="Calibri" w:hAnsi="Calibri"/>
                        <w:sz w:val="22"/>
                        <w:szCs w:val="22"/>
                        <w:lang w:val="hr-HR"/>
                      </w:rPr>
                    </w:pPr>
                    <w:r>
                      <w:rPr>
                        <w:rFonts w:asciiTheme="minorHAnsi" w:hAnsiTheme="minorHAnsi" w:cstheme="minorHAnsi"/>
                        <w:color w:val="auto"/>
                        <w:sz w:val="22"/>
                        <w:szCs w:val="22"/>
                        <w:lang w:val="pt-BR"/>
                      </w:rPr>
                      <w:t>Studenti su dužni prijaviti ispit jer mu u protivnom neće moći pristupiti. Studenti mogu polagati ispit iz istog predmeta najviše tri puta u jednoj akademskoj godini. U slučaju odbijanja konačne ocjenjuje primjenjuje se članak 46. Pravilnika o studijima Sveučilišta u Rijeci iz 2008.g.</w:t>
                    </w:r>
                  </w:p>
                </w:tc>
              </w:sdtContent>
            </w:sdt>
          </w:sdtContent>
        </w:sdt>
      </w:tr>
    </w:tbl>
    <w:p w14:paraId="25C66AA4" w14:textId="77777777" w:rsidR="005C2F41" w:rsidRPr="00CD3F31" w:rsidRDefault="005C2F41" w:rsidP="005C2F41">
      <w:pPr>
        <w:rPr>
          <w:b/>
          <w:color w:val="333399"/>
        </w:rPr>
      </w:pPr>
    </w:p>
    <w:p w14:paraId="47F5E12E" w14:textId="3E4A526F" w:rsidR="005C2F41" w:rsidRPr="00CD3F31" w:rsidRDefault="005C2F41" w:rsidP="005C2F41">
      <w:pPr>
        <w:rPr>
          <w:rFonts w:cs="Arial"/>
          <w:b/>
          <w:color w:val="FF0000"/>
          <w:sz w:val="32"/>
        </w:rPr>
      </w:pPr>
      <w:r w:rsidRPr="00CD3F31">
        <w:rPr>
          <w:rFonts w:cs="Arial"/>
          <w:b/>
          <w:color w:val="FF0000"/>
          <w:sz w:val="32"/>
        </w:rPr>
        <w:t>SATNICA IZV</w:t>
      </w:r>
      <w:r w:rsidR="00542ABA">
        <w:rPr>
          <w:rFonts w:cs="Arial"/>
          <w:b/>
          <w:color w:val="FF0000"/>
          <w:sz w:val="32"/>
        </w:rPr>
        <w:t>O</w:t>
      </w:r>
      <w:r w:rsidR="00596742">
        <w:rPr>
          <w:rFonts w:cs="Arial"/>
          <w:b/>
          <w:color w:val="FF0000"/>
          <w:sz w:val="32"/>
        </w:rPr>
        <w:t>ĐENJA NASTAVE (za akademsku 202</w:t>
      </w:r>
      <w:r w:rsidR="009F3E7C">
        <w:rPr>
          <w:rFonts w:cs="Arial"/>
          <w:b/>
          <w:color w:val="FF0000"/>
          <w:sz w:val="32"/>
        </w:rPr>
        <w:t>5</w:t>
      </w:r>
      <w:r w:rsidR="00596742">
        <w:rPr>
          <w:rFonts w:cs="Arial"/>
          <w:b/>
          <w:color w:val="FF0000"/>
          <w:sz w:val="32"/>
        </w:rPr>
        <w:t>./202</w:t>
      </w:r>
      <w:r w:rsidR="009F3E7C">
        <w:rPr>
          <w:rFonts w:cs="Arial"/>
          <w:b/>
          <w:color w:val="FF0000"/>
          <w:sz w:val="32"/>
        </w:rPr>
        <w:t>6</w:t>
      </w:r>
      <w:r w:rsidRPr="00CD3F31">
        <w:rPr>
          <w:rFonts w:cs="Arial"/>
          <w:b/>
          <w:color w:val="FF0000"/>
          <w:sz w:val="32"/>
        </w:rPr>
        <w:t>. godinu)</w:t>
      </w:r>
    </w:p>
    <w:p w14:paraId="3ECC861E" w14:textId="77777777" w:rsidR="005C2F41" w:rsidRPr="00CD3F31" w:rsidRDefault="005C2F41" w:rsidP="005C2F41">
      <w:pPr>
        <w:rPr>
          <w:rFonts w:cs="Arial"/>
          <w:b/>
        </w:rPr>
      </w:pPr>
      <w:r w:rsidRPr="00CD3F31">
        <w:rPr>
          <w:b/>
          <w:color w:val="000000"/>
        </w:rPr>
        <w:t xml:space="preserve">Raspored nastave </w:t>
      </w:r>
    </w:p>
    <w:tbl>
      <w:tblPr>
        <w:tblW w:w="990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pct5" w:color="auto" w:fill="auto"/>
        <w:tblLook w:val="01E0" w:firstRow="1" w:lastRow="1" w:firstColumn="1" w:lastColumn="1" w:noHBand="0" w:noVBand="0"/>
      </w:tblPr>
      <w:tblGrid>
        <w:gridCol w:w="1757"/>
        <w:gridCol w:w="1828"/>
        <w:gridCol w:w="1796"/>
        <w:gridCol w:w="1985"/>
        <w:gridCol w:w="2543"/>
      </w:tblGrid>
      <w:tr w:rsidR="005C2F41" w:rsidRPr="00CD3F31" w14:paraId="48DC7ECB"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pct5" w:color="auto" w:fill="auto"/>
            <w:hideMark/>
          </w:tcPr>
          <w:p w14:paraId="4741EFA9" w14:textId="77777777" w:rsidR="005C2F41" w:rsidRPr="00CD3F31" w:rsidRDefault="00E221EC" w:rsidP="00E221EC">
            <w:pPr>
              <w:pStyle w:val="Blokteksta"/>
              <w:shd w:val="clear" w:color="auto" w:fill="auto"/>
              <w:spacing w:before="40" w:after="40"/>
              <w:ind w:left="0"/>
              <w:rPr>
                <w:rFonts w:ascii="Calibri" w:hAnsi="Calibri"/>
                <w:b/>
                <w:bCs/>
                <w:color w:val="auto"/>
                <w:lang w:val="hr-HR"/>
              </w:rPr>
            </w:pPr>
            <w:r w:rsidRPr="00CD3F31">
              <w:rPr>
                <w:rFonts w:ascii="Calibri" w:hAnsi="Calibri"/>
                <w:b/>
                <w:bCs/>
                <w:color w:val="auto"/>
                <w:lang w:val="hr-HR"/>
              </w:rPr>
              <w:t xml:space="preserve">         </w:t>
            </w:r>
            <w:r w:rsidR="005C2F41" w:rsidRPr="00CD3F31">
              <w:rPr>
                <w:rFonts w:ascii="Calibri" w:hAnsi="Calibri"/>
                <w:b/>
                <w:bCs/>
                <w:color w:val="auto"/>
                <w:lang w:val="hr-HR"/>
              </w:rPr>
              <w:t>Datum</w:t>
            </w:r>
          </w:p>
        </w:tc>
        <w:tc>
          <w:tcPr>
            <w:tcW w:w="1828" w:type="dxa"/>
            <w:tcBorders>
              <w:top w:val="single" w:sz="4" w:space="0" w:color="808080"/>
              <w:left w:val="single" w:sz="4" w:space="0" w:color="808080"/>
              <w:bottom w:val="single" w:sz="4" w:space="0" w:color="808080"/>
              <w:right w:val="single" w:sz="4" w:space="0" w:color="808080"/>
            </w:tcBorders>
            <w:shd w:val="pct5" w:color="auto" w:fill="auto"/>
            <w:hideMark/>
          </w:tcPr>
          <w:p w14:paraId="4793FA2A" w14:textId="77777777" w:rsidR="005C2F41" w:rsidRPr="00CD3F31" w:rsidRDefault="005C2F41" w:rsidP="00E221EC">
            <w:pPr>
              <w:pStyle w:val="Blokteksta"/>
              <w:shd w:val="clear" w:color="auto" w:fill="auto"/>
              <w:spacing w:before="40" w:after="40"/>
              <w:ind w:left="0" w:right="33"/>
              <w:rPr>
                <w:rFonts w:ascii="Calibri" w:hAnsi="Calibri"/>
                <w:b/>
                <w:bCs/>
                <w:color w:val="auto"/>
                <w:lang w:val="hr-HR"/>
              </w:rPr>
            </w:pPr>
            <w:r w:rsidRPr="00CD3F31">
              <w:rPr>
                <w:rFonts w:ascii="Calibri" w:hAnsi="Calibri"/>
                <w:b/>
                <w:bCs/>
                <w:color w:val="auto"/>
                <w:lang w:val="hr-HR"/>
              </w:rPr>
              <w:t>Predavanja (vrijeme i mjesto)</w:t>
            </w:r>
          </w:p>
        </w:tc>
        <w:tc>
          <w:tcPr>
            <w:tcW w:w="1796" w:type="dxa"/>
            <w:tcBorders>
              <w:top w:val="single" w:sz="4" w:space="0" w:color="808080"/>
              <w:left w:val="single" w:sz="4" w:space="0" w:color="808080"/>
              <w:bottom w:val="single" w:sz="4" w:space="0" w:color="808080"/>
              <w:right w:val="single" w:sz="4" w:space="0" w:color="808080"/>
            </w:tcBorders>
            <w:shd w:val="pct5" w:color="auto" w:fill="auto"/>
            <w:hideMark/>
          </w:tcPr>
          <w:p w14:paraId="12F0F9F2" w14:textId="77777777" w:rsidR="005C2F41" w:rsidRPr="00CD3F31" w:rsidRDefault="005C2F41" w:rsidP="00E221EC">
            <w:pPr>
              <w:pStyle w:val="Blokteksta"/>
              <w:shd w:val="clear" w:color="auto" w:fill="auto"/>
              <w:spacing w:before="40" w:after="40"/>
              <w:ind w:left="0" w:right="34"/>
              <w:rPr>
                <w:rFonts w:ascii="Calibri" w:hAnsi="Calibri"/>
                <w:b/>
                <w:bCs/>
                <w:color w:val="auto"/>
                <w:lang w:val="hr-HR"/>
              </w:rPr>
            </w:pPr>
            <w:r w:rsidRPr="00CD3F31">
              <w:rPr>
                <w:rFonts w:ascii="Calibri" w:hAnsi="Calibri"/>
                <w:b/>
                <w:bCs/>
                <w:color w:val="auto"/>
                <w:lang w:val="hr-HR"/>
              </w:rPr>
              <w:t xml:space="preserve">Seminari </w:t>
            </w:r>
            <w:r w:rsidRPr="00CD3F31">
              <w:rPr>
                <w:rFonts w:ascii="Calibri" w:hAnsi="Calibri"/>
                <w:b/>
                <w:bCs/>
                <w:color w:val="auto"/>
                <w:lang w:val="hr-HR"/>
              </w:rPr>
              <w:br/>
              <w:t>(vrijeme i mjesto)</w:t>
            </w:r>
          </w:p>
        </w:tc>
        <w:tc>
          <w:tcPr>
            <w:tcW w:w="1985" w:type="dxa"/>
            <w:tcBorders>
              <w:top w:val="single" w:sz="4" w:space="0" w:color="808080"/>
              <w:left w:val="single" w:sz="4" w:space="0" w:color="808080"/>
              <w:bottom w:val="single" w:sz="4" w:space="0" w:color="808080"/>
              <w:right w:val="single" w:sz="4" w:space="0" w:color="808080"/>
            </w:tcBorders>
            <w:shd w:val="pct5" w:color="auto" w:fill="auto"/>
            <w:hideMark/>
          </w:tcPr>
          <w:p w14:paraId="41B186D7" w14:textId="77777777" w:rsidR="005C2F41" w:rsidRPr="00CD3F31" w:rsidRDefault="005C2F41" w:rsidP="00E221EC">
            <w:pPr>
              <w:pStyle w:val="Blokteksta"/>
              <w:shd w:val="clear" w:color="auto" w:fill="auto"/>
              <w:spacing w:before="40" w:after="40"/>
              <w:ind w:left="0" w:right="34"/>
              <w:rPr>
                <w:rFonts w:ascii="Calibri" w:hAnsi="Calibri"/>
                <w:b/>
                <w:bCs/>
                <w:color w:val="auto"/>
                <w:lang w:val="hr-HR"/>
              </w:rPr>
            </w:pPr>
            <w:r w:rsidRPr="00CD3F31">
              <w:rPr>
                <w:rFonts w:ascii="Calibri" w:hAnsi="Calibri"/>
                <w:b/>
                <w:bCs/>
                <w:color w:val="auto"/>
                <w:lang w:val="hr-HR"/>
              </w:rPr>
              <w:t xml:space="preserve">Vježbe </w:t>
            </w:r>
            <w:r w:rsidRPr="00CD3F31">
              <w:rPr>
                <w:rFonts w:ascii="Calibri" w:hAnsi="Calibri"/>
                <w:b/>
                <w:bCs/>
                <w:color w:val="auto"/>
                <w:lang w:val="hr-HR"/>
              </w:rPr>
              <w:br/>
              <w:t>(vrijeme i mjesto)</w:t>
            </w:r>
          </w:p>
        </w:tc>
        <w:tc>
          <w:tcPr>
            <w:tcW w:w="2543" w:type="dxa"/>
            <w:tcBorders>
              <w:top w:val="single" w:sz="4" w:space="0" w:color="808080"/>
              <w:left w:val="single" w:sz="4" w:space="0" w:color="808080"/>
              <w:bottom w:val="single" w:sz="4" w:space="0" w:color="808080"/>
              <w:right w:val="single" w:sz="4" w:space="0" w:color="808080"/>
            </w:tcBorders>
            <w:shd w:val="pct5" w:color="auto" w:fill="auto"/>
            <w:hideMark/>
          </w:tcPr>
          <w:p w14:paraId="528EBC59" w14:textId="77777777" w:rsidR="005C2F41" w:rsidRPr="00CD3F31" w:rsidRDefault="00E221EC" w:rsidP="00E221EC">
            <w:pPr>
              <w:pStyle w:val="Blokteksta"/>
              <w:shd w:val="clear" w:color="auto" w:fill="auto"/>
              <w:spacing w:before="40" w:after="40"/>
              <w:ind w:left="0"/>
              <w:rPr>
                <w:rFonts w:ascii="Calibri" w:hAnsi="Calibri"/>
                <w:b/>
                <w:bCs/>
                <w:color w:val="auto"/>
                <w:lang w:val="hr-HR"/>
              </w:rPr>
            </w:pPr>
            <w:r w:rsidRPr="00CD3F31">
              <w:rPr>
                <w:rFonts w:ascii="Calibri" w:hAnsi="Calibri"/>
                <w:b/>
                <w:bCs/>
                <w:color w:val="auto"/>
                <w:lang w:val="hr-HR"/>
              </w:rPr>
              <w:t xml:space="preserve">      </w:t>
            </w:r>
            <w:r w:rsidR="005C2F41" w:rsidRPr="00CD3F31">
              <w:rPr>
                <w:rFonts w:ascii="Calibri" w:hAnsi="Calibri"/>
                <w:b/>
                <w:bCs/>
                <w:color w:val="auto"/>
                <w:lang w:val="hr-HR"/>
              </w:rPr>
              <w:t>Nastavnik</w:t>
            </w:r>
          </w:p>
        </w:tc>
      </w:tr>
      <w:tr w:rsidR="00B343E4" w:rsidRPr="00CD3F31" w14:paraId="54F12E06"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DF91121" w14:textId="3AEF6599" w:rsidR="00B343E4" w:rsidRPr="00CD3F31" w:rsidRDefault="005549DE" w:rsidP="00B343E4">
            <w:pPr>
              <w:pStyle w:val="Opisslike"/>
              <w:rPr>
                <w:rFonts w:ascii="Calibri" w:hAnsi="Calibri"/>
                <w:b w:val="0"/>
                <w:sz w:val="22"/>
                <w:szCs w:val="22"/>
                <w:lang w:val="hr-HR"/>
              </w:rPr>
            </w:pPr>
            <w:r>
              <w:rPr>
                <w:rFonts w:ascii="Calibri" w:hAnsi="Calibri"/>
                <w:b w:val="0"/>
                <w:sz w:val="22"/>
                <w:szCs w:val="22"/>
              </w:rPr>
              <w:t>29</w:t>
            </w:r>
            <w:r w:rsidR="00B343E4">
              <w:rPr>
                <w:rFonts w:ascii="Calibri" w:hAnsi="Calibri"/>
                <w:b w:val="0"/>
                <w:sz w:val="22"/>
                <w:szCs w:val="22"/>
              </w:rPr>
              <w:t>.</w:t>
            </w:r>
            <w:r w:rsidR="00E22BF2">
              <w:rPr>
                <w:rFonts w:ascii="Calibri" w:hAnsi="Calibri"/>
                <w:b w:val="0"/>
                <w:sz w:val="22"/>
                <w:szCs w:val="22"/>
              </w:rPr>
              <w:t>09</w:t>
            </w:r>
            <w:r w:rsidR="00B343E4">
              <w:rPr>
                <w:rFonts w:ascii="Calibri" w:hAnsi="Calibri"/>
                <w:b w:val="0"/>
                <w:sz w:val="22"/>
                <w:szCs w:val="22"/>
              </w:rPr>
              <w:t>.202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52F367A1" w14:textId="2627C409"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5EDB6001" w14:textId="77777777"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Z4</w:t>
            </w:r>
          </w:p>
          <w:p w14:paraId="67130198" w14:textId="20FF025F" w:rsidR="00B343E4" w:rsidRPr="00CD3F31" w:rsidRDefault="005549DE" w:rsidP="005549DE">
            <w:pPr>
              <w:pStyle w:val="Blokteksta"/>
              <w:shd w:val="clear" w:color="auto" w:fill="auto"/>
              <w:spacing w:line="240" w:lineRule="auto"/>
              <w:ind w:left="0" w:right="0"/>
              <w:rPr>
                <w:rFonts w:ascii="Calibri" w:hAnsi="Calibri"/>
                <w:bCs/>
                <w:color w:val="auto"/>
                <w:lang w:val="hr-HR"/>
              </w:rPr>
            </w:pPr>
            <w:r>
              <w:rPr>
                <w:rFonts w:asciiTheme="minorHAnsi" w:hAnsiTheme="minorHAnsi" w:cstheme="minorHAnsi"/>
                <w:bCs/>
                <w:color w:val="auto"/>
                <w:lang w:val="hr-HR"/>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5F30FF8E" w14:textId="77777777" w:rsidR="00B343E4" w:rsidRPr="00CD3F31" w:rsidRDefault="00B343E4" w:rsidP="00B343E4">
            <w:pPr>
              <w:spacing w:after="0"/>
              <w:jc w:val="center"/>
              <w:rPr>
                <w:rFonts w:asciiTheme="minorHAnsi" w:hAnsiTheme="minorHAnsi"/>
                <w:bC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5C8D488"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48E5F77" w14:textId="57544565" w:rsidR="00B343E4" w:rsidRPr="00CD3F31" w:rsidRDefault="00B343E4" w:rsidP="00B343E4">
            <w:pPr>
              <w:jc w:val="center"/>
              <w:rPr>
                <w:bCs/>
              </w:rPr>
            </w:pPr>
            <w:r>
              <w:rPr>
                <w:rFonts w:asciiTheme="minorHAnsi" w:hAnsiTheme="minorHAnsi" w:cstheme="minorHAnsi"/>
                <w:bCs/>
              </w:rPr>
              <w:t>Maja Karić, bacc.radiol.techn., univ.mag.admin.sanit.</w:t>
            </w:r>
          </w:p>
        </w:tc>
      </w:tr>
      <w:tr w:rsidR="00B343E4" w:rsidRPr="00CD3F31" w14:paraId="550903A9"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37F7532" w14:textId="22A039CB" w:rsidR="00B343E4" w:rsidRPr="00CD3F31" w:rsidRDefault="005549DE" w:rsidP="00B343E4">
            <w:pPr>
              <w:pStyle w:val="Opisslike"/>
              <w:rPr>
                <w:rFonts w:ascii="Calibri" w:hAnsi="Calibri"/>
                <w:b w:val="0"/>
                <w:sz w:val="22"/>
                <w:szCs w:val="22"/>
                <w:lang w:val="hr-HR"/>
              </w:rPr>
            </w:pPr>
            <w:r>
              <w:rPr>
                <w:rFonts w:ascii="Calibri" w:hAnsi="Calibri"/>
                <w:b w:val="0"/>
                <w:sz w:val="22"/>
                <w:szCs w:val="22"/>
              </w:rPr>
              <w:t>1</w:t>
            </w:r>
            <w:r w:rsidR="00B343E4">
              <w:rPr>
                <w:rFonts w:ascii="Calibri" w:hAnsi="Calibri"/>
                <w:b w:val="0"/>
                <w:sz w:val="22"/>
                <w:szCs w:val="22"/>
              </w:rPr>
              <w:t>.10.202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0BBFD0EA" w14:textId="77777777" w:rsidR="00B343E4" w:rsidRPr="00CD3F31" w:rsidRDefault="00B343E4" w:rsidP="00B343E4">
            <w:pPr>
              <w:pStyle w:val="Blokteksta"/>
              <w:shd w:val="clear" w:color="auto" w:fill="auto"/>
              <w:spacing w:line="240" w:lineRule="auto"/>
              <w:ind w:left="0" w:right="0"/>
              <w:rPr>
                <w:rFonts w:ascii="Calibri" w:hAnsi="Calibri"/>
                <w:bCs/>
                <w:color w:val="auto"/>
                <w:lang w:val="hr-HR"/>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486BB750" w14:textId="77777777"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67645AD1" w14:textId="18FD953E"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Z5</w:t>
            </w:r>
          </w:p>
          <w:p w14:paraId="58BE5B00" w14:textId="0FFCED34" w:rsidR="00B343E4" w:rsidRPr="00CD3F31" w:rsidRDefault="005549DE" w:rsidP="005549DE">
            <w:pPr>
              <w:spacing w:after="0"/>
              <w:jc w:val="center"/>
              <w:rPr>
                <w:rFonts w:asciiTheme="minorHAnsi" w:hAnsiTheme="minorHAnsi"/>
                <w:bCs/>
              </w:rPr>
            </w:pPr>
            <w:r>
              <w:rPr>
                <w:rFonts w:asciiTheme="minorHAnsi" w:hAnsiTheme="minorHAnsi" w:cstheme="minorHAnsi"/>
                <w:bCs/>
              </w:rPr>
              <w:t>FZSRI</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19B5FF78"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76166AB8" w14:textId="7018BC15" w:rsidR="00B343E4" w:rsidRPr="00CD3F31" w:rsidRDefault="00B343E4" w:rsidP="00B343E4">
            <w:pPr>
              <w:jc w:val="center"/>
              <w:rPr>
                <w:bCs/>
              </w:rPr>
            </w:pPr>
            <w:r>
              <w:rPr>
                <w:rFonts w:asciiTheme="minorHAnsi" w:hAnsiTheme="minorHAnsi" w:cstheme="minorHAnsi"/>
                <w:bCs/>
              </w:rPr>
              <w:t>Maja Karić, bacc.radiol.techn., univ.mag.admin.sanit.</w:t>
            </w:r>
          </w:p>
        </w:tc>
      </w:tr>
      <w:tr w:rsidR="00B343E4" w:rsidRPr="00CD3F31" w14:paraId="17A3F591"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55DE5D1C" w14:textId="77D5E6CD" w:rsidR="00B343E4" w:rsidRPr="00CD3F31" w:rsidRDefault="005549DE" w:rsidP="00B343E4">
            <w:pPr>
              <w:pStyle w:val="Opisslike"/>
              <w:rPr>
                <w:rFonts w:ascii="Calibri" w:hAnsi="Calibri"/>
                <w:b w:val="0"/>
                <w:sz w:val="22"/>
                <w:szCs w:val="22"/>
                <w:lang w:val="hr-HR"/>
              </w:rPr>
            </w:pPr>
            <w:r>
              <w:rPr>
                <w:rFonts w:ascii="Calibri" w:hAnsi="Calibri"/>
                <w:b w:val="0"/>
                <w:sz w:val="22"/>
                <w:szCs w:val="22"/>
              </w:rPr>
              <w:t>6</w:t>
            </w:r>
            <w:r w:rsidR="00B343E4">
              <w:rPr>
                <w:rFonts w:ascii="Calibri" w:hAnsi="Calibri"/>
                <w:b w:val="0"/>
                <w:sz w:val="22"/>
                <w:szCs w:val="22"/>
              </w:rPr>
              <w:t>.10.202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9A334BA" w14:textId="77777777"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152A9013" w14:textId="77777777"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Z4</w:t>
            </w:r>
          </w:p>
          <w:p w14:paraId="4EA6D888" w14:textId="1CE5EDD7" w:rsidR="00B343E4" w:rsidRPr="00CD3F31" w:rsidRDefault="005549DE" w:rsidP="005549DE">
            <w:pPr>
              <w:pStyle w:val="Blokteksta"/>
              <w:shd w:val="clear" w:color="auto" w:fill="auto"/>
              <w:spacing w:line="240" w:lineRule="auto"/>
              <w:ind w:left="0" w:right="0"/>
              <w:rPr>
                <w:rFonts w:ascii="Calibri" w:hAnsi="Calibri"/>
                <w:bCs/>
                <w:color w:val="auto"/>
                <w:lang w:val="hr-HR"/>
              </w:rPr>
            </w:pPr>
            <w:r>
              <w:rPr>
                <w:rFonts w:asciiTheme="minorHAnsi" w:hAnsiTheme="minorHAnsi" w:cstheme="minorHAnsi"/>
                <w:bCs/>
                <w:color w:val="auto"/>
                <w:lang w:val="hr-HR"/>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1CDBFAE" w14:textId="77777777" w:rsidR="00B343E4" w:rsidRPr="00CD3F31" w:rsidRDefault="00B343E4" w:rsidP="00B343E4">
            <w:pPr>
              <w:spacing w:after="0"/>
              <w:jc w:val="center"/>
              <w:rPr>
                <w:rFonts w:asciiTheme="minorHAnsi" w:hAnsiTheme="minorHAnsi"/>
                <w:bC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D3F7416"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06557631" w14:textId="2A093042" w:rsidR="00B343E4" w:rsidRPr="00CD3F31" w:rsidRDefault="00B343E4" w:rsidP="00B343E4">
            <w:pPr>
              <w:jc w:val="center"/>
              <w:rPr>
                <w:bCs/>
              </w:rPr>
            </w:pPr>
            <w:r>
              <w:rPr>
                <w:rFonts w:asciiTheme="minorHAnsi" w:hAnsiTheme="minorHAnsi" w:cstheme="minorHAnsi"/>
                <w:bCs/>
              </w:rPr>
              <w:t>Maja Karić, bacc.radiol.techn., univ.mag.admin.sanit.</w:t>
            </w:r>
          </w:p>
        </w:tc>
      </w:tr>
      <w:tr w:rsidR="00B343E4" w:rsidRPr="00CD3F31" w14:paraId="478C9983"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08108542" w14:textId="6404404E" w:rsidR="00B343E4" w:rsidRPr="00CD3F31" w:rsidRDefault="005549DE" w:rsidP="00B343E4">
            <w:pPr>
              <w:pStyle w:val="Opisslike"/>
              <w:rPr>
                <w:rFonts w:ascii="Calibri" w:hAnsi="Calibri"/>
                <w:b w:val="0"/>
                <w:sz w:val="22"/>
                <w:szCs w:val="22"/>
                <w:lang w:val="hr-HR"/>
              </w:rPr>
            </w:pPr>
            <w:r>
              <w:rPr>
                <w:rFonts w:ascii="Calibri" w:hAnsi="Calibri"/>
                <w:b w:val="0"/>
                <w:sz w:val="22"/>
                <w:szCs w:val="22"/>
              </w:rPr>
              <w:t>8</w:t>
            </w:r>
            <w:r w:rsidR="00B343E4">
              <w:rPr>
                <w:rFonts w:ascii="Calibri" w:hAnsi="Calibri"/>
                <w:b w:val="0"/>
                <w:sz w:val="22"/>
                <w:szCs w:val="22"/>
              </w:rPr>
              <w:t>.10.202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7CD4F6AF" w14:textId="77777777" w:rsidR="00B343E4" w:rsidRPr="00CD3F31" w:rsidRDefault="00B343E4" w:rsidP="00B343E4">
            <w:pPr>
              <w:pStyle w:val="Blokteksta"/>
              <w:shd w:val="clear" w:color="auto" w:fill="auto"/>
              <w:spacing w:line="240" w:lineRule="auto"/>
              <w:ind w:left="0" w:right="0"/>
              <w:rPr>
                <w:rFonts w:ascii="Calibri" w:hAnsi="Calibri"/>
                <w:bCs/>
                <w:color w:val="auto"/>
                <w:lang w:val="hr-HR"/>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456EC40D" w14:textId="311790EE"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14</w:t>
            </w:r>
            <w:r w:rsidRPr="009B033E">
              <w:rPr>
                <w:rFonts w:asciiTheme="minorHAnsi" w:hAnsiTheme="minorHAnsi" w:cstheme="minorHAnsi"/>
                <w:bCs/>
                <w:color w:val="auto"/>
                <w:lang w:val="hr-HR"/>
              </w:rPr>
              <w:t>,00 –1</w:t>
            </w:r>
            <w:r>
              <w:rPr>
                <w:rFonts w:asciiTheme="minorHAnsi" w:hAnsiTheme="minorHAnsi" w:cstheme="minorHAnsi"/>
                <w:bCs/>
                <w:color w:val="auto"/>
                <w:lang w:val="hr-HR"/>
              </w:rPr>
              <w:t>7</w:t>
            </w:r>
            <w:r w:rsidRPr="009B033E">
              <w:rPr>
                <w:rFonts w:asciiTheme="minorHAnsi" w:hAnsiTheme="minorHAnsi" w:cstheme="minorHAnsi"/>
                <w:bCs/>
                <w:color w:val="auto"/>
                <w:lang w:val="hr-HR"/>
              </w:rPr>
              <w:t>,00</w:t>
            </w:r>
          </w:p>
          <w:p w14:paraId="4564134B" w14:textId="77777777"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Z5</w:t>
            </w:r>
          </w:p>
          <w:p w14:paraId="1108A33E" w14:textId="2B4505A8" w:rsidR="00B343E4" w:rsidRPr="00CD3F31" w:rsidRDefault="005549DE" w:rsidP="005549DE">
            <w:pPr>
              <w:spacing w:after="0"/>
              <w:jc w:val="center"/>
              <w:rPr>
                <w:rFonts w:asciiTheme="minorHAnsi" w:hAnsiTheme="minorHAnsi"/>
                <w:bCs/>
              </w:rPr>
            </w:pPr>
            <w:r>
              <w:rPr>
                <w:rFonts w:asciiTheme="minorHAnsi" w:hAnsiTheme="minorHAnsi" w:cstheme="minorHAnsi"/>
                <w:bCs/>
              </w:rPr>
              <w:t>FZSRI</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136B4B2E"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162FEC65" w14:textId="2609AE40" w:rsidR="00B343E4" w:rsidRPr="00CD3F31" w:rsidRDefault="00B343E4" w:rsidP="00B343E4">
            <w:pPr>
              <w:jc w:val="center"/>
              <w:rPr>
                <w:bCs/>
              </w:rPr>
            </w:pPr>
            <w:r>
              <w:rPr>
                <w:rFonts w:asciiTheme="minorHAnsi" w:hAnsiTheme="minorHAnsi" w:cstheme="minorHAnsi"/>
                <w:bCs/>
              </w:rPr>
              <w:t>Maja Karić, bacc.radiol.techn., univ.mag.admin.sanit.</w:t>
            </w:r>
          </w:p>
        </w:tc>
      </w:tr>
      <w:tr w:rsidR="00B343E4" w:rsidRPr="00CD3F31" w14:paraId="05219707"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740E8FB1" w14:textId="5B7A0A01" w:rsidR="00B343E4" w:rsidRDefault="005549DE" w:rsidP="00B343E4">
            <w:pPr>
              <w:pStyle w:val="Opisslike"/>
              <w:rPr>
                <w:rFonts w:ascii="Calibri" w:hAnsi="Calibri"/>
                <w:b w:val="0"/>
                <w:sz w:val="22"/>
                <w:szCs w:val="22"/>
              </w:rPr>
            </w:pPr>
            <w:r>
              <w:rPr>
                <w:rFonts w:ascii="Calibri" w:hAnsi="Calibri"/>
                <w:b w:val="0"/>
                <w:sz w:val="22"/>
                <w:szCs w:val="22"/>
              </w:rPr>
              <w:t>13</w:t>
            </w:r>
            <w:r w:rsidR="00B343E4">
              <w:rPr>
                <w:rFonts w:ascii="Calibri" w:hAnsi="Calibri"/>
                <w:b w:val="0"/>
                <w:sz w:val="22"/>
                <w:szCs w:val="22"/>
              </w:rPr>
              <w:t>.10.202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7849C0D0" w14:textId="77777777"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4076D92F" w14:textId="77777777"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Z4</w:t>
            </w:r>
          </w:p>
          <w:p w14:paraId="6DAB67D1" w14:textId="2A76B006" w:rsidR="00B343E4" w:rsidRPr="00CD3F31" w:rsidRDefault="005549DE" w:rsidP="005549DE">
            <w:pPr>
              <w:pStyle w:val="Blokteksta"/>
              <w:shd w:val="clear" w:color="auto" w:fill="auto"/>
              <w:spacing w:line="240" w:lineRule="auto"/>
              <w:ind w:left="0" w:right="0"/>
              <w:rPr>
                <w:rFonts w:ascii="Calibri" w:hAnsi="Calibri"/>
                <w:bCs/>
                <w:color w:val="auto"/>
                <w:lang w:val="hr-HR"/>
              </w:rPr>
            </w:pPr>
            <w:r>
              <w:rPr>
                <w:rFonts w:asciiTheme="minorHAnsi" w:hAnsiTheme="minorHAnsi" w:cstheme="minorHAnsi"/>
                <w:bCs/>
                <w:color w:val="auto"/>
                <w:lang w:val="hr-HR"/>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63BABA21"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0D8371E9"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06B5BD08" w14:textId="42C37B4A"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49677334"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6ABD7C08" w14:textId="47603008" w:rsidR="00B343E4" w:rsidRDefault="00B343E4" w:rsidP="00B343E4">
            <w:pPr>
              <w:pStyle w:val="Opisslike"/>
              <w:rPr>
                <w:rFonts w:ascii="Calibri" w:hAnsi="Calibri"/>
                <w:b w:val="0"/>
                <w:sz w:val="22"/>
                <w:szCs w:val="22"/>
              </w:rPr>
            </w:pPr>
            <w:r>
              <w:rPr>
                <w:rFonts w:ascii="Calibri" w:hAnsi="Calibri"/>
                <w:b w:val="0"/>
                <w:sz w:val="22"/>
                <w:szCs w:val="22"/>
              </w:rPr>
              <w:t>1</w:t>
            </w:r>
            <w:r w:rsidR="005549DE">
              <w:rPr>
                <w:rFonts w:ascii="Calibri" w:hAnsi="Calibri"/>
                <w:b w:val="0"/>
                <w:sz w:val="22"/>
                <w:szCs w:val="22"/>
              </w:rPr>
              <w:t>4</w:t>
            </w:r>
            <w:r>
              <w:rPr>
                <w:rFonts w:ascii="Calibri" w:hAnsi="Calibri"/>
                <w:b w:val="0"/>
                <w:sz w:val="22"/>
                <w:szCs w:val="22"/>
              </w:rPr>
              <w:t>.10.202</w:t>
            </w:r>
            <w:r w:rsidR="005549DE">
              <w:rPr>
                <w:rFonts w:ascii="Calibri" w:hAnsi="Calibri"/>
                <w:b w:val="0"/>
                <w:sz w:val="22"/>
                <w:szCs w:val="22"/>
              </w:rPr>
              <w:t>5</w:t>
            </w:r>
            <w:r>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024C2809"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34AB07E9" w14:textId="77777777"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205B4299" w14:textId="69FCC625"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Z1</w:t>
            </w:r>
          </w:p>
          <w:p w14:paraId="3EA88EAD" w14:textId="6816AFF6" w:rsidR="00B343E4" w:rsidRDefault="005549DE" w:rsidP="005549DE">
            <w:pPr>
              <w:spacing w:after="0"/>
              <w:jc w:val="center"/>
              <w:rPr>
                <w:rFonts w:asciiTheme="minorHAnsi" w:hAnsiTheme="minorHAnsi"/>
                <w:bCs/>
                <w:lang w:val="en-US"/>
              </w:rPr>
            </w:pPr>
            <w:r>
              <w:rPr>
                <w:rFonts w:asciiTheme="minorHAnsi" w:hAnsiTheme="minorHAnsi" w:cstheme="minorHAnsi"/>
                <w:bCs/>
              </w:rPr>
              <w:t>FZSRI</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63765F89"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4F3BEFB3" w14:textId="0EC0E8BA" w:rsidR="00B343E4" w:rsidRDefault="00FC78A3"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1B63F0E8"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7360B4DA" w14:textId="3DD6A6E5" w:rsidR="00B343E4" w:rsidRDefault="00B343E4" w:rsidP="00B343E4">
            <w:pPr>
              <w:pStyle w:val="Opisslike"/>
              <w:rPr>
                <w:rFonts w:ascii="Calibri" w:hAnsi="Calibri"/>
                <w:b w:val="0"/>
                <w:sz w:val="22"/>
                <w:szCs w:val="22"/>
              </w:rPr>
            </w:pPr>
            <w:r>
              <w:rPr>
                <w:rFonts w:ascii="Calibri" w:hAnsi="Calibri"/>
                <w:b w:val="0"/>
                <w:sz w:val="22"/>
                <w:szCs w:val="22"/>
              </w:rPr>
              <w:t>2</w:t>
            </w:r>
            <w:r w:rsidR="00E22BF2">
              <w:rPr>
                <w:rFonts w:ascii="Calibri" w:hAnsi="Calibri"/>
                <w:b w:val="0"/>
                <w:sz w:val="22"/>
                <w:szCs w:val="22"/>
              </w:rPr>
              <w:t>1</w:t>
            </w:r>
            <w:r>
              <w:rPr>
                <w:rFonts w:ascii="Calibri" w:hAnsi="Calibri"/>
                <w:b w:val="0"/>
                <w:sz w:val="22"/>
                <w:szCs w:val="22"/>
              </w:rPr>
              <w:t>.10.202</w:t>
            </w:r>
            <w:r w:rsidR="005549DE">
              <w:rPr>
                <w:rFonts w:ascii="Calibri" w:hAnsi="Calibri"/>
                <w:b w:val="0"/>
                <w:sz w:val="22"/>
                <w:szCs w:val="22"/>
              </w:rPr>
              <w:t>5</w:t>
            </w:r>
            <w:r>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05F621B5" w14:textId="77777777"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4E77C909" w14:textId="2135514A"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Z1</w:t>
            </w:r>
          </w:p>
          <w:p w14:paraId="6006F9D1" w14:textId="64684585" w:rsidR="00B343E4" w:rsidRDefault="005549DE" w:rsidP="005549DE">
            <w:pPr>
              <w:pStyle w:val="Zaglavlje"/>
              <w:jc w:val="center"/>
              <w:rPr>
                <w:bCs/>
                <w:lang w:val="pl-PL"/>
              </w:rPr>
            </w:pPr>
            <w:r>
              <w:rPr>
                <w:rFonts w:asciiTheme="minorHAnsi" w:hAnsiTheme="minorHAnsi" w:cstheme="minorHAnsi"/>
                <w:bCs/>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06AAB30D"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5DA3B151"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6BD66815" w14:textId="5E7CAAB8" w:rsidR="00B343E4" w:rsidRDefault="00B343E4" w:rsidP="00B343E4">
            <w:pPr>
              <w:jc w:val="center"/>
              <w:rPr>
                <w:bCs/>
              </w:rPr>
            </w:pPr>
            <w:r>
              <w:rPr>
                <w:rFonts w:asciiTheme="minorHAnsi" w:hAnsiTheme="minorHAnsi" w:cstheme="minorHAnsi"/>
                <w:bCs/>
              </w:rPr>
              <w:t>Maja Karić, bacc.radiol.techn., univ.mag.admin.sanit.</w:t>
            </w:r>
          </w:p>
        </w:tc>
      </w:tr>
      <w:tr w:rsidR="00B343E4" w:rsidRPr="00CD3F31" w14:paraId="5115E5B5"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3AB0A799" w14:textId="71032B5A" w:rsidR="00B343E4" w:rsidRDefault="00B343E4" w:rsidP="00B343E4">
            <w:pPr>
              <w:pStyle w:val="Opisslike"/>
              <w:rPr>
                <w:rFonts w:ascii="Calibri" w:hAnsi="Calibri"/>
                <w:b w:val="0"/>
                <w:sz w:val="22"/>
                <w:szCs w:val="22"/>
              </w:rPr>
            </w:pPr>
            <w:r>
              <w:rPr>
                <w:rFonts w:ascii="Calibri" w:hAnsi="Calibri"/>
                <w:b w:val="0"/>
                <w:sz w:val="22"/>
                <w:szCs w:val="22"/>
              </w:rPr>
              <w:t>2</w:t>
            </w:r>
            <w:r w:rsidR="00E22BF2">
              <w:rPr>
                <w:rFonts w:ascii="Calibri" w:hAnsi="Calibri"/>
                <w:b w:val="0"/>
                <w:sz w:val="22"/>
                <w:szCs w:val="22"/>
              </w:rPr>
              <w:t>2</w:t>
            </w:r>
            <w:r>
              <w:rPr>
                <w:rFonts w:ascii="Calibri" w:hAnsi="Calibri"/>
                <w:b w:val="0"/>
                <w:sz w:val="22"/>
                <w:szCs w:val="22"/>
              </w:rPr>
              <w:t>.10.202</w:t>
            </w:r>
            <w:r w:rsidR="005549DE">
              <w:rPr>
                <w:rFonts w:ascii="Calibri" w:hAnsi="Calibri"/>
                <w:b w:val="0"/>
                <w:sz w:val="22"/>
                <w:szCs w:val="22"/>
              </w:rPr>
              <w:t>5</w:t>
            </w:r>
            <w:r>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261A7AAB"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19E5BD8" w14:textId="2CA082E2" w:rsidR="005549DE" w:rsidRPr="009B033E" w:rsidRDefault="005549DE" w:rsidP="005549DE">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14</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63365372" w14:textId="77777777" w:rsidR="005549DE" w:rsidRDefault="005549DE" w:rsidP="005549DE">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Z1</w:t>
            </w:r>
          </w:p>
          <w:p w14:paraId="60E0B3AF" w14:textId="362C1E7F" w:rsidR="00B343E4" w:rsidRDefault="005549DE" w:rsidP="005549DE">
            <w:pPr>
              <w:spacing w:after="0"/>
              <w:jc w:val="center"/>
              <w:rPr>
                <w:rFonts w:asciiTheme="minorHAnsi" w:hAnsiTheme="minorHAnsi"/>
                <w:bCs/>
                <w:lang w:val="en-US"/>
              </w:rPr>
            </w:pPr>
            <w:r>
              <w:rPr>
                <w:rFonts w:asciiTheme="minorHAnsi" w:hAnsiTheme="minorHAnsi" w:cstheme="minorHAnsi"/>
                <w:bCs/>
              </w:rPr>
              <w:t>FZSRI</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275A17F1"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46554A73" w14:textId="0C7AF781"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323AFBB5"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2EBEFB20" w14:textId="73805D2B" w:rsidR="00B343E4" w:rsidRDefault="005549DE" w:rsidP="00B343E4">
            <w:pPr>
              <w:pStyle w:val="Opisslike"/>
              <w:rPr>
                <w:rFonts w:ascii="Calibri" w:hAnsi="Calibri"/>
                <w:b w:val="0"/>
                <w:sz w:val="22"/>
                <w:szCs w:val="22"/>
              </w:rPr>
            </w:pPr>
            <w:r>
              <w:rPr>
                <w:rFonts w:ascii="Calibri" w:hAnsi="Calibri"/>
                <w:b w:val="0"/>
                <w:sz w:val="22"/>
                <w:szCs w:val="22"/>
              </w:rPr>
              <w:t>4</w:t>
            </w:r>
            <w:r w:rsidR="00B343E4">
              <w:rPr>
                <w:rFonts w:ascii="Calibri" w:hAnsi="Calibri"/>
                <w:b w:val="0"/>
                <w:sz w:val="22"/>
                <w:szCs w:val="22"/>
              </w:rPr>
              <w:t>.1</w:t>
            </w:r>
            <w:r>
              <w:rPr>
                <w:rFonts w:ascii="Calibri" w:hAnsi="Calibri"/>
                <w:b w:val="0"/>
                <w:sz w:val="22"/>
                <w:szCs w:val="22"/>
              </w:rPr>
              <w:t>1</w:t>
            </w:r>
            <w:r w:rsidR="00B343E4">
              <w:rPr>
                <w:rFonts w:ascii="Calibri" w:hAnsi="Calibri"/>
                <w:b w:val="0"/>
                <w:sz w:val="22"/>
                <w:szCs w:val="22"/>
              </w:rPr>
              <w:t>.202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372089E2" w14:textId="14BC008C" w:rsidR="00FC78A3" w:rsidRPr="009B033E" w:rsidRDefault="00FC78A3" w:rsidP="00FC78A3">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16</w:t>
            </w:r>
            <w:r w:rsidRPr="009B033E">
              <w:rPr>
                <w:rFonts w:asciiTheme="minorHAnsi" w:hAnsiTheme="minorHAnsi" w:cstheme="minorHAnsi"/>
                <w:bCs/>
                <w:color w:val="auto"/>
                <w:lang w:val="hr-HR"/>
              </w:rPr>
              <w:t>,00 –1</w:t>
            </w:r>
            <w:r>
              <w:rPr>
                <w:rFonts w:asciiTheme="minorHAnsi" w:hAnsiTheme="minorHAnsi" w:cstheme="minorHAnsi"/>
                <w:bCs/>
                <w:color w:val="auto"/>
                <w:lang w:val="hr-HR"/>
              </w:rPr>
              <w:t>9</w:t>
            </w:r>
            <w:r w:rsidRPr="009B033E">
              <w:rPr>
                <w:rFonts w:asciiTheme="minorHAnsi" w:hAnsiTheme="minorHAnsi" w:cstheme="minorHAnsi"/>
                <w:bCs/>
                <w:color w:val="auto"/>
                <w:lang w:val="hr-HR"/>
              </w:rPr>
              <w:t>,00</w:t>
            </w:r>
          </w:p>
          <w:p w14:paraId="765672E6" w14:textId="0D831FDA" w:rsidR="00FC78A3" w:rsidRDefault="00FC78A3" w:rsidP="00FC78A3">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Z2</w:t>
            </w:r>
          </w:p>
          <w:p w14:paraId="6FB4B837" w14:textId="6D82CC8D" w:rsidR="00B343E4" w:rsidRDefault="00FC78A3" w:rsidP="00FC78A3">
            <w:pPr>
              <w:pStyle w:val="Zaglavlje"/>
              <w:jc w:val="center"/>
              <w:rPr>
                <w:bCs/>
                <w:lang w:val="pl-PL"/>
              </w:rPr>
            </w:pPr>
            <w:r>
              <w:rPr>
                <w:rFonts w:asciiTheme="minorHAnsi" w:hAnsiTheme="minorHAnsi" w:cstheme="minorHAnsi"/>
                <w:bCs/>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030BFBAA" w14:textId="7A69A9FC" w:rsidR="00B343E4" w:rsidRDefault="00B343E4" w:rsidP="00237861">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DC24899"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21681D5B" w14:textId="1C313F4A"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2D628278"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14BABF57" w14:textId="3A6C4422" w:rsidR="00B343E4" w:rsidRDefault="00FC78A3" w:rsidP="00B343E4">
            <w:pPr>
              <w:pStyle w:val="Opisslike"/>
              <w:rPr>
                <w:rFonts w:ascii="Calibri" w:hAnsi="Calibri"/>
                <w:b w:val="0"/>
                <w:sz w:val="22"/>
                <w:szCs w:val="22"/>
              </w:rPr>
            </w:pPr>
            <w:r>
              <w:rPr>
                <w:rFonts w:ascii="Calibri" w:hAnsi="Calibri"/>
                <w:b w:val="0"/>
                <w:sz w:val="22"/>
                <w:szCs w:val="22"/>
              </w:rPr>
              <w:t>5</w:t>
            </w:r>
            <w:r w:rsidR="00B343E4">
              <w:rPr>
                <w:rFonts w:ascii="Calibri" w:hAnsi="Calibri"/>
                <w:b w:val="0"/>
                <w:sz w:val="22"/>
                <w:szCs w:val="22"/>
              </w:rPr>
              <w:t>.11.202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591AC573" w14:textId="77777777" w:rsidR="00FC78A3" w:rsidRPr="009B033E" w:rsidRDefault="00FC78A3" w:rsidP="00FC78A3">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7315B7EC" w14:textId="74C93C41" w:rsidR="00FC78A3" w:rsidRDefault="00FC78A3" w:rsidP="00FC78A3">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w:t>
            </w:r>
            <w:r w:rsidR="001B3073">
              <w:rPr>
                <w:rFonts w:asciiTheme="minorHAnsi" w:hAnsiTheme="minorHAnsi" w:cstheme="minorHAnsi"/>
                <w:bCs/>
                <w:color w:val="auto"/>
                <w:lang w:val="hr-HR"/>
              </w:rPr>
              <w:t>4</w:t>
            </w:r>
          </w:p>
          <w:p w14:paraId="5B4B2C71" w14:textId="233DCF33" w:rsidR="00B343E4" w:rsidRDefault="00FC78A3" w:rsidP="00FC78A3">
            <w:pPr>
              <w:pStyle w:val="Zaglavlje"/>
              <w:jc w:val="center"/>
              <w:rPr>
                <w:bCs/>
                <w:lang w:val="pl-PL"/>
              </w:rPr>
            </w:pPr>
            <w:r>
              <w:rPr>
                <w:rFonts w:asciiTheme="minorHAnsi" w:hAnsiTheme="minorHAnsi" w:cstheme="minorHAnsi"/>
                <w:bCs/>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6DF4E1F6" w14:textId="154291C0" w:rsidR="00B343E4" w:rsidRDefault="00B343E4" w:rsidP="00FC78A3">
            <w:pPr>
              <w:pStyle w:val="Zaglavlje"/>
              <w:jc w:val="center"/>
              <w:rPr>
                <w:rFonts w:asciiTheme="minorHAnsi" w:hAnsiTheme="minorHAnsi" w:cstheme="minorHAnsi"/>
                <w:bCs/>
                <w:lang w:val="pl-PL"/>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668D7E52"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5D33F59D" w14:textId="32554C16"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53754830"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36254D62" w14:textId="1B1532A1" w:rsidR="00B343E4" w:rsidRDefault="00FC78A3" w:rsidP="00B343E4">
            <w:pPr>
              <w:pStyle w:val="Opisslike"/>
              <w:rPr>
                <w:rFonts w:ascii="Calibri" w:hAnsi="Calibri"/>
                <w:b w:val="0"/>
                <w:sz w:val="22"/>
                <w:szCs w:val="22"/>
              </w:rPr>
            </w:pPr>
            <w:r>
              <w:rPr>
                <w:rFonts w:ascii="Calibri" w:hAnsi="Calibri"/>
                <w:b w:val="0"/>
                <w:sz w:val="22"/>
                <w:szCs w:val="22"/>
              </w:rPr>
              <w:t>7</w:t>
            </w:r>
            <w:r w:rsidR="00B343E4">
              <w:rPr>
                <w:rFonts w:ascii="Calibri" w:hAnsi="Calibri"/>
                <w:b w:val="0"/>
                <w:sz w:val="22"/>
                <w:szCs w:val="22"/>
              </w:rPr>
              <w:t>.11.202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501685BD"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40479C14" w14:textId="56DD8A4C" w:rsidR="00B343E4" w:rsidRDefault="00FC78A3" w:rsidP="00B343E4">
            <w:pPr>
              <w:spacing w:after="0"/>
              <w:jc w:val="center"/>
              <w:rPr>
                <w:rFonts w:asciiTheme="minorHAnsi" w:hAnsiTheme="minorHAnsi"/>
                <w:bCs/>
                <w:lang w:val="en-US"/>
              </w:rPr>
            </w:pPr>
            <w:r>
              <w:rPr>
                <w:rFonts w:asciiTheme="minorHAnsi" w:hAnsiTheme="minorHAnsi"/>
                <w:bCs/>
                <w:lang w:val="en-US"/>
              </w:rPr>
              <w:t>8</w:t>
            </w:r>
            <w:r w:rsidR="00B343E4">
              <w:rPr>
                <w:rFonts w:asciiTheme="minorHAnsi" w:hAnsiTheme="minorHAnsi"/>
                <w:bCs/>
                <w:lang w:val="en-US"/>
              </w:rPr>
              <w:t>,00 – 1</w:t>
            </w:r>
            <w:r w:rsidR="001B3073">
              <w:rPr>
                <w:rFonts w:asciiTheme="minorHAnsi" w:hAnsiTheme="minorHAnsi"/>
                <w:bCs/>
                <w:lang w:val="en-US"/>
              </w:rPr>
              <w:t>1</w:t>
            </w:r>
            <w:r w:rsidR="00B343E4">
              <w:rPr>
                <w:rFonts w:asciiTheme="minorHAnsi" w:hAnsiTheme="minorHAnsi"/>
                <w:bCs/>
                <w:lang w:val="en-US"/>
              </w:rPr>
              <w:t>,00</w:t>
            </w:r>
          </w:p>
          <w:p w14:paraId="0B157509" w14:textId="163B784B" w:rsidR="00B343E4" w:rsidRDefault="00B343E4" w:rsidP="00B343E4">
            <w:pPr>
              <w:pStyle w:val="Zaglavlje"/>
              <w:rPr>
                <w:rFonts w:asciiTheme="minorHAnsi" w:hAnsiTheme="minorHAnsi" w:cstheme="minorHAnsi"/>
                <w:bCs/>
                <w:lang w:val="pl-PL"/>
              </w:rPr>
            </w:pPr>
            <w:r>
              <w:rPr>
                <w:rFonts w:asciiTheme="minorHAnsi" w:hAnsiTheme="minorHAnsi"/>
                <w:bCs/>
                <w:lang w:val="en-US"/>
              </w:rPr>
              <w:t>Klinički zavod za radiologiju – Lokalitet Rijeka</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513797C9"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5CC6D8BA" w14:textId="0282A499"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53F37F0C"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3C711A05" w14:textId="3A578A61" w:rsidR="00B343E4" w:rsidRDefault="00FC78A3" w:rsidP="00B343E4">
            <w:pPr>
              <w:pStyle w:val="Opisslike"/>
              <w:rPr>
                <w:rFonts w:ascii="Calibri" w:hAnsi="Calibri"/>
                <w:b w:val="0"/>
                <w:sz w:val="22"/>
                <w:szCs w:val="22"/>
              </w:rPr>
            </w:pPr>
            <w:r>
              <w:rPr>
                <w:rFonts w:ascii="Calibri" w:hAnsi="Calibri"/>
                <w:b w:val="0"/>
                <w:sz w:val="22"/>
                <w:szCs w:val="22"/>
              </w:rPr>
              <w:t>11</w:t>
            </w:r>
            <w:r w:rsidR="00B343E4">
              <w:rPr>
                <w:rFonts w:ascii="Calibri" w:hAnsi="Calibri"/>
                <w:b w:val="0"/>
                <w:sz w:val="22"/>
                <w:szCs w:val="22"/>
              </w:rPr>
              <w:t>.11.202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5A000942" w14:textId="3366CA98"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658D68AD" w14:textId="6E873271" w:rsidR="00FC78A3" w:rsidRDefault="00FC78A3" w:rsidP="00FC78A3">
            <w:pPr>
              <w:spacing w:after="0"/>
              <w:jc w:val="center"/>
              <w:rPr>
                <w:rFonts w:asciiTheme="minorHAnsi" w:hAnsiTheme="minorHAnsi"/>
                <w:bCs/>
                <w:lang w:val="en-US"/>
              </w:rPr>
            </w:pPr>
            <w:r>
              <w:rPr>
                <w:rFonts w:asciiTheme="minorHAnsi" w:hAnsiTheme="minorHAnsi"/>
                <w:bCs/>
                <w:lang w:val="en-US"/>
              </w:rPr>
              <w:t>8,00 – 10,00</w:t>
            </w:r>
          </w:p>
          <w:p w14:paraId="4E7001D7" w14:textId="7CF5A516" w:rsidR="00B343E4" w:rsidRDefault="00FC78A3" w:rsidP="00FC78A3">
            <w:pPr>
              <w:spacing w:after="0" w:line="240" w:lineRule="auto"/>
              <w:rPr>
                <w:rFonts w:asciiTheme="minorHAnsi" w:hAnsiTheme="minorHAnsi"/>
                <w:bCs/>
                <w:lang w:val="en-US"/>
              </w:rPr>
            </w:pPr>
            <w:r>
              <w:rPr>
                <w:rFonts w:asciiTheme="minorHAnsi" w:hAnsiTheme="minorHAnsi"/>
                <w:bCs/>
                <w:lang w:val="en-US"/>
              </w:rPr>
              <w:t>Klinički zavod za radiologiju – Lokalitet Rijeka</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3A037F48"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336AF65" w14:textId="6BB31F8C"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5A4D84E1"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273826A9" w14:textId="66BF9454" w:rsidR="00B343E4" w:rsidRDefault="00FC78A3" w:rsidP="00B343E4">
            <w:pPr>
              <w:pStyle w:val="Opisslike"/>
              <w:rPr>
                <w:rFonts w:ascii="Calibri" w:hAnsi="Calibri"/>
                <w:b w:val="0"/>
                <w:sz w:val="22"/>
                <w:szCs w:val="22"/>
              </w:rPr>
            </w:pPr>
            <w:r>
              <w:rPr>
                <w:rFonts w:ascii="Calibri" w:hAnsi="Calibri"/>
                <w:b w:val="0"/>
                <w:sz w:val="22"/>
                <w:szCs w:val="22"/>
              </w:rPr>
              <w:t>17</w:t>
            </w:r>
            <w:r w:rsidR="00B343E4">
              <w:rPr>
                <w:rFonts w:ascii="Calibri" w:hAnsi="Calibri"/>
                <w:b w:val="0"/>
                <w:sz w:val="22"/>
                <w:szCs w:val="22"/>
              </w:rPr>
              <w:t>.11.202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302FD851"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03965CEA" w14:textId="4AAE3C41" w:rsidR="00B343E4" w:rsidRDefault="00B343E4" w:rsidP="00B343E4">
            <w:pPr>
              <w:spacing w:after="0"/>
              <w:jc w:val="center"/>
              <w:rPr>
                <w:rFonts w:asciiTheme="minorHAnsi" w:hAnsiTheme="minorHAnsi"/>
                <w:bCs/>
                <w:lang w:val="en-US"/>
              </w:rPr>
            </w:pPr>
            <w:r>
              <w:rPr>
                <w:rFonts w:asciiTheme="minorHAnsi" w:hAnsiTheme="minorHAnsi"/>
                <w:bCs/>
                <w:lang w:val="en-US"/>
              </w:rPr>
              <w:t>1</w:t>
            </w:r>
            <w:r w:rsidR="00FC78A3">
              <w:rPr>
                <w:rFonts w:asciiTheme="minorHAnsi" w:hAnsiTheme="minorHAnsi"/>
                <w:bCs/>
                <w:lang w:val="en-US"/>
              </w:rPr>
              <w:t>0</w:t>
            </w:r>
            <w:r>
              <w:rPr>
                <w:rFonts w:asciiTheme="minorHAnsi" w:hAnsiTheme="minorHAnsi"/>
                <w:bCs/>
                <w:lang w:val="en-US"/>
              </w:rPr>
              <w:t>,00 – 1</w:t>
            </w:r>
            <w:r w:rsidR="00FC78A3">
              <w:rPr>
                <w:rFonts w:asciiTheme="minorHAnsi" w:hAnsiTheme="minorHAnsi"/>
                <w:bCs/>
                <w:lang w:val="en-US"/>
              </w:rPr>
              <w:t>2</w:t>
            </w:r>
            <w:r>
              <w:rPr>
                <w:rFonts w:asciiTheme="minorHAnsi" w:hAnsiTheme="minorHAnsi"/>
                <w:bCs/>
                <w:lang w:val="en-US"/>
              </w:rPr>
              <w:t>,00</w:t>
            </w:r>
          </w:p>
          <w:p w14:paraId="368A7ABC" w14:textId="3A7727A5" w:rsidR="00B343E4" w:rsidRDefault="00B343E4" w:rsidP="00B343E4">
            <w:pPr>
              <w:spacing w:after="0"/>
              <w:jc w:val="center"/>
              <w:rPr>
                <w:rFonts w:asciiTheme="minorHAnsi" w:hAnsiTheme="minorHAnsi"/>
                <w:bCs/>
                <w:lang w:val="en-US"/>
              </w:rPr>
            </w:pPr>
            <w:r>
              <w:rPr>
                <w:rFonts w:asciiTheme="minorHAnsi" w:hAnsiTheme="minorHAnsi"/>
                <w:bCs/>
                <w:lang w:val="en-US"/>
              </w:rPr>
              <w:t>Klinički zavod za radiologiju – Lokalitet Rijeka</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99359EE"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24EE0549" w14:textId="0838A5FC"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FC78A3" w:rsidRPr="00CD3F31" w14:paraId="77861A28"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234321A9" w14:textId="5316BCA5" w:rsidR="00FC78A3" w:rsidRDefault="00FC78A3" w:rsidP="00FC78A3">
            <w:pPr>
              <w:pStyle w:val="Opisslike"/>
              <w:rPr>
                <w:rFonts w:ascii="Calibri" w:hAnsi="Calibri"/>
                <w:b w:val="0"/>
                <w:sz w:val="22"/>
                <w:szCs w:val="22"/>
              </w:rPr>
            </w:pPr>
            <w:r>
              <w:rPr>
                <w:rFonts w:ascii="Calibri" w:hAnsi="Calibri"/>
                <w:b w:val="0"/>
                <w:sz w:val="22"/>
                <w:szCs w:val="22"/>
              </w:rPr>
              <w:t>19.11.2025.</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7B52B372" w14:textId="456029DB" w:rsidR="00FC78A3" w:rsidRPr="009B033E" w:rsidRDefault="00FC78A3" w:rsidP="00FC78A3">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14</w:t>
            </w:r>
            <w:r w:rsidRPr="009B033E">
              <w:rPr>
                <w:rFonts w:asciiTheme="minorHAnsi" w:hAnsiTheme="minorHAnsi" w:cstheme="minorHAnsi"/>
                <w:bCs/>
                <w:color w:val="auto"/>
                <w:lang w:val="hr-HR"/>
              </w:rPr>
              <w:t>,00 –1</w:t>
            </w:r>
            <w:r w:rsidR="001B3073">
              <w:rPr>
                <w:rFonts w:asciiTheme="minorHAnsi" w:hAnsiTheme="minorHAnsi" w:cstheme="minorHAnsi"/>
                <w:bCs/>
                <w:color w:val="auto"/>
                <w:lang w:val="hr-HR"/>
              </w:rPr>
              <w:t>7</w:t>
            </w:r>
            <w:r w:rsidRPr="009B033E">
              <w:rPr>
                <w:rFonts w:asciiTheme="minorHAnsi" w:hAnsiTheme="minorHAnsi" w:cstheme="minorHAnsi"/>
                <w:bCs/>
                <w:color w:val="auto"/>
                <w:lang w:val="hr-HR"/>
              </w:rPr>
              <w:t>,00</w:t>
            </w:r>
          </w:p>
          <w:p w14:paraId="2EBB216A" w14:textId="16B20505" w:rsidR="00FC78A3" w:rsidRDefault="00FC78A3" w:rsidP="00FC78A3">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Z4</w:t>
            </w:r>
          </w:p>
          <w:p w14:paraId="616F1D58" w14:textId="5BFDA2DE" w:rsidR="00FC78A3" w:rsidRDefault="00FC78A3" w:rsidP="00FC78A3">
            <w:pPr>
              <w:pStyle w:val="Zaglavlje"/>
              <w:jc w:val="center"/>
              <w:rPr>
                <w:bCs/>
                <w:lang w:val="pl-PL"/>
              </w:rPr>
            </w:pPr>
            <w:r>
              <w:rPr>
                <w:rFonts w:asciiTheme="minorHAnsi" w:hAnsiTheme="minorHAnsi" w:cstheme="minorHAnsi"/>
                <w:bCs/>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EC5A7B6" w14:textId="77777777" w:rsidR="00FC78A3" w:rsidRDefault="00FC78A3" w:rsidP="00FC78A3">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FBFDCC9" w14:textId="77777777" w:rsidR="00FC78A3" w:rsidRPr="00CD3F31" w:rsidRDefault="00FC78A3" w:rsidP="00FC78A3">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7E860BF8" w14:textId="55A5432C" w:rsidR="00FC78A3" w:rsidRDefault="00FC78A3" w:rsidP="00FC78A3">
            <w:pPr>
              <w:jc w:val="center"/>
              <w:rPr>
                <w:rFonts w:asciiTheme="minorHAnsi" w:hAnsiTheme="minorHAnsi" w:cstheme="minorHAnsi"/>
                <w:bCs/>
              </w:rPr>
            </w:pPr>
            <w:r>
              <w:rPr>
                <w:rFonts w:asciiTheme="minorHAnsi" w:hAnsiTheme="minorHAnsi" w:cstheme="minorHAnsi"/>
                <w:bCs/>
              </w:rPr>
              <w:t>Maja Karić, bacc.radiol.tehn., univ.mag.admin.sanit.</w:t>
            </w:r>
          </w:p>
        </w:tc>
      </w:tr>
      <w:tr w:rsidR="00B343E4" w:rsidRPr="00CD3F31" w14:paraId="0FD07B99"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0063BF3F" w14:textId="41A31D30" w:rsidR="00B343E4" w:rsidRDefault="00FC78A3" w:rsidP="00B343E4">
            <w:pPr>
              <w:pStyle w:val="Opisslike"/>
              <w:rPr>
                <w:rFonts w:ascii="Calibri" w:hAnsi="Calibri"/>
                <w:b w:val="0"/>
                <w:sz w:val="22"/>
                <w:szCs w:val="22"/>
              </w:rPr>
            </w:pPr>
            <w:r>
              <w:rPr>
                <w:rFonts w:ascii="Calibri" w:hAnsi="Calibri"/>
                <w:b w:val="0"/>
                <w:sz w:val="22"/>
                <w:szCs w:val="22"/>
              </w:rPr>
              <w:t>19.11.2025.</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0DAC7FF3"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1F847BAF" w14:textId="51391AB2" w:rsidR="00FC78A3" w:rsidRPr="009B033E" w:rsidRDefault="00FC78A3" w:rsidP="00FC78A3">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w:t>
            </w:r>
            <w:r w:rsidR="001B3073">
              <w:rPr>
                <w:rFonts w:asciiTheme="minorHAnsi" w:hAnsiTheme="minorHAnsi" w:cstheme="minorHAnsi"/>
                <w:bCs/>
                <w:color w:val="auto"/>
                <w:lang w:val="hr-HR"/>
              </w:rPr>
              <w:t>7</w:t>
            </w:r>
            <w:r w:rsidRPr="009B033E">
              <w:rPr>
                <w:rFonts w:asciiTheme="minorHAnsi" w:hAnsiTheme="minorHAnsi" w:cstheme="minorHAnsi"/>
                <w:bCs/>
                <w:color w:val="auto"/>
                <w:lang w:val="hr-HR"/>
              </w:rPr>
              <w:t>,00 –1</w:t>
            </w:r>
            <w:r w:rsidR="001B3073">
              <w:rPr>
                <w:rFonts w:asciiTheme="minorHAnsi" w:hAnsiTheme="minorHAnsi" w:cstheme="minorHAnsi"/>
                <w:bCs/>
                <w:color w:val="auto"/>
                <w:lang w:val="hr-HR"/>
              </w:rPr>
              <w:t>9</w:t>
            </w:r>
            <w:r w:rsidRPr="009B033E">
              <w:rPr>
                <w:rFonts w:asciiTheme="minorHAnsi" w:hAnsiTheme="minorHAnsi" w:cstheme="minorHAnsi"/>
                <w:bCs/>
                <w:color w:val="auto"/>
                <w:lang w:val="hr-HR"/>
              </w:rPr>
              <w:t>,00</w:t>
            </w:r>
          </w:p>
          <w:p w14:paraId="3889BB85" w14:textId="68F6BDBE" w:rsidR="00FC78A3" w:rsidRDefault="00FC78A3" w:rsidP="00FC78A3">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Z4</w:t>
            </w:r>
          </w:p>
          <w:p w14:paraId="2DB53943" w14:textId="16EBBA15" w:rsidR="00B343E4" w:rsidRDefault="00FC78A3" w:rsidP="00FC78A3">
            <w:pPr>
              <w:spacing w:after="0"/>
              <w:jc w:val="center"/>
              <w:rPr>
                <w:rFonts w:asciiTheme="minorHAnsi" w:hAnsiTheme="minorHAnsi"/>
                <w:bCs/>
                <w:lang w:val="en-US"/>
              </w:rPr>
            </w:pPr>
            <w:r>
              <w:rPr>
                <w:rFonts w:asciiTheme="minorHAnsi" w:hAnsiTheme="minorHAnsi" w:cstheme="minorHAnsi"/>
                <w:bCs/>
              </w:rPr>
              <w:t>FZSRI</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1C629916"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0D97B391" w14:textId="030EFE46"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5052C87F"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13FBC48A" w14:textId="19C47BBB" w:rsidR="00B343E4" w:rsidRDefault="00FC78A3" w:rsidP="00B343E4">
            <w:pPr>
              <w:pStyle w:val="Opisslike"/>
              <w:rPr>
                <w:rFonts w:ascii="Calibri" w:hAnsi="Calibri"/>
                <w:b w:val="0"/>
                <w:sz w:val="22"/>
                <w:szCs w:val="22"/>
              </w:rPr>
            </w:pPr>
            <w:r>
              <w:rPr>
                <w:rFonts w:ascii="Calibri" w:hAnsi="Calibri"/>
                <w:b w:val="0"/>
                <w:sz w:val="22"/>
                <w:szCs w:val="22"/>
              </w:rPr>
              <w:t>24</w:t>
            </w:r>
            <w:r w:rsidR="00B343E4">
              <w:rPr>
                <w:rFonts w:ascii="Calibri" w:hAnsi="Calibri"/>
                <w:b w:val="0"/>
                <w:sz w:val="22"/>
                <w:szCs w:val="22"/>
              </w:rPr>
              <w:t>.11.202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A017213" w14:textId="4D99445C" w:rsidR="00FC78A3" w:rsidRPr="009B033E" w:rsidRDefault="00FC78A3" w:rsidP="00FC78A3">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14</w:t>
            </w:r>
            <w:r w:rsidRPr="009B033E">
              <w:rPr>
                <w:rFonts w:asciiTheme="minorHAnsi" w:hAnsiTheme="minorHAnsi" w:cstheme="minorHAnsi"/>
                <w:bCs/>
                <w:color w:val="auto"/>
                <w:lang w:val="hr-HR"/>
              </w:rPr>
              <w:t>,00 –1</w:t>
            </w:r>
            <w:r w:rsidR="001B3073">
              <w:rPr>
                <w:rFonts w:asciiTheme="minorHAnsi" w:hAnsiTheme="minorHAnsi" w:cstheme="minorHAnsi"/>
                <w:bCs/>
                <w:color w:val="auto"/>
                <w:lang w:val="hr-HR"/>
              </w:rPr>
              <w:t>7</w:t>
            </w:r>
            <w:r w:rsidRPr="009B033E">
              <w:rPr>
                <w:rFonts w:asciiTheme="minorHAnsi" w:hAnsiTheme="minorHAnsi" w:cstheme="minorHAnsi"/>
                <w:bCs/>
                <w:color w:val="auto"/>
                <w:lang w:val="hr-HR"/>
              </w:rPr>
              <w:t>,00</w:t>
            </w:r>
          </w:p>
          <w:p w14:paraId="348220F1" w14:textId="45F25C14" w:rsidR="00FC78A3" w:rsidRDefault="00FC78A3" w:rsidP="00FC78A3">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Z2</w:t>
            </w:r>
          </w:p>
          <w:p w14:paraId="3CAF99BB" w14:textId="7F368674" w:rsidR="00B343E4" w:rsidRDefault="00FC78A3" w:rsidP="00FC78A3">
            <w:pPr>
              <w:pStyle w:val="Zaglavlje"/>
              <w:jc w:val="center"/>
              <w:rPr>
                <w:bCs/>
                <w:lang w:val="pl-PL"/>
              </w:rPr>
            </w:pPr>
            <w:r>
              <w:rPr>
                <w:rFonts w:asciiTheme="minorHAnsi" w:hAnsiTheme="minorHAnsi" w:cstheme="minorHAnsi"/>
                <w:bCs/>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37A977BC" w14:textId="642EE3B0" w:rsidR="00B343E4" w:rsidRDefault="00B343E4" w:rsidP="00E22BF2">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B632C87"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26B030F4" w14:textId="67F6418E"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4D18D9DE"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B78F0E8" w14:textId="2159E0A6" w:rsidR="00B343E4" w:rsidRDefault="00FC78A3" w:rsidP="00B343E4">
            <w:pPr>
              <w:pStyle w:val="Opisslike"/>
              <w:rPr>
                <w:rFonts w:ascii="Calibri" w:hAnsi="Calibri"/>
                <w:b w:val="0"/>
                <w:sz w:val="22"/>
                <w:szCs w:val="22"/>
              </w:rPr>
            </w:pPr>
            <w:r>
              <w:rPr>
                <w:rFonts w:ascii="Calibri" w:hAnsi="Calibri"/>
                <w:b w:val="0"/>
                <w:sz w:val="22"/>
                <w:szCs w:val="22"/>
              </w:rPr>
              <w:t>24.11.2025.</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79BEC38D" w14:textId="21CB6E1B" w:rsidR="00B343E4" w:rsidRDefault="00B343E4" w:rsidP="00E22BF2">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2612971A" w14:textId="7465F888" w:rsidR="00FC78A3" w:rsidRPr="009B033E" w:rsidRDefault="00FC78A3" w:rsidP="00FC78A3">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w:t>
            </w:r>
            <w:r w:rsidR="001B3073">
              <w:rPr>
                <w:rFonts w:asciiTheme="minorHAnsi" w:hAnsiTheme="minorHAnsi" w:cstheme="minorHAnsi"/>
                <w:bCs/>
                <w:color w:val="auto"/>
                <w:lang w:val="hr-HR"/>
              </w:rPr>
              <w:t>7</w:t>
            </w:r>
            <w:r w:rsidRPr="009B033E">
              <w:rPr>
                <w:rFonts w:asciiTheme="minorHAnsi" w:hAnsiTheme="minorHAnsi" w:cstheme="minorHAnsi"/>
                <w:bCs/>
                <w:color w:val="auto"/>
                <w:lang w:val="hr-HR"/>
              </w:rPr>
              <w:t>,00 –1</w:t>
            </w:r>
            <w:r w:rsidR="001B3073">
              <w:rPr>
                <w:rFonts w:asciiTheme="minorHAnsi" w:hAnsiTheme="minorHAnsi" w:cstheme="minorHAnsi"/>
                <w:bCs/>
                <w:color w:val="auto"/>
                <w:lang w:val="hr-HR"/>
              </w:rPr>
              <w:t>9</w:t>
            </w:r>
            <w:r w:rsidRPr="009B033E">
              <w:rPr>
                <w:rFonts w:asciiTheme="minorHAnsi" w:hAnsiTheme="minorHAnsi" w:cstheme="minorHAnsi"/>
                <w:bCs/>
                <w:color w:val="auto"/>
                <w:lang w:val="hr-HR"/>
              </w:rPr>
              <w:t>,00</w:t>
            </w:r>
          </w:p>
          <w:p w14:paraId="323B963D" w14:textId="44E349A4" w:rsidR="00FC78A3" w:rsidRDefault="00FC78A3" w:rsidP="00FC78A3">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Z2</w:t>
            </w:r>
          </w:p>
          <w:p w14:paraId="2660FF2C" w14:textId="32FF7B2D" w:rsidR="00B343E4" w:rsidRDefault="00FC78A3" w:rsidP="00FC78A3">
            <w:pPr>
              <w:spacing w:after="0"/>
              <w:jc w:val="center"/>
              <w:rPr>
                <w:rFonts w:asciiTheme="minorHAnsi" w:hAnsiTheme="minorHAnsi"/>
                <w:bCs/>
                <w:lang w:val="en-US"/>
              </w:rPr>
            </w:pPr>
            <w:r>
              <w:rPr>
                <w:rFonts w:asciiTheme="minorHAnsi" w:hAnsiTheme="minorHAnsi" w:cstheme="minorHAnsi"/>
                <w:bCs/>
              </w:rPr>
              <w:t>FZSRI</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229F3B4" w14:textId="77777777" w:rsidR="00B343E4" w:rsidRPr="00CD3F31" w:rsidRDefault="00B343E4" w:rsidP="00B343E4">
            <w:pPr>
              <w:jc w:val="center"/>
              <w:rPr>
                <w:b/>
                <w:color w:val="808080" w:themeColor="background1" w:themeShade="80"/>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4E772D7C" w14:textId="76A5BC94" w:rsidR="00B343E4" w:rsidRDefault="00B343E4" w:rsidP="00B343E4">
            <w:pPr>
              <w:jc w:val="center"/>
              <w:rPr>
                <w:rFonts w:asciiTheme="minorHAnsi" w:hAnsiTheme="minorHAnsi" w:cstheme="minorHAnsi"/>
                <w:bCs/>
              </w:rPr>
            </w:pPr>
            <w:r>
              <w:rPr>
                <w:rFonts w:asciiTheme="minorHAnsi" w:hAnsiTheme="minorHAnsi" w:cstheme="minorHAnsi"/>
                <w:bCs/>
              </w:rPr>
              <w:t>Maja Karić, bacc.radiol.techn., univ.mag.admin.sanit.</w:t>
            </w:r>
          </w:p>
        </w:tc>
      </w:tr>
      <w:tr w:rsidR="00B343E4" w:rsidRPr="00CD3F31" w14:paraId="2C6057CA" w14:textId="77777777" w:rsidTr="00327D81">
        <w:trPr>
          <w:trHeight w:val="1258"/>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22ED4D07" w14:textId="27C1D61E" w:rsidR="00B343E4" w:rsidRDefault="00945215" w:rsidP="00B343E4">
            <w:pPr>
              <w:pStyle w:val="Opisslike"/>
              <w:rPr>
                <w:rFonts w:ascii="Calibri" w:hAnsi="Calibri"/>
                <w:b w:val="0"/>
                <w:sz w:val="22"/>
                <w:szCs w:val="22"/>
                <w:lang w:val="hr-HR"/>
              </w:rPr>
            </w:pPr>
            <w:r>
              <w:rPr>
                <w:rFonts w:ascii="Calibri" w:hAnsi="Calibri"/>
                <w:b w:val="0"/>
                <w:sz w:val="22"/>
                <w:szCs w:val="22"/>
              </w:rPr>
              <w:t>1</w:t>
            </w:r>
            <w:r w:rsidR="00B343E4">
              <w:rPr>
                <w:rFonts w:ascii="Calibri" w:hAnsi="Calibri"/>
                <w:b w:val="0"/>
                <w:sz w:val="22"/>
                <w:szCs w:val="22"/>
              </w:rPr>
              <w:t>.12.202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04B0CEC0"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0DF860FD"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4086B666" w14:textId="77777777" w:rsidR="00B343E4" w:rsidRDefault="00B343E4" w:rsidP="00B343E4">
            <w:pPr>
              <w:pStyle w:val="Blokteksta"/>
              <w:spacing w:line="240" w:lineRule="auto"/>
              <w:rPr>
                <w:rFonts w:ascii="Calibri" w:hAnsi="Calibri"/>
                <w:bCs/>
                <w:color w:val="auto"/>
                <w:lang w:val="pl-PL"/>
              </w:rPr>
            </w:pPr>
            <w:r>
              <w:rPr>
                <w:rFonts w:ascii="Calibri" w:hAnsi="Calibri"/>
                <w:bCs/>
                <w:color w:val="auto"/>
                <w:lang w:val="pl-PL"/>
              </w:rPr>
              <w:t>08,00 – 13,00</w:t>
            </w:r>
          </w:p>
          <w:p w14:paraId="0CAD7718" w14:textId="7C03D806" w:rsidR="00B343E4" w:rsidRPr="00CD3F31" w:rsidRDefault="00B343E4" w:rsidP="00B343E4">
            <w:pPr>
              <w:jc w:val="center"/>
              <w:rPr>
                <w:b/>
                <w:color w:val="808080" w:themeColor="background1" w:themeShade="80"/>
              </w:rPr>
            </w:pPr>
            <w:r>
              <w:rPr>
                <w:bCs/>
                <w:lang w:val="pl-PL"/>
              </w:rPr>
              <w:t xml:space="preserve">Klinički zavod za radiologiju – Lokalitet </w:t>
            </w:r>
            <w:r w:rsidR="00327D81">
              <w:rPr>
                <w:bCs/>
                <w:lang w:val="pl-PL"/>
              </w:rPr>
              <w:t>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75BE9B7F" w14:textId="6EE6147A" w:rsidR="00B343E4" w:rsidRDefault="007939BF" w:rsidP="00B343E4">
            <w:pPr>
              <w:jc w:val="center"/>
              <w:rPr>
                <w:bCs/>
              </w:rPr>
            </w:pPr>
            <w:r>
              <w:rPr>
                <w:bCs/>
              </w:rPr>
              <w:t>Marko Miličević</w:t>
            </w:r>
            <w:r w:rsidR="00B343E4">
              <w:rPr>
                <w:bCs/>
              </w:rPr>
              <w:t>, bacc.radiol.techn.</w:t>
            </w:r>
          </w:p>
        </w:tc>
      </w:tr>
      <w:tr w:rsidR="00B343E4" w:rsidRPr="00CD3F31" w14:paraId="2B90E331"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1EC69509" w14:textId="637EF098" w:rsidR="00B343E4" w:rsidRDefault="00945215" w:rsidP="00B343E4">
            <w:pPr>
              <w:pStyle w:val="Opisslike"/>
              <w:rPr>
                <w:rFonts w:ascii="Calibri" w:hAnsi="Calibri"/>
                <w:b w:val="0"/>
                <w:sz w:val="22"/>
                <w:szCs w:val="22"/>
              </w:rPr>
            </w:pPr>
            <w:r>
              <w:rPr>
                <w:rFonts w:ascii="Calibri" w:hAnsi="Calibri"/>
                <w:b w:val="0"/>
                <w:sz w:val="22"/>
                <w:szCs w:val="22"/>
              </w:rPr>
              <w:t>2</w:t>
            </w:r>
            <w:r w:rsidR="00B343E4">
              <w:rPr>
                <w:rFonts w:ascii="Calibri" w:hAnsi="Calibri"/>
                <w:b w:val="0"/>
                <w:sz w:val="22"/>
                <w:szCs w:val="22"/>
              </w:rPr>
              <w:t>.12.202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35038D6"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7A136EA"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59F80D9" w14:textId="77777777" w:rsidR="00B343E4" w:rsidRDefault="00B343E4" w:rsidP="00B343E4">
            <w:pPr>
              <w:pStyle w:val="Blokteksta"/>
              <w:spacing w:line="240" w:lineRule="auto"/>
              <w:rPr>
                <w:rFonts w:ascii="Calibri" w:hAnsi="Calibri"/>
                <w:bCs/>
                <w:color w:val="auto"/>
                <w:lang w:val="pl-PL"/>
              </w:rPr>
            </w:pPr>
            <w:r>
              <w:rPr>
                <w:rFonts w:ascii="Calibri" w:hAnsi="Calibri"/>
                <w:bCs/>
                <w:color w:val="auto"/>
                <w:lang w:val="pl-PL"/>
              </w:rPr>
              <w:t>08,00 – 13,00</w:t>
            </w:r>
          </w:p>
          <w:p w14:paraId="7EC4B2A7" w14:textId="16A920DC" w:rsidR="00B343E4" w:rsidRDefault="00B343E4" w:rsidP="00B343E4">
            <w:pPr>
              <w:pStyle w:val="Zaglavlje"/>
              <w:rPr>
                <w:bCs/>
                <w:lang w:val="pl-PL"/>
              </w:rPr>
            </w:pPr>
            <w:r>
              <w:rPr>
                <w:bCs/>
                <w:lang w:val="pl-PL"/>
              </w:rPr>
              <w:t xml:space="preserve">Klinički zavod za radiologiju – Lokalitet </w:t>
            </w:r>
            <w:r w:rsidR="00327D81">
              <w:rPr>
                <w:bCs/>
                <w:lang w:val="pl-PL"/>
              </w:rPr>
              <w:t>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5B06B66A" w14:textId="510E0638" w:rsidR="00B343E4" w:rsidRDefault="00327D81" w:rsidP="00B343E4">
            <w:pPr>
              <w:jc w:val="center"/>
              <w:rPr>
                <w:bCs/>
              </w:rPr>
            </w:pPr>
            <w:r>
              <w:t>Damir Pranjić</w:t>
            </w:r>
            <w:r w:rsidR="00B343E4">
              <w:t>, mag.radiol.techn.</w:t>
            </w:r>
          </w:p>
        </w:tc>
      </w:tr>
      <w:tr w:rsidR="00B343E4" w:rsidRPr="00CD3F31" w14:paraId="3EDD433E"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8D90E6D" w14:textId="716AB7EF" w:rsidR="00B343E4" w:rsidRDefault="00945215" w:rsidP="00B343E4">
            <w:pPr>
              <w:pStyle w:val="Opisslike"/>
              <w:rPr>
                <w:rFonts w:ascii="Calibri" w:hAnsi="Calibri"/>
                <w:b w:val="0"/>
                <w:sz w:val="22"/>
                <w:szCs w:val="22"/>
              </w:rPr>
            </w:pPr>
            <w:r>
              <w:rPr>
                <w:rFonts w:ascii="Calibri" w:hAnsi="Calibri"/>
                <w:b w:val="0"/>
                <w:sz w:val="22"/>
                <w:szCs w:val="22"/>
              </w:rPr>
              <w:t>3</w:t>
            </w:r>
            <w:r w:rsidR="00B343E4">
              <w:rPr>
                <w:rFonts w:ascii="Calibri" w:hAnsi="Calibri"/>
                <w:b w:val="0"/>
                <w:sz w:val="22"/>
                <w:szCs w:val="22"/>
              </w:rPr>
              <w:t>.12.202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A0B37A6"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2B62C328"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6B9DB3C3" w14:textId="77777777" w:rsidR="00B343E4" w:rsidRDefault="00B343E4" w:rsidP="00B343E4">
            <w:pPr>
              <w:pStyle w:val="Blokteksta"/>
              <w:spacing w:line="240" w:lineRule="auto"/>
              <w:rPr>
                <w:rFonts w:ascii="Calibri" w:hAnsi="Calibri"/>
                <w:bCs/>
                <w:color w:val="auto"/>
                <w:lang w:val="pl-PL"/>
              </w:rPr>
            </w:pPr>
            <w:r>
              <w:rPr>
                <w:rFonts w:ascii="Calibri" w:hAnsi="Calibri"/>
                <w:bCs/>
                <w:color w:val="auto"/>
                <w:lang w:val="pl-PL"/>
              </w:rPr>
              <w:t>08,00 – 13,00</w:t>
            </w:r>
          </w:p>
          <w:p w14:paraId="06E5A5EF" w14:textId="2CFA2F21" w:rsidR="00B343E4" w:rsidRDefault="00B343E4" w:rsidP="00B343E4">
            <w:pPr>
              <w:pStyle w:val="Zaglavlje"/>
              <w:rPr>
                <w:bCs/>
                <w:lang w:val="pl-PL"/>
              </w:rPr>
            </w:pPr>
            <w:r>
              <w:rPr>
                <w:bCs/>
                <w:lang w:val="pl-PL"/>
              </w:rPr>
              <w:t xml:space="preserve">Klinički zavod za radiologiju – Lokalitet </w:t>
            </w:r>
            <w:r w:rsidR="00327D81">
              <w:rPr>
                <w:bCs/>
                <w:lang w:val="pl-PL"/>
              </w:rPr>
              <w:t>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31B717B" w14:textId="337C0355" w:rsidR="00B343E4" w:rsidRDefault="00327D81" w:rsidP="00B343E4">
            <w:pPr>
              <w:jc w:val="center"/>
            </w:pPr>
            <w:r>
              <w:rPr>
                <w:bCs/>
              </w:rPr>
              <w:t>Andrej Požgaj, mag.radiol.techn.</w:t>
            </w:r>
          </w:p>
        </w:tc>
      </w:tr>
      <w:tr w:rsidR="00B343E4" w:rsidRPr="00CD3F31" w14:paraId="4669DBE0"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723B9B3E" w14:textId="12E014B1" w:rsidR="00B343E4" w:rsidRDefault="00945215" w:rsidP="00B343E4">
            <w:pPr>
              <w:pStyle w:val="Opisslike"/>
              <w:rPr>
                <w:rFonts w:ascii="Calibri" w:hAnsi="Calibri"/>
                <w:b w:val="0"/>
                <w:sz w:val="22"/>
                <w:szCs w:val="22"/>
              </w:rPr>
            </w:pPr>
            <w:r>
              <w:rPr>
                <w:rFonts w:ascii="Calibri" w:hAnsi="Calibri"/>
                <w:b w:val="0"/>
                <w:sz w:val="22"/>
                <w:szCs w:val="22"/>
              </w:rPr>
              <w:t>4</w:t>
            </w:r>
            <w:r w:rsidR="00B343E4">
              <w:rPr>
                <w:rFonts w:ascii="Calibri" w:hAnsi="Calibri"/>
                <w:b w:val="0"/>
                <w:sz w:val="22"/>
                <w:szCs w:val="22"/>
              </w:rPr>
              <w:t>.12.202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73BF8A10"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1620816D"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341B7C18" w14:textId="77777777" w:rsidR="00B343E4" w:rsidRDefault="00B343E4" w:rsidP="00B343E4">
            <w:pPr>
              <w:pStyle w:val="Blokteksta"/>
              <w:spacing w:line="240" w:lineRule="auto"/>
              <w:rPr>
                <w:rFonts w:ascii="Calibri" w:hAnsi="Calibri"/>
                <w:bCs/>
                <w:color w:val="auto"/>
                <w:lang w:val="pl-PL"/>
              </w:rPr>
            </w:pPr>
            <w:r>
              <w:rPr>
                <w:rFonts w:ascii="Calibri" w:hAnsi="Calibri"/>
                <w:bCs/>
                <w:color w:val="auto"/>
                <w:lang w:val="pl-PL"/>
              </w:rPr>
              <w:t>08,00 – 13,00</w:t>
            </w:r>
          </w:p>
          <w:p w14:paraId="7811DE94" w14:textId="1D74665C" w:rsidR="00B343E4" w:rsidRDefault="00B343E4" w:rsidP="00B343E4">
            <w:pPr>
              <w:pStyle w:val="Zaglavlje"/>
              <w:rPr>
                <w:bCs/>
                <w:lang w:val="pl-PL"/>
              </w:rPr>
            </w:pPr>
            <w:r>
              <w:rPr>
                <w:bCs/>
                <w:lang w:val="pl-PL"/>
              </w:rPr>
              <w:t>Klinički zavod za radiologiju – Lokalitet Rijeka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6094C581" w14:textId="372A776C" w:rsidR="00B343E4" w:rsidRDefault="00327D81" w:rsidP="00B343E4">
            <w:pPr>
              <w:jc w:val="center"/>
              <w:rPr>
                <w:bCs/>
              </w:rPr>
            </w:pPr>
            <w:r>
              <w:rPr>
                <w:bCs/>
              </w:rPr>
              <w:t>Andrea Lalić</w:t>
            </w:r>
            <w:r w:rsidR="00B343E4">
              <w:rPr>
                <w:bCs/>
              </w:rPr>
              <w:t>, bacc.radiol.techn.</w:t>
            </w:r>
          </w:p>
        </w:tc>
      </w:tr>
      <w:tr w:rsidR="00B343E4" w:rsidRPr="00CD3F31" w14:paraId="2E8CA7B5"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314581FA" w14:textId="0FBAA96F" w:rsidR="00B343E4" w:rsidRDefault="00945215" w:rsidP="00B343E4">
            <w:pPr>
              <w:pStyle w:val="Opisslike"/>
              <w:rPr>
                <w:rFonts w:ascii="Calibri" w:hAnsi="Calibri"/>
                <w:b w:val="0"/>
                <w:sz w:val="22"/>
                <w:szCs w:val="22"/>
              </w:rPr>
            </w:pPr>
            <w:r>
              <w:rPr>
                <w:rFonts w:ascii="Calibri" w:hAnsi="Calibri"/>
                <w:b w:val="0"/>
                <w:sz w:val="22"/>
                <w:szCs w:val="22"/>
              </w:rPr>
              <w:t>5</w:t>
            </w:r>
            <w:r w:rsidR="00B343E4">
              <w:rPr>
                <w:rFonts w:ascii="Calibri" w:hAnsi="Calibri"/>
                <w:b w:val="0"/>
                <w:sz w:val="22"/>
                <w:szCs w:val="22"/>
              </w:rPr>
              <w:t>.12.202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529813A9" w14:textId="77777777" w:rsidR="00B343E4" w:rsidRDefault="00B343E4" w:rsidP="00B343E4">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2F370AF2"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5FBEA1EA" w14:textId="7B285172" w:rsidR="00B343E4" w:rsidRDefault="004022C2" w:rsidP="00B343E4">
            <w:pPr>
              <w:pStyle w:val="Blokteksta"/>
              <w:spacing w:line="240" w:lineRule="auto"/>
              <w:rPr>
                <w:rFonts w:ascii="Calibri" w:hAnsi="Calibri"/>
                <w:bCs/>
                <w:color w:val="auto"/>
                <w:lang w:val="pl-PL"/>
              </w:rPr>
            </w:pPr>
            <w:r>
              <w:rPr>
                <w:rFonts w:ascii="Calibri" w:hAnsi="Calibri"/>
                <w:bCs/>
                <w:color w:val="auto"/>
                <w:lang w:val="pl-PL"/>
              </w:rPr>
              <w:t>08</w:t>
            </w:r>
            <w:r w:rsidR="00B343E4">
              <w:rPr>
                <w:rFonts w:ascii="Calibri" w:hAnsi="Calibri"/>
                <w:bCs/>
                <w:color w:val="auto"/>
                <w:lang w:val="pl-PL"/>
              </w:rPr>
              <w:t>,00 – 1</w:t>
            </w:r>
            <w:r w:rsidR="00237861">
              <w:rPr>
                <w:rFonts w:ascii="Calibri" w:hAnsi="Calibri"/>
                <w:bCs/>
                <w:color w:val="auto"/>
                <w:lang w:val="pl-PL"/>
              </w:rPr>
              <w:t>2</w:t>
            </w:r>
            <w:r w:rsidR="00B343E4">
              <w:rPr>
                <w:rFonts w:ascii="Calibri" w:hAnsi="Calibri"/>
                <w:bCs/>
                <w:color w:val="auto"/>
                <w:lang w:val="pl-PL"/>
              </w:rPr>
              <w:t>,00</w:t>
            </w:r>
          </w:p>
          <w:p w14:paraId="6DABA381" w14:textId="2F56690C" w:rsidR="00B343E4" w:rsidRDefault="00B343E4" w:rsidP="00B343E4">
            <w:pPr>
              <w:pStyle w:val="Zaglavlje"/>
              <w:rPr>
                <w:bCs/>
                <w:lang w:val="pl-PL"/>
              </w:rPr>
            </w:pPr>
            <w:r>
              <w:rPr>
                <w:bCs/>
                <w:lang w:val="pl-PL"/>
              </w:rPr>
              <w:t>Klinički zavod za radiologiju – Lokalitet Rijeka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6CAC718A" w14:textId="575E2A22" w:rsidR="00B343E4" w:rsidRDefault="00327D81" w:rsidP="00B343E4">
            <w:pPr>
              <w:jc w:val="center"/>
              <w:rPr>
                <w:bCs/>
              </w:rPr>
            </w:pPr>
            <w:r>
              <w:rPr>
                <w:bCs/>
              </w:rPr>
              <w:t>Goran Banušić, bacc.radiol.techn.</w:t>
            </w:r>
          </w:p>
        </w:tc>
      </w:tr>
      <w:tr w:rsidR="00B343E4" w:rsidRPr="00CD3F31" w14:paraId="0B27EAB9"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48D77FA" w14:textId="45DE468D" w:rsidR="00B343E4" w:rsidRDefault="00945215" w:rsidP="00B343E4">
            <w:pPr>
              <w:pStyle w:val="Opisslike"/>
              <w:rPr>
                <w:rFonts w:ascii="Calibri" w:hAnsi="Calibri"/>
                <w:b w:val="0"/>
                <w:sz w:val="22"/>
                <w:szCs w:val="22"/>
              </w:rPr>
            </w:pPr>
            <w:r>
              <w:rPr>
                <w:rFonts w:ascii="Calibri" w:hAnsi="Calibri"/>
                <w:b w:val="0"/>
                <w:sz w:val="22"/>
                <w:szCs w:val="22"/>
              </w:rPr>
              <w:t>8</w:t>
            </w:r>
            <w:r w:rsidR="00B343E4">
              <w:rPr>
                <w:rFonts w:ascii="Calibri" w:hAnsi="Calibri"/>
                <w:b w:val="0"/>
                <w:sz w:val="22"/>
                <w:szCs w:val="22"/>
              </w:rPr>
              <w:t>.12.202</w:t>
            </w:r>
            <w:r>
              <w:rPr>
                <w:rFonts w:ascii="Calibri" w:hAnsi="Calibri"/>
                <w:b w:val="0"/>
                <w:sz w:val="22"/>
                <w:szCs w:val="22"/>
              </w:rPr>
              <w:t>5</w:t>
            </w:r>
            <w:r w:rsidR="00B343E4">
              <w:rPr>
                <w:rFonts w:ascii="Calibri" w:hAnsi="Calibri"/>
                <w:b w:val="0"/>
                <w:sz w:val="22"/>
                <w:szCs w:val="22"/>
              </w:rPr>
              <w:t>.</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200C5F5F" w14:textId="1F6D6070" w:rsidR="00945215" w:rsidRPr="009B033E" w:rsidRDefault="00945215" w:rsidP="00945215">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15</w:t>
            </w:r>
            <w:r w:rsidRPr="009B033E">
              <w:rPr>
                <w:rFonts w:asciiTheme="minorHAnsi" w:hAnsiTheme="minorHAnsi" w:cstheme="minorHAnsi"/>
                <w:bCs/>
                <w:color w:val="auto"/>
                <w:lang w:val="hr-HR"/>
              </w:rPr>
              <w:t>,00 –1</w:t>
            </w:r>
            <w:r w:rsidR="001B3073">
              <w:rPr>
                <w:rFonts w:asciiTheme="minorHAnsi" w:hAnsiTheme="minorHAnsi" w:cstheme="minorHAnsi"/>
                <w:bCs/>
                <w:color w:val="auto"/>
                <w:lang w:val="hr-HR"/>
              </w:rPr>
              <w:t>8</w:t>
            </w:r>
            <w:r w:rsidRPr="009B033E">
              <w:rPr>
                <w:rFonts w:asciiTheme="minorHAnsi" w:hAnsiTheme="minorHAnsi" w:cstheme="minorHAnsi"/>
                <w:bCs/>
                <w:color w:val="auto"/>
                <w:lang w:val="hr-HR"/>
              </w:rPr>
              <w:t>,00</w:t>
            </w:r>
          </w:p>
          <w:p w14:paraId="15B376BD" w14:textId="288C6B30" w:rsidR="00945215" w:rsidRDefault="00945215" w:rsidP="00945215">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Z1</w:t>
            </w:r>
          </w:p>
          <w:p w14:paraId="024088AB" w14:textId="20DEDF1E" w:rsidR="00B343E4" w:rsidRDefault="00945215" w:rsidP="00945215">
            <w:pPr>
              <w:pStyle w:val="Zaglavlje"/>
              <w:jc w:val="center"/>
              <w:rPr>
                <w:bCs/>
                <w:lang w:val="pl-PL"/>
              </w:rPr>
            </w:pPr>
            <w:r>
              <w:rPr>
                <w:rFonts w:asciiTheme="minorHAnsi" w:hAnsiTheme="minorHAnsi" w:cstheme="minorHAnsi"/>
                <w:bCs/>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00C7A93E" w14:textId="77777777" w:rsidR="00B343E4" w:rsidRDefault="00B343E4" w:rsidP="00B343E4">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06B46DF2" w14:textId="77777777" w:rsidR="00B343E4" w:rsidRDefault="00B343E4" w:rsidP="00B343E4">
            <w:pPr>
              <w:pStyle w:val="Zaglavlje"/>
              <w:rPr>
                <w:bCs/>
                <w:lang w:val="pl-PL"/>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52EA8CC9" w14:textId="41234790" w:rsidR="00B343E4" w:rsidRPr="00C1454A" w:rsidRDefault="00252A2E" w:rsidP="00B343E4">
            <w:pPr>
              <w:jc w:val="center"/>
              <w:rPr>
                <w:bCs/>
              </w:rPr>
            </w:pPr>
            <w:r>
              <w:rPr>
                <w:rFonts w:asciiTheme="minorHAnsi" w:hAnsiTheme="minorHAnsi" w:cstheme="minorHAnsi"/>
                <w:bCs/>
              </w:rPr>
              <w:t>Maja Karić, bacc.radiol.techn., univ.mag.admin.sanit.</w:t>
            </w:r>
          </w:p>
        </w:tc>
      </w:tr>
      <w:tr w:rsidR="00742109" w:rsidRPr="00CD3F31" w14:paraId="245E6818"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1FAC724" w14:textId="265A200F" w:rsidR="00742109" w:rsidRDefault="00742109" w:rsidP="00742109">
            <w:pPr>
              <w:pStyle w:val="Opisslike"/>
              <w:rPr>
                <w:rFonts w:ascii="Calibri" w:hAnsi="Calibri"/>
                <w:b w:val="0"/>
                <w:sz w:val="22"/>
                <w:szCs w:val="22"/>
              </w:rPr>
            </w:pPr>
            <w:r>
              <w:rPr>
                <w:rFonts w:ascii="Calibri" w:hAnsi="Calibri"/>
                <w:b w:val="0"/>
                <w:sz w:val="22"/>
                <w:szCs w:val="22"/>
              </w:rPr>
              <w:t>10.12.2025.</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CB684BF"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3834A58A" w14:textId="77777777" w:rsidR="00742109" w:rsidRDefault="00742109" w:rsidP="00742109">
            <w:pPr>
              <w:spacing w:after="0"/>
              <w:jc w:val="center"/>
              <w:rPr>
                <w:rFonts w:asciiTheme="minorHAnsi" w:hAnsiTheme="minorHAnsi"/>
                <w:bCs/>
                <w:lang w:val="en-US"/>
              </w:rPr>
            </w:pPr>
            <w:r>
              <w:rPr>
                <w:rFonts w:asciiTheme="minorHAnsi" w:hAnsiTheme="minorHAnsi"/>
                <w:bCs/>
                <w:lang w:val="en-US"/>
              </w:rPr>
              <w:t>10,00 – 12,00</w:t>
            </w:r>
          </w:p>
          <w:p w14:paraId="110F76F8" w14:textId="56BF66FD" w:rsidR="00742109" w:rsidRDefault="00742109" w:rsidP="00742109">
            <w:pPr>
              <w:spacing w:after="0"/>
              <w:jc w:val="center"/>
              <w:rPr>
                <w:rFonts w:asciiTheme="minorHAnsi" w:hAnsiTheme="minorHAnsi"/>
                <w:bCs/>
                <w:lang w:val="en-US"/>
              </w:rPr>
            </w:pPr>
            <w:r>
              <w:rPr>
                <w:rFonts w:asciiTheme="minorHAnsi" w:hAnsiTheme="minorHAnsi"/>
                <w:bCs/>
                <w:lang w:val="en-US"/>
              </w:rPr>
              <w:t>Klinički zavod za radiologiju – Lokalitet Rijeka</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1953CAEF" w14:textId="77777777" w:rsidR="00742109" w:rsidRDefault="00742109" w:rsidP="00742109">
            <w:pPr>
              <w:pStyle w:val="Zaglavlje"/>
              <w:rPr>
                <w:bCs/>
                <w:lang w:val="pl-PL"/>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E9CE733" w14:textId="3BA4A33D" w:rsidR="00742109" w:rsidRDefault="00252A2E" w:rsidP="00742109">
            <w:pPr>
              <w:jc w:val="center"/>
              <w:rPr>
                <w:bCs/>
              </w:rPr>
            </w:pPr>
            <w:r>
              <w:rPr>
                <w:rFonts w:asciiTheme="minorHAnsi" w:hAnsiTheme="minorHAnsi" w:cstheme="minorHAnsi"/>
                <w:bCs/>
              </w:rPr>
              <w:t>Maja Karić, bacc.radiol.techn., univ.mag.admin.sanit.</w:t>
            </w:r>
          </w:p>
        </w:tc>
      </w:tr>
      <w:tr w:rsidR="00742109" w:rsidRPr="00CD3F31" w14:paraId="00567663"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0CC7D34A" w14:textId="26659CFF" w:rsidR="00742109" w:rsidRDefault="00742109" w:rsidP="00742109">
            <w:pPr>
              <w:pStyle w:val="Opisslike"/>
              <w:rPr>
                <w:rFonts w:ascii="Calibri" w:hAnsi="Calibri"/>
                <w:b w:val="0"/>
                <w:sz w:val="22"/>
                <w:szCs w:val="22"/>
              </w:rPr>
            </w:pPr>
            <w:r>
              <w:rPr>
                <w:rFonts w:ascii="Calibri" w:hAnsi="Calibri"/>
                <w:b w:val="0"/>
                <w:sz w:val="22"/>
                <w:szCs w:val="22"/>
              </w:rPr>
              <w:t>12.12.2025.</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6901818A"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9D38C28"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2AAC4BCC"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10,00 – 13,00</w:t>
            </w:r>
          </w:p>
          <w:p w14:paraId="43B4D27E" w14:textId="2EE4AB15" w:rsidR="00742109" w:rsidRDefault="00742109" w:rsidP="00742109">
            <w:pPr>
              <w:pStyle w:val="Zaglavlje"/>
              <w:rPr>
                <w:bCs/>
                <w:lang w:val="pl-PL"/>
              </w:rPr>
            </w:pPr>
            <w:r>
              <w:rPr>
                <w:bCs/>
                <w:lang w:val="pl-PL"/>
              </w:rPr>
              <w:t>Klinički zavod za radiologiju – Lokalitet Rijeka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0AFBFE46" w14:textId="6AE6BD43" w:rsidR="00742109" w:rsidRDefault="00742109" w:rsidP="00742109">
            <w:pPr>
              <w:jc w:val="center"/>
              <w:rPr>
                <w:bCs/>
              </w:rPr>
            </w:pPr>
            <w:r w:rsidRPr="00C1454A">
              <w:rPr>
                <w:bCs/>
              </w:rPr>
              <w:t>Mateo Rajkovača, mag.radiol.techn.</w:t>
            </w:r>
          </w:p>
        </w:tc>
      </w:tr>
      <w:tr w:rsidR="00742109" w:rsidRPr="00CD3F31" w14:paraId="6296DAE9"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6A9A8CDF" w14:textId="186487B3" w:rsidR="00742109" w:rsidRDefault="00742109" w:rsidP="00742109">
            <w:pPr>
              <w:pStyle w:val="Opisslike"/>
              <w:rPr>
                <w:rFonts w:ascii="Calibri" w:hAnsi="Calibri"/>
                <w:b w:val="0"/>
                <w:sz w:val="22"/>
                <w:szCs w:val="22"/>
              </w:rPr>
            </w:pPr>
            <w:r>
              <w:rPr>
                <w:rFonts w:ascii="Calibri" w:hAnsi="Calibri"/>
                <w:b w:val="0"/>
                <w:sz w:val="22"/>
                <w:szCs w:val="22"/>
              </w:rPr>
              <w:t>17.12.2025.</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61B2426"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1808FA8E" w14:textId="77777777" w:rsidR="00742109" w:rsidRDefault="00742109" w:rsidP="00742109">
            <w:pPr>
              <w:spacing w:after="0"/>
              <w:jc w:val="center"/>
              <w:rPr>
                <w:rFonts w:asciiTheme="minorHAnsi" w:hAnsiTheme="minorHAnsi"/>
                <w:bCs/>
                <w:lang w:val="en-US"/>
              </w:rPr>
            </w:pPr>
            <w:r>
              <w:rPr>
                <w:rFonts w:asciiTheme="minorHAnsi" w:hAnsiTheme="minorHAnsi"/>
                <w:bCs/>
                <w:lang w:val="en-US"/>
              </w:rPr>
              <w:t>10,00 – 12,00</w:t>
            </w:r>
          </w:p>
          <w:p w14:paraId="1A46972E" w14:textId="2B80D348" w:rsidR="00742109" w:rsidRDefault="00742109" w:rsidP="00742109">
            <w:pPr>
              <w:spacing w:after="0"/>
              <w:jc w:val="center"/>
              <w:rPr>
                <w:rFonts w:asciiTheme="minorHAnsi" w:hAnsiTheme="minorHAnsi"/>
                <w:bCs/>
                <w:lang w:val="en-US"/>
              </w:rPr>
            </w:pPr>
            <w:r>
              <w:rPr>
                <w:rFonts w:asciiTheme="minorHAnsi" w:hAnsiTheme="minorHAnsi"/>
                <w:bCs/>
                <w:lang w:val="en-US"/>
              </w:rPr>
              <w:t>Klinički zavod za radiologiju – Lokalitet Rijeka</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21227D3B" w14:textId="77777777" w:rsidR="00742109" w:rsidRDefault="00742109" w:rsidP="00742109">
            <w:pPr>
              <w:pStyle w:val="Blokteksta"/>
              <w:spacing w:line="240" w:lineRule="auto"/>
              <w:rPr>
                <w:rFonts w:ascii="Calibri" w:hAnsi="Calibri"/>
                <w:bCs/>
                <w:color w:val="auto"/>
                <w:lang w:val="pl-PL"/>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432AF8C8" w14:textId="314835EF" w:rsidR="00742109" w:rsidRDefault="00252A2E" w:rsidP="00742109">
            <w:pPr>
              <w:jc w:val="center"/>
              <w:rPr>
                <w:bCs/>
              </w:rPr>
            </w:pPr>
            <w:r>
              <w:rPr>
                <w:rFonts w:asciiTheme="minorHAnsi" w:hAnsiTheme="minorHAnsi" w:cstheme="minorHAnsi"/>
                <w:bCs/>
              </w:rPr>
              <w:t>Maja Karić, bacc.radiol.techn., univ.mag.admin.sanit.</w:t>
            </w:r>
          </w:p>
        </w:tc>
      </w:tr>
      <w:tr w:rsidR="00742109" w:rsidRPr="00CD3F31" w14:paraId="57AECE86"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31B740F3" w14:textId="4866EA56" w:rsidR="00742109" w:rsidRDefault="00742109" w:rsidP="00742109">
            <w:pPr>
              <w:pStyle w:val="Opisslike"/>
              <w:rPr>
                <w:rFonts w:ascii="Calibri" w:hAnsi="Calibri"/>
                <w:b w:val="0"/>
                <w:sz w:val="22"/>
                <w:szCs w:val="22"/>
              </w:rPr>
            </w:pPr>
            <w:r>
              <w:rPr>
                <w:rFonts w:ascii="Calibri" w:hAnsi="Calibri"/>
                <w:b w:val="0"/>
                <w:sz w:val="22"/>
                <w:szCs w:val="22"/>
              </w:rPr>
              <w:t>8.01.2026.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1F6F8FAC" w14:textId="0E64844E" w:rsidR="00742109" w:rsidRPr="009B033E" w:rsidRDefault="00742109" w:rsidP="00742109">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14</w:t>
            </w:r>
            <w:r w:rsidRPr="009B033E">
              <w:rPr>
                <w:rFonts w:asciiTheme="minorHAnsi" w:hAnsiTheme="minorHAnsi" w:cstheme="minorHAnsi"/>
                <w:bCs/>
                <w:color w:val="auto"/>
                <w:lang w:val="hr-HR"/>
              </w:rPr>
              <w:t>,00 –1</w:t>
            </w:r>
            <w:r>
              <w:rPr>
                <w:rFonts w:asciiTheme="minorHAnsi" w:hAnsiTheme="minorHAnsi" w:cstheme="minorHAnsi"/>
                <w:bCs/>
                <w:color w:val="auto"/>
                <w:lang w:val="hr-HR"/>
              </w:rPr>
              <w:t>7</w:t>
            </w:r>
            <w:r w:rsidRPr="009B033E">
              <w:rPr>
                <w:rFonts w:asciiTheme="minorHAnsi" w:hAnsiTheme="minorHAnsi" w:cstheme="minorHAnsi"/>
                <w:bCs/>
                <w:color w:val="auto"/>
                <w:lang w:val="hr-HR"/>
              </w:rPr>
              <w:t>,00</w:t>
            </w:r>
          </w:p>
          <w:p w14:paraId="15E78038" w14:textId="69227BD7" w:rsidR="00742109" w:rsidRDefault="00742109" w:rsidP="00742109">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Z4</w:t>
            </w:r>
          </w:p>
          <w:p w14:paraId="5E4371E8" w14:textId="6D2EA9CD" w:rsidR="00742109" w:rsidRDefault="00742109" w:rsidP="00742109">
            <w:pPr>
              <w:pStyle w:val="Zaglavlje"/>
              <w:jc w:val="center"/>
              <w:rPr>
                <w:bCs/>
                <w:lang w:val="pl-PL"/>
              </w:rPr>
            </w:pPr>
            <w:r>
              <w:rPr>
                <w:rFonts w:asciiTheme="minorHAnsi" w:hAnsiTheme="minorHAnsi" w:cstheme="minorHAnsi"/>
                <w:bCs/>
              </w:rPr>
              <w:t>FZSRI</w:t>
            </w: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5C75C3FF" w14:textId="5DF469DA"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2CECEB00" w14:textId="77777777" w:rsidR="00742109" w:rsidRDefault="00742109" w:rsidP="00742109">
            <w:pPr>
              <w:pStyle w:val="Blokteksta"/>
              <w:spacing w:line="240" w:lineRule="auto"/>
              <w:rPr>
                <w:rFonts w:ascii="Calibri" w:hAnsi="Calibri"/>
                <w:bCs/>
                <w:color w:val="auto"/>
                <w:lang w:val="pl-PL"/>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18001EEB" w14:textId="3E44E890" w:rsidR="00742109" w:rsidRDefault="00252A2E" w:rsidP="00742109">
            <w:pPr>
              <w:jc w:val="center"/>
              <w:rPr>
                <w:bCs/>
              </w:rPr>
            </w:pPr>
            <w:r>
              <w:rPr>
                <w:rFonts w:asciiTheme="minorHAnsi" w:hAnsiTheme="minorHAnsi" w:cstheme="minorHAnsi"/>
                <w:bCs/>
              </w:rPr>
              <w:t>Maja Karić, bacc.radiol.techn., univ.mag.admin.sanit.</w:t>
            </w:r>
          </w:p>
        </w:tc>
      </w:tr>
      <w:tr w:rsidR="00742109" w:rsidRPr="00CD3F31" w14:paraId="071E9A52"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3C543B81" w14:textId="18A77840" w:rsidR="00742109" w:rsidRDefault="00742109" w:rsidP="00742109">
            <w:pPr>
              <w:pStyle w:val="Opisslike"/>
              <w:rPr>
                <w:rFonts w:ascii="Calibri" w:hAnsi="Calibri"/>
                <w:b w:val="0"/>
                <w:sz w:val="22"/>
                <w:szCs w:val="22"/>
              </w:rPr>
            </w:pPr>
            <w:r>
              <w:rPr>
                <w:rFonts w:ascii="Calibri" w:hAnsi="Calibri"/>
                <w:b w:val="0"/>
                <w:sz w:val="22"/>
                <w:szCs w:val="22"/>
              </w:rPr>
              <w:t>8.01.2026.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067B8D99" w14:textId="77777777" w:rsidR="00742109" w:rsidRDefault="00742109" w:rsidP="00742109">
            <w:pPr>
              <w:pStyle w:val="Blokteksta"/>
              <w:spacing w:line="240" w:lineRule="auto"/>
              <w:rPr>
                <w:rFonts w:ascii="Calibri" w:hAnsi="Calibri"/>
                <w:bCs/>
                <w:color w:val="auto"/>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2224D20A" w14:textId="6DE017D1" w:rsidR="00742109" w:rsidRPr="009B033E" w:rsidRDefault="00742109" w:rsidP="00742109">
            <w:pPr>
              <w:pStyle w:val="Blokteksta"/>
              <w:spacing w:line="240" w:lineRule="auto"/>
              <w:rPr>
                <w:rFonts w:asciiTheme="minorHAnsi" w:hAnsiTheme="minorHAnsi" w:cstheme="minorHAnsi"/>
                <w:bCs/>
                <w:color w:val="auto"/>
                <w:lang w:val="hr-HR"/>
              </w:rPr>
            </w:pPr>
            <w:r>
              <w:rPr>
                <w:rFonts w:asciiTheme="minorHAnsi" w:hAnsiTheme="minorHAnsi" w:cstheme="minorHAnsi"/>
                <w:bCs/>
                <w:color w:val="auto"/>
                <w:lang w:val="hr-HR"/>
              </w:rPr>
              <w:t>17</w:t>
            </w:r>
            <w:r w:rsidRPr="009B033E">
              <w:rPr>
                <w:rFonts w:asciiTheme="minorHAnsi" w:hAnsiTheme="minorHAnsi" w:cstheme="minorHAnsi"/>
                <w:bCs/>
                <w:color w:val="auto"/>
                <w:lang w:val="hr-HR"/>
              </w:rPr>
              <w:t>,00 –1</w:t>
            </w:r>
            <w:r>
              <w:rPr>
                <w:rFonts w:asciiTheme="minorHAnsi" w:hAnsiTheme="minorHAnsi" w:cstheme="minorHAnsi"/>
                <w:bCs/>
                <w:color w:val="auto"/>
                <w:lang w:val="hr-HR"/>
              </w:rPr>
              <w:t>9</w:t>
            </w:r>
            <w:r w:rsidRPr="009B033E">
              <w:rPr>
                <w:rFonts w:asciiTheme="minorHAnsi" w:hAnsiTheme="minorHAnsi" w:cstheme="minorHAnsi"/>
                <w:bCs/>
                <w:color w:val="auto"/>
                <w:lang w:val="hr-HR"/>
              </w:rPr>
              <w:t>,00</w:t>
            </w:r>
          </w:p>
          <w:p w14:paraId="799A9DC6" w14:textId="73E613D4" w:rsidR="00742109" w:rsidRDefault="00742109" w:rsidP="00742109">
            <w:pPr>
              <w:pStyle w:val="Blokteksta"/>
              <w:shd w:val="clear" w:color="auto" w:fill="auto"/>
              <w:spacing w:line="240" w:lineRule="auto"/>
              <w:ind w:left="0" w:right="0"/>
              <w:rPr>
                <w:rFonts w:asciiTheme="minorHAnsi" w:hAnsiTheme="minorHAnsi" w:cstheme="minorHAnsi"/>
                <w:bCs/>
                <w:color w:val="auto"/>
                <w:lang w:val="hr-HR"/>
              </w:rPr>
            </w:pPr>
            <w:r>
              <w:rPr>
                <w:rFonts w:asciiTheme="minorHAnsi" w:hAnsiTheme="minorHAnsi" w:cstheme="minorHAnsi"/>
                <w:bCs/>
                <w:color w:val="auto"/>
                <w:lang w:val="hr-HR"/>
              </w:rPr>
              <w:t>Predavaonica Z4</w:t>
            </w:r>
          </w:p>
          <w:p w14:paraId="4CF3CFDE" w14:textId="3BA3B475" w:rsidR="00742109" w:rsidRPr="00237861" w:rsidRDefault="00742109" w:rsidP="00742109">
            <w:pPr>
              <w:spacing w:after="0"/>
              <w:jc w:val="center"/>
              <w:rPr>
                <w:rFonts w:asciiTheme="minorHAnsi" w:hAnsiTheme="minorHAnsi"/>
                <w:bCs/>
                <w:lang w:val="en-US"/>
              </w:rPr>
            </w:pPr>
            <w:r>
              <w:rPr>
                <w:rFonts w:asciiTheme="minorHAnsi" w:hAnsiTheme="minorHAnsi" w:cstheme="minorHAnsi"/>
                <w:bCs/>
              </w:rPr>
              <w:t>FZSRI</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407A54B6" w14:textId="124ECC57" w:rsidR="00742109" w:rsidRPr="00237861" w:rsidRDefault="00742109" w:rsidP="00742109">
            <w:pPr>
              <w:pStyle w:val="Zaglavlje"/>
              <w:rPr>
                <w:bCs/>
                <w:lang w:val="pl-PL"/>
              </w:rPr>
            </w:pP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0109486" w14:textId="6E64A6AC" w:rsidR="00742109" w:rsidRPr="00237861" w:rsidRDefault="00252A2E" w:rsidP="00742109">
            <w:pPr>
              <w:jc w:val="center"/>
              <w:rPr>
                <w:bCs/>
              </w:rPr>
            </w:pPr>
            <w:r>
              <w:rPr>
                <w:rFonts w:asciiTheme="minorHAnsi" w:hAnsiTheme="minorHAnsi" w:cstheme="minorHAnsi"/>
                <w:bCs/>
              </w:rPr>
              <w:t>Maja Karić, bacc.radiol.techn., univ.mag.admin.sanit.</w:t>
            </w:r>
          </w:p>
        </w:tc>
      </w:tr>
      <w:tr w:rsidR="00742109" w:rsidRPr="00CD3F31" w14:paraId="10F335A4"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60E7FDE" w14:textId="30660A86" w:rsidR="00742109" w:rsidRDefault="00742109" w:rsidP="00742109">
            <w:pPr>
              <w:pStyle w:val="Opisslike"/>
              <w:rPr>
                <w:rFonts w:ascii="Calibri" w:hAnsi="Calibri"/>
                <w:b w:val="0"/>
                <w:sz w:val="22"/>
                <w:szCs w:val="22"/>
              </w:rPr>
            </w:pPr>
            <w:r>
              <w:rPr>
                <w:rFonts w:ascii="Calibri" w:hAnsi="Calibri"/>
                <w:b w:val="0"/>
                <w:sz w:val="22"/>
                <w:szCs w:val="22"/>
              </w:rPr>
              <w:t>9.01.2026.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354C478F"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4A61FF9B"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68FCC9F6" w14:textId="21ED5C1D"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8,00 – 12,00</w:t>
            </w:r>
          </w:p>
          <w:p w14:paraId="2C97C22A" w14:textId="15A30A2F" w:rsidR="00742109" w:rsidRDefault="00742109" w:rsidP="00742109">
            <w:pPr>
              <w:pStyle w:val="Zaglavlje"/>
              <w:rPr>
                <w:bCs/>
                <w:lang w:val="pl-PL"/>
              </w:rPr>
            </w:pPr>
            <w:r>
              <w:rPr>
                <w:bCs/>
                <w:lang w:val="pl-PL"/>
              </w:rPr>
              <w:t>Klinički zavod za radiologiju – Lokalitet Rijeka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55008B77" w14:textId="5C87EB97" w:rsidR="00742109" w:rsidRDefault="00742109" w:rsidP="00742109">
            <w:pPr>
              <w:jc w:val="center"/>
              <w:rPr>
                <w:bCs/>
              </w:rPr>
            </w:pPr>
            <w:r w:rsidRPr="00C1454A">
              <w:rPr>
                <w:bCs/>
              </w:rPr>
              <w:t>Mateo Rajkovača, mag.radiol.techn.</w:t>
            </w:r>
          </w:p>
        </w:tc>
      </w:tr>
      <w:tr w:rsidR="00742109" w:rsidRPr="00CD3F31" w14:paraId="464AFA8B"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550E63D7" w14:textId="14D6157C" w:rsidR="00742109" w:rsidRDefault="00742109" w:rsidP="00742109">
            <w:pPr>
              <w:pStyle w:val="Opisslike"/>
              <w:rPr>
                <w:rFonts w:ascii="Calibri" w:hAnsi="Calibri"/>
                <w:b w:val="0"/>
                <w:sz w:val="22"/>
                <w:szCs w:val="22"/>
              </w:rPr>
            </w:pPr>
            <w:r>
              <w:rPr>
                <w:rFonts w:ascii="Calibri" w:hAnsi="Calibri"/>
                <w:b w:val="0"/>
                <w:sz w:val="22"/>
                <w:szCs w:val="22"/>
              </w:rPr>
              <w:t>12.01.2026.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24190700"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6F2E40F2"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0A7A13CF" w14:textId="22D6C4F9"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9,30-13,00</w:t>
            </w:r>
          </w:p>
          <w:p w14:paraId="5C7E7BB9" w14:textId="092B0E46" w:rsidR="00742109" w:rsidRDefault="00742109" w:rsidP="00742109">
            <w:pPr>
              <w:pStyle w:val="Zaglavlje"/>
              <w:rPr>
                <w:bCs/>
                <w:lang w:val="pl-PL"/>
              </w:rPr>
            </w:pPr>
            <w:r>
              <w:rPr>
                <w:bCs/>
                <w:lang w:val="pl-PL"/>
              </w:rPr>
              <w:t>Klinički zavod za radiologiju – NB Pedijatrija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7B5D5320" w14:textId="01072131" w:rsidR="00742109" w:rsidRDefault="00742109" w:rsidP="00742109">
            <w:pPr>
              <w:jc w:val="center"/>
              <w:rPr>
                <w:bCs/>
              </w:rPr>
            </w:pPr>
            <w:r>
              <w:rPr>
                <w:bCs/>
              </w:rPr>
              <w:t>Iva Zelić, bacc.radiol.techn.</w:t>
            </w:r>
          </w:p>
        </w:tc>
      </w:tr>
      <w:tr w:rsidR="00742109" w:rsidRPr="00CD3F31" w14:paraId="602C4A32"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57612F90" w14:textId="3E675C54" w:rsidR="00742109" w:rsidRDefault="00742109" w:rsidP="00742109">
            <w:pPr>
              <w:pStyle w:val="Opisslike"/>
              <w:rPr>
                <w:rFonts w:ascii="Calibri" w:hAnsi="Calibri"/>
                <w:b w:val="0"/>
                <w:sz w:val="22"/>
                <w:szCs w:val="22"/>
              </w:rPr>
            </w:pPr>
            <w:r>
              <w:rPr>
                <w:rFonts w:ascii="Calibri" w:hAnsi="Calibri"/>
                <w:b w:val="0"/>
                <w:sz w:val="22"/>
                <w:szCs w:val="22"/>
              </w:rPr>
              <w:t>13.01.2026.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66A7FE1"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EB8B76C"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62BDC077"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08,00 – 12,00</w:t>
            </w:r>
          </w:p>
          <w:p w14:paraId="0F619E87" w14:textId="5BC75B49" w:rsidR="00742109" w:rsidRDefault="00742109" w:rsidP="00742109">
            <w:pPr>
              <w:pStyle w:val="Zaglavlje"/>
              <w:rPr>
                <w:bCs/>
                <w:lang w:val="pl-PL"/>
              </w:rPr>
            </w:pPr>
            <w:r>
              <w:rPr>
                <w:bCs/>
                <w:lang w:val="pl-PL"/>
              </w:rPr>
              <w:t>Klinički zavod za radiologiju – NB Pedijatrija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2F0B50EC" w14:textId="009FBF25" w:rsidR="00742109" w:rsidRDefault="00742109" w:rsidP="00742109">
            <w:pPr>
              <w:jc w:val="center"/>
              <w:rPr>
                <w:bCs/>
              </w:rPr>
            </w:pPr>
            <w:r>
              <w:rPr>
                <w:bCs/>
              </w:rPr>
              <w:t>Iva Zelić, bacc.radiol.techn.</w:t>
            </w:r>
          </w:p>
        </w:tc>
      </w:tr>
      <w:tr w:rsidR="00742109" w:rsidRPr="00CD3F31" w14:paraId="268CD1F4"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7101A16" w14:textId="06AA680F" w:rsidR="00742109" w:rsidRDefault="00742109" w:rsidP="00742109">
            <w:pPr>
              <w:pStyle w:val="Opisslike"/>
              <w:rPr>
                <w:rFonts w:ascii="Calibri" w:hAnsi="Calibri"/>
                <w:b w:val="0"/>
                <w:sz w:val="22"/>
                <w:szCs w:val="22"/>
              </w:rPr>
            </w:pPr>
            <w:r>
              <w:rPr>
                <w:rFonts w:ascii="Calibri" w:hAnsi="Calibri"/>
                <w:b w:val="0"/>
                <w:sz w:val="22"/>
                <w:szCs w:val="22"/>
              </w:rPr>
              <w:t>14.01.2026.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4FC5967B"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6A2ADA60"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77AF6943"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08,00 – 12,00</w:t>
            </w:r>
          </w:p>
          <w:p w14:paraId="09089215" w14:textId="0D086473" w:rsidR="00742109" w:rsidRDefault="00742109" w:rsidP="00742109">
            <w:pPr>
              <w:pStyle w:val="Zaglavlje"/>
              <w:rPr>
                <w:bCs/>
                <w:lang w:val="pl-PL"/>
              </w:rPr>
            </w:pPr>
            <w:r>
              <w:rPr>
                <w:bCs/>
                <w:lang w:val="pl-PL"/>
              </w:rPr>
              <w:t>Klinički zavod za radiologiju – NB Pedijatrija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28D8F71D" w14:textId="0B5A9CD5" w:rsidR="00742109" w:rsidRDefault="00742109" w:rsidP="00742109">
            <w:pPr>
              <w:jc w:val="center"/>
              <w:rPr>
                <w:bCs/>
              </w:rPr>
            </w:pPr>
            <w:r>
              <w:rPr>
                <w:bCs/>
              </w:rPr>
              <w:t>Loredana Lanza, bacc.radiol.techn.</w:t>
            </w:r>
          </w:p>
        </w:tc>
      </w:tr>
      <w:tr w:rsidR="00742109" w:rsidRPr="00CD3F31" w14:paraId="3AB8904A"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6D83076C" w14:textId="68214096" w:rsidR="00742109" w:rsidRDefault="00742109" w:rsidP="00742109">
            <w:pPr>
              <w:pStyle w:val="Opisslike"/>
              <w:rPr>
                <w:rFonts w:ascii="Calibri" w:hAnsi="Calibri"/>
                <w:b w:val="0"/>
                <w:sz w:val="22"/>
                <w:szCs w:val="22"/>
              </w:rPr>
            </w:pPr>
            <w:r>
              <w:rPr>
                <w:rFonts w:ascii="Calibri" w:hAnsi="Calibri"/>
                <w:b w:val="0"/>
                <w:sz w:val="22"/>
                <w:szCs w:val="22"/>
              </w:rPr>
              <w:t>15.01.2026.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56C099B1"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35D50507"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4EB0BF7F"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08,00 – 12,00</w:t>
            </w:r>
          </w:p>
          <w:p w14:paraId="482E9C55" w14:textId="0E2EC3A9" w:rsidR="00742109" w:rsidRDefault="00742109" w:rsidP="00742109">
            <w:pPr>
              <w:pStyle w:val="Zaglavlje"/>
              <w:rPr>
                <w:bCs/>
                <w:lang w:val="pl-PL"/>
              </w:rPr>
            </w:pPr>
            <w:r>
              <w:rPr>
                <w:bCs/>
                <w:lang w:val="pl-PL"/>
              </w:rPr>
              <w:t>Klinički zavod za radiologiju – NB Pedijatrija</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F304AF6" w14:textId="49849407" w:rsidR="00742109" w:rsidRDefault="00742109" w:rsidP="00742109">
            <w:pPr>
              <w:jc w:val="center"/>
              <w:rPr>
                <w:bCs/>
              </w:rPr>
            </w:pPr>
            <w:r>
              <w:rPr>
                <w:bCs/>
              </w:rPr>
              <w:t>Loredana Lanza, bacc.radiol.techn.</w:t>
            </w:r>
          </w:p>
        </w:tc>
      </w:tr>
      <w:tr w:rsidR="00742109" w:rsidRPr="00CD3F31" w14:paraId="4FF9DB8D"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57746082" w14:textId="6E7FB0B5" w:rsidR="00742109" w:rsidRDefault="00742109" w:rsidP="00742109">
            <w:pPr>
              <w:pStyle w:val="Opisslike"/>
              <w:rPr>
                <w:rFonts w:ascii="Calibri" w:hAnsi="Calibri"/>
                <w:b w:val="0"/>
                <w:sz w:val="22"/>
                <w:szCs w:val="22"/>
              </w:rPr>
            </w:pPr>
            <w:r>
              <w:rPr>
                <w:rFonts w:ascii="Calibri" w:hAnsi="Calibri"/>
                <w:b w:val="0"/>
                <w:sz w:val="22"/>
                <w:szCs w:val="22"/>
              </w:rPr>
              <w:t>16.01.2026.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26A74999"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ABF3B69"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2A9C016E"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08,00 – 12,00</w:t>
            </w:r>
          </w:p>
          <w:p w14:paraId="15571A44" w14:textId="3DEFB31A" w:rsidR="00742109" w:rsidRDefault="00742109" w:rsidP="00742109">
            <w:pPr>
              <w:pStyle w:val="Zaglavlje"/>
              <w:rPr>
                <w:bCs/>
                <w:lang w:val="pl-PL"/>
              </w:rPr>
            </w:pPr>
            <w:r>
              <w:rPr>
                <w:bCs/>
                <w:lang w:val="pl-PL"/>
              </w:rPr>
              <w:t>Klinički zavod za radiologiju – Lokalitet 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49976491" w14:textId="129C2A36" w:rsidR="00742109" w:rsidRDefault="00742109" w:rsidP="00742109">
            <w:pPr>
              <w:jc w:val="center"/>
              <w:rPr>
                <w:bCs/>
              </w:rPr>
            </w:pPr>
            <w:r>
              <w:rPr>
                <w:bCs/>
              </w:rPr>
              <w:t>Marko Miličević, bacc.radiol.techn.</w:t>
            </w:r>
          </w:p>
        </w:tc>
      </w:tr>
      <w:tr w:rsidR="00742109" w:rsidRPr="00CD3F31" w14:paraId="6124ABB2"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4E85CEFD" w14:textId="33AAFD3A" w:rsidR="00742109" w:rsidRDefault="00742109" w:rsidP="00742109">
            <w:pPr>
              <w:pStyle w:val="Opisslike"/>
              <w:rPr>
                <w:rFonts w:ascii="Calibri" w:hAnsi="Calibri"/>
                <w:b w:val="0"/>
                <w:sz w:val="22"/>
                <w:szCs w:val="22"/>
                <w:lang w:val="hr-HR"/>
              </w:rPr>
            </w:pPr>
            <w:r>
              <w:rPr>
                <w:rFonts w:ascii="Calibri" w:hAnsi="Calibri"/>
                <w:b w:val="0"/>
                <w:sz w:val="22"/>
                <w:szCs w:val="22"/>
              </w:rPr>
              <w:t>19.01.2026.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7E62A669"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2996F691"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4873BD78"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08,00 – 12,00</w:t>
            </w:r>
          </w:p>
          <w:p w14:paraId="1F7DEC39" w14:textId="1B387512" w:rsidR="00742109" w:rsidRDefault="00742109" w:rsidP="00742109">
            <w:pPr>
              <w:pStyle w:val="Zaglavlje"/>
              <w:rPr>
                <w:bCs/>
                <w:lang w:val="pl-PL"/>
              </w:rPr>
            </w:pPr>
            <w:r>
              <w:rPr>
                <w:bCs/>
                <w:lang w:val="pl-PL"/>
              </w:rPr>
              <w:t>Klinički zavod za radiologiju – Lokalitet 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CDC0E7D" w14:textId="37A8F917" w:rsidR="00742109" w:rsidRDefault="00742109" w:rsidP="00742109">
            <w:pPr>
              <w:jc w:val="center"/>
              <w:rPr>
                <w:bCs/>
              </w:rPr>
            </w:pPr>
            <w:r>
              <w:rPr>
                <w:bCs/>
              </w:rPr>
              <w:t>Damir Pranjić, bacc.radiol.techn.</w:t>
            </w:r>
          </w:p>
        </w:tc>
      </w:tr>
      <w:tr w:rsidR="00742109" w:rsidRPr="00CD3F31" w14:paraId="21FE1A55"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5C6F5E1F" w14:textId="55AB0A95" w:rsidR="00742109" w:rsidRDefault="00742109" w:rsidP="00742109">
            <w:pPr>
              <w:pStyle w:val="Opisslike"/>
              <w:rPr>
                <w:rFonts w:ascii="Calibri" w:hAnsi="Calibri"/>
                <w:b w:val="0"/>
                <w:sz w:val="22"/>
                <w:szCs w:val="22"/>
              </w:rPr>
            </w:pPr>
            <w:r>
              <w:rPr>
                <w:rFonts w:ascii="Calibri" w:hAnsi="Calibri"/>
                <w:b w:val="0"/>
                <w:sz w:val="22"/>
                <w:szCs w:val="22"/>
              </w:rPr>
              <w:t>20.01.2026.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377ABB81"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7A782172"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6AF71FDB"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08,00 – 12,00</w:t>
            </w:r>
          </w:p>
          <w:p w14:paraId="6DA80D98" w14:textId="258E06C0" w:rsidR="00742109" w:rsidRDefault="00742109" w:rsidP="00742109">
            <w:pPr>
              <w:pStyle w:val="Zaglavlje"/>
              <w:rPr>
                <w:bCs/>
                <w:lang w:val="pl-PL"/>
              </w:rPr>
            </w:pPr>
            <w:r>
              <w:rPr>
                <w:bCs/>
                <w:lang w:val="pl-PL"/>
              </w:rPr>
              <w:t>Klinički zavod za radiologiju – Lokalitet 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631E71BC" w14:textId="3D17999D" w:rsidR="00742109" w:rsidRDefault="00742109" w:rsidP="00742109">
            <w:pPr>
              <w:jc w:val="center"/>
              <w:rPr>
                <w:bCs/>
              </w:rPr>
            </w:pPr>
            <w:r>
              <w:rPr>
                <w:bCs/>
              </w:rPr>
              <w:t>Andrej Požgaj, mag.radiol.techn.</w:t>
            </w:r>
          </w:p>
        </w:tc>
      </w:tr>
      <w:tr w:rsidR="00742109" w:rsidRPr="00CD3F31" w14:paraId="6C637E4D"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12590DFD" w14:textId="50EA4376" w:rsidR="00742109" w:rsidRDefault="00742109" w:rsidP="00742109">
            <w:pPr>
              <w:pStyle w:val="Opisslike"/>
              <w:rPr>
                <w:rFonts w:ascii="Calibri" w:hAnsi="Calibri"/>
                <w:b w:val="0"/>
                <w:sz w:val="22"/>
                <w:szCs w:val="22"/>
              </w:rPr>
            </w:pPr>
            <w:r>
              <w:rPr>
                <w:rFonts w:ascii="Calibri" w:hAnsi="Calibri"/>
                <w:b w:val="0"/>
                <w:sz w:val="22"/>
                <w:szCs w:val="22"/>
              </w:rPr>
              <w:t>21.01.2026.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7D7A5662"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5950E5A3"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25A696A7" w14:textId="77777777" w:rsidR="00742109" w:rsidRDefault="00742109" w:rsidP="00742109">
            <w:pPr>
              <w:pStyle w:val="Blokteksta"/>
              <w:spacing w:line="240" w:lineRule="auto"/>
              <w:rPr>
                <w:rFonts w:ascii="Calibri" w:hAnsi="Calibri"/>
                <w:bCs/>
                <w:color w:val="auto"/>
                <w:lang w:val="pl-PL"/>
              </w:rPr>
            </w:pPr>
            <w:r>
              <w:rPr>
                <w:rFonts w:ascii="Calibri" w:hAnsi="Calibri"/>
                <w:bCs/>
                <w:color w:val="auto"/>
                <w:lang w:val="pl-PL"/>
              </w:rPr>
              <w:t>08,00 – 12,00</w:t>
            </w:r>
          </w:p>
          <w:p w14:paraId="0F8677C2" w14:textId="02EE5658" w:rsidR="00742109" w:rsidRDefault="00742109" w:rsidP="00742109">
            <w:pPr>
              <w:pStyle w:val="Zaglavlje"/>
              <w:rPr>
                <w:bCs/>
                <w:lang w:val="pl-PL"/>
              </w:rPr>
            </w:pPr>
            <w:r>
              <w:rPr>
                <w:bCs/>
                <w:lang w:val="pl-PL"/>
              </w:rPr>
              <w:t>Klinički zavod za radiologiju – Lokalitet 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34AD0347" w14:textId="002B5BF4" w:rsidR="00742109" w:rsidRDefault="00742109" w:rsidP="00742109">
            <w:pPr>
              <w:jc w:val="center"/>
              <w:rPr>
                <w:bCs/>
              </w:rPr>
            </w:pPr>
            <w:r>
              <w:rPr>
                <w:bCs/>
              </w:rPr>
              <w:t>Marko Miličević, bacc.radiol.techn.</w:t>
            </w:r>
          </w:p>
        </w:tc>
      </w:tr>
      <w:tr w:rsidR="00742109" w:rsidRPr="00CD3F31" w14:paraId="488D7D24"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64CCF8BC" w14:textId="421CCE40" w:rsidR="00742109" w:rsidRDefault="00742109" w:rsidP="00742109">
            <w:pPr>
              <w:pStyle w:val="Opisslike"/>
              <w:rPr>
                <w:rFonts w:ascii="Calibri" w:hAnsi="Calibri"/>
                <w:b w:val="0"/>
                <w:sz w:val="22"/>
                <w:szCs w:val="22"/>
              </w:rPr>
            </w:pPr>
            <w:r>
              <w:rPr>
                <w:rFonts w:ascii="Calibri" w:hAnsi="Calibri"/>
                <w:b w:val="0"/>
                <w:sz w:val="22"/>
                <w:szCs w:val="22"/>
              </w:rPr>
              <w:t>22.01.2026.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266F2F5F"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127918A5"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4AB33035" w14:textId="55FD0D30" w:rsidR="00742109" w:rsidRDefault="00742109" w:rsidP="00742109">
            <w:pPr>
              <w:pStyle w:val="Zaglavlje"/>
              <w:rPr>
                <w:bCs/>
                <w:lang w:val="pl-PL"/>
              </w:rPr>
            </w:pPr>
            <w:r>
              <w:rPr>
                <w:lang w:val="pl-PL"/>
              </w:rPr>
              <w:t>08,00 – 12,00 Klinički zavod za radiologiju – Lokalitet 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574D38EB" w14:textId="5290D6DE" w:rsidR="00742109" w:rsidRDefault="00742109" w:rsidP="00742109">
            <w:pPr>
              <w:jc w:val="center"/>
              <w:rPr>
                <w:bCs/>
              </w:rPr>
            </w:pPr>
            <w:r>
              <w:rPr>
                <w:bCs/>
              </w:rPr>
              <w:t>Damir Pranjić, bacc.radiol.techn.</w:t>
            </w:r>
          </w:p>
        </w:tc>
      </w:tr>
      <w:tr w:rsidR="00742109" w:rsidRPr="00CD3F31" w14:paraId="756ACE35" w14:textId="77777777" w:rsidTr="00E221EC">
        <w:trPr>
          <w:jc w:val="center"/>
        </w:trPr>
        <w:tc>
          <w:tcPr>
            <w:tcW w:w="1757" w:type="dxa"/>
            <w:tcBorders>
              <w:top w:val="single" w:sz="4" w:space="0" w:color="808080"/>
              <w:left w:val="single" w:sz="4" w:space="0" w:color="808080"/>
              <w:bottom w:val="single" w:sz="4" w:space="0" w:color="808080"/>
              <w:right w:val="single" w:sz="4" w:space="0" w:color="808080"/>
            </w:tcBorders>
            <w:shd w:val="clear" w:color="auto" w:fill="auto"/>
          </w:tcPr>
          <w:p w14:paraId="2F030C3C" w14:textId="7DC5A6E2" w:rsidR="00742109" w:rsidRDefault="00742109" w:rsidP="00742109">
            <w:pPr>
              <w:pStyle w:val="Opisslike"/>
              <w:rPr>
                <w:rFonts w:ascii="Calibri" w:hAnsi="Calibri"/>
                <w:b w:val="0"/>
                <w:sz w:val="22"/>
                <w:szCs w:val="22"/>
              </w:rPr>
            </w:pPr>
            <w:r>
              <w:rPr>
                <w:rFonts w:ascii="Calibri" w:hAnsi="Calibri"/>
                <w:b w:val="0"/>
                <w:sz w:val="22"/>
                <w:szCs w:val="22"/>
              </w:rPr>
              <w:t>23.01.2026.</w:t>
            </w:r>
          </w:p>
        </w:tc>
        <w:tc>
          <w:tcPr>
            <w:tcW w:w="1828" w:type="dxa"/>
            <w:tcBorders>
              <w:top w:val="single" w:sz="4" w:space="0" w:color="808080"/>
              <w:left w:val="single" w:sz="4" w:space="0" w:color="808080"/>
              <w:bottom w:val="single" w:sz="4" w:space="0" w:color="808080"/>
              <w:right w:val="single" w:sz="4" w:space="0" w:color="808080"/>
            </w:tcBorders>
            <w:shd w:val="clear" w:color="auto" w:fill="auto"/>
          </w:tcPr>
          <w:p w14:paraId="22F927F3" w14:textId="77777777" w:rsidR="00742109" w:rsidRDefault="00742109" w:rsidP="00742109">
            <w:pPr>
              <w:pStyle w:val="Zaglavlje"/>
              <w:rPr>
                <w:bCs/>
                <w:lang w:val="pl-PL"/>
              </w:rPr>
            </w:pPr>
          </w:p>
        </w:tc>
        <w:tc>
          <w:tcPr>
            <w:tcW w:w="1796" w:type="dxa"/>
            <w:tcBorders>
              <w:top w:val="single" w:sz="4" w:space="0" w:color="808080"/>
              <w:left w:val="single" w:sz="4" w:space="0" w:color="808080"/>
              <w:bottom w:val="single" w:sz="4" w:space="0" w:color="808080"/>
              <w:right w:val="single" w:sz="4" w:space="0" w:color="808080"/>
            </w:tcBorders>
            <w:shd w:val="clear" w:color="auto" w:fill="auto"/>
          </w:tcPr>
          <w:p w14:paraId="4B7E5A10" w14:textId="77777777" w:rsidR="00742109" w:rsidRDefault="00742109" w:rsidP="00742109">
            <w:pPr>
              <w:spacing w:after="0"/>
              <w:jc w:val="center"/>
              <w:rPr>
                <w:rFonts w:asciiTheme="minorHAnsi" w:hAnsiTheme="minorHAnsi"/>
                <w:bCs/>
                <w:lang w:val="en-US"/>
              </w:rPr>
            </w:pP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14:paraId="4951E7E9" w14:textId="670A12E8" w:rsidR="00742109" w:rsidRDefault="00742109" w:rsidP="00742109">
            <w:pPr>
              <w:pStyle w:val="Zaglavlje"/>
              <w:rPr>
                <w:lang w:val="pl-PL"/>
              </w:rPr>
            </w:pPr>
            <w:r>
              <w:rPr>
                <w:lang w:val="pl-PL"/>
              </w:rPr>
              <w:t>08,00 – 12,00 Klinički zavod za radiologiju – Lokalitet Sušak</w:t>
            </w:r>
          </w:p>
        </w:tc>
        <w:tc>
          <w:tcPr>
            <w:tcW w:w="2543" w:type="dxa"/>
            <w:tcBorders>
              <w:top w:val="single" w:sz="4" w:space="0" w:color="808080"/>
              <w:left w:val="single" w:sz="4" w:space="0" w:color="808080"/>
              <w:bottom w:val="single" w:sz="4" w:space="0" w:color="808080"/>
              <w:right w:val="single" w:sz="4" w:space="0" w:color="808080"/>
            </w:tcBorders>
            <w:shd w:val="clear" w:color="auto" w:fill="auto"/>
          </w:tcPr>
          <w:p w14:paraId="663AB626" w14:textId="411AA956" w:rsidR="00742109" w:rsidRDefault="00742109" w:rsidP="00742109">
            <w:pPr>
              <w:jc w:val="center"/>
              <w:rPr>
                <w:bCs/>
              </w:rPr>
            </w:pPr>
            <w:r>
              <w:rPr>
                <w:bCs/>
              </w:rPr>
              <w:t>Andrej Požgaj, mag.radiol.techn.</w:t>
            </w:r>
          </w:p>
        </w:tc>
      </w:tr>
    </w:tbl>
    <w:p w14:paraId="77EA009E" w14:textId="77777777" w:rsidR="005C2F41" w:rsidRPr="00CD3F31" w:rsidRDefault="005C2F41" w:rsidP="005C2F41">
      <w:pPr>
        <w:pStyle w:val="Blokteksta"/>
        <w:rPr>
          <w:rFonts w:ascii="Calibri" w:hAnsi="Calibri"/>
          <w:b/>
          <w:bCs/>
          <w:lang w:val="hr-HR"/>
        </w:rPr>
      </w:pPr>
    </w:p>
    <w:p w14:paraId="672698EB" w14:textId="77777777" w:rsidR="005C2F41" w:rsidRPr="00CD3F31" w:rsidRDefault="005C2F41" w:rsidP="005C2F41">
      <w:pPr>
        <w:pStyle w:val="Blokteksta"/>
        <w:rPr>
          <w:rFonts w:ascii="Calibri" w:hAnsi="Calibri"/>
          <w:b/>
          <w:bCs/>
          <w:lang w:val="hr-HR"/>
        </w:rPr>
      </w:pPr>
    </w:p>
    <w:p w14:paraId="4EC56263" w14:textId="77777777" w:rsidR="00BD6B4F" w:rsidRPr="00CD3F31" w:rsidRDefault="00BD6B4F">
      <w:pPr>
        <w:spacing w:after="200" w:line="276" w:lineRule="auto"/>
        <w:rPr>
          <w:b/>
        </w:rPr>
      </w:pPr>
      <w:r w:rsidRPr="00CD3F31">
        <w:rPr>
          <w:b/>
        </w:rPr>
        <w:br w:type="page"/>
      </w:r>
    </w:p>
    <w:p w14:paraId="055C42D7" w14:textId="77777777" w:rsidR="005C2F41" w:rsidRPr="00CD3F31" w:rsidRDefault="005C2F41" w:rsidP="005C2F41">
      <w:pPr>
        <w:rPr>
          <w:b/>
        </w:rPr>
      </w:pPr>
      <w:r w:rsidRPr="00CD3F31">
        <w:rPr>
          <w:b/>
        </w:rPr>
        <w:t>Popis predavanja, seminara i vježbi:</w:t>
      </w:r>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18"/>
        <w:gridCol w:w="4694"/>
        <w:gridCol w:w="1640"/>
        <w:gridCol w:w="2054"/>
      </w:tblGrid>
      <w:tr w:rsidR="005C2F41" w:rsidRPr="00CD3F31" w14:paraId="44DD426B" w14:textId="77777777" w:rsidTr="00AA6176">
        <w:tc>
          <w:tcPr>
            <w:tcW w:w="1218" w:type="dxa"/>
            <w:tcBorders>
              <w:top w:val="single" w:sz="4" w:space="0" w:color="808080"/>
              <w:left w:val="single" w:sz="4" w:space="0" w:color="808080"/>
              <w:bottom w:val="single" w:sz="4" w:space="0" w:color="808080"/>
              <w:right w:val="single" w:sz="4" w:space="0" w:color="808080"/>
            </w:tcBorders>
            <w:shd w:val="pct10" w:color="auto" w:fill="auto"/>
            <w:vAlign w:val="center"/>
          </w:tcPr>
          <w:p w14:paraId="3F7CE189" w14:textId="77777777" w:rsidR="005C2F41" w:rsidRPr="00CD3F31" w:rsidRDefault="005C2F41" w:rsidP="00BF53C9">
            <w:pPr>
              <w:spacing w:before="40" w:after="40"/>
              <w:jc w:val="center"/>
              <w:rPr>
                <w:b/>
                <w:color w:val="333399"/>
              </w:rPr>
            </w:pPr>
            <w:r w:rsidRPr="00CD3F31">
              <w:rPr>
                <w:b/>
                <w:color w:val="333399"/>
              </w:rPr>
              <w:t>P</w:t>
            </w:r>
          </w:p>
        </w:tc>
        <w:tc>
          <w:tcPr>
            <w:tcW w:w="4694"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34E51DC9" w14:textId="77777777" w:rsidR="005C2F41" w:rsidRPr="00CD3F31" w:rsidRDefault="005C2F41" w:rsidP="00BF53C9">
            <w:pPr>
              <w:spacing w:before="40" w:after="40"/>
              <w:jc w:val="center"/>
              <w:rPr>
                <w:b/>
                <w:color w:val="333399"/>
              </w:rPr>
            </w:pPr>
            <w:r w:rsidRPr="00CD3F31">
              <w:rPr>
                <w:b/>
                <w:color w:val="333399"/>
              </w:rPr>
              <w:t>PREDAVANJA (tema predavanja)</w:t>
            </w:r>
          </w:p>
        </w:tc>
        <w:tc>
          <w:tcPr>
            <w:tcW w:w="1640" w:type="dxa"/>
            <w:tcBorders>
              <w:top w:val="single" w:sz="4" w:space="0" w:color="808080"/>
              <w:left w:val="single" w:sz="4" w:space="0" w:color="808080"/>
              <w:bottom w:val="single" w:sz="4" w:space="0" w:color="808080"/>
              <w:right w:val="single" w:sz="4" w:space="0" w:color="808080"/>
            </w:tcBorders>
            <w:shd w:val="pct10" w:color="auto" w:fill="auto"/>
            <w:hideMark/>
          </w:tcPr>
          <w:p w14:paraId="54B479C4" w14:textId="77777777" w:rsidR="005C2F41" w:rsidRPr="00CD3F31" w:rsidRDefault="005C2F41" w:rsidP="00BF53C9">
            <w:pPr>
              <w:spacing w:before="40" w:after="40"/>
              <w:jc w:val="center"/>
              <w:rPr>
                <w:b/>
                <w:color w:val="333399"/>
              </w:rPr>
            </w:pPr>
            <w:r w:rsidRPr="00CD3F31">
              <w:rPr>
                <w:b/>
                <w:color w:val="333399"/>
              </w:rPr>
              <w:t>Broj sati nastave</w:t>
            </w:r>
          </w:p>
        </w:tc>
        <w:tc>
          <w:tcPr>
            <w:tcW w:w="2054" w:type="dxa"/>
            <w:tcBorders>
              <w:top w:val="single" w:sz="4" w:space="0" w:color="808080"/>
              <w:left w:val="single" w:sz="4" w:space="0" w:color="808080"/>
              <w:bottom w:val="single" w:sz="4" w:space="0" w:color="808080"/>
              <w:right w:val="single" w:sz="4" w:space="0" w:color="808080"/>
            </w:tcBorders>
            <w:shd w:val="pct10" w:color="auto" w:fill="auto"/>
            <w:hideMark/>
          </w:tcPr>
          <w:p w14:paraId="2AB03490" w14:textId="77777777" w:rsidR="005C2F41" w:rsidRPr="00CD3F31" w:rsidRDefault="005C2F41" w:rsidP="00BF53C9">
            <w:pPr>
              <w:spacing w:before="40" w:after="40"/>
              <w:jc w:val="center"/>
              <w:rPr>
                <w:b/>
                <w:color w:val="333399"/>
              </w:rPr>
            </w:pPr>
            <w:r w:rsidRPr="00CD3F31">
              <w:rPr>
                <w:b/>
                <w:color w:val="333399"/>
              </w:rPr>
              <w:t>Mjesto održavanja</w:t>
            </w:r>
          </w:p>
        </w:tc>
      </w:tr>
      <w:tr w:rsidR="00B343E4" w:rsidRPr="00CD3F31" w14:paraId="6E7B2ECC"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7749CEFF" w14:textId="3113E9E4" w:rsidR="00B343E4" w:rsidRPr="00CD3F31" w:rsidRDefault="00B343E4" w:rsidP="00B343E4">
            <w:pPr>
              <w:spacing w:after="0"/>
              <w:jc w:val="center"/>
            </w:pPr>
            <w:r>
              <w:rPr>
                <w:lang w:val="en-US"/>
              </w:rPr>
              <w:t>P1,2,3</w:t>
            </w:r>
          </w:p>
        </w:tc>
        <w:tc>
          <w:tcPr>
            <w:tcW w:w="4694" w:type="dxa"/>
            <w:tcBorders>
              <w:top w:val="single" w:sz="4" w:space="0" w:color="808080"/>
              <w:left w:val="single" w:sz="4" w:space="0" w:color="808080"/>
              <w:bottom w:val="single" w:sz="4" w:space="0" w:color="808080"/>
              <w:right w:val="single" w:sz="4" w:space="0" w:color="808080"/>
            </w:tcBorders>
          </w:tcPr>
          <w:p w14:paraId="6596FB74" w14:textId="6400A8C4"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Radiografija koštano-zglobnog sustava, karakteristike rendgenskog zračenja, receptori rendgenske slike, nastanak radiograma</w:t>
            </w:r>
          </w:p>
        </w:tc>
        <w:tc>
          <w:tcPr>
            <w:tcW w:w="1640" w:type="dxa"/>
            <w:tcBorders>
              <w:top w:val="single" w:sz="4" w:space="0" w:color="808080"/>
              <w:left w:val="single" w:sz="4" w:space="0" w:color="808080"/>
              <w:bottom w:val="single" w:sz="4" w:space="0" w:color="808080"/>
              <w:right w:val="single" w:sz="4" w:space="0" w:color="808080"/>
            </w:tcBorders>
          </w:tcPr>
          <w:p w14:paraId="6C3983DA" w14:textId="08575859"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758445EB" w14:textId="19E50C73" w:rsidR="00B343E4" w:rsidRPr="00CD3F31" w:rsidRDefault="00B343E4" w:rsidP="00B343E4">
            <w:pPr>
              <w:spacing w:after="0"/>
              <w:jc w:val="center"/>
            </w:pPr>
            <w:r w:rsidRPr="00E22BF2">
              <w:rPr>
                <w:lang w:val="pt-BR"/>
              </w:rPr>
              <w:t>Klinički zavod za radiologiju - Rijeka</w:t>
            </w:r>
          </w:p>
        </w:tc>
      </w:tr>
      <w:tr w:rsidR="00B343E4" w:rsidRPr="00CD3F31" w14:paraId="163D1898"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06BF2DA4" w14:textId="031B6183" w:rsidR="00B343E4" w:rsidRPr="00CD3F31" w:rsidRDefault="00B343E4" w:rsidP="00B343E4">
            <w:pPr>
              <w:spacing w:after="0"/>
              <w:jc w:val="center"/>
            </w:pPr>
            <w:r>
              <w:rPr>
                <w:lang w:val="en-US"/>
              </w:rPr>
              <w:t>P4,5,6</w:t>
            </w:r>
          </w:p>
        </w:tc>
        <w:tc>
          <w:tcPr>
            <w:tcW w:w="4694" w:type="dxa"/>
            <w:tcBorders>
              <w:top w:val="single" w:sz="4" w:space="0" w:color="808080"/>
              <w:left w:val="single" w:sz="4" w:space="0" w:color="808080"/>
              <w:bottom w:val="single" w:sz="4" w:space="0" w:color="808080"/>
              <w:right w:val="single" w:sz="4" w:space="0" w:color="808080"/>
            </w:tcBorders>
          </w:tcPr>
          <w:p w14:paraId="6F46A4D9" w14:textId="4C7887E0"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Radiogrami neurokranija  i viscerokranija</w:t>
            </w:r>
          </w:p>
        </w:tc>
        <w:tc>
          <w:tcPr>
            <w:tcW w:w="1640" w:type="dxa"/>
            <w:tcBorders>
              <w:top w:val="single" w:sz="4" w:space="0" w:color="808080"/>
              <w:left w:val="single" w:sz="4" w:space="0" w:color="808080"/>
              <w:bottom w:val="single" w:sz="4" w:space="0" w:color="808080"/>
              <w:right w:val="single" w:sz="4" w:space="0" w:color="808080"/>
            </w:tcBorders>
          </w:tcPr>
          <w:p w14:paraId="042F027C" w14:textId="47017970"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1A7F0705" w14:textId="1E9C9F19" w:rsidR="00B343E4" w:rsidRPr="00CD3F31" w:rsidRDefault="00B343E4" w:rsidP="00B343E4">
            <w:pPr>
              <w:spacing w:after="0"/>
              <w:jc w:val="center"/>
            </w:pPr>
            <w:r>
              <w:rPr>
                <w:lang w:val="en-US"/>
              </w:rPr>
              <w:t>“</w:t>
            </w:r>
          </w:p>
        </w:tc>
      </w:tr>
      <w:tr w:rsidR="00B343E4" w:rsidRPr="00CD3F31" w14:paraId="54484BE3"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7C5ABE0A" w14:textId="79903AA6" w:rsidR="00B343E4" w:rsidRPr="00CD3F31" w:rsidRDefault="00B343E4" w:rsidP="00B343E4">
            <w:pPr>
              <w:spacing w:after="0"/>
              <w:jc w:val="center"/>
            </w:pPr>
            <w:r>
              <w:rPr>
                <w:lang w:val="en-US"/>
              </w:rPr>
              <w:t>P7,8,9</w:t>
            </w:r>
          </w:p>
        </w:tc>
        <w:tc>
          <w:tcPr>
            <w:tcW w:w="4694" w:type="dxa"/>
            <w:tcBorders>
              <w:top w:val="single" w:sz="4" w:space="0" w:color="808080"/>
              <w:left w:val="single" w:sz="4" w:space="0" w:color="808080"/>
              <w:bottom w:val="single" w:sz="4" w:space="0" w:color="808080"/>
              <w:right w:val="single" w:sz="4" w:space="0" w:color="808080"/>
            </w:tcBorders>
          </w:tcPr>
          <w:p w14:paraId="40397773" w14:textId="2D26F7D4" w:rsidR="00B343E4" w:rsidRPr="00CD3F31" w:rsidRDefault="00B343E4" w:rsidP="00B343E4">
            <w:pPr>
              <w:pStyle w:val="Default"/>
              <w:jc w:val="center"/>
              <w:rPr>
                <w:rFonts w:ascii="Calibri" w:hAnsi="Calibri"/>
                <w:color w:val="auto"/>
                <w:sz w:val="22"/>
                <w:szCs w:val="22"/>
                <w:lang w:val="hr-HR"/>
              </w:rPr>
            </w:pPr>
            <w:r>
              <w:rPr>
                <w:rFonts w:asciiTheme="minorHAnsi" w:hAnsiTheme="minorHAnsi" w:cstheme="minorHAnsi"/>
                <w:sz w:val="22"/>
                <w:szCs w:val="22"/>
                <w:lang w:val="hr-HR"/>
              </w:rPr>
              <w:t>Radiogrami čeljusti i zuba</w:t>
            </w:r>
          </w:p>
        </w:tc>
        <w:tc>
          <w:tcPr>
            <w:tcW w:w="1640" w:type="dxa"/>
            <w:tcBorders>
              <w:top w:val="single" w:sz="4" w:space="0" w:color="808080"/>
              <w:left w:val="single" w:sz="4" w:space="0" w:color="808080"/>
              <w:bottom w:val="single" w:sz="4" w:space="0" w:color="808080"/>
              <w:right w:val="single" w:sz="4" w:space="0" w:color="808080"/>
            </w:tcBorders>
          </w:tcPr>
          <w:p w14:paraId="77A84D51" w14:textId="4AFE4DDE"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0EAB14C4" w14:textId="18FE0CED" w:rsidR="00B343E4" w:rsidRPr="00CD3F31" w:rsidRDefault="00B343E4" w:rsidP="00B343E4">
            <w:pPr>
              <w:spacing w:after="0"/>
              <w:jc w:val="center"/>
            </w:pPr>
            <w:r>
              <w:rPr>
                <w:lang w:val="en-US"/>
              </w:rPr>
              <w:t>“</w:t>
            </w:r>
          </w:p>
        </w:tc>
      </w:tr>
      <w:tr w:rsidR="00B343E4" w:rsidRPr="00CD3F31" w14:paraId="57E05A72"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59105162" w14:textId="65429A51" w:rsidR="00B343E4" w:rsidRPr="00CD3F31" w:rsidRDefault="00B343E4" w:rsidP="00B343E4">
            <w:pPr>
              <w:spacing w:after="0"/>
              <w:jc w:val="center"/>
            </w:pPr>
            <w:r>
              <w:rPr>
                <w:lang w:val="en-US"/>
              </w:rPr>
              <w:t>P10,11,12</w:t>
            </w:r>
          </w:p>
        </w:tc>
        <w:tc>
          <w:tcPr>
            <w:tcW w:w="4694" w:type="dxa"/>
            <w:tcBorders>
              <w:top w:val="single" w:sz="4" w:space="0" w:color="808080"/>
              <w:left w:val="single" w:sz="4" w:space="0" w:color="808080"/>
              <w:bottom w:val="single" w:sz="4" w:space="0" w:color="808080"/>
              <w:right w:val="single" w:sz="4" w:space="0" w:color="808080"/>
            </w:tcBorders>
          </w:tcPr>
          <w:p w14:paraId="620F1084" w14:textId="4726F46F"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Radiogrami kralježnice</w:t>
            </w:r>
          </w:p>
        </w:tc>
        <w:tc>
          <w:tcPr>
            <w:tcW w:w="1640" w:type="dxa"/>
            <w:tcBorders>
              <w:top w:val="single" w:sz="4" w:space="0" w:color="808080"/>
              <w:left w:val="single" w:sz="4" w:space="0" w:color="808080"/>
              <w:bottom w:val="single" w:sz="4" w:space="0" w:color="808080"/>
              <w:right w:val="single" w:sz="4" w:space="0" w:color="808080"/>
            </w:tcBorders>
          </w:tcPr>
          <w:p w14:paraId="76F971B7" w14:textId="3C7C2C74"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5A8C6A8C" w14:textId="02C227B9" w:rsidR="00B343E4" w:rsidRPr="00CD3F31" w:rsidRDefault="00B343E4" w:rsidP="00B343E4">
            <w:pPr>
              <w:spacing w:after="0"/>
              <w:jc w:val="center"/>
            </w:pPr>
            <w:r>
              <w:rPr>
                <w:lang w:val="en-US"/>
              </w:rPr>
              <w:t>“</w:t>
            </w:r>
          </w:p>
        </w:tc>
      </w:tr>
      <w:tr w:rsidR="00B343E4" w:rsidRPr="00CD3F31" w14:paraId="108D7936"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6C9F2DB8" w14:textId="6D7AA5EB" w:rsidR="00B343E4" w:rsidRPr="00CD3F31" w:rsidRDefault="00B343E4" w:rsidP="00B343E4">
            <w:pPr>
              <w:spacing w:after="0"/>
              <w:jc w:val="center"/>
            </w:pPr>
            <w:r>
              <w:rPr>
                <w:lang w:val="en-US"/>
              </w:rPr>
              <w:t>P13,14,15</w:t>
            </w:r>
          </w:p>
        </w:tc>
        <w:tc>
          <w:tcPr>
            <w:tcW w:w="4694" w:type="dxa"/>
            <w:tcBorders>
              <w:top w:val="single" w:sz="4" w:space="0" w:color="808080"/>
              <w:left w:val="single" w:sz="4" w:space="0" w:color="808080"/>
              <w:bottom w:val="single" w:sz="4" w:space="0" w:color="808080"/>
              <w:right w:val="single" w:sz="4" w:space="0" w:color="808080"/>
            </w:tcBorders>
          </w:tcPr>
          <w:p w14:paraId="31A9E8E6" w14:textId="153C0DAE"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 xml:space="preserve">Radiogrami zdjelice  </w:t>
            </w:r>
          </w:p>
        </w:tc>
        <w:tc>
          <w:tcPr>
            <w:tcW w:w="1640" w:type="dxa"/>
            <w:tcBorders>
              <w:top w:val="single" w:sz="4" w:space="0" w:color="808080"/>
              <w:left w:val="single" w:sz="4" w:space="0" w:color="808080"/>
              <w:bottom w:val="single" w:sz="4" w:space="0" w:color="808080"/>
              <w:right w:val="single" w:sz="4" w:space="0" w:color="808080"/>
            </w:tcBorders>
          </w:tcPr>
          <w:p w14:paraId="5E589F89" w14:textId="3BE58695"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08ED3EC3" w14:textId="6F68C8B5" w:rsidR="00B343E4" w:rsidRPr="00CD3F31" w:rsidRDefault="00B343E4" w:rsidP="00B343E4">
            <w:pPr>
              <w:spacing w:after="0"/>
              <w:jc w:val="center"/>
            </w:pPr>
            <w:r>
              <w:rPr>
                <w:lang w:val="en-US"/>
              </w:rPr>
              <w:t>“</w:t>
            </w:r>
          </w:p>
        </w:tc>
      </w:tr>
      <w:tr w:rsidR="00B343E4" w:rsidRPr="00CD3F31" w14:paraId="3A48FDDB"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0C1842DA" w14:textId="21E8CC01" w:rsidR="00B343E4" w:rsidRPr="00CD3F31" w:rsidRDefault="00B343E4" w:rsidP="00B343E4">
            <w:pPr>
              <w:spacing w:after="0"/>
              <w:jc w:val="center"/>
            </w:pPr>
            <w:r>
              <w:rPr>
                <w:lang w:val="en-US"/>
              </w:rPr>
              <w:t>P16,17,18</w:t>
            </w:r>
          </w:p>
        </w:tc>
        <w:tc>
          <w:tcPr>
            <w:tcW w:w="4694" w:type="dxa"/>
            <w:tcBorders>
              <w:top w:val="single" w:sz="4" w:space="0" w:color="808080"/>
              <w:left w:val="single" w:sz="4" w:space="0" w:color="808080"/>
              <w:bottom w:val="single" w:sz="4" w:space="0" w:color="808080"/>
              <w:right w:val="single" w:sz="4" w:space="0" w:color="808080"/>
            </w:tcBorders>
          </w:tcPr>
          <w:p w14:paraId="19C95B39" w14:textId="7AE70CC4"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Radiogrami kuka, natkoljenice i koljena</w:t>
            </w:r>
          </w:p>
        </w:tc>
        <w:tc>
          <w:tcPr>
            <w:tcW w:w="1640" w:type="dxa"/>
            <w:tcBorders>
              <w:top w:val="single" w:sz="4" w:space="0" w:color="808080"/>
              <w:left w:val="single" w:sz="4" w:space="0" w:color="808080"/>
              <w:bottom w:val="single" w:sz="4" w:space="0" w:color="808080"/>
              <w:right w:val="single" w:sz="4" w:space="0" w:color="808080"/>
            </w:tcBorders>
          </w:tcPr>
          <w:p w14:paraId="5CBD4BC2" w14:textId="0CE1A335"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65103834" w14:textId="473EE03A" w:rsidR="00B343E4" w:rsidRPr="00CD3F31" w:rsidRDefault="00B343E4" w:rsidP="00B343E4">
            <w:pPr>
              <w:spacing w:after="0"/>
              <w:jc w:val="center"/>
            </w:pPr>
            <w:r>
              <w:rPr>
                <w:lang w:val="en-US"/>
              </w:rPr>
              <w:t>“</w:t>
            </w:r>
          </w:p>
        </w:tc>
      </w:tr>
      <w:tr w:rsidR="00B343E4" w:rsidRPr="00CD3F31" w14:paraId="2E3D819D"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36D9D659" w14:textId="522CDED8" w:rsidR="00B343E4" w:rsidRPr="00CD3F31" w:rsidRDefault="00B343E4" w:rsidP="00B343E4">
            <w:pPr>
              <w:spacing w:after="0"/>
              <w:jc w:val="center"/>
            </w:pPr>
            <w:r>
              <w:rPr>
                <w:lang w:val="en-US"/>
              </w:rPr>
              <w:t>P19,20,21</w:t>
            </w:r>
          </w:p>
        </w:tc>
        <w:tc>
          <w:tcPr>
            <w:tcW w:w="4694" w:type="dxa"/>
            <w:tcBorders>
              <w:top w:val="single" w:sz="4" w:space="0" w:color="808080"/>
              <w:left w:val="single" w:sz="4" w:space="0" w:color="808080"/>
              <w:bottom w:val="single" w:sz="4" w:space="0" w:color="808080"/>
              <w:right w:val="single" w:sz="4" w:space="0" w:color="808080"/>
            </w:tcBorders>
          </w:tcPr>
          <w:p w14:paraId="5E00E208" w14:textId="1E6DF324"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Radiogrami potkoljenice, gležnja i stopala</w:t>
            </w:r>
          </w:p>
        </w:tc>
        <w:tc>
          <w:tcPr>
            <w:tcW w:w="1640" w:type="dxa"/>
            <w:tcBorders>
              <w:top w:val="single" w:sz="4" w:space="0" w:color="808080"/>
              <w:left w:val="single" w:sz="4" w:space="0" w:color="808080"/>
              <w:bottom w:val="single" w:sz="4" w:space="0" w:color="808080"/>
              <w:right w:val="single" w:sz="4" w:space="0" w:color="808080"/>
            </w:tcBorders>
          </w:tcPr>
          <w:p w14:paraId="62EC349B" w14:textId="7B156A6A"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1AAB0723" w14:textId="7FA06981" w:rsidR="00B343E4" w:rsidRPr="00CD3F31" w:rsidRDefault="00B343E4" w:rsidP="00B343E4">
            <w:pPr>
              <w:spacing w:after="0"/>
              <w:jc w:val="center"/>
            </w:pPr>
            <w:r>
              <w:rPr>
                <w:lang w:val="en-US"/>
              </w:rPr>
              <w:t>“</w:t>
            </w:r>
          </w:p>
        </w:tc>
      </w:tr>
      <w:tr w:rsidR="00B343E4" w:rsidRPr="00CD3F31" w14:paraId="64C23099"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40E54786" w14:textId="47FC6396" w:rsidR="00B343E4" w:rsidRPr="00CD3F31" w:rsidRDefault="00B343E4" w:rsidP="00B343E4">
            <w:pPr>
              <w:spacing w:after="0"/>
              <w:jc w:val="center"/>
            </w:pPr>
            <w:r>
              <w:rPr>
                <w:lang w:val="en-US"/>
              </w:rPr>
              <w:t>P22,23,24</w:t>
            </w:r>
          </w:p>
        </w:tc>
        <w:tc>
          <w:tcPr>
            <w:tcW w:w="4694" w:type="dxa"/>
            <w:tcBorders>
              <w:top w:val="single" w:sz="4" w:space="0" w:color="808080"/>
              <w:left w:val="single" w:sz="4" w:space="0" w:color="808080"/>
              <w:bottom w:val="single" w:sz="4" w:space="0" w:color="808080"/>
              <w:right w:val="single" w:sz="4" w:space="0" w:color="808080"/>
            </w:tcBorders>
          </w:tcPr>
          <w:p w14:paraId="36F5C462" w14:textId="388556B9"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Radiogrami rebara, sternum i klavikule</w:t>
            </w:r>
          </w:p>
        </w:tc>
        <w:tc>
          <w:tcPr>
            <w:tcW w:w="1640" w:type="dxa"/>
            <w:tcBorders>
              <w:top w:val="single" w:sz="4" w:space="0" w:color="808080"/>
              <w:left w:val="single" w:sz="4" w:space="0" w:color="808080"/>
              <w:bottom w:val="single" w:sz="4" w:space="0" w:color="808080"/>
              <w:right w:val="single" w:sz="4" w:space="0" w:color="808080"/>
            </w:tcBorders>
          </w:tcPr>
          <w:p w14:paraId="0D7BC23D" w14:textId="6E5CB9E4"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5FD76172" w14:textId="765452FD" w:rsidR="00B343E4" w:rsidRPr="00CD3F31" w:rsidRDefault="00B343E4" w:rsidP="00B343E4">
            <w:pPr>
              <w:spacing w:after="0"/>
              <w:jc w:val="center"/>
            </w:pPr>
            <w:r>
              <w:rPr>
                <w:lang w:val="en-US"/>
              </w:rPr>
              <w:t>“</w:t>
            </w:r>
          </w:p>
        </w:tc>
      </w:tr>
      <w:tr w:rsidR="00B343E4" w:rsidRPr="00CD3F31" w14:paraId="39F7D1C1"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08CF43CA" w14:textId="1C00BB29" w:rsidR="00B343E4" w:rsidRPr="00CD3F31" w:rsidRDefault="00B343E4" w:rsidP="00B343E4">
            <w:pPr>
              <w:spacing w:after="0"/>
              <w:jc w:val="center"/>
            </w:pPr>
            <w:r>
              <w:rPr>
                <w:lang w:val="en-US"/>
              </w:rPr>
              <w:t>P25,26,27</w:t>
            </w:r>
          </w:p>
        </w:tc>
        <w:tc>
          <w:tcPr>
            <w:tcW w:w="4694" w:type="dxa"/>
            <w:tcBorders>
              <w:top w:val="single" w:sz="4" w:space="0" w:color="808080"/>
              <w:left w:val="single" w:sz="4" w:space="0" w:color="808080"/>
              <w:bottom w:val="single" w:sz="4" w:space="0" w:color="808080"/>
              <w:right w:val="single" w:sz="4" w:space="0" w:color="808080"/>
            </w:tcBorders>
          </w:tcPr>
          <w:p w14:paraId="12684692" w14:textId="6318C220"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Radiogrami ramena i nadlaktice</w:t>
            </w:r>
          </w:p>
        </w:tc>
        <w:tc>
          <w:tcPr>
            <w:tcW w:w="1640" w:type="dxa"/>
            <w:tcBorders>
              <w:top w:val="single" w:sz="4" w:space="0" w:color="808080"/>
              <w:left w:val="single" w:sz="4" w:space="0" w:color="808080"/>
              <w:bottom w:val="single" w:sz="4" w:space="0" w:color="808080"/>
              <w:right w:val="single" w:sz="4" w:space="0" w:color="808080"/>
            </w:tcBorders>
          </w:tcPr>
          <w:p w14:paraId="45680CA1" w14:textId="47DC223C"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43B9622B" w14:textId="631A451E" w:rsidR="00B343E4" w:rsidRPr="00CD3F31" w:rsidRDefault="00B343E4" w:rsidP="00B343E4">
            <w:pPr>
              <w:spacing w:after="0"/>
              <w:jc w:val="center"/>
            </w:pPr>
            <w:r>
              <w:rPr>
                <w:lang w:val="en-US"/>
              </w:rPr>
              <w:t>“</w:t>
            </w:r>
          </w:p>
        </w:tc>
      </w:tr>
      <w:tr w:rsidR="00B343E4" w:rsidRPr="00CD3F31" w14:paraId="7C1022A2" w14:textId="77777777" w:rsidTr="00AA6176">
        <w:tc>
          <w:tcPr>
            <w:tcW w:w="1218" w:type="dxa"/>
            <w:tcBorders>
              <w:top w:val="single" w:sz="4" w:space="0" w:color="808080"/>
              <w:left w:val="single" w:sz="4" w:space="0" w:color="808080"/>
              <w:bottom w:val="single" w:sz="4" w:space="0" w:color="808080"/>
              <w:right w:val="single" w:sz="4" w:space="0" w:color="808080"/>
            </w:tcBorders>
          </w:tcPr>
          <w:p w14:paraId="7336B38D" w14:textId="01DA6A44" w:rsidR="00B343E4" w:rsidRPr="00CD3F31" w:rsidRDefault="00B343E4" w:rsidP="00B343E4">
            <w:pPr>
              <w:spacing w:after="0"/>
              <w:jc w:val="center"/>
            </w:pPr>
            <w:r>
              <w:rPr>
                <w:lang w:val="en-US"/>
              </w:rPr>
              <w:t>P28,29,30</w:t>
            </w:r>
          </w:p>
        </w:tc>
        <w:tc>
          <w:tcPr>
            <w:tcW w:w="4694" w:type="dxa"/>
            <w:tcBorders>
              <w:top w:val="single" w:sz="4" w:space="0" w:color="808080"/>
              <w:left w:val="single" w:sz="4" w:space="0" w:color="808080"/>
              <w:bottom w:val="single" w:sz="4" w:space="0" w:color="808080"/>
              <w:right w:val="single" w:sz="4" w:space="0" w:color="808080"/>
            </w:tcBorders>
          </w:tcPr>
          <w:p w14:paraId="14930B48" w14:textId="332B686E" w:rsidR="00B343E4" w:rsidRPr="00CD3F31" w:rsidRDefault="00B343E4" w:rsidP="00B343E4">
            <w:pPr>
              <w:pStyle w:val="Default"/>
              <w:jc w:val="center"/>
              <w:rPr>
                <w:rFonts w:ascii="Calibri" w:hAnsi="Calibri"/>
                <w:color w:val="auto"/>
                <w:sz w:val="22"/>
                <w:szCs w:val="22"/>
                <w:lang w:val="hr-HR"/>
              </w:rPr>
            </w:pPr>
            <w:r>
              <w:rPr>
                <w:rFonts w:ascii="Calibri" w:hAnsi="Calibri"/>
                <w:color w:val="auto"/>
                <w:sz w:val="22"/>
                <w:szCs w:val="22"/>
                <w:lang w:val="hr-HR"/>
              </w:rPr>
              <w:t>Radiogrami podlaktice, ručnoga zgloba i karpusa</w:t>
            </w:r>
          </w:p>
        </w:tc>
        <w:tc>
          <w:tcPr>
            <w:tcW w:w="1640" w:type="dxa"/>
            <w:tcBorders>
              <w:top w:val="single" w:sz="4" w:space="0" w:color="808080"/>
              <w:left w:val="single" w:sz="4" w:space="0" w:color="808080"/>
              <w:bottom w:val="single" w:sz="4" w:space="0" w:color="808080"/>
              <w:right w:val="single" w:sz="4" w:space="0" w:color="808080"/>
            </w:tcBorders>
          </w:tcPr>
          <w:p w14:paraId="682481BA" w14:textId="23520082" w:rsidR="00B343E4" w:rsidRPr="00CD3F31" w:rsidRDefault="00B343E4" w:rsidP="00B343E4">
            <w:pPr>
              <w:spacing w:after="0"/>
              <w:jc w:val="center"/>
            </w:pPr>
            <w:r>
              <w:rPr>
                <w:lang w:val="en-US"/>
              </w:rPr>
              <w:t>3</w:t>
            </w:r>
          </w:p>
        </w:tc>
        <w:tc>
          <w:tcPr>
            <w:tcW w:w="2054" w:type="dxa"/>
            <w:tcBorders>
              <w:top w:val="single" w:sz="4" w:space="0" w:color="808080"/>
              <w:left w:val="single" w:sz="4" w:space="0" w:color="808080"/>
              <w:bottom w:val="single" w:sz="4" w:space="0" w:color="808080"/>
              <w:right w:val="single" w:sz="4" w:space="0" w:color="808080"/>
            </w:tcBorders>
          </w:tcPr>
          <w:p w14:paraId="5B919BBA" w14:textId="1BEA3CB7" w:rsidR="00B343E4" w:rsidRPr="00CD3F31" w:rsidRDefault="00B343E4" w:rsidP="00B343E4">
            <w:pPr>
              <w:spacing w:after="0"/>
              <w:jc w:val="center"/>
            </w:pPr>
            <w:r>
              <w:rPr>
                <w:lang w:val="en-US"/>
              </w:rPr>
              <w:t>“</w:t>
            </w:r>
          </w:p>
        </w:tc>
      </w:tr>
      <w:tr w:rsidR="00B343E4" w:rsidRPr="00CD3F31" w14:paraId="5A8E5377" w14:textId="77777777" w:rsidTr="008D4528">
        <w:tc>
          <w:tcPr>
            <w:tcW w:w="1218" w:type="dxa"/>
            <w:tcBorders>
              <w:top w:val="single" w:sz="4" w:space="0" w:color="808080"/>
              <w:left w:val="single" w:sz="4" w:space="0" w:color="808080"/>
              <w:bottom w:val="single" w:sz="4" w:space="0" w:color="808080"/>
              <w:right w:val="single" w:sz="4" w:space="0" w:color="808080"/>
            </w:tcBorders>
            <w:shd w:val="pct10" w:color="auto" w:fill="auto"/>
          </w:tcPr>
          <w:p w14:paraId="120D888E" w14:textId="77777777" w:rsidR="00B343E4" w:rsidRPr="00CD3F31" w:rsidRDefault="00B343E4" w:rsidP="00B343E4">
            <w:pPr>
              <w:spacing w:after="0"/>
            </w:pPr>
          </w:p>
        </w:tc>
        <w:tc>
          <w:tcPr>
            <w:tcW w:w="4694" w:type="dxa"/>
            <w:tcBorders>
              <w:top w:val="single" w:sz="4" w:space="0" w:color="808080"/>
              <w:left w:val="single" w:sz="4" w:space="0" w:color="808080"/>
              <w:bottom w:val="single" w:sz="4" w:space="0" w:color="808080"/>
              <w:right w:val="single" w:sz="4" w:space="0" w:color="808080"/>
            </w:tcBorders>
            <w:shd w:val="pct10" w:color="auto" w:fill="auto"/>
            <w:hideMark/>
          </w:tcPr>
          <w:p w14:paraId="2C3C720D" w14:textId="0EE975C2" w:rsidR="00B343E4" w:rsidRPr="00CD3F31" w:rsidRDefault="00B343E4" w:rsidP="00B343E4">
            <w:pPr>
              <w:spacing w:after="0"/>
              <w:rPr>
                <w:b/>
                <w:bCs/>
              </w:rPr>
            </w:pPr>
            <w:r>
              <w:rPr>
                <w:b/>
                <w:bCs/>
              </w:rPr>
              <w:t>Ukupan broj sati predavanja</w:t>
            </w:r>
          </w:p>
        </w:tc>
        <w:tc>
          <w:tcPr>
            <w:tcW w:w="1640" w:type="dxa"/>
            <w:tcBorders>
              <w:top w:val="single" w:sz="4" w:space="0" w:color="808080"/>
              <w:left w:val="single" w:sz="4" w:space="0" w:color="808080"/>
              <w:bottom w:val="single" w:sz="4" w:space="0" w:color="808080"/>
              <w:right w:val="single" w:sz="4" w:space="0" w:color="808080"/>
            </w:tcBorders>
            <w:shd w:val="pct10" w:color="auto" w:fill="auto"/>
          </w:tcPr>
          <w:p w14:paraId="25F0149F" w14:textId="2D575B09" w:rsidR="00B343E4" w:rsidRPr="00CD3F31" w:rsidRDefault="00B343E4" w:rsidP="00B343E4">
            <w:pPr>
              <w:spacing w:after="0"/>
              <w:jc w:val="center"/>
            </w:pPr>
            <w:r>
              <w:rPr>
                <w:lang w:val="en-US"/>
              </w:rPr>
              <w:t>30</w:t>
            </w:r>
          </w:p>
        </w:tc>
        <w:tc>
          <w:tcPr>
            <w:tcW w:w="2054" w:type="dxa"/>
            <w:tcBorders>
              <w:top w:val="single" w:sz="4" w:space="0" w:color="808080"/>
              <w:left w:val="single" w:sz="4" w:space="0" w:color="808080"/>
              <w:bottom w:val="single" w:sz="4" w:space="0" w:color="808080"/>
              <w:right w:val="single" w:sz="4" w:space="0" w:color="808080"/>
            </w:tcBorders>
            <w:shd w:val="pct10" w:color="auto" w:fill="auto"/>
          </w:tcPr>
          <w:p w14:paraId="0653DE93" w14:textId="77777777" w:rsidR="00B343E4" w:rsidRPr="00CD3F31" w:rsidRDefault="00B343E4" w:rsidP="00B343E4">
            <w:pPr>
              <w:spacing w:after="0"/>
              <w:jc w:val="center"/>
            </w:pPr>
          </w:p>
        </w:tc>
      </w:tr>
    </w:tbl>
    <w:p w14:paraId="2124E090" w14:textId="77777777" w:rsidR="005C2F41" w:rsidRPr="00CD3F31" w:rsidRDefault="005C2F41" w:rsidP="005C2F41">
      <w:pPr>
        <w:jc w:val="center"/>
        <w:rPr>
          <w:b/>
          <w:color w:val="333399"/>
        </w:rPr>
      </w:pPr>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96"/>
        <w:gridCol w:w="4778"/>
        <w:gridCol w:w="1657"/>
        <w:gridCol w:w="2075"/>
      </w:tblGrid>
      <w:tr w:rsidR="00A05341" w:rsidRPr="00CD3F31" w14:paraId="43D3F292" w14:textId="77777777" w:rsidTr="00A05341">
        <w:tc>
          <w:tcPr>
            <w:tcW w:w="1041" w:type="dxa"/>
            <w:tcBorders>
              <w:top w:val="single" w:sz="4" w:space="0" w:color="808080"/>
              <w:left w:val="single" w:sz="4" w:space="0" w:color="808080"/>
              <w:bottom w:val="single" w:sz="4" w:space="0" w:color="808080"/>
              <w:right w:val="single" w:sz="4" w:space="0" w:color="808080"/>
            </w:tcBorders>
            <w:shd w:val="pct10" w:color="auto" w:fill="auto"/>
            <w:vAlign w:val="center"/>
          </w:tcPr>
          <w:p w14:paraId="1EC7B01C" w14:textId="77777777" w:rsidR="005C2F41" w:rsidRPr="00CD3F31" w:rsidRDefault="005C2F41" w:rsidP="00BF53C9">
            <w:pPr>
              <w:spacing w:before="40" w:after="40"/>
              <w:jc w:val="center"/>
              <w:rPr>
                <w:b/>
                <w:color w:val="333399"/>
              </w:rPr>
            </w:pPr>
            <w:r w:rsidRPr="00CD3F31">
              <w:rPr>
                <w:b/>
                <w:color w:val="333399"/>
              </w:rPr>
              <w:t>S</w:t>
            </w:r>
          </w:p>
        </w:tc>
        <w:tc>
          <w:tcPr>
            <w:tcW w:w="4814"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6DBBD3B2" w14:textId="77777777" w:rsidR="005C2F41" w:rsidRPr="00CD3F31" w:rsidRDefault="005C2F41" w:rsidP="00BF53C9">
            <w:pPr>
              <w:spacing w:before="40" w:after="40"/>
              <w:jc w:val="center"/>
              <w:rPr>
                <w:b/>
                <w:color w:val="333399"/>
              </w:rPr>
            </w:pPr>
            <w:r w:rsidRPr="00CD3F31">
              <w:rPr>
                <w:b/>
                <w:color w:val="333399"/>
              </w:rPr>
              <w:t>SEMINARI (tema seminara)</w:t>
            </w:r>
          </w:p>
        </w:tc>
        <w:tc>
          <w:tcPr>
            <w:tcW w:w="1666" w:type="dxa"/>
            <w:tcBorders>
              <w:top w:val="single" w:sz="4" w:space="0" w:color="808080"/>
              <w:left w:val="single" w:sz="4" w:space="0" w:color="808080"/>
              <w:bottom w:val="single" w:sz="4" w:space="0" w:color="808080"/>
              <w:right w:val="single" w:sz="4" w:space="0" w:color="808080"/>
            </w:tcBorders>
            <w:shd w:val="pct10" w:color="auto" w:fill="auto"/>
            <w:hideMark/>
          </w:tcPr>
          <w:p w14:paraId="59B55656" w14:textId="77777777" w:rsidR="005C2F41" w:rsidRPr="00CD3F31" w:rsidRDefault="005C2F41" w:rsidP="00BF53C9">
            <w:pPr>
              <w:spacing w:before="40" w:after="40" w:line="240" w:lineRule="auto"/>
              <w:jc w:val="center"/>
              <w:rPr>
                <w:b/>
                <w:color w:val="333399"/>
              </w:rPr>
            </w:pPr>
            <w:r w:rsidRPr="00CD3F31">
              <w:rPr>
                <w:b/>
                <w:color w:val="333399"/>
              </w:rPr>
              <w:t>Broj sati nastave</w:t>
            </w:r>
          </w:p>
        </w:tc>
        <w:tc>
          <w:tcPr>
            <w:tcW w:w="2085" w:type="dxa"/>
            <w:tcBorders>
              <w:top w:val="single" w:sz="4" w:space="0" w:color="808080"/>
              <w:left w:val="single" w:sz="4" w:space="0" w:color="808080"/>
              <w:bottom w:val="single" w:sz="4" w:space="0" w:color="808080"/>
              <w:right w:val="single" w:sz="4" w:space="0" w:color="808080"/>
            </w:tcBorders>
            <w:shd w:val="pct10" w:color="auto" w:fill="auto"/>
            <w:hideMark/>
          </w:tcPr>
          <w:p w14:paraId="1CBE190E" w14:textId="77777777" w:rsidR="005C2F41" w:rsidRPr="00CD3F31" w:rsidRDefault="005C2F41" w:rsidP="00BF53C9">
            <w:pPr>
              <w:spacing w:before="40" w:after="40"/>
              <w:jc w:val="center"/>
              <w:rPr>
                <w:b/>
                <w:color w:val="333399"/>
              </w:rPr>
            </w:pPr>
            <w:r w:rsidRPr="00CD3F31">
              <w:rPr>
                <w:b/>
                <w:color w:val="333399"/>
              </w:rPr>
              <w:t>Mjesto održavanja</w:t>
            </w:r>
          </w:p>
        </w:tc>
      </w:tr>
      <w:tr w:rsidR="00B343E4" w:rsidRPr="00CD3F31" w14:paraId="54B6DB14"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350DA5A1" w14:textId="5D5820FF" w:rsidR="00B343E4" w:rsidRPr="00CD3F31" w:rsidRDefault="00B343E4" w:rsidP="00B343E4">
            <w:pPr>
              <w:spacing w:after="0"/>
              <w:jc w:val="center"/>
            </w:pPr>
            <w:r>
              <w:rPr>
                <w:lang w:val="en-US"/>
              </w:rPr>
              <w:t>S1,2,3</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797DC1D" w14:textId="18F6C6F5" w:rsidR="00B343E4" w:rsidRPr="00CD3F31" w:rsidRDefault="00B343E4" w:rsidP="00B343E4">
            <w:pPr>
              <w:spacing w:after="0"/>
              <w:jc w:val="center"/>
              <w:rPr>
                <w:b/>
                <w:color w:val="333399"/>
              </w:rPr>
            </w:pPr>
            <w:r>
              <w:rPr>
                <w:lang w:val="en-US"/>
              </w:rPr>
              <w:t>Anatomske ravnine, radiografske projekcije</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47E44171" w14:textId="4E3B6332"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1AAF5E06" w14:textId="575945DC" w:rsidR="00B343E4" w:rsidRPr="00CD3F31" w:rsidRDefault="00B343E4" w:rsidP="00B343E4">
            <w:pPr>
              <w:spacing w:after="0"/>
              <w:jc w:val="center"/>
              <w:rPr>
                <w:b/>
                <w:color w:val="333399"/>
              </w:rPr>
            </w:pPr>
            <w:r w:rsidRPr="00E22BF2">
              <w:rPr>
                <w:lang w:val="pt-BR"/>
              </w:rPr>
              <w:t>Klinički zavod za radiologiju - Rijeka</w:t>
            </w:r>
          </w:p>
        </w:tc>
      </w:tr>
      <w:tr w:rsidR="00B343E4" w:rsidRPr="00CD3F31" w14:paraId="6DAE6B4A"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05FF7260" w14:textId="16D9FAD1" w:rsidR="00B343E4" w:rsidRPr="00CD3F31" w:rsidRDefault="00B343E4" w:rsidP="00B343E4">
            <w:pPr>
              <w:spacing w:after="0"/>
              <w:jc w:val="center"/>
            </w:pPr>
            <w:r>
              <w:rPr>
                <w:lang w:val="en-US"/>
              </w:rPr>
              <w:t>S4,5,6</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3D373C4" w14:textId="4377DB00" w:rsidR="00B343E4" w:rsidRPr="00CD3F31" w:rsidRDefault="00B343E4" w:rsidP="00B343E4">
            <w:pPr>
              <w:spacing w:after="0"/>
              <w:jc w:val="center"/>
              <w:rPr>
                <w:b/>
                <w:color w:val="333399"/>
              </w:rPr>
            </w:pPr>
            <w:r>
              <w:rPr>
                <w:lang w:val="en-US"/>
              </w:rPr>
              <w:t>Radiogrami viscerokranija I neurokranija</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520CE418" w14:textId="681955E1"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539747E8" w14:textId="2F009280" w:rsidR="00B343E4" w:rsidRPr="00CD3F31" w:rsidRDefault="00B343E4" w:rsidP="00B343E4">
            <w:pPr>
              <w:spacing w:after="0"/>
              <w:jc w:val="center"/>
              <w:rPr>
                <w:b/>
                <w:color w:val="333399"/>
              </w:rPr>
            </w:pPr>
            <w:r>
              <w:rPr>
                <w:b/>
                <w:color w:val="333399"/>
                <w:lang w:val="en-US"/>
              </w:rPr>
              <w:t>“</w:t>
            </w:r>
          </w:p>
        </w:tc>
      </w:tr>
      <w:tr w:rsidR="00B343E4" w:rsidRPr="00CD3F31" w14:paraId="6328B98A"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7DE8C4AA" w14:textId="4400F258" w:rsidR="00B343E4" w:rsidRPr="00CD3F31" w:rsidRDefault="00B343E4" w:rsidP="00B343E4">
            <w:pPr>
              <w:spacing w:after="0"/>
              <w:jc w:val="center"/>
            </w:pPr>
            <w:r>
              <w:rPr>
                <w:lang w:val="en-US"/>
              </w:rPr>
              <w:t>S7,8,9</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65CDA887" w14:textId="735DFC7F" w:rsidR="00B343E4" w:rsidRPr="00CD3F31" w:rsidRDefault="00B343E4" w:rsidP="00B343E4">
            <w:pPr>
              <w:spacing w:after="0"/>
              <w:jc w:val="center"/>
              <w:rPr>
                <w:b/>
                <w:color w:val="333399"/>
              </w:rPr>
            </w:pPr>
            <w:r w:rsidRPr="00E22BF2">
              <w:rPr>
                <w:lang w:val="pt-BR"/>
              </w:rPr>
              <w:t xml:space="preserve">Specijalni radiogrami sinusa i temporalnih kostiju  </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1DC72188" w14:textId="77AC8EDE"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7B5E13C0" w14:textId="31F1C8DF" w:rsidR="00B343E4" w:rsidRPr="00CD3F31" w:rsidRDefault="00B343E4" w:rsidP="00B343E4">
            <w:pPr>
              <w:spacing w:after="0"/>
              <w:jc w:val="center"/>
              <w:rPr>
                <w:b/>
                <w:color w:val="333399"/>
              </w:rPr>
            </w:pPr>
            <w:r>
              <w:rPr>
                <w:b/>
                <w:color w:val="333399"/>
                <w:lang w:val="en-US"/>
              </w:rPr>
              <w:t>“</w:t>
            </w:r>
          </w:p>
        </w:tc>
      </w:tr>
      <w:tr w:rsidR="00B343E4" w:rsidRPr="00CD3F31" w14:paraId="547D5FF0"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7D1B7316" w14:textId="23B3CDFB" w:rsidR="00B343E4" w:rsidRPr="00CD3F31" w:rsidRDefault="00B343E4" w:rsidP="00B343E4">
            <w:pPr>
              <w:spacing w:after="0"/>
              <w:jc w:val="center"/>
            </w:pPr>
            <w:r>
              <w:rPr>
                <w:lang w:val="en-US"/>
              </w:rPr>
              <w:t>S10,11,12</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11AFF6A" w14:textId="43F1EE26" w:rsidR="00B343E4" w:rsidRPr="00CD3F31" w:rsidRDefault="00B343E4" w:rsidP="00B343E4">
            <w:pPr>
              <w:spacing w:after="0"/>
              <w:jc w:val="center"/>
              <w:rPr>
                <w:b/>
                <w:color w:val="333399"/>
              </w:rPr>
            </w:pPr>
            <w:r>
              <w:rPr>
                <w:lang w:val="en-US"/>
              </w:rPr>
              <w:t xml:space="preserve">Radiogrami kraniocervikalnog spoja i vratne kralježnice  </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23C5590E" w14:textId="334A0B16"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64F635DE" w14:textId="3A981852" w:rsidR="00B343E4" w:rsidRPr="00CD3F31" w:rsidRDefault="00B343E4" w:rsidP="00B343E4">
            <w:pPr>
              <w:spacing w:after="0"/>
              <w:jc w:val="center"/>
              <w:rPr>
                <w:b/>
                <w:color w:val="333399"/>
              </w:rPr>
            </w:pPr>
            <w:r>
              <w:rPr>
                <w:b/>
                <w:color w:val="333399"/>
                <w:lang w:val="en-US"/>
              </w:rPr>
              <w:t>“</w:t>
            </w:r>
          </w:p>
        </w:tc>
      </w:tr>
      <w:tr w:rsidR="00B343E4" w:rsidRPr="00CD3F31" w14:paraId="0F05FF8D"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47EE88E0" w14:textId="77E9C6A5" w:rsidR="00B343E4" w:rsidRPr="00CD3F31" w:rsidRDefault="00B343E4" w:rsidP="00B343E4">
            <w:pPr>
              <w:spacing w:after="0"/>
              <w:jc w:val="center"/>
            </w:pPr>
            <w:r>
              <w:rPr>
                <w:lang w:val="en-US"/>
              </w:rPr>
              <w:t>S13,14,15</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505E367" w14:textId="5E76A55F" w:rsidR="00B343E4" w:rsidRPr="00CD3F31" w:rsidRDefault="00B343E4" w:rsidP="00B343E4">
            <w:pPr>
              <w:spacing w:after="0"/>
              <w:jc w:val="center"/>
              <w:rPr>
                <w:b/>
                <w:color w:val="333399"/>
              </w:rPr>
            </w:pPr>
            <w:r w:rsidRPr="00E22BF2">
              <w:t>Radiogrami cervikotorakalnog prijelaza, lumbalne, sakralne kralježnice</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6DF19AB7" w14:textId="08B30A0D"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68C95670" w14:textId="579554B6" w:rsidR="00B343E4" w:rsidRPr="00CD3F31" w:rsidRDefault="00B343E4" w:rsidP="00B343E4">
            <w:pPr>
              <w:spacing w:after="0"/>
              <w:jc w:val="center"/>
              <w:rPr>
                <w:b/>
                <w:color w:val="333399"/>
              </w:rPr>
            </w:pPr>
            <w:r>
              <w:rPr>
                <w:b/>
                <w:color w:val="333399"/>
                <w:lang w:val="en-US"/>
              </w:rPr>
              <w:t>“</w:t>
            </w:r>
          </w:p>
        </w:tc>
      </w:tr>
      <w:tr w:rsidR="00B343E4" w:rsidRPr="00CD3F31" w14:paraId="0C0187B2"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33E3A5A8" w14:textId="16DFA89B" w:rsidR="00B343E4" w:rsidRPr="00CD3F31" w:rsidRDefault="00B343E4" w:rsidP="00B343E4">
            <w:pPr>
              <w:spacing w:after="0"/>
              <w:jc w:val="center"/>
            </w:pPr>
            <w:r>
              <w:rPr>
                <w:lang w:val="en-US"/>
              </w:rPr>
              <w:t>S16,17,18</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F56F0C1" w14:textId="1D53F7A9" w:rsidR="00B343E4" w:rsidRPr="00CD3F31" w:rsidRDefault="00B343E4" w:rsidP="00B343E4">
            <w:pPr>
              <w:spacing w:after="0"/>
              <w:jc w:val="center"/>
              <w:rPr>
                <w:b/>
                <w:color w:val="333399"/>
              </w:rPr>
            </w:pPr>
            <w:r>
              <w:rPr>
                <w:lang w:val="en-US"/>
              </w:rPr>
              <w:t>Radiogrami zdjelice i kukova</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055EE3F9" w14:textId="3950CE75"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245C825A" w14:textId="6C0D43F4" w:rsidR="00B343E4" w:rsidRPr="00CD3F31" w:rsidRDefault="00B343E4" w:rsidP="00B343E4">
            <w:pPr>
              <w:spacing w:after="0"/>
              <w:jc w:val="center"/>
              <w:rPr>
                <w:b/>
                <w:color w:val="333399"/>
              </w:rPr>
            </w:pPr>
            <w:r>
              <w:rPr>
                <w:b/>
                <w:color w:val="333399"/>
                <w:lang w:val="en-US"/>
              </w:rPr>
              <w:t>“</w:t>
            </w:r>
          </w:p>
        </w:tc>
      </w:tr>
      <w:tr w:rsidR="00B343E4" w:rsidRPr="00CD3F31" w14:paraId="4C0B89A2"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6829DFD2" w14:textId="53F4E598" w:rsidR="00B343E4" w:rsidRPr="00CD3F31" w:rsidRDefault="00B343E4" w:rsidP="00B343E4">
            <w:pPr>
              <w:spacing w:after="0"/>
              <w:jc w:val="center"/>
            </w:pPr>
            <w:r>
              <w:rPr>
                <w:lang w:val="en-US"/>
              </w:rPr>
              <w:t>S19,20,21</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97C5F9F" w14:textId="7518DF18" w:rsidR="00B343E4" w:rsidRPr="00CD3F31" w:rsidRDefault="00B343E4" w:rsidP="00B343E4">
            <w:pPr>
              <w:spacing w:after="0"/>
              <w:jc w:val="center"/>
              <w:rPr>
                <w:b/>
                <w:color w:val="333399"/>
              </w:rPr>
            </w:pPr>
            <w:r>
              <w:rPr>
                <w:lang w:val="en-US"/>
              </w:rPr>
              <w:t>Radiogrami donjih ekstremiteta</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236D128E" w14:textId="5633849E"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2A6DA97A" w14:textId="117386A1" w:rsidR="00B343E4" w:rsidRPr="00CD3F31" w:rsidRDefault="00B343E4" w:rsidP="00B343E4">
            <w:pPr>
              <w:spacing w:after="0"/>
              <w:jc w:val="center"/>
              <w:rPr>
                <w:b/>
                <w:color w:val="333399"/>
              </w:rPr>
            </w:pPr>
            <w:r>
              <w:rPr>
                <w:b/>
                <w:color w:val="333399"/>
                <w:lang w:val="en-US"/>
              </w:rPr>
              <w:t>“</w:t>
            </w:r>
          </w:p>
        </w:tc>
      </w:tr>
      <w:tr w:rsidR="00B343E4" w:rsidRPr="00CD3F31" w14:paraId="05F9EF33"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5756F82F" w14:textId="1800912D" w:rsidR="00B343E4" w:rsidRPr="00CD3F31" w:rsidRDefault="00B343E4" w:rsidP="00B343E4">
            <w:pPr>
              <w:spacing w:after="0"/>
              <w:jc w:val="center"/>
            </w:pPr>
            <w:r>
              <w:rPr>
                <w:lang w:val="en-US"/>
              </w:rPr>
              <w:t>S22,23,24</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3E7BF81E" w14:textId="68CE3826" w:rsidR="00B343E4" w:rsidRPr="00CD3F31" w:rsidRDefault="00B343E4" w:rsidP="00B343E4">
            <w:pPr>
              <w:spacing w:after="0"/>
              <w:jc w:val="center"/>
              <w:rPr>
                <w:b/>
                <w:color w:val="333399"/>
              </w:rPr>
            </w:pPr>
            <w:r w:rsidRPr="00E22BF2">
              <w:rPr>
                <w:lang w:val="pt-BR"/>
              </w:rPr>
              <w:t xml:space="preserve">Radiogrami skapule i ramenoga pojasa </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34EA76F5" w14:textId="4A4CEA9D"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21E2699A" w14:textId="03D15697" w:rsidR="00B343E4" w:rsidRPr="00CD3F31" w:rsidRDefault="00B343E4" w:rsidP="00B343E4">
            <w:pPr>
              <w:spacing w:after="0"/>
              <w:jc w:val="center"/>
              <w:rPr>
                <w:b/>
                <w:color w:val="333399"/>
              </w:rPr>
            </w:pPr>
            <w:r>
              <w:rPr>
                <w:b/>
                <w:color w:val="333399"/>
                <w:lang w:val="en-US"/>
              </w:rPr>
              <w:t>“</w:t>
            </w:r>
          </w:p>
        </w:tc>
      </w:tr>
      <w:tr w:rsidR="00B343E4" w:rsidRPr="00CD3F31" w14:paraId="038DB067"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605A181F" w14:textId="10F39242" w:rsidR="00B343E4" w:rsidRPr="00CD3F31" w:rsidRDefault="00B343E4" w:rsidP="00B343E4">
            <w:pPr>
              <w:spacing w:after="0"/>
              <w:jc w:val="center"/>
            </w:pPr>
            <w:r>
              <w:rPr>
                <w:lang w:val="en-US"/>
              </w:rPr>
              <w:t>S25,26,27</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B5C379F" w14:textId="6B3EB8AE" w:rsidR="00B343E4" w:rsidRPr="00CD3F31" w:rsidRDefault="00B343E4" w:rsidP="00B343E4">
            <w:pPr>
              <w:spacing w:after="0"/>
              <w:jc w:val="center"/>
              <w:rPr>
                <w:b/>
                <w:color w:val="333399"/>
              </w:rPr>
            </w:pPr>
            <w:r>
              <w:rPr>
                <w:lang w:val="en-US"/>
              </w:rPr>
              <w:t>Radiogrami gornjih ekstremiteta</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1BCED137" w14:textId="603FC8B8"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683CE798" w14:textId="0A042F10" w:rsidR="00B343E4" w:rsidRPr="00CD3F31" w:rsidRDefault="00B343E4" w:rsidP="00B343E4">
            <w:pPr>
              <w:spacing w:after="0"/>
              <w:jc w:val="center"/>
              <w:rPr>
                <w:b/>
                <w:color w:val="333399"/>
              </w:rPr>
            </w:pPr>
            <w:r>
              <w:rPr>
                <w:b/>
                <w:color w:val="333399"/>
                <w:lang w:val="en-US"/>
              </w:rPr>
              <w:t>“</w:t>
            </w:r>
          </w:p>
        </w:tc>
      </w:tr>
      <w:tr w:rsidR="00B343E4" w:rsidRPr="00CD3F31" w14:paraId="21BD384C" w14:textId="77777777" w:rsidTr="00A05341">
        <w:tc>
          <w:tcPr>
            <w:tcW w:w="1041" w:type="dxa"/>
            <w:tcBorders>
              <w:top w:val="single" w:sz="4" w:space="0" w:color="808080"/>
              <w:left w:val="single" w:sz="4" w:space="0" w:color="808080"/>
              <w:bottom w:val="single" w:sz="4" w:space="0" w:color="808080"/>
              <w:right w:val="single" w:sz="4" w:space="0" w:color="808080"/>
            </w:tcBorders>
            <w:shd w:val="clear" w:color="auto" w:fill="FFFFFF"/>
          </w:tcPr>
          <w:p w14:paraId="6DB50E65" w14:textId="5D8E21B9" w:rsidR="00B343E4" w:rsidRPr="00CD3F31" w:rsidRDefault="00B343E4" w:rsidP="00B343E4">
            <w:pPr>
              <w:spacing w:after="0"/>
              <w:jc w:val="center"/>
            </w:pPr>
            <w:r>
              <w:rPr>
                <w:lang w:val="en-US"/>
              </w:rPr>
              <w:t>S28,29,30</w:t>
            </w:r>
          </w:p>
        </w:tc>
        <w:tc>
          <w:tcPr>
            <w:tcW w:w="481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5F6349F" w14:textId="30B096CA" w:rsidR="00B343E4" w:rsidRPr="00CD3F31" w:rsidRDefault="00B343E4" w:rsidP="00B343E4">
            <w:pPr>
              <w:spacing w:after="0"/>
              <w:jc w:val="center"/>
              <w:rPr>
                <w:b/>
                <w:color w:val="333399"/>
              </w:rPr>
            </w:pPr>
            <w:r>
              <w:rPr>
                <w:lang w:val="en-US"/>
              </w:rPr>
              <w:t>Radiogrami čeljusti i zuba</w:t>
            </w:r>
          </w:p>
        </w:tc>
        <w:tc>
          <w:tcPr>
            <w:tcW w:w="1666" w:type="dxa"/>
            <w:tcBorders>
              <w:top w:val="single" w:sz="4" w:space="0" w:color="808080"/>
              <w:left w:val="single" w:sz="4" w:space="0" w:color="808080"/>
              <w:bottom w:val="single" w:sz="4" w:space="0" w:color="808080"/>
              <w:right w:val="single" w:sz="4" w:space="0" w:color="808080"/>
            </w:tcBorders>
            <w:shd w:val="clear" w:color="auto" w:fill="FFFFFF"/>
          </w:tcPr>
          <w:p w14:paraId="614DA262" w14:textId="0195A265" w:rsidR="00B343E4" w:rsidRPr="00CD3F31" w:rsidRDefault="00B343E4" w:rsidP="00B343E4">
            <w:pPr>
              <w:spacing w:after="0"/>
              <w:jc w:val="center"/>
            </w:pPr>
            <w:r>
              <w:rPr>
                <w:lang w:val="en-US"/>
              </w:rPr>
              <w:t>3</w:t>
            </w:r>
          </w:p>
        </w:tc>
        <w:tc>
          <w:tcPr>
            <w:tcW w:w="2085" w:type="dxa"/>
            <w:tcBorders>
              <w:top w:val="single" w:sz="4" w:space="0" w:color="808080"/>
              <w:left w:val="single" w:sz="4" w:space="0" w:color="808080"/>
              <w:bottom w:val="single" w:sz="4" w:space="0" w:color="808080"/>
              <w:right w:val="single" w:sz="4" w:space="0" w:color="808080"/>
            </w:tcBorders>
            <w:shd w:val="clear" w:color="auto" w:fill="FFFFFF"/>
          </w:tcPr>
          <w:p w14:paraId="7A5B75A5" w14:textId="6483BC74" w:rsidR="00B343E4" w:rsidRPr="00CD3F31" w:rsidRDefault="00B343E4" w:rsidP="00B343E4">
            <w:pPr>
              <w:spacing w:after="0"/>
              <w:jc w:val="center"/>
              <w:rPr>
                <w:b/>
                <w:color w:val="333399"/>
              </w:rPr>
            </w:pPr>
            <w:r>
              <w:rPr>
                <w:b/>
                <w:color w:val="333399"/>
                <w:lang w:val="en-US"/>
              </w:rPr>
              <w:t>“</w:t>
            </w:r>
          </w:p>
        </w:tc>
      </w:tr>
      <w:tr w:rsidR="00B343E4" w:rsidRPr="00CD3F31" w14:paraId="7093E22F" w14:textId="77777777" w:rsidTr="008D4528">
        <w:tc>
          <w:tcPr>
            <w:tcW w:w="1041" w:type="dxa"/>
            <w:tcBorders>
              <w:top w:val="single" w:sz="4" w:space="0" w:color="808080"/>
              <w:left w:val="single" w:sz="4" w:space="0" w:color="808080"/>
              <w:bottom w:val="single" w:sz="4" w:space="0" w:color="808080"/>
              <w:right w:val="single" w:sz="4" w:space="0" w:color="808080"/>
            </w:tcBorders>
            <w:shd w:val="pct10" w:color="auto" w:fill="auto"/>
          </w:tcPr>
          <w:p w14:paraId="7325911A" w14:textId="77777777" w:rsidR="00B343E4" w:rsidRPr="00CD3F31" w:rsidRDefault="00B343E4" w:rsidP="00B343E4">
            <w:pPr>
              <w:spacing w:after="0"/>
            </w:pPr>
          </w:p>
        </w:tc>
        <w:tc>
          <w:tcPr>
            <w:tcW w:w="4814" w:type="dxa"/>
            <w:tcBorders>
              <w:top w:val="single" w:sz="4" w:space="0" w:color="808080"/>
              <w:left w:val="single" w:sz="4" w:space="0" w:color="808080"/>
              <w:bottom w:val="single" w:sz="4" w:space="0" w:color="808080"/>
              <w:right w:val="single" w:sz="4" w:space="0" w:color="808080"/>
            </w:tcBorders>
            <w:shd w:val="pct10" w:color="auto" w:fill="auto"/>
            <w:hideMark/>
          </w:tcPr>
          <w:p w14:paraId="033C75F4" w14:textId="667A7F2B" w:rsidR="00B343E4" w:rsidRPr="00CD3F31" w:rsidRDefault="00B343E4" w:rsidP="00B343E4">
            <w:pPr>
              <w:spacing w:after="0"/>
              <w:rPr>
                <w:b/>
                <w:bCs/>
              </w:rPr>
            </w:pPr>
            <w:r>
              <w:rPr>
                <w:b/>
                <w:bCs/>
              </w:rPr>
              <w:t>Ukupan broj sati seminara</w:t>
            </w:r>
          </w:p>
        </w:tc>
        <w:tc>
          <w:tcPr>
            <w:tcW w:w="1666" w:type="dxa"/>
            <w:tcBorders>
              <w:top w:val="single" w:sz="4" w:space="0" w:color="808080"/>
              <w:left w:val="single" w:sz="4" w:space="0" w:color="808080"/>
              <w:bottom w:val="single" w:sz="4" w:space="0" w:color="808080"/>
              <w:right w:val="single" w:sz="4" w:space="0" w:color="808080"/>
            </w:tcBorders>
            <w:shd w:val="pct10" w:color="auto" w:fill="auto"/>
          </w:tcPr>
          <w:p w14:paraId="4185CD82" w14:textId="046D71E9" w:rsidR="00B343E4" w:rsidRPr="00CD3F31" w:rsidRDefault="00B343E4" w:rsidP="00B343E4">
            <w:pPr>
              <w:spacing w:after="0"/>
              <w:jc w:val="center"/>
            </w:pPr>
            <w:r>
              <w:rPr>
                <w:lang w:val="en-US"/>
              </w:rPr>
              <w:t>30</w:t>
            </w:r>
          </w:p>
        </w:tc>
        <w:tc>
          <w:tcPr>
            <w:tcW w:w="2085" w:type="dxa"/>
            <w:tcBorders>
              <w:top w:val="single" w:sz="4" w:space="0" w:color="808080"/>
              <w:left w:val="single" w:sz="4" w:space="0" w:color="808080"/>
              <w:bottom w:val="single" w:sz="4" w:space="0" w:color="808080"/>
              <w:right w:val="single" w:sz="4" w:space="0" w:color="808080"/>
            </w:tcBorders>
            <w:shd w:val="pct10" w:color="auto" w:fill="auto"/>
          </w:tcPr>
          <w:p w14:paraId="4529D317" w14:textId="77777777" w:rsidR="00B343E4" w:rsidRPr="00CD3F31" w:rsidRDefault="00B343E4" w:rsidP="00B343E4">
            <w:pPr>
              <w:spacing w:after="0"/>
              <w:jc w:val="center"/>
              <w:rPr>
                <w:b/>
                <w:color w:val="333399"/>
              </w:rPr>
            </w:pPr>
          </w:p>
        </w:tc>
      </w:tr>
    </w:tbl>
    <w:p w14:paraId="74591431" w14:textId="77777777" w:rsidR="005C2F41" w:rsidRPr="00CD3F31" w:rsidRDefault="005C2F41" w:rsidP="005C2F41">
      <w:pPr>
        <w:jc w:val="center"/>
        <w:rPr>
          <w:b/>
          <w:color w:val="333399"/>
        </w:rPr>
      </w:pPr>
    </w:p>
    <w:p w14:paraId="18688407" w14:textId="77777777" w:rsidR="005C2F41" w:rsidRPr="00CD3F31" w:rsidRDefault="005C2F41" w:rsidP="005C2F41">
      <w:pPr>
        <w:jc w:val="center"/>
        <w:rPr>
          <w:b/>
          <w:color w:val="333399"/>
        </w:rPr>
      </w:pPr>
    </w:p>
    <w:tbl>
      <w:tblPr>
        <w:tblW w:w="96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1"/>
        <w:gridCol w:w="4826"/>
        <w:gridCol w:w="1621"/>
        <w:gridCol w:w="2118"/>
      </w:tblGrid>
      <w:tr w:rsidR="005C2F41" w:rsidRPr="00CD3F31" w14:paraId="75CD272B" w14:textId="77777777" w:rsidTr="00A05341">
        <w:tc>
          <w:tcPr>
            <w:tcW w:w="1041" w:type="dxa"/>
            <w:tcBorders>
              <w:top w:val="single" w:sz="4" w:space="0" w:color="808080"/>
              <w:left w:val="single" w:sz="4" w:space="0" w:color="808080"/>
              <w:bottom w:val="single" w:sz="4" w:space="0" w:color="808080"/>
              <w:right w:val="single" w:sz="4" w:space="0" w:color="808080"/>
            </w:tcBorders>
            <w:shd w:val="pct10" w:color="auto" w:fill="auto"/>
            <w:vAlign w:val="center"/>
          </w:tcPr>
          <w:p w14:paraId="7C9DCD7E" w14:textId="77777777" w:rsidR="005C2F41" w:rsidRPr="00CD3F31" w:rsidRDefault="005C2F41" w:rsidP="00BF53C9">
            <w:pPr>
              <w:spacing w:before="40" w:after="40" w:line="240" w:lineRule="auto"/>
              <w:jc w:val="center"/>
              <w:rPr>
                <w:b/>
                <w:color w:val="333399"/>
              </w:rPr>
            </w:pPr>
            <w:r w:rsidRPr="00CD3F31">
              <w:rPr>
                <w:b/>
                <w:color w:val="333399"/>
              </w:rPr>
              <w:t>V</w:t>
            </w:r>
          </w:p>
        </w:tc>
        <w:tc>
          <w:tcPr>
            <w:tcW w:w="4826"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4CE14984" w14:textId="77777777" w:rsidR="005C2F41" w:rsidRPr="00CD3F31" w:rsidRDefault="005C2F41" w:rsidP="00BF53C9">
            <w:pPr>
              <w:spacing w:before="40" w:after="40"/>
              <w:jc w:val="center"/>
              <w:rPr>
                <w:b/>
                <w:color w:val="333399"/>
              </w:rPr>
            </w:pPr>
            <w:r w:rsidRPr="00CD3F31">
              <w:rPr>
                <w:b/>
                <w:color w:val="333399"/>
              </w:rPr>
              <w:t>VJEŽBE (tema vježbe)</w:t>
            </w:r>
          </w:p>
        </w:tc>
        <w:tc>
          <w:tcPr>
            <w:tcW w:w="1621" w:type="dxa"/>
            <w:tcBorders>
              <w:top w:val="single" w:sz="4" w:space="0" w:color="808080"/>
              <w:left w:val="single" w:sz="4" w:space="0" w:color="808080"/>
              <w:bottom w:val="single" w:sz="4" w:space="0" w:color="808080"/>
              <w:right w:val="single" w:sz="4" w:space="0" w:color="808080"/>
            </w:tcBorders>
            <w:shd w:val="pct10" w:color="auto" w:fill="auto"/>
            <w:hideMark/>
          </w:tcPr>
          <w:p w14:paraId="79CE38C6" w14:textId="77777777" w:rsidR="005C2F41" w:rsidRPr="00CD3F31" w:rsidRDefault="005C2F41" w:rsidP="00BF53C9">
            <w:pPr>
              <w:spacing w:before="40" w:after="40"/>
              <w:jc w:val="center"/>
              <w:rPr>
                <w:b/>
                <w:color w:val="333399"/>
              </w:rPr>
            </w:pPr>
            <w:r w:rsidRPr="00CD3F31">
              <w:rPr>
                <w:b/>
                <w:color w:val="333399"/>
              </w:rPr>
              <w:t>Broj sati nastave</w:t>
            </w:r>
          </w:p>
        </w:tc>
        <w:tc>
          <w:tcPr>
            <w:tcW w:w="2118" w:type="dxa"/>
            <w:tcBorders>
              <w:top w:val="single" w:sz="4" w:space="0" w:color="808080"/>
              <w:left w:val="single" w:sz="4" w:space="0" w:color="808080"/>
              <w:bottom w:val="single" w:sz="4" w:space="0" w:color="808080"/>
              <w:right w:val="single" w:sz="4" w:space="0" w:color="808080"/>
            </w:tcBorders>
            <w:shd w:val="pct10" w:color="auto" w:fill="auto"/>
            <w:hideMark/>
          </w:tcPr>
          <w:p w14:paraId="7764EC60" w14:textId="77777777" w:rsidR="005C2F41" w:rsidRPr="00CD3F31" w:rsidRDefault="005C2F41" w:rsidP="00BF53C9">
            <w:pPr>
              <w:spacing w:before="40" w:after="40"/>
              <w:jc w:val="center"/>
              <w:rPr>
                <w:b/>
                <w:color w:val="333399"/>
              </w:rPr>
            </w:pPr>
            <w:r w:rsidRPr="00CD3F31">
              <w:rPr>
                <w:b/>
                <w:color w:val="333399"/>
              </w:rPr>
              <w:t>Mjesto održavanja</w:t>
            </w:r>
          </w:p>
        </w:tc>
      </w:tr>
      <w:tr w:rsidR="00B343E4" w:rsidRPr="00CD3F31" w14:paraId="619E4BE4" w14:textId="77777777" w:rsidTr="00A05341">
        <w:tc>
          <w:tcPr>
            <w:tcW w:w="1041" w:type="dxa"/>
            <w:tcBorders>
              <w:top w:val="single" w:sz="4" w:space="0" w:color="808080"/>
              <w:left w:val="single" w:sz="4" w:space="0" w:color="808080"/>
              <w:bottom w:val="single" w:sz="4" w:space="0" w:color="808080"/>
              <w:right w:val="single" w:sz="4" w:space="0" w:color="808080"/>
            </w:tcBorders>
          </w:tcPr>
          <w:p w14:paraId="00464E9F" w14:textId="7F9094AA" w:rsidR="00B343E4" w:rsidRPr="00CD3F31" w:rsidRDefault="00B343E4" w:rsidP="00B343E4">
            <w:pPr>
              <w:spacing w:after="0"/>
              <w:jc w:val="center"/>
            </w:pPr>
            <w:r>
              <w:rPr>
                <w:rFonts w:ascii="Arial Narrow" w:hAnsi="Arial Narrow"/>
              </w:rPr>
              <w:t>V1-90</w:t>
            </w:r>
          </w:p>
        </w:tc>
        <w:tc>
          <w:tcPr>
            <w:tcW w:w="4826" w:type="dxa"/>
            <w:tcBorders>
              <w:top w:val="single" w:sz="4" w:space="0" w:color="808080"/>
              <w:left w:val="single" w:sz="4" w:space="0" w:color="808080"/>
              <w:bottom w:val="single" w:sz="4" w:space="0" w:color="808080"/>
              <w:right w:val="single" w:sz="4" w:space="0" w:color="808080"/>
            </w:tcBorders>
            <w:vAlign w:val="center"/>
          </w:tcPr>
          <w:p w14:paraId="2442CB1B" w14:textId="68A43EB5" w:rsidR="00B343E4" w:rsidRPr="00CD3F31" w:rsidRDefault="00B343E4" w:rsidP="00B343E4">
            <w:pPr>
              <w:spacing w:after="0"/>
              <w:jc w:val="center"/>
              <w:rPr>
                <w:b/>
                <w:color w:val="333399"/>
              </w:rPr>
            </w:pPr>
            <w:r>
              <w:rPr>
                <w:rFonts w:ascii="Arial Narrow" w:hAnsi="Arial Narrow"/>
              </w:rPr>
              <w:t>Vježbe prate temu predavanja i seminara</w:t>
            </w:r>
          </w:p>
        </w:tc>
        <w:tc>
          <w:tcPr>
            <w:tcW w:w="1621" w:type="dxa"/>
            <w:tcBorders>
              <w:top w:val="single" w:sz="4" w:space="0" w:color="808080"/>
              <w:left w:val="single" w:sz="4" w:space="0" w:color="808080"/>
              <w:bottom w:val="single" w:sz="4" w:space="0" w:color="808080"/>
              <w:right w:val="single" w:sz="4" w:space="0" w:color="808080"/>
            </w:tcBorders>
          </w:tcPr>
          <w:p w14:paraId="31769E22" w14:textId="000696D3" w:rsidR="00B343E4" w:rsidRPr="00CD3F31" w:rsidRDefault="00B343E4" w:rsidP="00B343E4">
            <w:pPr>
              <w:spacing w:after="0"/>
              <w:jc w:val="center"/>
            </w:pPr>
            <w:r>
              <w:rPr>
                <w:lang w:val="en-US"/>
              </w:rPr>
              <w:t>90</w:t>
            </w:r>
          </w:p>
        </w:tc>
        <w:tc>
          <w:tcPr>
            <w:tcW w:w="2118" w:type="dxa"/>
            <w:tcBorders>
              <w:top w:val="single" w:sz="4" w:space="0" w:color="808080"/>
              <w:left w:val="single" w:sz="4" w:space="0" w:color="808080"/>
              <w:bottom w:val="single" w:sz="4" w:space="0" w:color="808080"/>
              <w:right w:val="single" w:sz="4" w:space="0" w:color="808080"/>
            </w:tcBorders>
          </w:tcPr>
          <w:p w14:paraId="2E9D3F9E" w14:textId="17D4D3CD" w:rsidR="00B343E4" w:rsidRPr="00CD3F31" w:rsidRDefault="00B343E4" w:rsidP="00B343E4">
            <w:pPr>
              <w:spacing w:after="0"/>
              <w:jc w:val="center"/>
              <w:rPr>
                <w:b/>
                <w:color w:val="333399"/>
              </w:rPr>
            </w:pPr>
            <w:r>
              <w:rPr>
                <w:lang w:val="en-US"/>
              </w:rPr>
              <w:t xml:space="preserve">Klinički zavod za radiologiju </w:t>
            </w:r>
          </w:p>
        </w:tc>
      </w:tr>
      <w:tr w:rsidR="00B343E4" w:rsidRPr="00CD3F31" w14:paraId="3BBA223D" w14:textId="77777777" w:rsidTr="008D4528">
        <w:tc>
          <w:tcPr>
            <w:tcW w:w="1041" w:type="dxa"/>
            <w:tcBorders>
              <w:top w:val="single" w:sz="4" w:space="0" w:color="808080"/>
              <w:left w:val="single" w:sz="4" w:space="0" w:color="808080"/>
              <w:bottom w:val="single" w:sz="4" w:space="0" w:color="808080"/>
              <w:right w:val="single" w:sz="4" w:space="0" w:color="808080"/>
            </w:tcBorders>
            <w:shd w:val="pct10" w:color="auto" w:fill="auto"/>
          </w:tcPr>
          <w:p w14:paraId="10D24C36" w14:textId="77777777" w:rsidR="00B343E4" w:rsidRPr="00CD3F31" w:rsidRDefault="00B343E4" w:rsidP="00B343E4">
            <w:pPr>
              <w:spacing w:after="0"/>
            </w:pPr>
          </w:p>
        </w:tc>
        <w:tc>
          <w:tcPr>
            <w:tcW w:w="4826" w:type="dxa"/>
            <w:tcBorders>
              <w:top w:val="single" w:sz="4" w:space="0" w:color="808080"/>
              <w:left w:val="single" w:sz="4" w:space="0" w:color="808080"/>
              <w:bottom w:val="single" w:sz="4" w:space="0" w:color="808080"/>
              <w:right w:val="single" w:sz="4" w:space="0" w:color="808080"/>
            </w:tcBorders>
            <w:shd w:val="pct10" w:color="auto" w:fill="auto"/>
            <w:hideMark/>
          </w:tcPr>
          <w:p w14:paraId="6EC27A0C" w14:textId="32ADA615" w:rsidR="00B343E4" w:rsidRPr="00CD3F31" w:rsidRDefault="00B343E4" w:rsidP="00B343E4">
            <w:pPr>
              <w:spacing w:after="0"/>
              <w:rPr>
                <w:b/>
                <w:bCs/>
              </w:rPr>
            </w:pPr>
            <w:r>
              <w:rPr>
                <w:b/>
                <w:bCs/>
              </w:rPr>
              <w:t>Ukupan broj sati vježbi</w:t>
            </w:r>
          </w:p>
        </w:tc>
        <w:tc>
          <w:tcPr>
            <w:tcW w:w="1621" w:type="dxa"/>
            <w:tcBorders>
              <w:top w:val="single" w:sz="4" w:space="0" w:color="808080"/>
              <w:left w:val="single" w:sz="4" w:space="0" w:color="808080"/>
              <w:bottom w:val="single" w:sz="4" w:space="0" w:color="808080"/>
              <w:right w:val="single" w:sz="4" w:space="0" w:color="808080"/>
            </w:tcBorders>
            <w:shd w:val="pct10" w:color="auto" w:fill="auto"/>
          </w:tcPr>
          <w:p w14:paraId="35D114AC" w14:textId="4AC94E97" w:rsidR="00B343E4" w:rsidRPr="00CD3F31" w:rsidRDefault="00B343E4" w:rsidP="00B343E4">
            <w:pPr>
              <w:spacing w:after="0"/>
              <w:jc w:val="center"/>
            </w:pPr>
            <w:r>
              <w:rPr>
                <w:lang w:val="en-US"/>
              </w:rPr>
              <w:t>90</w:t>
            </w:r>
          </w:p>
        </w:tc>
        <w:tc>
          <w:tcPr>
            <w:tcW w:w="2118" w:type="dxa"/>
            <w:tcBorders>
              <w:top w:val="single" w:sz="4" w:space="0" w:color="808080"/>
              <w:left w:val="single" w:sz="4" w:space="0" w:color="808080"/>
              <w:bottom w:val="single" w:sz="4" w:space="0" w:color="808080"/>
              <w:right w:val="single" w:sz="4" w:space="0" w:color="808080"/>
            </w:tcBorders>
            <w:shd w:val="pct10" w:color="auto" w:fill="auto"/>
          </w:tcPr>
          <w:p w14:paraId="3112DD22" w14:textId="77777777" w:rsidR="00B343E4" w:rsidRPr="00CD3F31" w:rsidRDefault="00B343E4" w:rsidP="00B343E4">
            <w:pPr>
              <w:spacing w:after="0"/>
              <w:jc w:val="center"/>
              <w:rPr>
                <w:b/>
                <w:color w:val="333399"/>
              </w:rPr>
            </w:pPr>
          </w:p>
        </w:tc>
      </w:tr>
    </w:tbl>
    <w:p w14:paraId="6EC06389" w14:textId="77777777" w:rsidR="005C2F41" w:rsidRPr="00CD3F31" w:rsidRDefault="005C2F41" w:rsidP="005C2F41">
      <w:pPr>
        <w:jc w:val="center"/>
        <w:rPr>
          <w:lang w:eastAsia="hr-HR"/>
        </w:rPr>
      </w:pPr>
    </w:p>
    <w:p w14:paraId="65B775C1" w14:textId="77777777" w:rsidR="005C2F41" w:rsidRPr="00CD3F31" w:rsidRDefault="005C2F41" w:rsidP="005C2F41"/>
    <w:p w14:paraId="4A2D5809" w14:textId="27D8E454" w:rsidR="00846C2B" w:rsidRPr="00CD3F31" w:rsidRDefault="00846C2B">
      <w:pPr>
        <w:spacing w:after="200" w:line="276" w:lineRule="auto"/>
      </w:pPr>
    </w:p>
    <w:tbl>
      <w:tblPr>
        <w:tblW w:w="46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9"/>
        <w:gridCol w:w="3685"/>
      </w:tblGrid>
      <w:tr w:rsidR="005C2F41" w:rsidRPr="00CD3F31" w14:paraId="0391AC9A" w14:textId="77777777" w:rsidTr="00BF53C9">
        <w:trPr>
          <w:trHeight w:val="311"/>
        </w:trPr>
        <w:tc>
          <w:tcPr>
            <w:tcW w:w="959" w:type="dxa"/>
            <w:tcBorders>
              <w:top w:val="single" w:sz="4" w:space="0" w:color="808080"/>
              <w:left w:val="single" w:sz="4" w:space="0" w:color="808080"/>
              <w:bottom w:val="single" w:sz="4" w:space="0" w:color="808080"/>
              <w:right w:val="single" w:sz="4" w:space="0" w:color="808080"/>
            </w:tcBorders>
            <w:shd w:val="pct10" w:color="auto" w:fill="auto"/>
          </w:tcPr>
          <w:p w14:paraId="489732D3" w14:textId="77777777" w:rsidR="005C2F41" w:rsidRPr="00CD3F31" w:rsidRDefault="005C2F41" w:rsidP="00BF53C9">
            <w:pPr>
              <w:spacing w:before="40" w:after="40"/>
              <w:rPr>
                <w:b/>
                <w:color w:val="333399"/>
              </w:rPr>
            </w:pPr>
          </w:p>
        </w:tc>
        <w:tc>
          <w:tcPr>
            <w:tcW w:w="3685" w:type="dxa"/>
            <w:tcBorders>
              <w:top w:val="single" w:sz="4" w:space="0" w:color="808080"/>
              <w:left w:val="single" w:sz="4" w:space="0" w:color="808080"/>
              <w:bottom w:val="single" w:sz="4" w:space="0" w:color="808080"/>
              <w:right w:val="single" w:sz="4" w:space="0" w:color="808080"/>
            </w:tcBorders>
            <w:shd w:val="pct10" w:color="auto" w:fill="auto"/>
            <w:vAlign w:val="center"/>
            <w:hideMark/>
          </w:tcPr>
          <w:p w14:paraId="6B85B585" w14:textId="77777777" w:rsidR="005C2F41" w:rsidRPr="00CD3F31" w:rsidRDefault="005C2F41" w:rsidP="00BF53C9">
            <w:pPr>
              <w:spacing w:before="40" w:after="40"/>
              <w:jc w:val="center"/>
              <w:rPr>
                <w:b/>
                <w:color w:val="333399"/>
              </w:rPr>
            </w:pPr>
            <w:r w:rsidRPr="00CD3F31">
              <w:rPr>
                <w:b/>
                <w:color w:val="333399"/>
              </w:rPr>
              <w:t>ISPITNI TERMINI (završni ispit)</w:t>
            </w:r>
          </w:p>
        </w:tc>
      </w:tr>
      <w:tr w:rsidR="00B343E4" w:rsidRPr="00CD3F31" w14:paraId="1F24594B" w14:textId="77777777" w:rsidTr="00BF53C9">
        <w:trPr>
          <w:trHeight w:val="265"/>
        </w:trPr>
        <w:tc>
          <w:tcPr>
            <w:tcW w:w="959" w:type="dxa"/>
            <w:tcBorders>
              <w:top w:val="single" w:sz="4" w:space="0" w:color="808080"/>
              <w:left w:val="single" w:sz="4" w:space="0" w:color="808080"/>
              <w:bottom w:val="single" w:sz="4" w:space="0" w:color="808080"/>
              <w:right w:val="single" w:sz="4" w:space="0" w:color="808080"/>
            </w:tcBorders>
            <w:hideMark/>
          </w:tcPr>
          <w:p w14:paraId="06973809" w14:textId="77777777" w:rsidR="00B343E4" w:rsidRPr="00CD3F31" w:rsidRDefault="00B343E4" w:rsidP="00B343E4">
            <w:pPr>
              <w:spacing w:after="0"/>
            </w:pPr>
            <w:r w:rsidRPr="00CD3F31">
              <w:t>1.</w:t>
            </w:r>
          </w:p>
        </w:tc>
        <w:tc>
          <w:tcPr>
            <w:tcW w:w="3685" w:type="dxa"/>
            <w:tcBorders>
              <w:top w:val="single" w:sz="4" w:space="0" w:color="808080"/>
              <w:left w:val="single" w:sz="4" w:space="0" w:color="808080"/>
              <w:bottom w:val="single" w:sz="4" w:space="0" w:color="808080"/>
              <w:right w:val="single" w:sz="4" w:space="0" w:color="808080"/>
            </w:tcBorders>
          </w:tcPr>
          <w:p w14:paraId="724D6B90" w14:textId="28301F06" w:rsidR="00B343E4" w:rsidRPr="00CD3F31" w:rsidRDefault="00237861" w:rsidP="00B343E4">
            <w:pPr>
              <w:spacing w:after="0"/>
            </w:pPr>
            <w:r>
              <w:rPr>
                <w:lang w:val="en-US"/>
              </w:rPr>
              <w:t>10</w:t>
            </w:r>
            <w:r w:rsidR="00B343E4">
              <w:rPr>
                <w:lang w:val="en-US"/>
              </w:rPr>
              <w:t>.02.202</w:t>
            </w:r>
            <w:r w:rsidR="002D6004">
              <w:rPr>
                <w:lang w:val="en-US"/>
              </w:rPr>
              <w:t>6</w:t>
            </w:r>
            <w:r w:rsidR="00B343E4">
              <w:rPr>
                <w:lang w:val="en-US"/>
              </w:rPr>
              <w:t>.</w:t>
            </w:r>
          </w:p>
        </w:tc>
      </w:tr>
      <w:tr w:rsidR="00B343E4" w:rsidRPr="00CD3F31" w14:paraId="3DDF601A" w14:textId="77777777" w:rsidTr="00BF53C9">
        <w:trPr>
          <w:trHeight w:val="265"/>
        </w:trPr>
        <w:tc>
          <w:tcPr>
            <w:tcW w:w="959" w:type="dxa"/>
            <w:tcBorders>
              <w:top w:val="single" w:sz="4" w:space="0" w:color="808080"/>
              <w:left w:val="single" w:sz="4" w:space="0" w:color="808080"/>
              <w:bottom w:val="single" w:sz="4" w:space="0" w:color="808080"/>
              <w:right w:val="single" w:sz="4" w:space="0" w:color="808080"/>
            </w:tcBorders>
            <w:hideMark/>
          </w:tcPr>
          <w:p w14:paraId="50824DF7" w14:textId="77777777" w:rsidR="00B343E4" w:rsidRPr="00CD3F31" w:rsidRDefault="00B343E4" w:rsidP="00B343E4">
            <w:pPr>
              <w:spacing w:after="0"/>
            </w:pPr>
            <w:r w:rsidRPr="00CD3F31">
              <w:t>2.</w:t>
            </w:r>
          </w:p>
        </w:tc>
        <w:tc>
          <w:tcPr>
            <w:tcW w:w="3685" w:type="dxa"/>
            <w:tcBorders>
              <w:top w:val="single" w:sz="4" w:space="0" w:color="808080"/>
              <w:left w:val="single" w:sz="4" w:space="0" w:color="808080"/>
              <w:bottom w:val="single" w:sz="4" w:space="0" w:color="808080"/>
              <w:right w:val="single" w:sz="4" w:space="0" w:color="808080"/>
            </w:tcBorders>
          </w:tcPr>
          <w:p w14:paraId="31F5CDA7" w14:textId="2DADDA35" w:rsidR="00B343E4" w:rsidRPr="00CD3F31" w:rsidRDefault="00237861" w:rsidP="00B343E4">
            <w:pPr>
              <w:spacing w:after="0"/>
            </w:pPr>
            <w:r>
              <w:rPr>
                <w:lang w:val="en-US"/>
              </w:rPr>
              <w:t>24</w:t>
            </w:r>
            <w:r w:rsidR="00B343E4">
              <w:rPr>
                <w:lang w:val="en-US"/>
              </w:rPr>
              <w:t>.02.202</w:t>
            </w:r>
            <w:r w:rsidR="002D6004">
              <w:rPr>
                <w:lang w:val="en-US"/>
              </w:rPr>
              <w:t>6</w:t>
            </w:r>
            <w:r w:rsidR="00B343E4">
              <w:rPr>
                <w:lang w:val="en-US"/>
              </w:rPr>
              <w:t>.</w:t>
            </w:r>
          </w:p>
        </w:tc>
      </w:tr>
      <w:tr w:rsidR="00B343E4" w:rsidRPr="00CD3F31" w14:paraId="09D91CFC" w14:textId="77777777" w:rsidTr="00BF53C9">
        <w:trPr>
          <w:trHeight w:val="265"/>
        </w:trPr>
        <w:tc>
          <w:tcPr>
            <w:tcW w:w="959" w:type="dxa"/>
            <w:tcBorders>
              <w:top w:val="single" w:sz="4" w:space="0" w:color="808080"/>
              <w:left w:val="single" w:sz="4" w:space="0" w:color="808080"/>
              <w:bottom w:val="single" w:sz="4" w:space="0" w:color="808080"/>
              <w:right w:val="single" w:sz="4" w:space="0" w:color="808080"/>
            </w:tcBorders>
            <w:hideMark/>
          </w:tcPr>
          <w:p w14:paraId="3D769685" w14:textId="77777777" w:rsidR="00B343E4" w:rsidRPr="00CD3F31" w:rsidRDefault="00B343E4" w:rsidP="00B343E4">
            <w:pPr>
              <w:spacing w:after="0"/>
            </w:pPr>
            <w:r w:rsidRPr="00CD3F31">
              <w:t>3.</w:t>
            </w:r>
          </w:p>
        </w:tc>
        <w:tc>
          <w:tcPr>
            <w:tcW w:w="3685" w:type="dxa"/>
            <w:tcBorders>
              <w:top w:val="single" w:sz="4" w:space="0" w:color="808080"/>
              <w:left w:val="single" w:sz="4" w:space="0" w:color="808080"/>
              <w:bottom w:val="single" w:sz="4" w:space="0" w:color="808080"/>
              <w:right w:val="single" w:sz="4" w:space="0" w:color="808080"/>
            </w:tcBorders>
          </w:tcPr>
          <w:p w14:paraId="09793453" w14:textId="2CA9A9EB" w:rsidR="00B343E4" w:rsidRPr="00CD3F31" w:rsidRDefault="00B343E4" w:rsidP="00B343E4">
            <w:pPr>
              <w:spacing w:after="0"/>
            </w:pPr>
            <w:r>
              <w:t>0</w:t>
            </w:r>
            <w:r w:rsidR="002D6004">
              <w:t>8</w:t>
            </w:r>
            <w:r>
              <w:rPr>
                <w:lang w:val="en-US"/>
              </w:rPr>
              <w:t>.06.202</w:t>
            </w:r>
            <w:r w:rsidR="002D6004">
              <w:rPr>
                <w:lang w:val="en-US"/>
              </w:rPr>
              <w:t>6</w:t>
            </w:r>
            <w:r>
              <w:rPr>
                <w:lang w:val="en-US"/>
              </w:rPr>
              <w:t>.</w:t>
            </w:r>
          </w:p>
        </w:tc>
      </w:tr>
      <w:tr w:rsidR="00B343E4" w:rsidRPr="00CD3F31" w14:paraId="17087389" w14:textId="77777777" w:rsidTr="00BF53C9">
        <w:trPr>
          <w:trHeight w:val="265"/>
        </w:trPr>
        <w:tc>
          <w:tcPr>
            <w:tcW w:w="959" w:type="dxa"/>
            <w:tcBorders>
              <w:top w:val="single" w:sz="4" w:space="0" w:color="808080"/>
              <w:left w:val="single" w:sz="4" w:space="0" w:color="808080"/>
              <w:bottom w:val="single" w:sz="4" w:space="0" w:color="808080"/>
              <w:right w:val="single" w:sz="4" w:space="0" w:color="808080"/>
            </w:tcBorders>
            <w:hideMark/>
          </w:tcPr>
          <w:p w14:paraId="6939B84D" w14:textId="77777777" w:rsidR="00B343E4" w:rsidRPr="00CD3F31" w:rsidRDefault="00B343E4" w:rsidP="00B343E4">
            <w:pPr>
              <w:spacing w:after="0"/>
            </w:pPr>
            <w:r w:rsidRPr="00CD3F31">
              <w:t>4.</w:t>
            </w:r>
          </w:p>
        </w:tc>
        <w:tc>
          <w:tcPr>
            <w:tcW w:w="3685" w:type="dxa"/>
            <w:tcBorders>
              <w:top w:val="single" w:sz="4" w:space="0" w:color="808080"/>
              <w:left w:val="single" w:sz="4" w:space="0" w:color="808080"/>
              <w:bottom w:val="single" w:sz="4" w:space="0" w:color="808080"/>
              <w:right w:val="single" w:sz="4" w:space="0" w:color="808080"/>
            </w:tcBorders>
          </w:tcPr>
          <w:p w14:paraId="66604A1F" w14:textId="03EFB6A0" w:rsidR="00B343E4" w:rsidRPr="00CD3F31" w:rsidRDefault="00237861" w:rsidP="00B343E4">
            <w:pPr>
              <w:spacing w:after="0"/>
            </w:pPr>
            <w:r>
              <w:t>24</w:t>
            </w:r>
            <w:r w:rsidR="00B343E4">
              <w:t>.0</w:t>
            </w:r>
            <w:r>
              <w:t>9</w:t>
            </w:r>
            <w:r w:rsidR="00B343E4">
              <w:t>.202</w:t>
            </w:r>
            <w:r w:rsidR="002D6004">
              <w:t>6</w:t>
            </w:r>
            <w:r w:rsidR="00B343E4">
              <w:t>.</w:t>
            </w:r>
          </w:p>
        </w:tc>
      </w:tr>
    </w:tbl>
    <w:p w14:paraId="3A45144E" w14:textId="77777777" w:rsidR="005C2F41" w:rsidRPr="00CD3F31" w:rsidRDefault="005C2F41" w:rsidP="005C2F41"/>
    <w:p w14:paraId="0728BD65" w14:textId="77777777" w:rsidR="00C24941" w:rsidRPr="00CD3F31" w:rsidRDefault="00C24941"/>
    <w:sectPr w:rsidR="00C24941" w:rsidRPr="00CD3F31" w:rsidSect="00BF53C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D9DF" w14:textId="77777777" w:rsidR="00D86DEA" w:rsidRDefault="00D86DEA">
      <w:pPr>
        <w:spacing w:after="0" w:line="240" w:lineRule="auto"/>
      </w:pPr>
      <w:r>
        <w:separator/>
      </w:r>
    </w:p>
  </w:endnote>
  <w:endnote w:type="continuationSeparator" w:id="0">
    <w:p w14:paraId="7BBF8FBD" w14:textId="77777777" w:rsidR="00D86DEA" w:rsidRDefault="00D8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4479" w14:textId="77777777" w:rsidR="00792B8F" w:rsidRDefault="00792B8F">
    <w:pPr>
      <w:pStyle w:val="Podnoje"/>
      <w:jc w:val="center"/>
    </w:pPr>
    <w:r>
      <w:fldChar w:fldCharType="begin"/>
    </w:r>
    <w:r>
      <w:instrText xml:space="preserve"> PAGE   \* MERGEFORMAT </w:instrText>
    </w:r>
    <w:r>
      <w:fldChar w:fldCharType="separate"/>
    </w:r>
    <w:r w:rsidR="00596742">
      <w:rPr>
        <w:noProof/>
      </w:rPr>
      <w:t>2</w:t>
    </w:r>
    <w:r>
      <w:rPr>
        <w:noProof/>
      </w:rPr>
      <w:fldChar w:fldCharType="end"/>
    </w:r>
  </w:p>
  <w:p w14:paraId="105287D3" w14:textId="77777777" w:rsidR="00792B8F" w:rsidRPr="00AE1B0C" w:rsidRDefault="00792B8F" w:rsidP="00BF53C9">
    <w:pPr>
      <w:pStyle w:val="Podnoje"/>
      <w:pBdr>
        <w:top w:val="single" w:sz="4" w:space="1" w:color="2E74B5"/>
      </w:pBdr>
      <w:jc w:val="center"/>
      <w:rPr>
        <w:color w:val="0070C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5231" w14:textId="77777777" w:rsidR="00D86DEA" w:rsidRDefault="00D86DEA">
      <w:pPr>
        <w:spacing w:after="0" w:line="240" w:lineRule="auto"/>
      </w:pPr>
      <w:r>
        <w:separator/>
      </w:r>
    </w:p>
  </w:footnote>
  <w:footnote w:type="continuationSeparator" w:id="0">
    <w:p w14:paraId="5767796D" w14:textId="77777777" w:rsidR="00D86DEA" w:rsidRDefault="00D8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E29" w14:textId="77777777" w:rsidR="00792B8F" w:rsidRPr="00AE1B0C" w:rsidRDefault="00792B8F" w:rsidP="00BF53C9">
    <w:pPr>
      <w:spacing w:after="0" w:line="240" w:lineRule="auto"/>
      <w:jc w:val="right"/>
      <w:rPr>
        <w:color w:val="0070C0"/>
        <w:sz w:val="24"/>
      </w:rPr>
    </w:pPr>
    <w:r>
      <w:rPr>
        <w:noProof/>
        <w:color w:val="0070C0"/>
        <w:sz w:val="24"/>
        <w:lang w:eastAsia="hr-HR"/>
      </w:rPr>
      <w:drawing>
        <wp:anchor distT="0" distB="0" distL="114300" distR="114300" simplePos="0" relativeHeight="251659264" behindDoc="0" locked="0" layoutInCell="1" allowOverlap="1" wp14:anchorId="1876228F" wp14:editId="0718931B">
          <wp:simplePos x="0" y="0"/>
          <wp:positionH relativeFrom="column">
            <wp:posOffset>213360</wp:posOffset>
          </wp:positionH>
          <wp:positionV relativeFrom="paragraph">
            <wp:posOffset>6985</wp:posOffset>
          </wp:positionV>
          <wp:extent cx="1849120" cy="594995"/>
          <wp:effectExtent l="0" t="0" r="0" b="0"/>
          <wp:wrapThrough wrapText="bothSides">
            <wp:wrapPolygon edited="0">
              <wp:start x="0" y="0"/>
              <wp:lineTo x="0" y="20747"/>
              <wp:lineTo x="21363" y="20747"/>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607" t="21761" r="16649" b="37091"/>
                  <a:stretch>
                    <a:fillRect/>
                  </a:stretch>
                </pic:blipFill>
                <pic:spPr bwMode="auto">
                  <a:xfrm>
                    <a:off x="0" y="0"/>
                    <a:ext cx="184912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B0C">
      <w:rPr>
        <w:color w:val="0070C0"/>
        <w:sz w:val="24"/>
      </w:rPr>
      <w:t>S</w:t>
    </w:r>
    <w:r>
      <w:rPr>
        <w:color w:val="0070C0"/>
        <w:sz w:val="24"/>
      </w:rPr>
      <w:t xml:space="preserve">veučilište u Rijeci ▪ Fakultet </w:t>
    </w:r>
    <w:r w:rsidRPr="00AE1B0C">
      <w:rPr>
        <w:color w:val="0070C0"/>
        <w:sz w:val="24"/>
      </w:rPr>
      <w:t xml:space="preserve"> zdravstven</w:t>
    </w:r>
    <w:r>
      <w:rPr>
        <w:color w:val="0070C0"/>
        <w:sz w:val="24"/>
      </w:rPr>
      <w:t>ih studija</w:t>
    </w:r>
  </w:p>
  <w:p w14:paraId="50DEB0EB" w14:textId="77777777" w:rsidR="00792B8F" w:rsidRPr="00AE1B0C" w:rsidRDefault="00792B8F" w:rsidP="00BF53C9">
    <w:pPr>
      <w:spacing w:after="0" w:line="240" w:lineRule="auto"/>
      <w:jc w:val="right"/>
      <w:rPr>
        <w:color w:val="0070C0"/>
      </w:rPr>
    </w:pPr>
    <w:r w:rsidRPr="00AE1B0C">
      <w:rPr>
        <w:color w:val="0070C0"/>
        <w:sz w:val="24"/>
      </w:rPr>
      <w:t>Unive</w:t>
    </w:r>
    <w:r>
      <w:rPr>
        <w:color w:val="0070C0"/>
        <w:sz w:val="24"/>
      </w:rPr>
      <w:t>rsity of Rijeka ▪ Faculty of He</w:t>
    </w:r>
    <w:r w:rsidRPr="00AE1B0C">
      <w:rPr>
        <w:color w:val="0070C0"/>
        <w:sz w:val="24"/>
      </w:rPr>
      <w:t>a</w:t>
    </w:r>
    <w:r>
      <w:rPr>
        <w:color w:val="0070C0"/>
        <w:sz w:val="24"/>
      </w:rPr>
      <w:t>l</w:t>
    </w:r>
    <w:r w:rsidRPr="00AE1B0C">
      <w:rPr>
        <w:color w:val="0070C0"/>
        <w:sz w:val="24"/>
      </w:rPr>
      <w:t>th S</w:t>
    </w:r>
    <w:r>
      <w:rPr>
        <w:color w:val="0070C0"/>
        <w:sz w:val="24"/>
      </w:rPr>
      <w:t>tudies</w:t>
    </w:r>
  </w:p>
  <w:p w14:paraId="0A35FFCA" w14:textId="77777777" w:rsidR="00792B8F" w:rsidRPr="004F4BF4" w:rsidRDefault="00792B8F" w:rsidP="00BF53C9">
    <w:pPr>
      <w:spacing w:before="40" w:after="0" w:line="240" w:lineRule="auto"/>
      <w:jc w:val="right"/>
      <w:rPr>
        <w:color w:val="0070C0"/>
        <w:sz w:val="18"/>
      </w:rPr>
    </w:pPr>
    <w:r w:rsidRPr="004F4BF4">
      <w:rPr>
        <w:color w:val="0070C0"/>
        <w:sz w:val="18"/>
      </w:rPr>
      <w:t>Viktora Cara Emina 5 ▪ 51000 Rijeka ▪ CROATIA</w:t>
    </w:r>
  </w:p>
  <w:p w14:paraId="54A2A8BF" w14:textId="77777777" w:rsidR="00792B8F" w:rsidRPr="004F4BF4" w:rsidRDefault="00792B8F" w:rsidP="00BF53C9">
    <w:pPr>
      <w:spacing w:after="0" w:line="240" w:lineRule="auto"/>
      <w:jc w:val="right"/>
      <w:rPr>
        <w:color w:val="0070C0"/>
        <w:sz w:val="18"/>
      </w:rPr>
    </w:pPr>
    <w:r w:rsidRPr="004F4BF4">
      <w:rPr>
        <w:color w:val="0070C0"/>
        <w:sz w:val="18"/>
      </w:rPr>
      <w:t xml:space="preserve">Phone: +385 51 </w:t>
    </w:r>
    <w:r>
      <w:rPr>
        <w:color w:val="0070C0"/>
        <w:sz w:val="18"/>
      </w:rPr>
      <w:t>688 266</w:t>
    </w:r>
  </w:p>
  <w:p w14:paraId="7F308259" w14:textId="77777777" w:rsidR="00792B8F" w:rsidRPr="004F4BF4" w:rsidRDefault="00792B8F" w:rsidP="00BF53C9">
    <w:pPr>
      <w:spacing w:after="0" w:line="240" w:lineRule="auto"/>
      <w:jc w:val="right"/>
      <w:rPr>
        <w:color w:val="0070C0"/>
        <w:sz w:val="20"/>
      </w:rPr>
    </w:pPr>
    <w:r w:rsidRPr="004F4BF4">
      <w:rPr>
        <w:color w:val="0070C0"/>
        <w:sz w:val="18"/>
      </w:rPr>
      <w:t xml:space="preserve">www.fzsri.uniri.hr </w:t>
    </w:r>
  </w:p>
  <w:p w14:paraId="03057DCE" w14:textId="77777777" w:rsidR="00792B8F" w:rsidRDefault="00792B8F">
    <w:pPr>
      <w:pStyle w:val="Zaglavlje"/>
    </w:pPr>
  </w:p>
  <w:p w14:paraId="04B809DA" w14:textId="77777777" w:rsidR="00792B8F" w:rsidRDefault="00792B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7D6A"/>
    <w:multiLevelType w:val="multilevel"/>
    <w:tmpl w:val="27AE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41"/>
    <w:rsid w:val="00010F7C"/>
    <w:rsid w:val="0001711D"/>
    <w:rsid w:val="00032FCB"/>
    <w:rsid w:val="0006705E"/>
    <w:rsid w:val="00080AD4"/>
    <w:rsid w:val="00084130"/>
    <w:rsid w:val="00092AA7"/>
    <w:rsid w:val="0009494E"/>
    <w:rsid w:val="000B06AE"/>
    <w:rsid w:val="000F01B5"/>
    <w:rsid w:val="000F1A10"/>
    <w:rsid w:val="000F3023"/>
    <w:rsid w:val="00144761"/>
    <w:rsid w:val="00145CBD"/>
    <w:rsid w:val="00184FD3"/>
    <w:rsid w:val="00196FF0"/>
    <w:rsid w:val="001A3CD4"/>
    <w:rsid w:val="001B3073"/>
    <w:rsid w:val="001B3869"/>
    <w:rsid w:val="00230D7A"/>
    <w:rsid w:val="00237861"/>
    <w:rsid w:val="00252A2E"/>
    <w:rsid w:val="00282364"/>
    <w:rsid w:val="002A0B16"/>
    <w:rsid w:val="002B0C9F"/>
    <w:rsid w:val="002B41D6"/>
    <w:rsid w:val="002C7122"/>
    <w:rsid w:val="002D6004"/>
    <w:rsid w:val="002F30E3"/>
    <w:rsid w:val="00313E94"/>
    <w:rsid w:val="00327D81"/>
    <w:rsid w:val="003314C1"/>
    <w:rsid w:val="00331DE3"/>
    <w:rsid w:val="00333A8C"/>
    <w:rsid w:val="0036789A"/>
    <w:rsid w:val="0039207A"/>
    <w:rsid w:val="003C0F36"/>
    <w:rsid w:val="003C4EE2"/>
    <w:rsid w:val="004022C2"/>
    <w:rsid w:val="004306E3"/>
    <w:rsid w:val="004450B5"/>
    <w:rsid w:val="004576C3"/>
    <w:rsid w:val="00481703"/>
    <w:rsid w:val="00484CD6"/>
    <w:rsid w:val="0049207E"/>
    <w:rsid w:val="004D4B18"/>
    <w:rsid w:val="004F254E"/>
    <w:rsid w:val="004F4FCC"/>
    <w:rsid w:val="0050135D"/>
    <w:rsid w:val="00542ABA"/>
    <w:rsid w:val="005549DE"/>
    <w:rsid w:val="00596742"/>
    <w:rsid w:val="005970E0"/>
    <w:rsid w:val="005A06E1"/>
    <w:rsid w:val="005A4191"/>
    <w:rsid w:val="005A6EDD"/>
    <w:rsid w:val="005C2F41"/>
    <w:rsid w:val="005F7371"/>
    <w:rsid w:val="00623A75"/>
    <w:rsid w:val="00634C4B"/>
    <w:rsid w:val="00635A57"/>
    <w:rsid w:val="00652612"/>
    <w:rsid w:val="00657EE4"/>
    <w:rsid w:val="00690F74"/>
    <w:rsid w:val="006F39EE"/>
    <w:rsid w:val="00733743"/>
    <w:rsid w:val="00742109"/>
    <w:rsid w:val="00761543"/>
    <w:rsid w:val="00773AA1"/>
    <w:rsid w:val="00782EA4"/>
    <w:rsid w:val="007851A3"/>
    <w:rsid w:val="00792B8F"/>
    <w:rsid w:val="007939BF"/>
    <w:rsid w:val="00794A02"/>
    <w:rsid w:val="007D1510"/>
    <w:rsid w:val="007F4483"/>
    <w:rsid w:val="00805B45"/>
    <w:rsid w:val="00806E45"/>
    <w:rsid w:val="00846C2B"/>
    <w:rsid w:val="00851566"/>
    <w:rsid w:val="008A3B06"/>
    <w:rsid w:val="008D4528"/>
    <w:rsid w:val="008E7846"/>
    <w:rsid w:val="008F76DD"/>
    <w:rsid w:val="0091264E"/>
    <w:rsid w:val="0091431F"/>
    <w:rsid w:val="00945215"/>
    <w:rsid w:val="00965280"/>
    <w:rsid w:val="00973FFD"/>
    <w:rsid w:val="00983892"/>
    <w:rsid w:val="00984697"/>
    <w:rsid w:val="009D4376"/>
    <w:rsid w:val="009F3E7C"/>
    <w:rsid w:val="00A05341"/>
    <w:rsid w:val="00A12305"/>
    <w:rsid w:val="00A27C68"/>
    <w:rsid w:val="00A46299"/>
    <w:rsid w:val="00A46BB5"/>
    <w:rsid w:val="00A51331"/>
    <w:rsid w:val="00A5761B"/>
    <w:rsid w:val="00AA6176"/>
    <w:rsid w:val="00AB551E"/>
    <w:rsid w:val="00AC7D5C"/>
    <w:rsid w:val="00AF78AA"/>
    <w:rsid w:val="00B12C1C"/>
    <w:rsid w:val="00B159D2"/>
    <w:rsid w:val="00B21E12"/>
    <w:rsid w:val="00B343E4"/>
    <w:rsid w:val="00B90482"/>
    <w:rsid w:val="00BB7BAC"/>
    <w:rsid w:val="00BD6B4F"/>
    <w:rsid w:val="00BF53C9"/>
    <w:rsid w:val="00C24941"/>
    <w:rsid w:val="00C30FA3"/>
    <w:rsid w:val="00C446B5"/>
    <w:rsid w:val="00C753E6"/>
    <w:rsid w:val="00C92590"/>
    <w:rsid w:val="00CB4F63"/>
    <w:rsid w:val="00CC56AC"/>
    <w:rsid w:val="00CD3E68"/>
    <w:rsid w:val="00CD3F31"/>
    <w:rsid w:val="00CE0F0D"/>
    <w:rsid w:val="00CF2CE3"/>
    <w:rsid w:val="00CF2F27"/>
    <w:rsid w:val="00D24E73"/>
    <w:rsid w:val="00D451F5"/>
    <w:rsid w:val="00D70B0A"/>
    <w:rsid w:val="00D7612B"/>
    <w:rsid w:val="00D86165"/>
    <w:rsid w:val="00D86DEA"/>
    <w:rsid w:val="00DB1772"/>
    <w:rsid w:val="00E221EC"/>
    <w:rsid w:val="00E22BF2"/>
    <w:rsid w:val="00E3262E"/>
    <w:rsid w:val="00E40068"/>
    <w:rsid w:val="00E67772"/>
    <w:rsid w:val="00E92F6C"/>
    <w:rsid w:val="00EB0DB0"/>
    <w:rsid w:val="00EB67E1"/>
    <w:rsid w:val="00EC2D37"/>
    <w:rsid w:val="00F45912"/>
    <w:rsid w:val="00F47429"/>
    <w:rsid w:val="00F47E9F"/>
    <w:rsid w:val="00F5336E"/>
    <w:rsid w:val="00FC78A3"/>
    <w:rsid w:val="00FE44BD"/>
    <w:rsid w:val="00FF5D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AA3E8"/>
  <w15:docId w15:val="{280C30C7-9CC6-40CC-B111-9F8F106E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41"/>
    <w:pPr>
      <w:spacing w:after="160" w:line="259" w:lineRule="auto"/>
    </w:pPr>
    <w:rPr>
      <w:rFonts w:ascii="Calibri" w:eastAsia="Calibri" w:hAnsi="Calibri" w:cs="Times New Roman"/>
    </w:rPr>
  </w:style>
  <w:style w:type="paragraph" w:styleId="Naslov1">
    <w:name w:val="heading 1"/>
    <w:basedOn w:val="Normal"/>
    <w:next w:val="Normal"/>
    <w:link w:val="Naslov1Char"/>
    <w:qFormat/>
    <w:rsid w:val="005C2F41"/>
    <w:pPr>
      <w:keepNext/>
      <w:spacing w:before="240" w:after="60" w:line="240" w:lineRule="auto"/>
      <w:outlineLvl w:val="0"/>
    </w:pPr>
    <w:rPr>
      <w:rFonts w:ascii="Cambria" w:eastAsia="Times New Roman" w:hAnsi="Cambria"/>
      <w:b/>
      <w:bCs/>
      <w:kern w:val="32"/>
      <w:sz w:val="32"/>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qFormat/>
    <w:rsid w:val="005C2F41"/>
    <w:rPr>
      <w:rFonts w:asciiTheme="majorHAnsi" w:eastAsiaTheme="majorEastAsia" w:hAnsiTheme="majorHAnsi" w:cstheme="majorBidi"/>
      <w:b/>
      <w:bCs/>
      <w:color w:val="365F91" w:themeColor="accent1" w:themeShade="BF"/>
      <w:sz w:val="28"/>
      <w:szCs w:val="28"/>
    </w:rPr>
  </w:style>
  <w:style w:type="paragraph" w:styleId="Zaglavlje">
    <w:name w:val="header"/>
    <w:basedOn w:val="Normal"/>
    <w:link w:val="ZaglavljeChar"/>
    <w:uiPriority w:val="99"/>
    <w:unhideWhenUsed/>
    <w:rsid w:val="005C2F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2F41"/>
    <w:rPr>
      <w:rFonts w:ascii="Calibri" w:eastAsia="Calibri" w:hAnsi="Calibri" w:cs="Times New Roman"/>
    </w:rPr>
  </w:style>
  <w:style w:type="paragraph" w:styleId="Podnoje">
    <w:name w:val="footer"/>
    <w:basedOn w:val="Normal"/>
    <w:link w:val="PodnojeChar"/>
    <w:uiPriority w:val="99"/>
    <w:unhideWhenUsed/>
    <w:rsid w:val="005C2F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2F41"/>
    <w:rPr>
      <w:rFonts w:ascii="Calibri" w:eastAsia="Calibri" w:hAnsi="Calibri" w:cs="Times New Roman"/>
    </w:rPr>
  </w:style>
  <w:style w:type="paragraph" w:customStyle="1" w:styleId="Default">
    <w:name w:val="Default"/>
    <w:qFormat/>
    <w:rsid w:val="005C2F41"/>
    <w:pPr>
      <w:autoSpaceDE w:val="0"/>
      <w:autoSpaceDN w:val="0"/>
      <w:adjustRightInd w:val="0"/>
      <w:spacing w:after="0" w:line="240" w:lineRule="auto"/>
    </w:pPr>
    <w:rPr>
      <w:rFonts w:ascii="Arial" w:eastAsia="Times New Roman" w:hAnsi="Arial" w:cs="Arial"/>
      <w:color w:val="000000"/>
      <w:sz w:val="24"/>
      <w:szCs w:val="24"/>
      <w:lang w:val="en-US" w:bidi="ta-IN"/>
    </w:rPr>
  </w:style>
  <w:style w:type="paragraph" w:styleId="Opisslike">
    <w:name w:val="caption"/>
    <w:basedOn w:val="Normal"/>
    <w:next w:val="Normal"/>
    <w:unhideWhenUsed/>
    <w:qFormat/>
    <w:rsid w:val="005C2F41"/>
    <w:pPr>
      <w:spacing w:after="0" w:line="240" w:lineRule="auto"/>
      <w:jc w:val="center"/>
    </w:pPr>
    <w:rPr>
      <w:rFonts w:ascii="Times New Roman" w:eastAsia="Times New Roman" w:hAnsi="Times New Roman"/>
      <w:b/>
      <w:sz w:val="24"/>
      <w:szCs w:val="24"/>
      <w:lang w:val="en-US" w:eastAsia="hr-HR"/>
    </w:rPr>
  </w:style>
  <w:style w:type="paragraph" w:styleId="Blokteksta">
    <w:name w:val="Block Text"/>
    <w:basedOn w:val="Normal"/>
    <w:unhideWhenUsed/>
    <w:rsid w:val="005C2F41"/>
    <w:pPr>
      <w:widowControl w:val="0"/>
      <w:shd w:val="clear" w:color="auto" w:fill="FFFFFF"/>
      <w:autoSpaceDE w:val="0"/>
      <w:autoSpaceDN w:val="0"/>
      <w:adjustRightInd w:val="0"/>
      <w:spacing w:after="0" w:line="288" w:lineRule="exact"/>
      <w:ind w:left="10" w:right="499"/>
      <w:jc w:val="center"/>
    </w:pPr>
    <w:rPr>
      <w:rFonts w:ascii="Times New Roman" w:eastAsia="Times New Roman" w:hAnsi="Times New Roman"/>
      <w:color w:val="000000"/>
      <w:spacing w:val="-9"/>
      <w:lang w:val="en-US" w:eastAsia="hr-HR"/>
    </w:rPr>
  </w:style>
  <w:style w:type="character" w:customStyle="1" w:styleId="Naslov1Char">
    <w:name w:val="Naslov 1 Char"/>
    <w:link w:val="Naslov1"/>
    <w:locked/>
    <w:rsid w:val="005C2F41"/>
    <w:rPr>
      <w:rFonts w:ascii="Cambria" w:eastAsia="Times New Roman" w:hAnsi="Cambria" w:cs="Times New Roman"/>
      <w:b/>
      <w:bCs/>
      <w:kern w:val="32"/>
      <w:sz w:val="32"/>
      <w:szCs w:val="32"/>
      <w:lang w:val="en-US"/>
    </w:rPr>
  </w:style>
  <w:style w:type="character" w:styleId="Tekstrezerviranogmjesta">
    <w:name w:val="Placeholder Text"/>
    <w:basedOn w:val="Zadanifontodlomka"/>
    <w:uiPriority w:val="99"/>
    <w:semiHidden/>
    <w:rsid w:val="005C2F41"/>
    <w:rPr>
      <w:color w:val="808080"/>
    </w:rPr>
  </w:style>
  <w:style w:type="paragraph" w:styleId="Tekstbalonia">
    <w:name w:val="Balloon Text"/>
    <w:basedOn w:val="Normal"/>
    <w:link w:val="TekstbaloniaChar"/>
    <w:uiPriority w:val="99"/>
    <w:semiHidden/>
    <w:unhideWhenUsed/>
    <w:rsid w:val="005C2F4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C2F41"/>
    <w:rPr>
      <w:rFonts w:ascii="Tahoma" w:eastAsia="Calibri" w:hAnsi="Tahoma" w:cs="Tahoma"/>
      <w:sz w:val="16"/>
      <w:szCs w:val="16"/>
    </w:rPr>
  </w:style>
  <w:style w:type="paragraph" w:styleId="z-vrhobrasca">
    <w:name w:val="HTML Top of Form"/>
    <w:basedOn w:val="Normal"/>
    <w:next w:val="Normal"/>
    <w:link w:val="z-vrhobrascaChar"/>
    <w:hidden/>
    <w:uiPriority w:val="99"/>
    <w:semiHidden/>
    <w:unhideWhenUsed/>
    <w:rsid w:val="00EC2D37"/>
    <w:pPr>
      <w:pBdr>
        <w:bottom w:val="single" w:sz="6" w:space="1" w:color="auto"/>
      </w:pBdr>
      <w:spacing w:after="0"/>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sid w:val="00EC2D37"/>
    <w:rPr>
      <w:rFonts w:ascii="Arial" w:eastAsia="Calibri" w:hAnsi="Arial" w:cs="Arial"/>
      <w:vanish/>
      <w:sz w:val="16"/>
      <w:szCs w:val="16"/>
    </w:rPr>
  </w:style>
  <w:style w:type="paragraph" w:styleId="z-dnoobrasca">
    <w:name w:val="HTML Bottom of Form"/>
    <w:basedOn w:val="Normal"/>
    <w:next w:val="Normal"/>
    <w:link w:val="z-dnoobrascaChar"/>
    <w:hidden/>
    <w:uiPriority w:val="99"/>
    <w:semiHidden/>
    <w:unhideWhenUsed/>
    <w:rsid w:val="00EC2D37"/>
    <w:pPr>
      <w:pBdr>
        <w:top w:val="single" w:sz="6" w:space="1" w:color="auto"/>
      </w:pBdr>
      <w:spacing w:after="0"/>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EC2D37"/>
    <w:rPr>
      <w:rFonts w:ascii="Arial" w:eastAsia="Calibri" w:hAnsi="Arial" w:cs="Arial"/>
      <w:vanish/>
      <w:sz w:val="16"/>
      <w:szCs w:val="16"/>
    </w:rPr>
  </w:style>
  <w:style w:type="character" w:customStyle="1" w:styleId="Style1">
    <w:name w:val="Style1"/>
    <w:basedOn w:val="Zadanifontodlomka"/>
    <w:uiPriority w:val="1"/>
    <w:rsid w:val="0091264E"/>
    <w:rPr>
      <w:color w:val="000000" w:themeColor="text1"/>
    </w:rPr>
  </w:style>
  <w:style w:type="character" w:customStyle="1" w:styleId="Style2">
    <w:name w:val="Style2"/>
    <w:basedOn w:val="Zadanifontodlomka"/>
    <w:uiPriority w:val="1"/>
    <w:rsid w:val="00782EA4"/>
    <w:rPr>
      <w:color w:val="000000" w:themeColor="text1"/>
    </w:rPr>
  </w:style>
  <w:style w:type="character" w:customStyle="1" w:styleId="Style3">
    <w:name w:val="Style3"/>
    <w:basedOn w:val="Zadanifontodlomka"/>
    <w:uiPriority w:val="1"/>
    <w:rsid w:val="00782EA4"/>
    <w:rPr>
      <w:color w:val="000000" w:themeColor="text1"/>
    </w:rPr>
  </w:style>
  <w:style w:type="character" w:customStyle="1" w:styleId="Style4">
    <w:name w:val="Style4"/>
    <w:basedOn w:val="Zadanifontodlomka"/>
    <w:uiPriority w:val="1"/>
    <w:rsid w:val="00782EA4"/>
    <w:rPr>
      <w:color w:val="000000" w:themeColor="text1"/>
    </w:rPr>
  </w:style>
  <w:style w:type="character" w:customStyle="1" w:styleId="Style5">
    <w:name w:val="Style5"/>
    <w:basedOn w:val="Zadanifontodlomka"/>
    <w:uiPriority w:val="1"/>
    <w:rsid w:val="00782EA4"/>
    <w:rPr>
      <w:rFonts w:asciiTheme="minorHAnsi" w:hAnsiTheme="minorHAnsi"/>
    </w:rPr>
  </w:style>
  <w:style w:type="character" w:customStyle="1" w:styleId="Style6">
    <w:name w:val="Style6"/>
    <w:basedOn w:val="Zadanifontodlomka"/>
    <w:uiPriority w:val="1"/>
    <w:rsid w:val="00782EA4"/>
    <w:rPr>
      <w:color w:val="000000" w:themeColor="text1"/>
    </w:rPr>
  </w:style>
  <w:style w:type="character" w:customStyle="1" w:styleId="Style7">
    <w:name w:val="Style7"/>
    <w:basedOn w:val="Zadanifontodlomka"/>
    <w:uiPriority w:val="1"/>
    <w:rsid w:val="00782EA4"/>
    <w:rPr>
      <w:color w:val="000000" w:themeColor="text1"/>
    </w:rPr>
  </w:style>
  <w:style w:type="character" w:customStyle="1" w:styleId="Style8">
    <w:name w:val="Style8"/>
    <w:basedOn w:val="Zadanifontodlomka"/>
    <w:uiPriority w:val="1"/>
    <w:rsid w:val="00782EA4"/>
    <w:rPr>
      <w:color w:val="000000" w:themeColor="text1"/>
    </w:rPr>
  </w:style>
  <w:style w:type="character" w:customStyle="1" w:styleId="Style9">
    <w:name w:val="Style9"/>
    <w:basedOn w:val="Zadanifontodlomka"/>
    <w:uiPriority w:val="1"/>
    <w:rsid w:val="00782EA4"/>
    <w:rPr>
      <w:color w:val="000000" w:themeColor="text1"/>
    </w:rPr>
  </w:style>
  <w:style w:type="character" w:customStyle="1" w:styleId="Style10">
    <w:name w:val="Style10"/>
    <w:basedOn w:val="Zadanifontodlomka"/>
    <w:uiPriority w:val="1"/>
    <w:rsid w:val="00144761"/>
    <w:rPr>
      <w:color w:val="000000" w:themeColor="text1"/>
    </w:rPr>
  </w:style>
  <w:style w:type="character" w:customStyle="1" w:styleId="Style11">
    <w:name w:val="Style11"/>
    <w:basedOn w:val="Zadanifontodlomka"/>
    <w:uiPriority w:val="1"/>
    <w:rsid w:val="00F47429"/>
    <w:rPr>
      <w:color w:val="000000" w:themeColor="text1"/>
    </w:rPr>
  </w:style>
  <w:style w:type="character" w:customStyle="1" w:styleId="Style12">
    <w:name w:val="Style12"/>
    <w:basedOn w:val="Zadanifontodlomka"/>
    <w:uiPriority w:val="1"/>
    <w:rsid w:val="00F47429"/>
    <w:rPr>
      <w:color w:val="000000" w:themeColor="text1"/>
    </w:rPr>
  </w:style>
  <w:style w:type="character" w:customStyle="1" w:styleId="Style13">
    <w:name w:val="Style13"/>
    <w:basedOn w:val="Zadanifontodlomka"/>
    <w:uiPriority w:val="1"/>
    <w:rsid w:val="00F47429"/>
    <w:rPr>
      <w:color w:val="000000" w:themeColor="text1"/>
    </w:rPr>
  </w:style>
  <w:style w:type="character" w:customStyle="1" w:styleId="Style14">
    <w:name w:val="Style14"/>
    <w:basedOn w:val="Zadanifontodlomka"/>
    <w:uiPriority w:val="1"/>
    <w:rsid w:val="00F47429"/>
    <w:rPr>
      <w:color w:val="000000" w:themeColor="text1"/>
    </w:rPr>
  </w:style>
  <w:style w:type="character" w:customStyle="1" w:styleId="Style15">
    <w:name w:val="Style15"/>
    <w:basedOn w:val="Zadanifontodlomka"/>
    <w:uiPriority w:val="1"/>
    <w:rsid w:val="005A6EDD"/>
    <w:rPr>
      <w:color w:val="000000" w:themeColor="text1"/>
    </w:rPr>
  </w:style>
  <w:style w:type="character" w:customStyle="1" w:styleId="Style16">
    <w:name w:val="Style16"/>
    <w:basedOn w:val="Zadanifontodlomka"/>
    <w:uiPriority w:val="1"/>
    <w:rsid w:val="005A6EDD"/>
    <w:rPr>
      <w:rFonts w:asciiTheme="minorHAnsi" w:hAnsiTheme="minorHAnsi"/>
    </w:rPr>
  </w:style>
  <w:style w:type="character" w:customStyle="1" w:styleId="Style17">
    <w:name w:val="Style17"/>
    <w:basedOn w:val="Zadanifontodlomka"/>
    <w:uiPriority w:val="1"/>
    <w:rsid w:val="005A6EDD"/>
    <w:rPr>
      <w:rFonts w:asciiTheme="minorHAnsi" w:hAnsiTheme="minorHAnsi"/>
    </w:rPr>
  </w:style>
  <w:style w:type="character" w:customStyle="1" w:styleId="Style18">
    <w:name w:val="Style18"/>
    <w:basedOn w:val="Zadanifontodlomka"/>
    <w:uiPriority w:val="1"/>
    <w:rsid w:val="005A6EDD"/>
    <w:rPr>
      <w:rFonts w:asciiTheme="minorHAnsi" w:hAnsiTheme="minorHAnsi"/>
    </w:rPr>
  </w:style>
  <w:style w:type="character" w:customStyle="1" w:styleId="Style19">
    <w:name w:val="Style19"/>
    <w:basedOn w:val="Zadanifontodlomka"/>
    <w:uiPriority w:val="1"/>
    <w:rsid w:val="005A6EDD"/>
    <w:rPr>
      <w:rFonts w:asciiTheme="minorHAnsi" w:hAnsiTheme="minorHAnsi"/>
    </w:rPr>
  </w:style>
  <w:style w:type="character" w:customStyle="1" w:styleId="Style20">
    <w:name w:val="Style20"/>
    <w:basedOn w:val="Zadanifontodlomka"/>
    <w:uiPriority w:val="1"/>
    <w:rsid w:val="005A6EDD"/>
    <w:rPr>
      <w:rFonts w:asciiTheme="minorHAnsi" w:hAnsiTheme="minorHAnsi"/>
    </w:rPr>
  </w:style>
  <w:style w:type="character" w:customStyle="1" w:styleId="Style21">
    <w:name w:val="Style21"/>
    <w:basedOn w:val="Zadanifontodlomka"/>
    <w:uiPriority w:val="1"/>
    <w:rsid w:val="005A6EDD"/>
    <w:rPr>
      <w:rFonts w:asciiTheme="minorHAnsi" w:hAnsiTheme="minorHAnsi"/>
    </w:rPr>
  </w:style>
  <w:style w:type="character" w:customStyle="1" w:styleId="Style22">
    <w:name w:val="Style22"/>
    <w:basedOn w:val="Zadanifontodlomka"/>
    <w:uiPriority w:val="1"/>
    <w:rsid w:val="005A6EDD"/>
    <w:rPr>
      <w:color w:val="000000" w:themeColor="text1"/>
    </w:rPr>
  </w:style>
  <w:style w:type="character" w:customStyle="1" w:styleId="Style23">
    <w:name w:val="Style23"/>
    <w:basedOn w:val="Zadanifontodlomka"/>
    <w:uiPriority w:val="1"/>
    <w:rsid w:val="005A6EDD"/>
    <w:rPr>
      <w:rFonts w:asciiTheme="minorHAnsi" w:hAnsiTheme="minorHAnsi"/>
      <w:color w:val="000000" w:themeColor="text1"/>
    </w:rPr>
  </w:style>
  <w:style w:type="character" w:customStyle="1" w:styleId="Style24">
    <w:name w:val="Style24"/>
    <w:basedOn w:val="Zadanifontodlomka"/>
    <w:uiPriority w:val="1"/>
    <w:rsid w:val="005A6EDD"/>
    <w:rPr>
      <w:rFonts w:asciiTheme="minorHAnsi" w:hAnsiTheme="minorHAnsi"/>
      <w:color w:val="000000" w:themeColor="text1"/>
    </w:rPr>
  </w:style>
  <w:style w:type="character" w:customStyle="1" w:styleId="Style25">
    <w:name w:val="Style25"/>
    <w:basedOn w:val="Zadanifontodlomka"/>
    <w:uiPriority w:val="1"/>
    <w:rsid w:val="005A6EDD"/>
    <w:rPr>
      <w:rFonts w:asciiTheme="minorHAnsi" w:hAnsiTheme="minorHAnsi"/>
      <w:color w:val="000000" w:themeColor="text1"/>
    </w:rPr>
  </w:style>
  <w:style w:type="character" w:customStyle="1" w:styleId="Style26">
    <w:name w:val="Style26"/>
    <w:basedOn w:val="Zadanifontodlomka"/>
    <w:uiPriority w:val="1"/>
    <w:rsid w:val="005A6EDD"/>
  </w:style>
  <w:style w:type="character" w:customStyle="1" w:styleId="Style27">
    <w:name w:val="Style27"/>
    <w:basedOn w:val="Zadanifontodlomka"/>
    <w:uiPriority w:val="1"/>
    <w:rsid w:val="005A06E1"/>
    <w:rPr>
      <w:color w:val="000000" w:themeColor="text1"/>
    </w:rPr>
  </w:style>
  <w:style w:type="character" w:customStyle="1" w:styleId="Style28">
    <w:name w:val="Style28"/>
    <w:basedOn w:val="Zadanifontodlomka"/>
    <w:uiPriority w:val="1"/>
    <w:rsid w:val="005A06E1"/>
  </w:style>
  <w:style w:type="character" w:customStyle="1" w:styleId="Style29">
    <w:name w:val="Style29"/>
    <w:basedOn w:val="Zadanifontodlomka"/>
    <w:uiPriority w:val="1"/>
    <w:rsid w:val="005A06E1"/>
    <w:rPr>
      <w:b w:val="0"/>
      <w:color w:val="000000" w:themeColor="text1"/>
    </w:rPr>
  </w:style>
  <w:style w:type="character" w:customStyle="1" w:styleId="Style30">
    <w:name w:val="Style30"/>
    <w:basedOn w:val="Zadanifontodlomka"/>
    <w:uiPriority w:val="1"/>
    <w:rsid w:val="005A06E1"/>
    <w:rPr>
      <w:b w:val="0"/>
      <w:color w:val="000000" w:themeColor="text1"/>
    </w:rPr>
  </w:style>
  <w:style w:type="character" w:customStyle="1" w:styleId="Style31">
    <w:name w:val="Style31"/>
    <w:basedOn w:val="Zadanifontodlomka"/>
    <w:uiPriority w:val="1"/>
    <w:rsid w:val="005A06E1"/>
    <w:rPr>
      <w:color w:val="000000" w:themeColor="text1"/>
    </w:rPr>
  </w:style>
  <w:style w:type="character" w:customStyle="1" w:styleId="Style32">
    <w:name w:val="Style32"/>
    <w:basedOn w:val="Zadanifontodlomka"/>
    <w:uiPriority w:val="1"/>
    <w:rsid w:val="005A06E1"/>
    <w:rPr>
      <w:color w:val="000000" w:themeColor="text1"/>
    </w:rPr>
  </w:style>
  <w:style w:type="character" w:customStyle="1" w:styleId="Style33">
    <w:name w:val="Style33"/>
    <w:basedOn w:val="Zadanifontodlomka"/>
    <w:uiPriority w:val="1"/>
    <w:rsid w:val="005A06E1"/>
    <w:rPr>
      <w:b w:val="0"/>
      <w:color w:val="000000" w:themeColor="text1"/>
    </w:rPr>
  </w:style>
  <w:style w:type="character" w:customStyle="1" w:styleId="Style34">
    <w:name w:val="Style34"/>
    <w:basedOn w:val="Zadanifontodlomka"/>
    <w:uiPriority w:val="1"/>
    <w:rsid w:val="005A06E1"/>
    <w:rPr>
      <w:b w:val="0"/>
      <w:color w:val="000000" w:themeColor="text1"/>
    </w:rPr>
  </w:style>
  <w:style w:type="character" w:customStyle="1" w:styleId="Style35">
    <w:name w:val="Style35"/>
    <w:basedOn w:val="Zadanifontodlomka"/>
    <w:uiPriority w:val="1"/>
    <w:rsid w:val="005A06E1"/>
    <w:rPr>
      <w:color w:val="000000" w:themeColor="text1"/>
    </w:rPr>
  </w:style>
  <w:style w:type="character" w:customStyle="1" w:styleId="Style36">
    <w:name w:val="Style36"/>
    <w:basedOn w:val="Zadanifontodlomka"/>
    <w:uiPriority w:val="1"/>
    <w:rsid w:val="002F30E3"/>
    <w:rPr>
      <w:color w:val="000000" w:themeColor="text1"/>
    </w:rPr>
  </w:style>
  <w:style w:type="character" w:customStyle="1" w:styleId="Style37">
    <w:name w:val="Style37"/>
    <w:basedOn w:val="Zadanifontodlomka"/>
    <w:uiPriority w:val="1"/>
    <w:rsid w:val="00805B45"/>
    <w:rPr>
      <w:color w:val="000000" w:themeColor="text1"/>
    </w:rPr>
  </w:style>
  <w:style w:type="character" w:customStyle="1" w:styleId="Style38">
    <w:name w:val="Style38"/>
    <w:basedOn w:val="Zadanifontodlomka"/>
    <w:uiPriority w:val="1"/>
    <w:rsid w:val="00805B45"/>
    <w:rPr>
      <w:color w:val="000000" w:themeColor="text1"/>
    </w:rPr>
  </w:style>
  <w:style w:type="character" w:customStyle="1" w:styleId="Style39">
    <w:name w:val="Style39"/>
    <w:basedOn w:val="Zadanifontodlomka"/>
    <w:uiPriority w:val="1"/>
    <w:rsid w:val="006F39EE"/>
    <w:rPr>
      <w:color w:val="000000" w:themeColor="text1"/>
    </w:rPr>
  </w:style>
  <w:style w:type="character" w:customStyle="1" w:styleId="Style40">
    <w:name w:val="Style40"/>
    <w:basedOn w:val="Zadanifontodlomka"/>
    <w:uiPriority w:val="1"/>
    <w:rsid w:val="00806E45"/>
    <w:rPr>
      <w:rFonts w:asciiTheme="minorHAnsi" w:hAnsiTheme="minorHAnsi"/>
    </w:rPr>
  </w:style>
  <w:style w:type="character" w:customStyle="1" w:styleId="Style41">
    <w:name w:val="Style41"/>
    <w:basedOn w:val="Zadanifontodlomka"/>
    <w:uiPriority w:val="1"/>
    <w:rsid w:val="00806E45"/>
    <w:rPr>
      <w:sz w:val="22"/>
    </w:rPr>
  </w:style>
  <w:style w:type="character" w:customStyle="1" w:styleId="Style42">
    <w:name w:val="Style42"/>
    <w:basedOn w:val="Zadanifontodlomka"/>
    <w:uiPriority w:val="1"/>
    <w:rsid w:val="00806E45"/>
    <w:rPr>
      <w:rFonts w:asciiTheme="minorHAnsi" w:hAnsiTheme="minorHAnsi"/>
      <w:color w:val="000000" w:themeColor="text1"/>
    </w:rPr>
  </w:style>
  <w:style w:type="character" w:customStyle="1" w:styleId="Style43">
    <w:name w:val="Style43"/>
    <w:basedOn w:val="Zadanifontodlomka"/>
    <w:uiPriority w:val="1"/>
    <w:rsid w:val="00806E45"/>
    <w:rPr>
      <w:rFonts w:asciiTheme="minorHAnsi" w:hAnsiTheme="minorHAnsi"/>
      <w:sz w:val="22"/>
    </w:rPr>
  </w:style>
  <w:style w:type="character" w:customStyle="1" w:styleId="Style44">
    <w:name w:val="Style44"/>
    <w:basedOn w:val="Zadanifontodlomka"/>
    <w:uiPriority w:val="1"/>
    <w:rsid w:val="00806E45"/>
    <w:rPr>
      <w:color w:val="000000" w:themeColor="text1"/>
    </w:rPr>
  </w:style>
  <w:style w:type="character" w:customStyle="1" w:styleId="Style45">
    <w:name w:val="Style45"/>
    <w:basedOn w:val="Zadanifontodlomka"/>
    <w:uiPriority w:val="1"/>
    <w:rsid w:val="00806E45"/>
    <w:rPr>
      <w:color w:val="000000" w:themeColor="text1"/>
    </w:rPr>
  </w:style>
  <w:style w:type="character" w:customStyle="1" w:styleId="Style46">
    <w:name w:val="Style46"/>
    <w:basedOn w:val="Zadanifontodlomka"/>
    <w:uiPriority w:val="1"/>
    <w:rsid w:val="00806E45"/>
  </w:style>
  <w:style w:type="character" w:customStyle="1" w:styleId="Style47">
    <w:name w:val="Style47"/>
    <w:basedOn w:val="Zadanifontodlomka"/>
    <w:uiPriority w:val="1"/>
    <w:rsid w:val="00806E45"/>
    <w:rPr>
      <w:color w:val="000000" w:themeColor="text1"/>
    </w:rPr>
  </w:style>
  <w:style w:type="character" w:customStyle="1" w:styleId="Style48">
    <w:name w:val="Style48"/>
    <w:basedOn w:val="Zadanifontodlomka"/>
    <w:uiPriority w:val="1"/>
    <w:rsid w:val="00806E45"/>
    <w:rPr>
      <w:rFonts w:asciiTheme="minorHAnsi" w:hAnsiTheme="minorHAnsi"/>
      <w:sz w:val="22"/>
    </w:rPr>
  </w:style>
  <w:style w:type="character" w:customStyle="1" w:styleId="Style49">
    <w:name w:val="Style49"/>
    <w:basedOn w:val="Zadanifontodlomka"/>
    <w:uiPriority w:val="1"/>
    <w:rsid w:val="0001711D"/>
    <w:rPr>
      <w:rFonts w:asciiTheme="minorHAnsi" w:hAnsiTheme="minorHAnsi"/>
      <w:sz w:val="22"/>
    </w:rPr>
  </w:style>
  <w:style w:type="character" w:customStyle="1" w:styleId="Style50">
    <w:name w:val="Style50"/>
    <w:basedOn w:val="Zadanifontodlomka"/>
    <w:uiPriority w:val="1"/>
    <w:rsid w:val="0001711D"/>
    <w:rPr>
      <w:rFonts w:asciiTheme="minorHAnsi" w:hAnsiTheme="minorHAnsi"/>
      <w:sz w:val="22"/>
    </w:rPr>
  </w:style>
  <w:style w:type="character" w:customStyle="1" w:styleId="Style51">
    <w:name w:val="Style51"/>
    <w:basedOn w:val="Zadanifontodlomka"/>
    <w:uiPriority w:val="1"/>
    <w:rsid w:val="0001711D"/>
    <w:rPr>
      <w:rFonts w:asciiTheme="minorHAnsi" w:hAnsiTheme="minorHAnsi"/>
      <w:sz w:val="22"/>
    </w:rPr>
  </w:style>
  <w:style w:type="character" w:customStyle="1" w:styleId="Style52">
    <w:name w:val="Style52"/>
    <w:basedOn w:val="Zadanifontodlomka"/>
    <w:uiPriority w:val="1"/>
    <w:rsid w:val="008F76DD"/>
    <w:rPr>
      <w:rFonts w:asciiTheme="minorHAnsi" w:hAnsiTheme="minorHAnsi"/>
      <w:sz w:val="22"/>
    </w:rPr>
  </w:style>
  <w:style w:type="character" w:customStyle="1" w:styleId="Style53">
    <w:name w:val="Style53"/>
    <w:basedOn w:val="Zadanifontodlomka"/>
    <w:uiPriority w:val="1"/>
    <w:rsid w:val="008F76DD"/>
    <w:rPr>
      <w:rFonts w:asciiTheme="minorHAnsi" w:hAnsiTheme="minorHAnsi"/>
      <w:sz w:val="22"/>
    </w:rPr>
  </w:style>
  <w:style w:type="character" w:customStyle="1" w:styleId="Style54">
    <w:name w:val="Style54"/>
    <w:basedOn w:val="Zadanifontodlomka"/>
    <w:uiPriority w:val="1"/>
    <w:rsid w:val="008F76DD"/>
    <w:rPr>
      <w:rFonts w:asciiTheme="minorHAnsi" w:hAnsiTheme="minorHAnsi"/>
      <w:sz w:val="22"/>
    </w:rPr>
  </w:style>
  <w:style w:type="character" w:customStyle="1" w:styleId="Style55">
    <w:name w:val="Style55"/>
    <w:basedOn w:val="Zadanifontodlomka"/>
    <w:uiPriority w:val="1"/>
    <w:rsid w:val="00A46299"/>
    <w:rPr>
      <w:rFonts w:asciiTheme="minorHAnsi" w:hAnsiTheme="minorHAnsi"/>
      <w:sz w:val="22"/>
    </w:rPr>
  </w:style>
  <w:style w:type="character" w:customStyle="1" w:styleId="Style56">
    <w:name w:val="Style56"/>
    <w:basedOn w:val="Zadanifontodlomka"/>
    <w:uiPriority w:val="1"/>
    <w:rsid w:val="00230D7A"/>
    <w:rPr>
      <w:rFonts w:asciiTheme="minorHAnsi" w:hAnsiTheme="minorHAnsi"/>
      <w:sz w:val="22"/>
    </w:rPr>
  </w:style>
  <w:style w:type="character" w:customStyle="1" w:styleId="Style57">
    <w:name w:val="Style57"/>
    <w:basedOn w:val="Zadanifontodlomka"/>
    <w:uiPriority w:val="1"/>
    <w:rsid w:val="00230D7A"/>
    <w:rPr>
      <w:b w:val="0"/>
    </w:rPr>
  </w:style>
  <w:style w:type="character" w:customStyle="1" w:styleId="Style58">
    <w:name w:val="Style58"/>
    <w:basedOn w:val="Zadanifontodlomka"/>
    <w:uiPriority w:val="1"/>
    <w:rsid w:val="00690F74"/>
    <w:rPr>
      <w:rFonts w:asciiTheme="minorHAnsi" w:hAnsiTheme="minorHAnsi"/>
      <w:sz w:val="22"/>
    </w:rPr>
  </w:style>
  <w:style w:type="character" w:customStyle="1" w:styleId="Style59">
    <w:name w:val="Style59"/>
    <w:basedOn w:val="Zadanifontodlomka"/>
    <w:uiPriority w:val="1"/>
    <w:rsid w:val="00C753E6"/>
    <w:rPr>
      <w:rFonts w:asciiTheme="minorHAnsi" w:hAnsiTheme="minorHAnsi"/>
      <w:b w:val="0"/>
      <w:color w:val="000000" w:themeColor="text1"/>
      <w:sz w:val="22"/>
    </w:rPr>
  </w:style>
  <w:style w:type="character" w:customStyle="1" w:styleId="Style60">
    <w:name w:val="Style60"/>
    <w:basedOn w:val="Zadanifontodlomka"/>
    <w:uiPriority w:val="1"/>
    <w:rsid w:val="00481703"/>
    <w:rPr>
      <w:rFonts w:asciiTheme="minorHAnsi" w:hAnsiTheme="minorHAnsi"/>
      <w:sz w:val="22"/>
    </w:rPr>
  </w:style>
  <w:style w:type="paragraph" w:customStyle="1" w:styleId="Odlomakpopisa1">
    <w:name w:val="Odlomak popisa1"/>
    <w:basedOn w:val="Normal"/>
    <w:uiPriority w:val="34"/>
    <w:qFormat/>
    <w:rsid w:val="00B343E4"/>
    <w:pPr>
      <w:ind w:left="720"/>
      <w:contextualSpacing/>
    </w:pPr>
  </w:style>
  <w:style w:type="paragraph" w:styleId="Odlomakpopisa">
    <w:name w:val="List Paragraph"/>
    <w:basedOn w:val="Normal"/>
    <w:uiPriority w:val="34"/>
    <w:qFormat/>
    <w:rsid w:val="00B3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12B6D103274884801CE2CB080E6435"/>
        <w:category>
          <w:name w:val="General"/>
          <w:gallery w:val="placeholder"/>
        </w:category>
        <w:types>
          <w:type w:val="bbPlcHdr"/>
        </w:types>
        <w:behaviors>
          <w:behavior w:val="content"/>
        </w:behaviors>
        <w:guid w:val="{3386D174-A57F-468F-9DF3-D162BB97154C}"/>
      </w:docPartPr>
      <w:docPartBody>
        <w:p w:rsidR="00A53BC3" w:rsidRDefault="00243FD9" w:rsidP="001B1A93">
          <w:pPr>
            <w:pStyle w:val="7412B6D103274884801CE2CB080E643528"/>
          </w:pPr>
          <w:r>
            <w:rPr>
              <w:rStyle w:val="Tekstrezerviranogmjesta"/>
            </w:rPr>
            <w:t>Unesite današnji datum</w:t>
          </w:r>
        </w:p>
      </w:docPartBody>
    </w:docPart>
    <w:docPart>
      <w:docPartPr>
        <w:name w:val="57EE6C8FE7BF4E1FB50192A2C94B404C"/>
        <w:category>
          <w:name w:val="General"/>
          <w:gallery w:val="placeholder"/>
        </w:category>
        <w:types>
          <w:type w:val="bbPlcHdr"/>
        </w:types>
        <w:behaviors>
          <w:behavior w:val="content"/>
        </w:behaviors>
        <w:guid w:val="{11F065EF-8AE8-4CCB-A274-910893782C8D}"/>
      </w:docPartPr>
      <w:docPartBody>
        <w:p w:rsidR="00A53BC3" w:rsidRDefault="00243FD9" w:rsidP="001B1A93">
          <w:pPr>
            <w:pStyle w:val="57EE6C8FE7BF4E1FB50192A2C94B404C39"/>
          </w:pPr>
          <w:r w:rsidRPr="006F39EE">
            <w:rPr>
              <w:rStyle w:val="Tekstrezerviranogmjesta"/>
              <w:color w:val="A6A6A6" w:themeColor="background1" w:themeShade="A6"/>
            </w:rPr>
            <w:t>Izaberite godinu studija</w:t>
          </w:r>
        </w:p>
      </w:docPartBody>
    </w:docPart>
    <w:docPart>
      <w:docPartPr>
        <w:name w:val="BA9CAFD3C2C04D188042A927996B668F"/>
        <w:category>
          <w:name w:val="General"/>
          <w:gallery w:val="placeholder"/>
        </w:category>
        <w:types>
          <w:type w:val="bbPlcHdr"/>
        </w:types>
        <w:behaviors>
          <w:behavior w:val="content"/>
        </w:behaviors>
        <w:guid w:val="{D721740D-8A67-41CC-BCE6-C974E0E0F26D}"/>
      </w:docPartPr>
      <w:docPartBody>
        <w:p w:rsidR="00A53BC3" w:rsidRDefault="00243FD9" w:rsidP="001B1A93">
          <w:pPr>
            <w:pStyle w:val="BA9CAFD3C2C04D188042A927996B668F39"/>
          </w:pPr>
          <w:r w:rsidRPr="006F39EE">
            <w:rPr>
              <w:rFonts w:cs="Arial"/>
              <w:bCs/>
              <w:color w:val="A6A6A6" w:themeColor="background1" w:themeShade="A6"/>
            </w:rPr>
            <w:t>I</w:t>
          </w:r>
          <w:r w:rsidRPr="006F39EE">
            <w:rPr>
              <w:rStyle w:val="Tekstrezerviranogmjesta"/>
              <w:color w:val="A6A6A6" w:themeColor="background1" w:themeShade="A6"/>
            </w:rPr>
            <w:t>zaberite akademsku godinu</w:t>
          </w:r>
        </w:p>
      </w:docPartBody>
    </w:docPart>
    <w:docPart>
      <w:docPartPr>
        <w:name w:val="723D5396ED8A4BA781285826F74A1C19"/>
        <w:category>
          <w:name w:val="General"/>
          <w:gallery w:val="placeholder"/>
        </w:category>
        <w:types>
          <w:type w:val="bbPlcHdr"/>
        </w:types>
        <w:behaviors>
          <w:behavior w:val="content"/>
        </w:behaviors>
        <w:guid w:val="{4E476D15-0B50-4947-8C7B-1C23B4D644D2}"/>
      </w:docPartPr>
      <w:docPartBody>
        <w:p w:rsidR="005F5698" w:rsidRDefault="00243FD9" w:rsidP="001B1A93">
          <w:pPr>
            <w:pStyle w:val="723D5396ED8A4BA781285826F74A1C1918"/>
          </w:pPr>
          <w:r w:rsidRPr="00846C2B">
            <w:rPr>
              <w:rStyle w:val="Tekstrezerviranogmjesta"/>
              <w:color w:val="A6A6A6" w:themeColor="background1" w:themeShade="A6"/>
            </w:rPr>
            <w:t>Izaberite jednu od ponuđenih</w:t>
          </w:r>
        </w:p>
      </w:docPartBody>
    </w:docPart>
    <w:docPart>
      <w:docPartPr>
        <w:name w:val="E7E4849339A849DB90429316F437629C"/>
        <w:category>
          <w:name w:val="General"/>
          <w:gallery w:val="placeholder"/>
        </w:category>
        <w:types>
          <w:type w:val="bbPlcHdr"/>
        </w:types>
        <w:behaviors>
          <w:behavior w:val="content"/>
        </w:behaviors>
        <w:guid w:val="{8DD76688-500C-4CDF-89D0-76C31AE108EA}"/>
      </w:docPartPr>
      <w:docPartBody>
        <w:p w:rsidR="005F5698" w:rsidRDefault="00243FD9" w:rsidP="001B1A93">
          <w:pPr>
            <w:pStyle w:val="E7E4849339A849DB90429316F437629C33"/>
          </w:pPr>
          <w:r w:rsidRPr="006F39EE">
            <w:rPr>
              <w:rFonts w:asciiTheme="minorHAnsi" w:hAnsiTheme="minorHAnsi"/>
              <w:color w:val="A6A6A6" w:themeColor="background1" w:themeShade="A6"/>
              <w:sz w:val="22"/>
              <w:szCs w:val="22"/>
            </w:rPr>
            <w:t>Unesite tražene podatke</w:t>
          </w:r>
        </w:p>
      </w:docPartBody>
    </w:docPart>
    <w:docPart>
      <w:docPartPr>
        <w:name w:val="5219CB6D5101445B96BB091C09000E32"/>
        <w:category>
          <w:name w:val="General"/>
          <w:gallery w:val="placeholder"/>
        </w:category>
        <w:types>
          <w:type w:val="bbPlcHdr"/>
        </w:types>
        <w:behaviors>
          <w:behavior w:val="content"/>
        </w:behaviors>
        <w:guid w:val="{2D3C8AA0-71A8-4783-ADF2-56A19724023F}"/>
      </w:docPartPr>
      <w:docPartBody>
        <w:p w:rsidR="00B13965" w:rsidRDefault="00243FD9" w:rsidP="001B1A93">
          <w:pPr>
            <w:pStyle w:val="5219CB6D5101445B96BB091C09000E3231"/>
          </w:pPr>
          <w:r w:rsidRPr="006F39EE">
            <w:rPr>
              <w:rStyle w:val="Tekstrezerviranogmjesta"/>
              <w:rFonts w:asciiTheme="minorHAnsi" w:eastAsiaTheme="majorEastAsia" w:hAnsiTheme="minorHAnsi"/>
              <w:color w:val="A6A6A6" w:themeColor="background1" w:themeShade="A6"/>
              <w:sz w:val="22"/>
              <w:szCs w:val="22"/>
            </w:rPr>
            <w:t>Unesite tražene podatke</w:t>
          </w:r>
        </w:p>
      </w:docPartBody>
    </w:docPart>
    <w:docPart>
      <w:docPartPr>
        <w:name w:val="8C35DBA0BF564241BDAF18B7458C0EE7"/>
        <w:category>
          <w:name w:val="General"/>
          <w:gallery w:val="placeholder"/>
        </w:category>
        <w:types>
          <w:type w:val="bbPlcHdr"/>
        </w:types>
        <w:behaviors>
          <w:behavior w:val="content"/>
        </w:behaviors>
        <w:guid w:val="{1EDAC06B-9667-48C8-948B-3655B218BB62}"/>
      </w:docPartPr>
      <w:docPartBody>
        <w:p w:rsidR="00807016" w:rsidRDefault="00243FD9" w:rsidP="001B1A93">
          <w:pPr>
            <w:pStyle w:val="8C35DBA0BF564241BDAF18B7458C0EE729"/>
          </w:pPr>
          <w:r w:rsidRPr="00D70B0A">
            <w:rPr>
              <w:rFonts w:cs="Arial"/>
              <w:color w:val="A6A6A6" w:themeColor="background1" w:themeShade="A6"/>
              <w:lang w:val="it-IT"/>
            </w:rPr>
            <w:t>Unesite naziv kolegija</w:t>
          </w:r>
        </w:p>
      </w:docPartBody>
    </w:docPart>
    <w:docPart>
      <w:docPartPr>
        <w:name w:val="C6A59C5D5D2B4D8AA253C4A01E26721C"/>
        <w:category>
          <w:name w:val="General"/>
          <w:gallery w:val="placeholder"/>
        </w:category>
        <w:types>
          <w:type w:val="bbPlcHdr"/>
        </w:types>
        <w:behaviors>
          <w:behavior w:val="content"/>
        </w:behaviors>
        <w:guid w:val="{0BB441D0-D2C0-4272-B932-01B54E6C6F10}"/>
      </w:docPartPr>
      <w:docPartBody>
        <w:p w:rsidR="008C44BE" w:rsidRDefault="00243FD9" w:rsidP="001B1A93">
          <w:pPr>
            <w:pStyle w:val="C6A59C5D5D2B4D8AA253C4A01E26721C28"/>
          </w:pPr>
          <w:r>
            <w:rPr>
              <w:rStyle w:val="Tekstrezerviranogmjesta"/>
            </w:rPr>
            <w:t>Unesite ime i prezime</w:t>
          </w:r>
        </w:p>
      </w:docPartBody>
    </w:docPart>
    <w:docPart>
      <w:docPartPr>
        <w:name w:val="B930149E69124D8BB6AF650656F869BC"/>
        <w:category>
          <w:name w:val="General"/>
          <w:gallery w:val="placeholder"/>
        </w:category>
        <w:types>
          <w:type w:val="bbPlcHdr"/>
        </w:types>
        <w:behaviors>
          <w:behavior w:val="content"/>
        </w:behaviors>
        <w:guid w:val="{47DF2663-C972-4FCA-BA09-102265018ED4}"/>
      </w:docPartPr>
      <w:docPartBody>
        <w:p w:rsidR="00F37AC4" w:rsidRDefault="00243FD9" w:rsidP="001B1A93">
          <w:pPr>
            <w:pStyle w:val="B930149E69124D8BB6AF650656F869BC26"/>
          </w:pPr>
          <w:r w:rsidRPr="00092AA7">
            <w:rPr>
              <w:color w:val="A6A6A6" w:themeColor="background1" w:themeShade="A6"/>
              <w:lang w:val="pt-BR"/>
            </w:rPr>
            <w:t>Unesite tražene podatke</w:t>
          </w:r>
        </w:p>
      </w:docPartBody>
    </w:docPart>
    <w:docPart>
      <w:docPartPr>
        <w:name w:val="3419B5DD16004ABAA7F6EC5783289510"/>
        <w:category>
          <w:name w:val="General"/>
          <w:gallery w:val="placeholder"/>
        </w:category>
        <w:types>
          <w:type w:val="bbPlcHdr"/>
        </w:types>
        <w:behaviors>
          <w:behavior w:val="content"/>
        </w:behaviors>
        <w:guid w:val="{24A20279-9BE6-4F4D-9FA1-55938641E87E}"/>
      </w:docPartPr>
      <w:docPartBody>
        <w:p w:rsidR="00903BA7" w:rsidRDefault="00243FD9" w:rsidP="001B1A93">
          <w:pPr>
            <w:pStyle w:val="3419B5DD16004ABAA7F6EC578328951025"/>
          </w:pPr>
          <w:r w:rsidRPr="00481703">
            <w:rPr>
              <w:rStyle w:val="Tekstrezerviranogmjesta"/>
            </w:rPr>
            <w:t>Unesite tražene podatke</w:t>
          </w:r>
        </w:p>
      </w:docPartBody>
    </w:docPart>
    <w:docPart>
      <w:docPartPr>
        <w:name w:val="6A911C37395846959EC1304C7A1EB0AB"/>
        <w:category>
          <w:name w:val="General"/>
          <w:gallery w:val="placeholder"/>
        </w:category>
        <w:types>
          <w:type w:val="bbPlcHdr"/>
        </w:types>
        <w:behaviors>
          <w:behavior w:val="content"/>
        </w:behaviors>
        <w:guid w:val="{2F39A626-86CB-4964-87A6-5C23FE318BB4}"/>
      </w:docPartPr>
      <w:docPartBody>
        <w:p w:rsidR="00903BA7" w:rsidRDefault="00243FD9" w:rsidP="001B1A93">
          <w:pPr>
            <w:pStyle w:val="6A911C37395846959EC1304C7A1EB0AB21"/>
          </w:pPr>
          <w:r w:rsidRPr="00806E45">
            <w:rPr>
              <w:rStyle w:val="Tekstrezerviranogmjesta"/>
              <w:rFonts w:asciiTheme="minorHAnsi" w:eastAsiaTheme="majorEastAsia" w:hAnsiTheme="minorHAnsi"/>
              <w:sz w:val="22"/>
              <w:szCs w:val="22"/>
            </w:rPr>
            <w:t>Unesite tražene podatke</w:t>
          </w:r>
        </w:p>
      </w:docPartBody>
    </w:docPart>
    <w:docPart>
      <w:docPartPr>
        <w:name w:val="ACBAAD329CDE4D289E6372D4A98FC886"/>
        <w:category>
          <w:name w:val="General"/>
          <w:gallery w:val="placeholder"/>
        </w:category>
        <w:types>
          <w:type w:val="bbPlcHdr"/>
        </w:types>
        <w:behaviors>
          <w:behavior w:val="content"/>
        </w:behaviors>
        <w:guid w:val="{F73F2565-7746-48C1-9BD3-78C91C428CE7}"/>
      </w:docPartPr>
      <w:docPartBody>
        <w:p w:rsidR="00903BA7" w:rsidRDefault="00243FD9" w:rsidP="001B1A93">
          <w:pPr>
            <w:pStyle w:val="ACBAAD329CDE4D289E6372D4A98FC88620"/>
          </w:pPr>
          <w:r w:rsidRPr="00806E45">
            <w:rPr>
              <w:rStyle w:val="Style44"/>
              <w:color w:val="A6A6A6" w:themeColor="background1" w:themeShade="A6"/>
            </w:rPr>
            <w:t>Unesite tražene podatke</w:t>
          </w:r>
          <w:r w:rsidRPr="00806E45">
            <w:rPr>
              <w:rStyle w:val="Tekstrezerviranogmjesta"/>
              <w:color w:val="A6A6A6" w:themeColor="background1" w:themeShade="A6"/>
            </w:rPr>
            <w:t>.</w:t>
          </w:r>
        </w:p>
      </w:docPartBody>
    </w:docPart>
    <w:docPart>
      <w:docPartPr>
        <w:name w:val="652A75A982284EC99EBF55CFED3E2174"/>
        <w:category>
          <w:name w:val="General"/>
          <w:gallery w:val="placeholder"/>
        </w:category>
        <w:types>
          <w:type w:val="bbPlcHdr"/>
        </w:types>
        <w:behaviors>
          <w:behavior w:val="content"/>
        </w:behaviors>
        <w:guid w:val="{F066A6DA-3556-4F07-8518-E5F09EFC3733}"/>
      </w:docPartPr>
      <w:docPartBody>
        <w:p w:rsidR="00903BA7" w:rsidRDefault="00243FD9" w:rsidP="001B1A93">
          <w:pPr>
            <w:pStyle w:val="652A75A982284EC99EBF55CFED3E217418"/>
          </w:pPr>
          <w:r w:rsidRPr="00806E45">
            <w:rPr>
              <w:rStyle w:val="Style48"/>
              <w:color w:val="A6A6A6" w:themeColor="background1" w:themeShade="A6"/>
            </w:rPr>
            <w:t>Unesite tražene podatke</w:t>
          </w:r>
        </w:p>
      </w:docPartBody>
    </w:docPart>
    <w:docPart>
      <w:docPartPr>
        <w:name w:val="544F4A6356B144B99D4C91C6D1F0E63D"/>
        <w:category>
          <w:name w:val="General"/>
          <w:gallery w:val="placeholder"/>
        </w:category>
        <w:types>
          <w:type w:val="bbPlcHdr"/>
        </w:types>
        <w:behaviors>
          <w:behavior w:val="content"/>
        </w:behaviors>
        <w:guid w:val="{AC1CF8B1-6105-41E8-91CF-3DD9A8852C2E}"/>
      </w:docPartPr>
      <w:docPartBody>
        <w:p w:rsidR="00903BA7" w:rsidRDefault="00243FD9" w:rsidP="001B1A93">
          <w:pPr>
            <w:pStyle w:val="544F4A6356B144B99D4C91C6D1F0E63D17"/>
          </w:pPr>
          <w:r>
            <w:rPr>
              <w:rStyle w:val="Tekstrezerviranogmjesta"/>
            </w:rPr>
            <w:t>Unesite tražene podatke</w:t>
          </w:r>
        </w:p>
      </w:docPartBody>
    </w:docPart>
    <w:docPart>
      <w:docPartPr>
        <w:name w:val="989B90F3D5D642B08C41D104AEF14A6A"/>
        <w:category>
          <w:name w:val="Općenito"/>
          <w:gallery w:val="placeholder"/>
        </w:category>
        <w:types>
          <w:type w:val="bbPlcHdr"/>
        </w:types>
        <w:behaviors>
          <w:behavior w:val="content"/>
        </w:behaviors>
        <w:guid w:val="{2944BA2C-2933-400E-9251-533AB255E25B}"/>
      </w:docPartPr>
      <w:docPartBody>
        <w:p w:rsidR="00C832B9" w:rsidRDefault="00243FD9">
          <w:r w:rsidRPr="005970E0">
            <w:rPr>
              <w:rStyle w:val="Tekstrezerviranogmjesta"/>
              <w:rFonts w:eastAsiaTheme="minorHAnsi" w:cstheme="minorHAnsi"/>
            </w:rPr>
            <w:t>Unesite tražene podatke</w:t>
          </w:r>
        </w:p>
      </w:docPartBody>
    </w:docPart>
    <w:docPart>
      <w:docPartPr>
        <w:name w:val="94B9D8222EB542499329E524C8142B08"/>
        <w:category>
          <w:name w:val="Općenito"/>
          <w:gallery w:val="placeholder"/>
        </w:category>
        <w:types>
          <w:type w:val="bbPlcHdr"/>
        </w:types>
        <w:behaviors>
          <w:behavior w:val="content"/>
        </w:behaviors>
        <w:guid w:val="{A8DA4AAB-F762-434C-9D07-23F6F2B36550}"/>
      </w:docPartPr>
      <w:docPartBody>
        <w:p w:rsidR="00C832B9" w:rsidRDefault="00243FD9">
          <w:r w:rsidRPr="005970E0">
            <w:rPr>
              <w:rStyle w:val="Tekstrezerviranogmjesta"/>
              <w:rFonts w:eastAsiaTheme="minorHAnsi" w:cstheme="minorHAnsi"/>
            </w:rPr>
            <w:t>Unesite tražene podatke</w:t>
          </w:r>
        </w:p>
      </w:docPartBody>
    </w:docPart>
    <w:docPart>
      <w:docPartPr>
        <w:name w:val="DC8CB7711EB54CBDAF8029EA5785BDFA"/>
        <w:category>
          <w:name w:val="Općenito"/>
          <w:gallery w:val="placeholder"/>
        </w:category>
        <w:types>
          <w:type w:val="bbPlcHdr"/>
        </w:types>
        <w:behaviors>
          <w:behavior w:val="content"/>
        </w:behaviors>
        <w:guid w:val="{4496D301-9652-4D6B-A031-1131EF4B7171}"/>
      </w:docPartPr>
      <w:docPartBody>
        <w:p w:rsidR="00FC32A2" w:rsidRDefault="003B7DF7">
          <w:r>
            <w:rPr>
              <w:rStyle w:val="Tekstrezerviranogmjesta"/>
            </w:rPr>
            <w:t>Izaberite jedan od ponuđenih</w:t>
          </w:r>
        </w:p>
      </w:docPartBody>
    </w:docPart>
    <w:docPart>
      <w:docPartPr>
        <w:name w:val="DC7349798ECC468EB18628434E8193F9"/>
        <w:category>
          <w:name w:val="Općenito"/>
          <w:gallery w:val="placeholder"/>
        </w:category>
        <w:types>
          <w:type w:val="bbPlcHdr"/>
        </w:types>
        <w:behaviors>
          <w:behavior w:val="content"/>
        </w:behaviors>
        <w:guid w:val="{5676DC73-C860-445D-8EE0-F0B322BF94BE}"/>
      </w:docPartPr>
      <w:docPartBody>
        <w:p w:rsidR="00E16137" w:rsidRDefault="00147D2F" w:rsidP="00147D2F">
          <w:pPr>
            <w:pStyle w:val="DC7349798ECC468EB18628434E8193F9"/>
          </w:pPr>
          <w:r>
            <w:rPr>
              <w:rStyle w:val="Tekstrezerviranogmjesta"/>
            </w:rPr>
            <w:t>Unesite ime i prezime</w:t>
          </w:r>
        </w:p>
      </w:docPartBody>
    </w:docPart>
    <w:docPart>
      <w:docPartPr>
        <w:name w:val="E6B5E3CC26E9478F82A948667FE7ECC0"/>
        <w:category>
          <w:name w:val="Općenito"/>
          <w:gallery w:val="placeholder"/>
        </w:category>
        <w:types>
          <w:type w:val="bbPlcHdr"/>
        </w:types>
        <w:behaviors>
          <w:behavior w:val="content"/>
        </w:behaviors>
        <w:guid w:val="{FC2C9ADB-379B-4FEF-9821-31AA5A1850A3}"/>
      </w:docPartPr>
      <w:docPartBody>
        <w:p w:rsidR="00074226" w:rsidRDefault="00DF5ADA" w:rsidP="00DF5ADA">
          <w:pPr>
            <w:pStyle w:val="E6B5E3CC26E9478F82A948667FE7ECC0"/>
          </w:pPr>
          <w:r>
            <w:rPr>
              <w:rFonts w:cs="Arial"/>
              <w:color w:val="A6A6A6" w:themeColor="background1" w:themeShade="A6"/>
              <w:lang w:val="it-IT"/>
            </w:rPr>
            <w:t>Unesite naziv kolegija</w:t>
          </w:r>
        </w:p>
      </w:docPartBody>
    </w:docPart>
    <w:docPart>
      <w:docPartPr>
        <w:name w:val="13628AC703484B90910761B621E14851"/>
        <w:category>
          <w:name w:val="Općenito"/>
          <w:gallery w:val="placeholder"/>
        </w:category>
        <w:types>
          <w:type w:val="bbPlcHdr"/>
        </w:types>
        <w:behaviors>
          <w:behavior w:val="content"/>
        </w:behaviors>
        <w:guid w:val="{4F102B13-2EA5-432E-BB82-856C39C1E9E2}"/>
      </w:docPartPr>
      <w:docPartBody>
        <w:p w:rsidR="00074226" w:rsidRDefault="00DF5ADA" w:rsidP="00DF5ADA">
          <w:pPr>
            <w:pStyle w:val="13628AC703484B90910761B621E14851"/>
          </w:pPr>
          <w:r>
            <w:rPr>
              <w:rStyle w:val="Tekstrezerviranogmjesta1"/>
            </w:rPr>
            <w:t>Unesite ime i prezime</w:t>
          </w:r>
        </w:p>
      </w:docPartBody>
    </w:docPart>
    <w:docPart>
      <w:docPartPr>
        <w:name w:val="B9B13B70C67840548CD20FA8A28B6272"/>
        <w:category>
          <w:name w:val="Općenito"/>
          <w:gallery w:val="placeholder"/>
        </w:category>
        <w:types>
          <w:type w:val="bbPlcHdr"/>
        </w:types>
        <w:behaviors>
          <w:behavior w:val="content"/>
        </w:behaviors>
        <w:guid w:val="{E8E95F3C-C82A-4FF1-837D-3DFB7A204770}"/>
      </w:docPartPr>
      <w:docPartBody>
        <w:p w:rsidR="00074226" w:rsidRDefault="00DF5ADA" w:rsidP="00DF5ADA">
          <w:pPr>
            <w:pStyle w:val="B9B13B70C67840548CD20FA8A28B6272"/>
          </w:pPr>
          <w:r>
            <w:rPr>
              <w:color w:val="A6A6A6" w:themeColor="background1" w:themeShade="A6"/>
              <w:sz w:val="22"/>
              <w:szCs w:val="22"/>
            </w:rPr>
            <w:t>Unesite tražene podatke</w:t>
          </w:r>
        </w:p>
      </w:docPartBody>
    </w:docPart>
    <w:docPart>
      <w:docPartPr>
        <w:name w:val="78F9A3F3976B421DB67C7F93DE5BC8A0"/>
        <w:category>
          <w:name w:val="Općenito"/>
          <w:gallery w:val="placeholder"/>
        </w:category>
        <w:types>
          <w:type w:val="bbPlcHdr"/>
        </w:types>
        <w:behaviors>
          <w:behavior w:val="content"/>
        </w:behaviors>
        <w:guid w:val="{D94A75D0-E014-4842-A82F-70241F525AAC}"/>
      </w:docPartPr>
      <w:docPartBody>
        <w:p w:rsidR="00074226" w:rsidRDefault="00DF5ADA" w:rsidP="00DF5ADA">
          <w:pPr>
            <w:pStyle w:val="78F9A3F3976B421DB67C7F93DE5BC8A0"/>
          </w:pPr>
          <w:r>
            <w:rPr>
              <w:rStyle w:val="Tekstrezerviranogmjesta1"/>
            </w:rPr>
            <w:t>Unesite tražene podatke</w:t>
          </w:r>
        </w:p>
      </w:docPartBody>
    </w:docPart>
    <w:docPart>
      <w:docPartPr>
        <w:name w:val="DDC3D6DE70294CAE946B96C19F8ACF62"/>
        <w:category>
          <w:name w:val="Općenito"/>
          <w:gallery w:val="placeholder"/>
        </w:category>
        <w:types>
          <w:type w:val="bbPlcHdr"/>
        </w:types>
        <w:behaviors>
          <w:behavior w:val="content"/>
        </w:behaviors>
        <w:guid w:val="{FCC7D15A-986B-449E-B2FE-69CCA033E10D}"/>
      </w:docPartPr>
      <w:docPartBody>
        <w:p w:rsidR="00074226" w:rsidRDefault="00DF5ADA" w:rsidP="00DF5ADA">
          <w:pPr>
            <w:pStyle w:val="DDC3D6DE70294CAE946B96C19F8ACF62"/>
          </w:pPr>
          <w:r>
            <w:rPr>
              <w:rStyle w:val="Tekstrezerviranogmjesta1"/>
              <w:rFonts w:eastAsiaTheme="majorEastAsia"/>
              <w:sz w:val="22"/>
              <w:szCs w:val="22"/>
            </w:rPr>
            <w:t>Unesite tražene podatke</w:t>
          </w:r>
        </w:p>
      </w:docPartBody>
    </w:docPart>
    <w:docPart>
      <w:docPartPr>
        <w:name w:val="2180948FE7364509B60E591957080B55"/>
        <w:category>
          <w:name w:val="Općenito"/>
          <w:gallery w:val="placeholder"/>
        </w:category>
        <w:types>
          <w:type w:val="bbPlcHdr"/>
        </w:types>
        <w:behaviors>
          <w:behavior w:val="content"/>
        </w:behaviors>
        <w:guid w:val="{0EAB3F32-5203-479A-8833-0DDBBB1BF8DA}"/>
      </w:docPartPr>
      <w:docPartBody>
        <w:p w:rsidR="00074226" w:rsidRDefault="00DF5ADA" w:rsidP="00DF5ADA">
          <w:pPr>
            <w:pStyle w:val="2180948FE7364509B60E591957080B55"/>
          </w:pPr>
          <w:r>
            <w:rPr>
              <w:rStyle w:val="Style44"/>
              <w:color w:val="A6A6A6" w:themeColor="background1" w:themeShade="A6"/>
            </w:rPr>
            <w:t>Unesite tražene podatke</w:t>
          </w:r>
          <w:r>
            <w:rPr>
              <w:rStyle w:val="Tekstrezerviranogmjesta1"/>
              <w:color w:val="A6A6A6" w:themeColor="background1" w:themeShade="A6"/>
            </w:rPr>
            <w:t>.</w:t>
          </w:r>
        </w:p>
      </w:docPartBody>
    </w:docPart>
    <w:docPart>
      <w:docPartPr>
        <w:name w:val="94E316FFA7054C5A8B3557DB604231C4"/>
        <w:category>
          <w:name w:val="Općenito"/>
          <w:gallery w:val="placeholder"/>
        </w:category>
        <w:types>
          <w:type w:val="bbPlcHdr"/>
        </w:types>
        <w:behaviors>
          <w:behavior w:val="content"/>
        </w:behaviors>
        <w:guid w:val="{CD608C7D-B1D3-4034-A07B-61151BA61002}"/>
      </w:docPartPr>
      <w:docPartBody>
        <w:p w:rsidR="00074226" w:rsidRDefault="00DF5ADA" w:rsidP="00DF5ADA">
          <w:pPr>
            <w:pStyle w:val="94E316FFA7054C5A8B3557DB604231C4"/>
          </w:pPr>
          <w:r>
            <w:rPr>
              <w:rStyle w:val="Tekstrezerviranogmjesta1"/>
            </w:rPr>
            <w:t>Unesite tražene podatke</w:t>
          </w:r>
        </w:p>
      </w:docPartBody>
    </w:docPart>
    <w:docPart>
      <w:docPartPr>
        <w:name w:val="6FB5E003836C4F6B9D420720F960A891"/>
        <w:category>
          <w:name w:val="Općenito"/>
          <w:gallery w:val="placeholder"/>
        </w:category>
        <w:types>
          <w:type w:val="bbPlcHdr"/>
        </w:types>
        <w:behaviors>
          <w:behavior w:val="content"/>
        </w:behaviors>
        <w:guid w:val="{F60158E0-B268-447C-A4CD-C95B35B2DEFD}"/>
      </w:docPartPr>
      <w:docPartBody>
        <w:p w:rsidR="00074226" w:rsidRDefault="00DF5ADA" w:rsidP="00DF5ADA">
          <w:pPr>
            <w:pStyle w:val="6FB5E003836C4F6B9D420720F960A891"/>
          </w:pPr>
          <w:r>
            <w:rPr>
              <w:rStyle w:val="Tekstrezerviranogmjesta1"/>
              <w:rFonts w:eastAsiaTheme="minorHAnsi" w:cstheme="minorHAnsi"/>
            </w:rPr>
            <w:t>Unesite tražene podatke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7AA"/>
    <w:rsid w:val="00001D76"/>
    <w:rsid w:val="00074226"/>
    <w:rsid w:val="000772A6"/>
    <w:rsid w:val="000C12FB"/>
    <w:rsid w:val="00145628"/>
    <w:rsid w:val="00146B8C"/>
    <w:rsid w:val="00147D2F"/>
    <w:rsid w:val="001B1A93"/>
    <w:rsid w:val="00237907"/>
    <w:rsid w:val="00243FD9"/>
    <w:rsid w:val="002B2EB8"/>
    <w:rsid w:val="00311D82"/>
    <w:rsid w:val="003B7DF7"/>
    <w:rsid w:val="00516E08"/>
    <w:rsid w:val="00551851"/>
    <w:rsid w:val="005577EB"/>
    <w:rsid w:val="005B02F3"/>
    <w:rsid w:val="005B1D9C"/>
    <w:rsid w:val="005B55E5"/>
    <w:rsid w:val="005F5698"/>
    <w:rsid w:val="00631081"/>
    <w:rsid w:val="00731BD7"/>
    <w:rsid w:val="00763D81"/>
    <w:rsid w:val="00807016"/>
    <w:rsid w:val="00820630"/>
    <w:rsid w:val="008271D5"/>
    <w:rsid w:val="00842297"/>
    <w:rsid w:val="008B3B87"/>
    <w:rsid w:val="008C44BE"/>
    <w:rsid w:val="008E4F30"/>
    <w:rsid w:val="009004FD"/>
    <w:rsid w:val="00903BA7"/>
    <w:rsid w:val="009A2337"/>
    <w:rsid w:val="009A4A9D"/>
    <w:rsid w:val="009B3544"/>
    <w:rsid w:val="009F06F0"/>
    <w:rsid w:val="00A01DC7"/>
    <w:rsid w:val="00A53BC3"/>
    <w:rsid w:val="00A737D0"/>
    <w:rsid w:val="00B13965"/>
    <w:rsid w:val="00B377AA"/>
    <w:rsid w:val="00C5595B"/>
    <w:rsid w:val="00C6712D"/>
    <w:rsid w:val="00C832B9"/>
    <w:rsid w:val="00C95CBD"/>
    <w:rsid w:val="00CF2CE3"/>
    <w:rsid w:val="00D52565"/>
    <w:rsid w:val="00DE3C16"/>
    <w:rsid w:val="00DF5ADA"/>
    <w:rsid w:val="00E16137"/>
    <w:rsid w:val="00E40892"/>
    <w:rsid w:val="00E55FA5"/>
    <w:rsid w:val="00E67772"/>
    <w:rsid w:val="00EA2C9C"/>
    <w:rsid w:val="00F37AC4"/>
    <w:rsid w:val="00F96133"/>
    <w:rsid w:val="00FC32A2"/>
    <w:rsid w:val="00FE3D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147D2F"/>
    <w:rPr>
      <w:color w:val="808080"/>
    </w:rPr>
  </w:style>
  <w:style w:type="paragraph" w:customStyle="1" w:styleId="DC7349798ECC468EB18628434E8193F9">
    <w:name w:val="DC7349798ECC468EB18628434E8193F9"/>
    <w:rsid w:val="00147D2F"/>
    <w:pPr>
      <w:spacing w:after="160" w:line="259" w:lineRule="auto"/>
    </w:pPr>
  </w:style>
  <w:style w:type="character" w:customStyle="1" w:styleId="Style44">
    <w:name w:val="Style44"/>
    <w:basedOn w:val="Zadanifontodlomka"/>
    <w:uiPriority w:val="1"/>
    <w:rsid w:val="00DF5ADA"/>
    <w:rPr>
      <w:color w:val="000000" w:themeColor="text1"/>
    </w:rPr>
  </w:style>
  <w:style w:type="character" w:customStyle="1" w:styleId="Style48">
    <w:name w:val="Style48"/>
    <w:basedOn w:val="Zadanifontodlomka"/>
    <w:uiPriority w:val="1"/>
    <w:rsid w:val="00243FD9"/>
    <w:rPr>
      <w:rFonts w:asciiTheme="minorHAnsi" w:hAnsiTheme="minorHAnsi"/>
      <w:sz w:val="22"/>
    </w:rPr>
  </w:style>
  <w:style w:type="paragraph" w:customStyle="1" w:styleId="7412B6D103274884801CE2CB080E643528">
    <w:name w:val="7412B6D103274884801CE2CB080E643528"/>
    <w:rsid w:val="001B1A93"/>
    <w:pPr>
      <w:spacing w:after="160" w:line="259" w:lineRule="auto"/>
    </w:pPr>
    <w:rPr>
      <w:rFonts w:ascii="Calibri" w:eastAsia="Calibri" w:hAnsi="Calibri" w:cs="Times New Roman"/>
      <w:lang w:eastAsia="en-US"/>
    </w:rPr>
  </w:style>
  <w:style w:type="paragraph" w:customStyle="1" w:styleId="8C35DBA0BF564241BDAF18B7458C0EE729">
    <w:name w:val="8C35DBA0BF564241BDAF18B7458C0EE729"/>
    <w:rsid w:val="001B1A93"/>
    <w:pPr>
      <w:spacing w:after="160" w:line="259" w:lineRule="auto"/>
    </w:pPr>
    <w:rPr>
      <w:rFonts w:ascii="Calibri" w:eastAsia="Calibri" w:hAnsi="Calibri" w:cs="Times New Roman"/>
      <w:lang w:eastAsia="en-US"/>
    </w:rPr>
  </w:style>
  <w:style w:type="paragraph" w:customStyle="1" w:styleId="C6A59C5D5D2B4D8AA253C4A01E26721C28">
    <w:name w:val="C6A59C5D5D2B4D8AA253C4A01E26721C28"/>
    <w:rsid w:val="001B1A93"/>
    <w:pPr>
      <w:spacing w:after="160" w:line="259" w:lineRule="auto"/>
    </w:pPr>
    <w:rPr>
      <w:rFonts w:ascii="Calibri" w:eastAsia="Calibri" w:hAnsi="Calibri" w:cs="Times New Roman"/>
      <w:lang w:eastAsia="en-US"/>
    </w:rPr>
  </w:style>
  <w:style w:type="paragraph" w:customStyle="1" w:styleId="723D5396ED8A4BA781285826F74A1C1918">
    <w:name w:val="723D5396ED8A4BA781285826F74A1C1918"/>
    <w:rsid w:val="001B1A93"/>
    <w:pPr>
      <w:spacing w:after="160" w:line="259" w:lineRule="auto"/>
    </w:pPr>
    <w:rPr>
      <w:rFonts w:ascii="Calibri" w:eastAsia="Calibri" w:hAnsi="Calibri" w:cs="Times New Roman"/>
      <w:lang w:eastAsia="en-US"/>
    </w:rPr>
  </w:style>
  <w:style w:type="paragraph" w:customStyle="1" w:styleId="57EE6C8FE7BF4E1FB50192A2C94B404C39">
    <w:name w:val="57EE6C8FE7BF4E1FB50192A2C94B404C39"/>
    <w:rsid w:val="001B1A93"/>
    <w:pPr>
      <w:spacing w:after="160" w:line="259" w:lineRule="auto"/>
    </w:pPr>
    <w:rPr>
      <w:rFonts w:ascii="Calibri" w:eastAsia="Calibri" w:hAnsi="Calibri" w:cs="Times New Roman"/>
      <w:lang w:eastAsia="en-US"/>
    </w:rPr>
  </w:style>
  <w:style w:type="paragraph" w:customStyle="1" w:styleId="BA9CAFD3C2C04D188042A927996B668F39">
    <w:name w:val="BA9CAFD3C2C04D188042A927996B668F39"/>
    <w:rsid w:val="001B1A93"/>
    <w:pPr>
      <w:spacing w:after="160" w:line="259" w:lineRule="auto"/>
    </w:pPr>
    <w:rPr>
      <w:rFonts w:ascii="Calibri" w:eastAsia="Calibri" w:hAnsi="Calibri" w:cs="Times New Roman"/>
      <w:lang w:eastAsia="en-US"/>
    </w:rPr>
  </w:style>
  <w:style w:type="paragraph" w:customStyle="1" w:styleId="E7E4849339A849DB90429316F437629C33">
    <w:name w:val="E7E4849339A849DB90429316F437629C33"/>
    <w:rsid w:val="001B1A93"/>
    <w:pPr>
      <w:autoSpaceDE w:val="0"/>
      <w:autoSpaceDN w:val="0"/>
      <w:adjustRightInd w:val="0"/>
      <w:spacing w:after="0" w:line="240" w:lineRule="auto"/>
    </w:pPr>
    <w:rPr>
      <w:rFonts w:ascii="Arial" w:eastAsia="Times New Roman" w:hAnsi="Arial" w:cs="Arial"/>
      <w:color w:val="000000"/>
      <w:sz w:val="24"/>
      <w:szCs w:val="24"/>
      <w:lang w:val="en-US" w:eastAsia="en-US" w:bidi="ta-IN"/>
    </w:rPr>
  </w:style>
  <w:style w:type="paragraph" w:customStyle="1" w:styleId="5219CB6D5101445B96BB091C09000E3231">
    <w:name w:val="5219CB6D5101445B96BB091C09000E3231"/>
    <w:rsid w:val="001B1A93"/>
    <w:pPr>
      <w:autoSpaceDE w:val="0"/>
      <w:autoSpaceDN w:val="0"/>
      <w:adjustRightInd w:val="0"/>
      <w:spacing w:after="0" w:line="240" w:lineRule="auto"/>
    </w:pPr>
    <w:rPr>
      <w:rFonts w:ascii="Arial" w:eastAsia="Times New Roman" w:hAnsi="Arial" w:cs="Arial"/>
      <w:color w:val="000000"/>
      <w:sz w:val="24"/>
      <w:szCs w:val="24"/>
      <w:lang w:val="en-US" w:eastAsia="en-US" w:bidi="ta-IN"/>
    </w:rPr>
  </w:style>
  <w:style w:type="paragraph" w:customStyle="1" w:styleId="B930149E69124D8BB6AF650656F869BC26">
    <w:name w:val="B930149E69124D8BB6AF650656F869BC26"/>
    <w:rsid w:val="001B1A93"/>
    <w:pPr>
      <w:tabs>
        <w:tab w:val="center" w:pos="4536"/>
        <w:tab w:val="right" w:pos="9072"/>
      </w:tabs>
      <w:spacing w:after="0" w:line="240" w:lineRule="auto"/>
    </w:pPr>
    <w:rPr>
      <w:rFonts w:ascii="Calibri" w:eastAsia="Calibri" w:hAnsi="Calibri" w:cs="Times New Roman"/>
      <w:lang w:eastAsia="en-US"/>
    </w:rPr>
  </w:style>
  <w:style w:type="paragraph" w:customStyle="1" w:styleId="3419B5DD16004ABAA7F6EC578328951025">
    <w:name w:val="3419B5DD16004ABAA7F6EC578328951025"/>
    <w:rsid w:val="001B1A93"/>
    <w:pPr>
      <w:spacing w:after="160" w:line="259" w:lineRule="auto"/>
    </w:pPr>
    <w:rPr>
      <w:rFonts w:ascii="Calibri" w:eastAsia="Calibri" w:hAnsi="Calibri" w:cs="Times New Roman"/>
      <w:lang w:eastAsia="en-US"/>
    </w:rPr>
  </w:style>
  <w:style w:type="paragraph" w:customStyle="1" w:styleId="6A911C37395846959EC1304C7A1EB0AB21">
    <w:name w:val="6A911C37395846959EC1304C7A1EB0AB21"/>
    <w:rsid w:val="001B1A93"/>
    <w:pPr>
      <w:autoSpaceDE w:val="0"/>
      <w:autoSpaceDN w:val="0"/>
      <w:adjustRightInd w:val="0"/>
      <w:spacing w:after="0" w:line="240" w:lineRule="auto"/>
    </w:pPr>
    <w:rPr>
      <w:rFonts w:ascii="Arial" w:eastAsia="Times New Roman" w:hAnsi="Arial" w:cs="Arial"/>
      <w:color w:val="000000"/>
      <w:sz w:val="24"/>
      <w:szCs w:val="24"/>
      <w:lang w:val="en-US" w:eastAsia="en-US" w:bidi="ta-IN"/>
    </w:rPr>
  </w:style>
  <w:style w:type="paragraph" w:customStyle="1" w:styleId="ACBAAD329CDE4D289E6372D4A98FC88620">
    <w:name w:val="ACBAAD329CDE4D289E6372D4A98FC88620"/>
    <w:rsid w:val="001B1A93"/>
    <w:pPr>
      <w:spacing w:after="160" w:line="259" w:lineRule="auto"/>
    </w:pPr>
    <w:rPr>
      <w:rFonts w:ascii="Calibri" w:eastAsia="Calibri" w:hAnsi="Calibri" w:cs="Times New Roman"/>
      <w:lang w:eastAsia="en-US"/>
    </w:rPr>
  </w:style>
  <w:style w:type="paragraph" w:customStyle="1" w:styleId="544F4A6356B144B99D4C91C6D1F0E63D17">
    <w:name w:val="544F4A6356B144B99D4C91C6D1F0E63D17"/>
    <w:rsid w:val="001B1A93"/>
    <w:pPr>
      <w:spacing w:after="160" w:line="259" w:lineRule="auto"/>
    </w:pPr>
    <w:rPr>
      <w:rFonts w:ascii="Calibri" w:eastAsia="Calibri" w:hAnsi="Calibri" w:cs="Times New Roman"/>
      <w:lang w:eastAsia="en-US"/>
    </w:rPr>
  </w:style>
  <w:style w:type="paragraph" w:customStyle="1" w:styleId="652A75A982284EC99EBF55CFED3E217418">
    <w:name w:val="652A75A982284EC99EBF55CFED3E217418"/>
    <w:rsid w:val="001B1A93"/>
    <w:pPr>
      <w:autoSpaceDE w:val="0"/>
      <w:autoSpaceDN w:val="0"/>
      <w:adjustRightInd w:val="0"/>
      <w:spacing w:after="0" w:line="240" w:lineRule="auto"/>
    </w:pPr>
    <w:rPr>
      <w:rFonts w:ascii="Arial" w:eastAsia="Times New Roman" w:hAnsi="Arial" w:cs="Arial"/>
      <w:color w:val="000000"/>
      <w:sz w:val="24"/>
      <w:szCs w:val="24"/>
      <w:lang w:val="en-US" w:eastAsia="en-US" w:bidi="ta-IN"/>
    </w:rPr>
  </w:style>
  <w:style w:type="paragraph" w:customStyle="1" w:styleId="E6B5E3CC26E9478F82A948667FE7ECC0">
    <w:name w:val="E6B5E3CC26E9478F82A948667FE7ECC0"/>
    <w:rsid w:val="00DF5ADA"/>
    <w:pPr>
      <w:spacing w:after="160" w:line="278" w:lineRule="auto"/>
    </w:pPr>
    <w:rPr>
      <w:kern w:val="2"/>
      <w:sz w:val="24"/>
      <w:szCs w:val="24"/>
      <w14:ligatures w14:val="standardContextual"/>
    </w:rPr>
  </w:style>
  <w:style w:type="character" w:customStyle="1" w:styleId="Tekstrezerviranogmjesta1">
    <w:name w:val="Tekst rezerviranog mjesta1"/>
    <w:basedOn w:val="Zadanifontodlomka"/>
    <w:uiPriority w:val="99"/>
    <w:semiHidden/>
    <w:rsid w:val="00DF5ADA"/>
    <w:rPr>
      <w:color w:val="808080"/>
    </w:rPr>
  </w:style>
  <w:style w:type="paragraph" w:customStyle="1" w:styleId="13628AC703484B90910761B621E14851">
    <w:name w:val="13628AC703484B90910761B621E14851"/>
    <w:rsid w:val="00DF5ADA"/>
    <w:pPr>
      <w:spacing w:after="160" w:line="278" w:lineRule="auto"/>
    </w:pPr>
    <w:rPr>
      <w:kern w:val="2"/>
      <w:sz w:val="24"/>
      <w:szCs w:val="24"/>
      <w14:ligatures w14:val="standardContextual"/>
    </w:rPr>
  </w:style>
  <w:style w:type="paragraph" w:customStyle="1" w:styleId="B9B13B70C67840548CD20FA8A28B6272">
    <w:name w:val="B9B13B70C67840548CD20FA8A28B6272"/>
    <w:rsid w:val="00DF5ADA"/>
    <w:pPr>
      <w:spacing w:after="160" w:line="278" w:lineRule="auto"/>
    </w:pPr>
    <w:rPr>
      <w:kern w:val="2"/>
      <w:sz w:val="24"/>
      <w:szCs w:val="24"/>
      <w14:ligatures w14:val="standardContextual"/>
    </w:rPr>
  </w:style>
  <w:style w:type="paragraph" w:customStyle="1" w:styleId="78F9A3F3976B421DB67C7F93DE5BC8A0">
    <w:name w:val="78F9A3F3976B421DB67C7F93DE5BC8A0"/>
    <w:rsid w:val="00DF5ADA"/>
    <w:pPr>
      <w:spacing w:after="160" w:line="278" w:lineRule="auto"/>
    </w:pPr>
    <w:rPr>
      <w:kern w:val="2"/>
      <w:sz w:val="24"/>
      <w:szCs w:val="24"/>
      <w14:ligatures w14:val="standardContextual"/>
    </w:rPr>
  </w:style>
  <w:style w:type="paragraph" w:customStyle="1" w:styleId="DDC3D6DE70294CAE946B96C19F8ACF62">
    <w:name w:val="DDC3D6DE70294CAE946B96C19F8ACF62"/>
    <w:rsid w:val="00DF5ADA"/>
    <w:pPr>
      <w:spacing w:after="160" w:line="278" w:lineRule="auto"/>
    </w:pPr>
    <w:rPr>
      <w:kern w:val="2"/>
      <w:sz w:val="24"/>
      <w:szCs w:val="24"/>
      <w14:ligatures w14:val="standardContextual"/>
    </w:rPr>
  </w:style>
  <w:style w:type="paragraph" w:customStyle="1" w:styleId="2180948FE7364509B60E591957080B55">
    <w:name w:val="2180948FE7364509B60E591957080B55"/>
    <w:rsid w:val="00DF5ADA"/>
    <w:pPr>
      <w:spacing w:after="160" w:line="278" w:lineRule="auto"/>
    </w:pPr>
    <w:rPr>
      <w:kern w:val="2"/>
      <w:sz w:val="24"/>
      <w:szCs w:val="24"/>
      <w14:ligatures w14:val="standardContextual"/>
    </w:rPr>
  </w:style>
  <w:style w:type="paragraph" w:customStyle="1" w:styleId="94E316FFA7054C5A8B3557DB604231C4">
    <w:name w:val="94E316FFA7054C5A8B3557DB604231C4"/>
    <w:rsid w:val="00DF5ADA"/>
    <w:pPr>
      <w:spacing w:after="160" w:line="278" w:lineRule="auto"/>
    </w:pPr>
    <w:rPr>
      <w:kern w:val="2"/>
      <w:sz w:val="24"/>
      <w:szCs w:val="24"/>
      <w14:ligatures w14:val="standardContextual"/>
    </w:rPr>
  </w:style>
  <w:style w:type="paragraph" w:customStyle="1" w:styleId="6FB5E003836C4F6B9D420720F960A891">
    <w:name w:val="6FB5E003836C4F6B9D420720F960A891"/>
    <w:rsid w:val="00DF5AD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37169F-CCF7-4213-9F91-35833C464250}">
  <we:reference id="72b45444-814d-4fe3-a3e7-14ccf7af1e8c" version="1.2.0.0" store="EXCatalog" storeType="EXCatalog"/>
  <we:alternateReferences>
    <we:reference id="WA20000512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D7B20-8C7B-4DB1-9308-7EDA8886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19</Pages>
  <Words>4809</Words>
  <Characters>27412</Characters>
  <Application>Microsoft Office Word</Application>
  <DocSecurity>0</DocSecurity>
  <Lines>228</Lines>
  <Paragraphs>64</Paragraphs>
  <ScaleCrop>false</ScaleCrop>
  <HeadingPairs>
    <vt:vector size="6" baseType="variant">
      <vt:variant>
        <vt:lpstr>Naslov</vt:lpstr>
      </vt:variant>
      <vt:variant>
        <vt:i4>1</vt:i4>
      </vt:variant>
      <vt:variant>
        <vt:lpstr>Naslovi</vt:lpstr>
      </vt:variant>
      <vt:variant>
        <vt:i4>2</vt:i4>
      </vt:variant>
      <vt:variant>
        <vt:lpstr>Title</vt:lpstr>
      </vt:variant>
      <vt:variant>
        <vt:i4>1</vt:i4>
      </vt:variant>
    </vt:vector>
  </HeadingPairs>
  <TitlesOfParts>
    <vt:vector size="4" baseType="lpstr">
      <vt:lpstr/>
      <vt:lpstr>Popis seminara s pojašnjenjem: </vt:lpstr>
      <vt:lpstr>Popis vježbi s pojašnjenjem: </vt:lpstr>
      <vt:lpstr/>
    </vt:vector>
  </TitlesOfParts>
  <Company>Microsoft</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Maja Karić</cp:lastModifiedBy>
  <cp:revision>15</cp:revision>
  <dcterms:created xsi:type="dcterms:W3CDTF">2024-06-18T06:58:00Z</dcterms:created>
  <dcterms:modified xsi:type="dcterms:W3CDTF">2025-10-17T13:29:00Z</dcterms:modified>
</cp:coreProperties>
</file>