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1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2940"/>
        <w:gridCol w:w="2536"/>
        <w:gridCol w:w="567"/>
        <w:gridCol w:w="708"/>
        <w:gridCol w:w="567"/>
        <w:gridCol w:w="709"/>
      </w:tblGrid>
      <w:tr w:rsidR="00EC44B9" w:rsidRPr="004A3FE6" w14:paraId="6FD5B2E3" w14:textId="77777777" w:rsidTr="00D05982">
        <w:trPr>
          <w:trHeight w:hRule="exact" w:val="288"/>
          <w:jc w:val="center"/>
        </w:trPr>
        <w:tc>
          <w:tcPr>
            <w:tcW w:w="9391" w:type="dxa"/>
            <w:gridSpan w:val="7"/>
            <w:shd w:val="clear" w:color="auto" w:fill="FFFFCC"/>
            <w:vAlign w:val="center"/>
          </w:tcPr>
          <w:p w14:paraId="27CFF42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b/>
                <w:color w:val="000000"/>
                <w:lang w:val="hr-HR"/>
              </w:rPr>
              <w:t>POPIS PREDMETA/PREDAVANJA</w:t>
            </w:r>
          </w:p>
        </w:tc>
      </w:tr>
      <w:tr w:rsidR="00EC44B9" w:rsidRPr="004A3FE6" w14:paraId="5351128B" w14:textId="77777777" w:rsidTr="00D05982">
        <w:trPr>
          <w:trHeight w:val="336"/>
          <w:jc w:val="center"/>
        </w:trPr>
        <w:tc>
          <w:tcPr>
            <w:tcW w:w="9391" w:type="dxa"/>
            <w:gridSpan w:val="7"/>
            <w:shd w:val="clear" w:color="auto" w:fill="auto"/>
            <w:vAlign w:val="center"/>
          </w:tcPr>
          <w:p w14:paraId="743C95F0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 xml:space="preserve">Semestar: </w:t>
            </w:r>
            <w:r w:rsidRPr="004A3FE6">
              <w:rPr>
                <w:rFonts w:cs="Calibri"/>
                <w:color w:val="000000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A3FE6">
              <w:rPr>
                <w:rFonts w:cs="Calibri"/>
                <w:color w:val="000000"/>
                <w:lang w:val="hr-HR"/>
              </w:rPr>
              <w:instrText xml:space="preserve"> FORMTEXT </w:instrText>
            </w:r>
            <w:r w:rsidRPr="004A3FE6">
              <w:rPr>
                <w:rFonts w:cs="Calibri"/>
                <w:color w:val="000000"/>
                <w:lang w:val="hr-HR"/>
              </w:rPr>
            </w:r>
            <w:r w:rsidRPr="004A3FE6">
              <w:rPr>
                <w:rFonts w:cs="Calibri"/>
                <w:color w:val="000000"/>
                <w:lang w:val="hr-HR"/>
              </w:rPr>
              <w:fldChar w:fldCharType="separate"/>
            </w:r>
            <w:r w:rsidRPr="004A3FE6">
              <w:rPr>
                <w:rFonts w:cs="Calibri"/>
                <w:noProof/>
                <w:color w:val="000000"/>
                <w:lang w:val="hr-HR"/>
              </w:rPr>
              <w:t> </w:t>
            </w:r>
            <w:r w:rsidRPr="004A3FE6">
              <w:rPr>
                <w:rFonts w:cs="Calibri"/>
                <w:noProof/>
                <w:color w:val="000000"/>
                <w:lang w:val="hr-HR"/>
              </w:rPr>
              <w:t> </w:t>
            </w:r>
            <w:r w:rsidRPr="004A3FE6">
              <w:rPr>
                <w:rFonts w:cs="Calibri"/>
                <w:noProof/>
                <w:color w:val="000000"/>
                <w:lang w:val="hr-HR"/>
              </w:rPr>
              <w:t> </w:t>
            </w:r>
            <w:r w:rsidRPr="004A3FE6">
              <w:rPr>
                <w:rFonts w:cs="Calibri"/>
                <w:noProof/>
                <w:color w:val="000000"/>
                <w:lang w:val="hr-HR"/>
              </w:rPr>
              <w:t> </w:t>
            </w:r>
            <w:r w:rsidRPr="004A3FE6">
              <w:rPr>
                <w:rFonts w:cs="Calibri"/>
                <w:noProof/>
                <w:color w:val="000000"/>
                <w:lang w:val="hr-HR"/>
              </w:rPr>
              <w:t> </w:t>
            </w:r>
            <w:r w:rsidRPr="004A3FE6">
              <w:rPr>
                <w:rFonts w:cs="Calibri"/>
                <w:color w:val="000000"/>
                <w:lang w:val="hr-HR"/>
              </w:rPr>
              <w:fldChar w:fldCharType="end"/>
            </w:r>
            <w:bookmarkEnd w:id="0"/>
          </w:p>
        </w:tc>
      </w:tr>
      <w:tr w:rsidR="00EC44B9" w:rsidRPr="004A3FE6" w14:paraId="36252402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6841502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MODUL</w:t>
            </w:r>
          </w:p>
        </w:tc>
        <w:tc>
          <w:tcPr>
            <w:tcW w:w="294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CAD23C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PREDMET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942CFA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NOSITELJ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632425C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P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C96E3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V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69760D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C19C4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  <w:lang w:val="hr-HR"/>
              </w:rPr>
              <w:t>ECTS</w:t>
            </w:r>
          </w:p>
        </w:tc>
      </w:tr>
      <w:tr w:rsidR="00EC44B9" w:rsidRPr="004A3FE6" w14:paraId="05B9E158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49E3363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2CA3E5D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proofErr w:type="gramStart"/>
            <w:r w:rsidRPr="004A3FE6">
              <w:rPr>
                <w:rFonts w:cs="Calibri"/>
              </w:rPr>
              <w:t>Anatomija,fiziologija</w:t>
            </w:r>
            <w:proofErr w:type="gramEnd"/>
            <w:r w:rsidRPr="004A3FE6">
              <w:rPr>
                <w:rFonts w:cs="Calibri"/>
              </w:rPr>
              <w:t xml:space="preserve"> i patofiziologija dišnog, probavnog i urogenitalnog sustava</w:t>
            </w:r>
          </w:p>
        </w:tc>
        <w:tc>
          <w:tcPr>
            <w:tcW w:w="2536" w:type="dxa"/>
            <w:vAlign w:val="center"/>
          </w:tcPr>
          <w:p w14:paraId="26B5981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A3FE6">
              <w:rPr>
                <w:rFonts w:cs="Calibri"/>
              </w:rPr>
              <w:t xml:space="preserve">Prof.dr.sc. Ines Mrakovčić Šutić   </w:t>
            </w:r>
          </w:p>
          <w:p w14:paraId="1F977CAD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Prof.dr.sc. Daniela Malnar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1196AAA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5C1E80AB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193B077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08998CC4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</w:t>
            </w:r>
          </w:p>
        </w:tc>
      </w:tr>
      <w:tr w:rsidR="00EC44B9" w:rsidRPr="004A3FE6" w14:paraId="0542E7D8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4706B1E7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66E3C8F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Kirurgija</w:t>
            </w:r>
          </w:p>
        </w:tc>
        <w:tc>
          <w:tcPr>
            <w:tcW w:w="2536" w:type="dxa"/>
            <w:vAlign w:val="center"/>
          </w:tcPr>
          <w:p w14:paraId="4BA110E8" w14:textId="6899DB72" w:rsidR="00EC44B9" w:rsidRPr="004A3FE6" w:rsidRDefault="00273427" w:rsidP="00D05982">
            <w:pPr>
              <w:pStyle w:val="ListParagraph"/>
              <w:spacing w:after="0" w:line="240" w:lineRule="auto"/>
              <w:ind w:left="0"/>
              <w:rPr>
                <w:rFonts w:cs="Calibri"/>
                <w:lang w:val="hr-HR"/>
              </w:rPr>
            </w:pPr>
            <w:r>
              <w:rPr>
                <w:rFonts w:cs="Calibri"/>
              </w:rPr>
              <w:t>P</w:t>
            </w:r>
            <w:r w:rsidR="00EC44B9" w:rsidRPr="004A3FE6">
              <w:rPr>
                <w:rFonts w:cs="Calibri"/>
              </w:rPr>
              <w:t xml:space="preserve">rof.dr.sc. Marko Zelić 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7D126D1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46EF2EB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60E11BB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6F2375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</w:t>
            </w:r>
          </w:p>
        </w:tc>
      </w:tr>
      <w:tr w:rsidR="00EC44B9" w:rsidRPr="004A3FE6" w14:paraId="518394EF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72C5030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0B11771D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 xml:space="preserve">Dermatologija 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813521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Izv.prof.dr.sc. Tanja Batinac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58417C9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6356BD0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119F54A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87FFFC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</w:t>
            </w:r>
          </w:p>
        </w:tc>
      </w:tr>
      <w:tr w:rsidR="00EC44B9" w:rsidRPr="004A3FE6" w14:paraId="78149133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3FF57E66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47FEE645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Organizacija zdravstvene i socijalne zaštite</w:t>
            </w:r>
          </w:p>
        </w:tc>
        <w:tc>
          <w:tcPr>
            <w:tcW w:w="2536" w:type="dxa"/>
            <w:vAlign w:val="center"/>
          </w:tcPr>
          <w:p w14:paraId="18D4CF64" w14:textId="38F32AF2" w:rsidR="00EC44B9" w:rsidRPr="004A3FE6" w:rsidRDefault="00730147" w:rsidP="00D05982">
            <w:pPr>
              <w:pStyle w:val="ListParagraph"/>
              <w:spacing w:after="0" w:line="240" w:lineRule="auto"/>
              <w:ind w:left="0"/>
              <w:rPr>
                <w:rFonts w:cs="Calibri"/>
                <w:lang w:val="hr-HR"/>
              </w:rPr>
            </w:pPr>
            <w:r>
              <w:rPr>
                <w:rFonts w:cs="Calibri"/>
              </w:rPr>
              <w:t>Izv. prof</w:t>
            </w:r>
            <w:r w:rsidR="00EC44B9" w:rsidRPr="004A3FE6">
              <w:rPr>
                <w:rFonts w:cs="Calibri"/>
              </w:rPr>
              <w:t>. dr.sc. Darko Roviš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3724FF8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216AB8F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164722B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420C974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</w:t>
            </w:r>
          </w:p>
        </w:tc>
      </w:tr>
      <w:tr w:rsidR="00EC44B9" w:rsidRPr="004A3FE6" w14:paraId="644BFC06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48134EE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27C6099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Edukacija pacijenata i promicanje brige o sebi</w:t>
            </w:r>
          </w:p>
        </w:tc>
        <w:tc>
          <w:tcPr>
            <w:tcW w:w="2536" w:type="dxa"/>
            <w:vAlign w:val="center"/>
          </w:tcPr>
          <w:p w14:paraId="736AEFB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Viša pred. Sanja Juretić, viša pred. Vesna Čačić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687B6E70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62489D9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16D3BBE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3DD1A6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2,5</w:t>
            </w:r>
          </w:p>
        </w:tc>
      </w:tr>
      <w:tr w:rsidR="00EC44B9" w:rsidRPr="004A3FE6" w14:paraId="107B0D71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2105B0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5880139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Zbrinjavanje kirurške i kronične rane</w:t>
            </w:r>
          </w:p>
        </w:tc>
        <w:tc>
          <w:tcPr>
            <w:tcW w:w="2536" w:type="dxa"/>
            <w:vAlign w:val="center"/>
          </w:tcPr>
          <w:p w14:paraId="447DA7E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FF0000"/>
                <w:lang w:val="hr-HR"/>
              </w:rPr>
            </w:pPr>
            <w:r w:rsidRPr="004A3FE6">
              <w:rPr>
                <w:rFonts w:cs="Calibri"/>
              </w:rPr>
              <w:t>Viši pred. Sanja Juretić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23A0484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5700A394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4E9046E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0</w:t>
            </w:r>
          </w:p>
        </w:tc>
        <w:tc>
          <w:tcPr>
            <w:tcW w:w="709" w:type="dxa"/>
            <w:vAlign w:val="center"/>
          </w:tcPr>
          <w:p w14:paraId="0FFDA3A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 xml:space="preserve">3,5  </w:t>
            </w:r>
          </w:p>
        </w:tc>
      </w:tr>
      <w:tr w:rsidR="00EC44B9" w:rsidRPr="004A3FE6" w14:paraId="67CEFADA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BBF532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55E52A3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Zbrinjavanje inkontinentnog bolesnika</w:t>
            </w:r>
          </w:p>
        </w:tc>
        <w:tc>
          <w:tcPr>
            <w:tcW w:w="2536" w:type="dxa"/>
            <w:vAlign w:val="center"/>
          </w:tcPr>
          <w:p w14:paraId="5390C11D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 xml:space="preserve">Pred. Vesna Konjevoda 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734D6686" w14:textId="59C97CA6" w:rsidR="00EC44B9" w:rsidRPr="004A3FE6" w:rsidRDefault="0095310E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B631F95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</w:rPr>
              <w:t>3</w:t>
            </w: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24BF8F8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3F2771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3</w:t>
            </w:r>
          </w:p>
        </w:tc>
      </w:tr>
      <w:tr w:rsidR="00EC44B9" w:rsidRPr="004A3FE6" w14:paraId="2055AF9D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0A7A6D1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15B6DFE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Zbrinjavanje stoma i fistula</w:t>
            </w:r>
          </w:p>
        </w:tc>
        <w:tc>
          <w:tcPr>
            <w:tcW w:w="2536" w:type="dxa"/>
            <w:vAlign w:val="center"/>
          </w:tcPr>
          <w:p w14:paraId="23B923C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Viša pred. Sanja Juretić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109F1264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4191528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7F17FAD4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0</w:t>
            </w:r>
          </w:p>
        </w:tc>
        <w:tc>
          <w:tcPr>
            <w:tcW w:w="709" w:type="dxa"/>
            <w:vAlign w:val="center"/>
          </w:tcPr>
          <w:p w14:paraId="55FE858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3,5</w:t>
            </w:r>
          </w:p>
        </w:tc>
      </w:tr>
      <w:tr w:rsidR="00EC44B9" w:rsidRPr="004A3FE6" w14:paraId="43ADE091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123EE185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115E69B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Psihosocijalna podrška u zajednici</w:t>
            </w:r>
          </w:p>
        </w:tc>
        <w:tc>
          <w:tcPr>
            <w:tcW w:w="2536" w:type="dxa"/>
            <w:vAlign w:val="center"/>
          </w:tcPr>
          <w:p w14:paraId="6E0B1089" w14:textId="5F56A3A9" w:rsidR="00EC44B9" w:rsidRPr="004A3FE6" w:rsidRDefault="00730147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</w:rPr>
              <w:t>Izv. prof</w:t>
            </w:r>
            <w:r w:rsidR="00EC44B9" w:rsidRPr="004A3FE6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  <w:r w:rsidR="00EC44B9" w:rsidRPr="004A3FE6">
              <w:rPr>
                <w:rFonts w:cs="Calibri"/>
                <w:color w:val="000000"/>
              </w:rPr>
              <w:t>dr.sc. Sandra Bošković</w:t>
            </w:r>
            <w:r w:rsidR="00EC44B9" w:rsidRPr="004A3FE6">
              <w:rPr>
                <w:rFonts w:cs="Calibri"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39863D4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6DEA6B3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5521132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70E95D5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FF0000"/>
                <w:lang w:val="hr-HR"/>
              </w:rPr>
            </w:pPr>
            <w:r>
              <w:rPr>
                <w:rFonts w:cs="Calibri"/>
              </w:rPr>
              <w:t>3</w:t>
            </w:r>
          </w:p>
        </w:tc>
      </w:tr>
      <w:tr w:rsidR="00EC44B9" w:rsidRPr="004A3FE6" w14:paraId="3AE3D967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008CE32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37F25BA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Nutritivna skrb bolesnika sa stomom</w:t>
            </w:r>
          </w:p>
        </w:tc>
        <w:tc>
          <w:tcPr>
            <w:tcW w:w="2536" w:type="dxa"/>
            <w:vAlign w:val="center"/>
          </w:tcPr>
          <w:p w14:paraId="67B205E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Pred. Nataša Skočibušić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33987E9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C3DA911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648BEA2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6A3F466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</w:t>
            </w:r>
          </w:p>
        </w:tc>
      </w:tr>
      <w:tr w:rsidR="00EC44B9" w:rsidRPr="004A3FE6" w14:paraId="0296F171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21810EB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004DF2AC" w14:textId="730CC39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Palijativna skrb bolesnika sa stomom, kroničnom ranom i inkontinencijom</w:t>
            </w:r>
          </w:p>
        </w:tc>
        <w:tc>
          <w:tcPr>
            <w:tcW w:w="2536" w:type="dxa"/>
            <w:vAlign w:val="center"/>
          </w:tcPr>
          <w:p w14:paraId="49636828" w14:textId="3BF02644" w:rsidR="00EC44B9" w:rsidRPr="004A3FE6" w:rsidRDefault="00234221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</w:rPr>
              <w:t>Viša pred. Vesna Čačić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059F9ECD" w14:textId="089926FD" w:rsidR="00EC44B9" w:rsidRPr="004A3FE6" w:rsidRDefault="00A54707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579BDF4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11D1D1E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0</w:t>
            </w:r>
          </w:p>
        </w:tc>
        <w:tc>
          <w:tcPr>
            <w:tcW w:w="709" w:type="dxa"/>
            <w:vAlign w:val="center"/>
          </w:tcPr>
          <w:p w14:paraId="396F6C35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2,5</w:t>
            </w:r>
          </w:p>
        </w:tc>
      </w:tr>
      <w:tr w:rsidR="00EC44B9" w:rsidRPr="004A3FE6" w14:paraId="76838E34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73B93AC3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</w:tcBorders>
            <w:vAlign w:val="center"/>
          </w:tcPr>
          <w:p w14:paraId="24104C5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Upravljanje slučajem –pacijentu usmjerena skrb</w:t>
            </w:r>
          </w:p>
        </w:tc>
        <w:tc>
          <w:tcPr>
            <w:tcW w:w="2536" w:type="dxa"/>
            <w:vAlign w:val="center"/>
          </w:tcPr>
          <w:p w14:paraId="204CAB8D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Pred. Vesna Konjevoda, viša pred. Sanja Juretić</w:t>
            </w: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385DF7D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07F90497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FF"/>
            </w:tcBorders>
            <w:vAlign w:val="center"/>
          </w:tcPr>
          <w:p w14:paraId="7731CB66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4C55113F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EC44B9" w:rsidRPr="004A3FE6" w14:paraId="0C6ECC10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2FF3457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left w:val="single" w:sz="4" w:space="0" w:color="0000FF"/>
              <w:bottom w:val="single" w:sz="4" w:space="0" w:color="auto"/>
            </w:tcBorders>
            <w:vAlign w:val="center"/>
          </w:tcPr>
          <w:p w14:paraId="22BBF744" w14:textId="77777777" w:rsidR="00EC44B9" w:rsidRPr="005F5691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A3FE6">
              <w:rPr>
                <w:rFonts w:cs="Calibri"/>
              </w:rPr>
              <w:t>Uvod u enterostomalnu terapiju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20099ECE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</w:rPr>
              <w:t>Pred.  Vesna Konjevoda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FF"/>
            </w:tcBorders>
            <w:vAlign w:val="center"/>
          </w:tcPr>
          <w:p w14:paraId="2C1E1A0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9D96C8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FF"/>
              <w:bottom w:val="single" w:sz="4" w:space="0" w:color="auto"/>
            </w:tcBorders>
            <w:vAlign w:val="center"/>
          </w:tcPr>
          <w:p w14:paraId="4525B67C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D6906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 xml:space="preserve">2 </w:t>
            </w:r>
          </w:p>
        </w:tc>
      </w:tr>
      <w:tr w:rsidR="00EC44B9" w:rsidRPr="004A3FE6" w14:paraId="6A252098" w14:textId="77777777" w:rsidTr="00D05982">
        <w:trPr>
          <w:trHeight w:val="336"/>
          <w:jc w:val="center"/>
        </w:trPr>
        <w:tc>
          <w:tcPr>
            <w:tcW w:w="1364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119732F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</w:tcBorders>
            <w:vAlign w:val="center"/>
          </w:tcPr>
          <w:p w14:paraId="708B0D90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Etički aspekti komunikacije u enterostomalnoj terapiji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335E" w14:textId="1BFE61A9" w:rsidR="00EC44B9" w:rsidRPr="004A3FE6" w:rsidRDefault="00273427" w:rsidP="00D05982">
            <w:pPr>
              <w:pStyle w:val="ListParagraph"/>
              <w:spacing w:after="0" w:line="240" w:lineRule="auto"/>
              <w:ind w:left="0"/>
              <w:rPr>
                <w:rFonts w:cs="Calibri"/>
                <w:lang w:val="hr-HR"/>
              </w:rPr>
            </w:pPr>
            <w:r>
              <w:rPr>
                <w:rFonts w:cs="Calibri"/>
              </w:rPr>
              <w:t>P</w:t>
            </w:r>
            <w:r w:rsidR="00EC44B9" w:rsidRPr="004A3FE6">
              <w:rPr>
                <w:rFonts w:cs="Calibri"/>
              </w:rPr>
              <w:t>rof.</w:t>
            </w:r>
            <w:r>
              <w:rPr>
                <w:rFonts w:cs="Calibri"/>
              </w:rPr>
              <w:t xml:space="preserve"> </w:t>
            </w:r>
            <w:r w:rsidR="00EC44B9" w:rsidRPr="004A3FE6">
              <w:rPr>
                <w:rFonts w:cs="Calibri"/>
              </w:rPr>
              <w:t>dr.sc. Vesna Šendula Jengić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FF"/>
            </w:tcBorders>
            <w:vAlign w:val="center"/>
          </w:tcPr>
          <w:p w14:paraId="4D835FE9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403416A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</w:tcBorders>
            <w:vAlign w:val="center"/>
          </w:tcPr>
          <w:p w14:paraId="4BF15C32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lang w:val="hr-HR"/>
              </w:rPr>
            </w:pPr>
            <w:r w:rsidRPr="004A3FE6">
              <w:rPr>
                <w:rFonts w:cs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B818" w14:textId="77777777" w:rsidR="00EC44B9" w:rsidRPr="004A3FE6" w:rsidRDefault="00EC44B9" w:rsidP="00D05982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val="hr-HR"/>
              </w:rPr>
            </w:pPr>
            <w:r w:rsidRPr="004A3FE6">
              <w:rPr>
                <w:rFonts w:cs="Calibri"/>
              </w:rPr>
              <w:t>2</w:t>
            </w:r>
          </w:p>
        </w:tc>
      </w:tr>
    </w:tbl>
    <w:p w14:paraId="2B31B1DE" w14:textId="77777777" w:rsidR="00FB1CE6" w:rsidRDefault="00273427"/>
    <w:sectPr w:rsidR="00FB1CE6" w:rsidSect="001D4B30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A1EF" w14:textId="77777777" w:rsidR="00C374A0" w:rsidRDefault="00C374A0" w:rsidP="00EC44B9">
      <w:r>
        <w:separator/>
      </w:r>
    </w:p>
  </w:endnote>
  <w:endnote w:type="continuationSeparator" w:id="0">
    <w:p w14:paraId="16EF341B" w14:textId="77777777" w:rsidR="00C374A0" w:rsidRDefault="00C374A0" w:rsidP="00EC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BB2C" w14:textId="77777777" w:rsidR="00C374A0" w:rsidRDefault="00C374A0" w:rsidP="00EC44B9">
      <w:r>
        <w:separator/>
      </w:r>
    </w:p>
  </w:footnote>
  <w:footnote w:type="continuationSeparator" w:id="0">
    <w:p w14:paraId="145C60FE" w14:textId="77777777" w:rsidR="00C374A0" w:rsidRDefault="00C374A0" w:rsidP="00EC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EFC9" w14:textId="25657A8A" w:rsidR="00EC44B9" w:rsidRDefault="00EC44B9">
    <w:pPr>
      <w:pStyle w:val="Header"/>
    </w:pPr>
    <w:r w:rsidRPr="004A3FE6">
      <w:rPr>
        <w:rFonts w:ascii="Calibri" w:hAnsi="Calibri" w:cs="Calibri"/>
        <w:i/>
        <w:sz w:val="22"/>
        <w:szCs w:val="22"/>
        <w:lang w:val="hr-HR"/>
      </w:rPr>
      <w:t>Popis obvezni i izbornih predmeta i/ili predavanja s brojem sati aktivne nastave potrebnih za njihovu izvedbu i brojem ECTS bodova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B9"/>
    <w:rsid w:val="001D4B30"/>
    <w:rsid w:val="00234221"/>
    <w:rsid w:val="00273427"/>
    <w:rsid w:val="002A3207"/>
    <w:rsid w:val="006F35A5"/>
    <w:rsid w:val="00730147"/>
    <w:rsid w:val="00817072"/>
    <w:rsid w:val="0095310E"/>
    <w:rsid w:val="009B5418"/>
    <w:rsid w:val="00A07B94"/>
    <w:rsid w:val="00A54707"/>
    <w:rsid w:val="00C374A0"/>
    <w:rsid w:val="00EC44B9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B06B"/>
  <w15:chartTrackingRefBased/>
  <w15:docId w15:val="{15FBC9D6-4C92-4C76-BB71-65786CEA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C4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4B9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EC4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B9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Sučić</dc:creator>
  <cp:keywords/>
  <dc:description/>
  <cp:lastModifiedBy>Ines Sučić</cp:lastModifiedBy>
  <cp:revision>7</cp:revision>
  <cp:lastPrinted>2026-02-09T10:24:00Z</cp:lastPrinted>
  <dcterms:created xsi:type="dcterms:W3CDTF">2025-04-24T11:43:00Z</dcterms:created>
  <dcterms:modified xsi:type="dcterms:W3CDTF">2026-02-09T13:20:00Z</dcterms:modified>
</cp:coreProperties>
</file>