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8F5BE" w14:textId="226B731B" w:rsidR="00BA0BE1" w:rsidRPr="00AD1AE7" w:rsidRDefault="00C13DF9" w:rsidP="007B7004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val="en-US" w:eastAsia="hr-HR"/>
        </w:rPr>
      </w:pPr>
      <w:r>
        <w:rPr>
          <w:rFonts w:ascii="Calibri" w:eastAsia="Times New Roman" w:hAnsi="Calibri" w:cs="Times New Roman"/>
          <w:b/>
          <w:sz w:val="24"/>
          <w:szCs w:val="24"/>
          <w:lang w:val="en-US" w:eastAsia="hr-HR"/>
        </w:rPr>
        <w:t>S</w:t>
      </w:r>
      <w:r w:rsidRPr="00AD1AE7">
        <w:rPr>
          <w:rFonts w:ascii="Calibri" w:eastAsia="Times New Roman" w:hAnsi="Calibri" w:cs="Times New Roman"/>
          <w:b/>
          <w:sz w:val="24"/>
          <w:szCs w:val="24"/>
          <w:lang w:val="en-US" w:eastAsia="hr-HR"/>
        </w:rPr>
        <w:t xml:space="preserve">veučilišni </w:t>
      </w:r>
      <w:r>
        <w:rPr>
          <w:rFonts w:ascii="Calibri" w:eastAsia="Times New Roman" w:hAnsi="Calibri" w:cs="Times New Roman"/>
          <w:b/>
          <w:sz w:val="24"/>
          <w:szCs w:val="24"/>
          <w:lang w:val="en-US" w:eastAsia="hr-HR"/>
        </w:rPr>
        <w:t>d</w:t>
      </w:r>
      <w:r w:rsidR="00BA0BE1" w:rsidRPr="00AD1AE7">
        <w:rPr>
          <w:rFonts w:ascii="Calibri" w:eastAsia="Times New Roman" w:hAnsi="Calibri" w:cs="Times New Roman"/>
          <w:b/>
          <w:sz w:val="24"/>
          <w:szCs w:val="24"/>
          <w:lang w:val="en-US" w:eastAsia="hr-HR"/>
        </w:rPr>
        <w:t>ipl</w:t>
      </w:r>
      <w:r w:rsidR="009E6917" w:rsidRPr="00AD1AE7">
        <w:rPr>
          <w:rFonts w:ascii="Calibri" w:eastAsia="Times New Roman" w:hAnsi="Calibri" w:cs="Times New Roman"/>
          <w:b/>
          <w:sz w:val="24"/>
          <w:szCs w:val="24"/>
          <w:lang w:val="en-US" w:eastAsia="hr-HR"/>
        </w:rPr>
        <w:t xml:space="preserve">omski studij </w:t>
      </w:r>
      <w:r w:rsidR="00BA0BE1" w:rsidRPr="00AD1AE7">
        <w:rPr>
          <w:rFonts w:ascii="Calibri" w:eastAsia="Times New Roman" w:hAnsi="Calibri" w:cs="Times New Roman"/>
          <w:b/>
          <w:sz w:val="24"/>
          <w:szCs w:val="24"/>
          <w:lang w:val="en-US" w:eastAsia="hr-HR"/>
        </w:rPr>
        <w:t xml:space="preserve">  Fizioterapija</w:t>
      </w:r>
    </w:p>
    <w:p w14:paraId="47486D0A" w14:textId="77777777" w:rsidR="00BA0BE1" w:rsidRPr="00BA0BE1" w:rsidRDefault="00BA0BE1" w:rsidP="00BA0BE1">
      <w:pPr>
        <w:spacing w:after="0" w:line="240" w:lineRule="auto"/>
        <w:jc w:val="center"/>
        <w:rPr>
          <w:rFonts w:ascii="Calibri" w:eastAsia="Times New Roman" w:hAnsi="Calibri" w:cs="Calibri Light"/>
          <w:b/>
          <w:lang w:eastAsia="hr-HR"/>
        </w:rPr>
      </w:pPr>
    </w:p>
    <w:p w14:paraId="52D689A8" w14:textId="77777777" w:rsidR="00BA0BE1" w:rsidRPr="00BA0BE1" w:rsidRDefault="00BA0BE1" w:rsidP="00801D13">
      <w:pPr>
        <w:spacing w:after="0" w:line="240" w:lineRule="auto"/>
        <w:rPr>
          <w:rFonts w:ascii="Calibri" w:eastAsia="Times New Roman" w:hAnsi="Calibri" w:cs="Calibri Light"/>
          <w:b/>
          <w:lang w:eastAsia="hr-HR"/>
        </w:rPr>
      </w:pPr>
    </w:p>
    <w:tbl>
      <w:tblPr>
        <w:tblW w:w="9867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1051"/>
        <w:gridCol w:w="2627"/>
        <w:gridCol w:w="2835"/>
        <w:gridCol w:w="567"/>
        <w:gridCol w:w="567"/>
        <w:gridCol w:w="567"/>
        <w:gridCol w:w="709"/>
        <w:gridCol w:w="944"/>
      </w:tblGrid>
      <w:tr w:rsidR="00FA2566" w:rsidRPr="00FA2566" w14:paraId="41595D1B" w14:textId="77777777" w:rsidTr="000B2E5D">
        <w:trPr>
          <w:trHeight w:hRule="exact" w:val="288"/>
          <w:jc w:val="center"/>
        </w:trPr>
        <w:tc>
          <w:tcPr>
            <w:tcW w:w="9867" w:type="dxa"/>
            <w:gridSpan w:val="8"/>
            <w:shd w:val="clear" w:color="auto" w:fill="F3D839"/>
            <w:vAlign w:val="center"/>
          </w:tcPr>
          <w:p w14:paraId="0B6BCB0D" w14:textId="4ABE1C65" w:rsidR="00BA0BE1" w:rsidRPr="00FA2566" w:rsidRDefault="00AD1AE7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  <w:b/>
              </w:rPr>
              <w:t>POPIS MODULA/</w:t>
            </w:r>
            <w:r w:rsidR="007A34D9">
              <w:rPr>
                <w:rFonts w:ascii="Calibri" w:eastAsia="Calibri" w:hAnsi="Calibri" w:cs="Calibri Light"/>
                <w:b/>
              </w:rPr>
              <w:t>KOLEGIJA</w:t>
            </w:r>
            <w:r w:rsidRPr="00FA2566">
              <w:rPr>
                <w:rFonts w:ascii="Calibri" w:eastAsia="Calibri" w:hAnsi="Calibri" w:cs="Calibri Light"/>
                <w:b/>
              </w:rPr>
              <w:t xml:space="preserve">    </w:t>
            </w:r>
            <w:r w:rsidR="00BA0BE1" w:rsidRPr="00FA2566">
              <w:rPr>
                <w:rFonts w:ascii="Calibri" w:eastAsia="Calibri" w:hAnsi="Calibri" w:cs="Calibri Light"/>
                <w:b/>
              </w:rPr>
              <w:t>ak</w:t>
            </w:r>
            <w:r w:rsidRPr="00FA2566">
              <w:rPr>
                <w:rFonts w:ascii="Calibri" w:eastAsia="Calibri" w:hAnsi="Calibri" w:cs="Calibri Light"/>
                <w:b/>
              </w:rPr>
              <w:t>ad</w:t>
            </w:r>
            <w:r w:rsidR="00BA0BE1" w:rsidRPr="00FA2566">
              <w:rPr>
                <w:rFonts w:ascii="Calibri" w:eastAsia="Calibri" w:hAnsi="Calibri" w:cs="Calibri Light"/>
                <w:b/>
              </w:rPr>
              <w:t>.g</w:t>
            </w:r>
            <w:r w:rsidR="00C73C5F">
              <w:rPr>
                <w:rFonts w:ascii="Calibri" w:eastAsia="Calibri" w:hAnsi="Calibri" w:cs="Calibri Light"/>
                <w:b/>
              </w:rPr>
              <w:t>odina</w:t>
            </w:r>
            <w:r w:rsidR="00BA0BE1" w:rsidRPr="00FA2566">
              <w:rPr>
                <w:rFonts w:ascii="Calibri" w:eastAsia="Calibri" w:hAnsi="Calibri" w:cs="Calibri Light"/>
                <w:b/>
              </w:rPr>
              <w:t xml:space="preserve"> 202</w:t>
            </w:r>
            <w:r w:rsidR="00EA37FE">
              <w:rPr>
                <w:rFonts w:ascii="Calibri" w:eastAsia="Calibri" w:hAnsi="Calibri" w:cs="Calibri Light"/>
                <w:b/>
              </w:rPr>
              <w:t>6</w:t>
            </w:r>
            <w:r w:rsidR="00E15484">
              <w:rPr>
                <w:rFonts w:ascii="Calibri" w:eastAsia="Calibri" w:hAnsi="Calibri" w:cs="Calibri Light"/>
                <w:b/>
              </w:rPr>
              <w:t>.</w:t>
            </w:r>
            <w:r w:rsidR="00BA0BE1" w:rsidRPr="00FA2566">
              <w:rPr>
                <w:rFonts w:ascii="Calibri" w:eastAsia="Calibri" w:hAnsi="Calibri" w:cs="Calibri Light"/>
                <w:b/>
              </w:rPr>
              <w:t>/202</w:t>
            </w:r>
            <w:r w:rsidR="00EA37FE">
              <w:rPr>
                <w:rFonts w:ascii="Calibri" w:eastAsia="Calibri" w:hAnsi="Calibri" w:cs="Calibri Light"/>
                <w:b/>
              </w:rPr>
              <w:t>7</w:t>
            </w:r>
            <w:r w:rsidR="00BA0BE1" w:rsidRPr="00FA2566">
              <w:rPr>
                <w:rFonts w:ascii="Calibri" w:eastAsia="Calibri" w:hAnsi="Calibri" w:cs="Calibri Light"/>
                <w:b/>
              </w:rPr>
              <w:t>.</w:t>
            </w:r>
          </w:p>
        </w:tc>
      </w:tr>
      <w:tr w:rsidR="00FA2566" w:rsidRPr="00FA2566" w14:paraId="1F13FCBA" w14:textId="77777777" w:rsidTr="000B2E5D">
        <w:trPr>
          <w:trHeight w:val="335"/>
          <w:jc w:val="center"/>
        </w:trPr>
        <w:tc>
          <w:tcPr>
            <w:tcW w:w="9867" w:type="dxa"/>
            <w:gridSpan w:val="8"/>
            <w:shd w:val="clear" w:color="auto" w:fill="auto"/>
            <w:vAlign w:val="center"/>
          </w:tcPr>
          <w:p w14:paraId="1C55B52B" w14:textId="77777777" w:rsidR="00BA0BE1" w:rsidRPr="00FA2566" w:rsidRDefault="00BA0BE1" w:rsidP="00BA0BE1">
            <w:pPr>
              <w:spacing w:after="0" w:line="240" w:lineRule="auto"/>
              <w:contextualSpacing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 xml:space="preserve">Godina studija: </w:t>
            </w:r>
            <w:r w:rsidRPr="00FA2566">
              <w:rPr>
                <w:rFonts w:ascii="Calibri" w:eastAsia="Calibri" w:hAnsi="Calibri" w:cs="Calibri Light"/>
                <w:b/>
              </w:rPr>
              <w:t>1. godina</w:t>
            </w:r>
          </w:p>
        </w:tc>
      </w:tr>
      <w:tr w:rsidR="00FA2566" w:rsidRPr="00FA2566" w14:paraId="2E0C967C" w14:textId="77777777" w:rsidTr="000B2E5D">
        <w:trPr>
          <w:trHeight w:val="336"/>
          <w:jc w:val="center"/>
        </w:trPr>
        <w:tc>
          <w:tcPr>
            <w:tcW w:w="9867" w:type="dxa"/>
            <w:gridSpan w:val="8"/>
            <w:shd w:val="clear" w:color="auto" w:fill="auto"/>
            <w:vAlign w:val="center"/>
          </w:tcPr>
          <w:p w14:paraId="5CD337B2" w14:textId="77777777" w:rsidR="00BA0BE1" w:rsidRPr="00FA2566" w:rsidRDefault="00BA0BE1" w:rsidP="00BA0BE1">
            <w:pPr>
              <w:spacing w:after="0" w:line="240" w:lineRule="auto"/>
              <w:contextualSpacing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 xml:space="preserve">Semestar: </w:t>
            </w:r>
            <w:r w:rsidRPr="00FA2566">
              <w:rPr>
                <w:rFonts w:ascii="Calibri" w:eastAsia="Calibri" w:hAnsi="Calibri" w:cs="Calibri Ligh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A2566">
              <w:rPr>
                <w:rFonts w:ascii="Calibri" w:eastAsia="Calibri" w:hAnsi="Calibri" w:cs="Calibri Light"/>
              </w:rPr>
              <w:instrText xml:space="preserve"> FORMTEXT </w:instrText>
            </w:r>
            <w:r w:rsidRPr="00FA2566">
              <w:rPr>
                <w:rFonts w:ascii="Calibri" w:eastAsia="Calibri" w:hAnsi="Calibri" w:cs="Calibri Light"/>
              </w:rPr>
            </w:r>
            <w:r w:rsidRPr="00FA2566">
              <w:rPr>
                <w:rFonts w:ascii="Calibri" w:eastAsia="Calibri" w:hAnsi="Calibri" w:cs="Calibri Light"/>
              </w:rPr>
              <w:fldChar w:fldCharType="separate"/>
            </w:r>
            <w:r w:rsidRPr="00FA2566">
              <w:rPr>
                <w:rFonts w:ascii="Calibri" w:eastAsia="Calibri" w:hAnsi="Calibri" w:cs="Calibri Light"/>
                <w:noProof/>
              </w:rPr>
              <w:t> </w:t>
            </w:r>
            <w:r w:rsidRPr="00FA2566">
              <w:rPr>
                <w:rFonts w:ascii="Calibri" w:eastAsia="Calibri" w:hAnsi="Calibri" w:cs="Calibri Light"/>
                <w:noProof/>
              </w:rPr>
              <w:t> </w:t>
            </w:r>
            <w:r w:rsidRPr="00FA2566">
              <w:rPr>
                <w:rFonts w:ascii="Calibri" w:eastAsia="Calibri" w:hAnsi="Calibri" w:cs="Calibri Light"/>
                <w:noProof/>
              </w:rPr>
              <w:t> </w:t>
            </w:r>
            <w:r w:rsidRPr="00FA2566">
              <w:rPr>
                <w:rFonts w:ascii="Calibri" w:eastAsia="Calibri" w:hAnsi="Calibri" w:cs="Calibri Light"/>
                <w:noProof/>
              </w:rPr>
              <w:t> </w:t>
            </w:r>
            <w:r w:rsidRPr="00FA2566">
              <w:rPr>
                <w:rFonts w:ascii="Calibri" w:eastAsia="Calibri" w:hAnsi="Calibri" w:cs="Calibri Light"/>
                <w:noProof/>
              </w:rPr>
              <w:t> </w:t>
            </w:r>
            <w:r w:rsidRPr="00FA2566">
              <w:rPr>
                <w:rFonts w:ascii="Calibri" w:eastAsia="Calibri" w:hAnsi="Calibri" w:cs="Calibri Light"/>
              </w:rPr>
              <w:fldChar w:fldCharType="end"/>
            </w:r>
          </w:p>
        </w:tc>
      </w:tr>
      <w:tr w:rsidR="00FA2566" w:rsidRPr="00FA2566" w14:paraId="3F1D68B9" w14:textId="77777777" w:rsidTr="007A34D9">
        <w:trPr>
          <w:trHeight w:val="336"/>
          <w:jc w:val="center"/>
        </w:trPr>
        <w:tc>
          <w:tcPr>
            <w:tcW w:w="1051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3F5DF53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MODUL</w:t>
            </w:r>
          </w:p>
        </w:tc>
        <w:tc>
          <w:tcPr>
            <w:tcW w:w="262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A85498B" w14:textId="368883F6" w:rsidR="00BA0BE1" w:rsidRPr="00FA2566" w:rsidRDefault="007A34D9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>
              <w:rPr>
                <w:rFonts w:ascii="Calibri" w:eastAsia="Calibri" w:hAnsi="Calibri" w:cs="Calibri Light"/>
              </w:rPr>
              <w:t>KOLEGIJ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6343E4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NOSITELJ</w:t>
            </w:r>
          </w:p>
        </w:tc>
        <w:tc>
          <w:tcPr>
            <w:tcW w:w="56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9307F56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P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491C33C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V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6FBA918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92BE74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ECTS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BA165F2" w14:textId="5234B651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STATUS</w:t>
            </w:r>
          </w:p>
        </w:tc>
      </w:tr>
      <w:tr w:rsidR="00FA2566" w:rsidRPr="00FA2566" w14:paraId="1AE42871" w14:textId="77777777" w:rsidTr="007A34D9">
        <w:trPr>
          <w:trHeight w:val="336"/>
          <w:jc w:val="center"/>
        </w:trPr>
        <w:tc>
          <w:tcPr>
            <w:tcW w:w="1051" w:type="dxa"/>
            <w:vMerge w:val="restart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66474AEF" w14:textId="77777777" w:rsidR="00BA0BE1" w:rsidRPr="00FA2566" w:rsidRDefault="00BA0BE1" w:rsidP="00BA0BE1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  <w:b/>
              </w:rPr>
              <w:t>Opći obvezatni kolegiji</w:t>
            </w:r>
          </w:p>
        </w:tc>
        <w:tc>
          <w:tcPr>
            <w:tcW w:w="262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812A8D6" w14:textId="77777777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Mjerenje i procjena boli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E3F6CD" w14:textId="77777777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Prof.dr.sc. Ines Mrakovčić Šutić</w:t>
            </w:r>
          </w:p>
        </w:tc>
        <w:tc>
          <w:tcPr>
            <w:tcW w:w="56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A80073D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CA29729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48DDE3B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934B36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2,5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AB91EED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O</w:t>
            </w:r>
          </w:p>
        </w:tc>
      </w:tr>
      <w:tr w:rsidR="00FA2566" w:rsidRPr="00FA2566" w14:paraId="3F1FDE63" w14:textId="77777777" w:rsidTr="007A34D9">
        <w:trPr>
          <w:trHeight w:val="336"/>
          <w:jc w:val="center"/>
        </w:trPr>
        <w:tc>
          <w:tcPr>
            <w:tcW w:w="10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DF02F53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62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2544670" w14:textId="77777777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Pristup osobama s invaliditetom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1F14E0" w14:textId="213A7596" w:rsidR="00BA0BE1" w:rsidRPr="008B59D1" w:rsidRDefault="00C13586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8B59D1">
              <w:rPr>
                <w:rFonts w:ascii="Calibri" w:eastAsia="Times New Roman" w:hAnsi="Calibri" w:cs="Calibri Light"/>
                <w:lang w:eastAsia="hr-HR"/>
              </w:rPr>
              <w:t>Izv.prof.</w:t>
            </w:r>
            <w:r w:rsidR="00BA0BE1" w:rsidRPr="008B59D1">
              <w:rPr>
                <w:rFonts w:ascii="Calibri" w:eastAsia="Times New Roman" w:hAnsi="Calibri" w:cs="Calibri Light"/>
                <w:lang w:eastAsia="hr-HR"/>
              </w:rPr>
              <w:t>dr.sc. Sandra Bošković</w:t>
            </w:r>
          </w:p>
        </w:tc>
        <w:tc>
          <w:tcPr>
            <w:tcW w:w="56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1709536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30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7192F87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30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C4131FF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27E950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6,5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22E8E8F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O</w:t>
            </w:r>
          </w:p>
        </w:tc>
      </w:tr>
      <w:tr w:rsidR="00FA2566" w:rsidRPr="00FA2566" w14:paraId="6621C053" w14:textId="77777777" w:rsidTr="007A34D9">
        <w:trPr>
          <w:trHeight w:val="336"/>
          <w:jc w:val="center"/>
        </w:trPr>
        <w:tc>
          <w:tcPr>
            <w:tcW w:w="10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4A35F05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62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A81219A" w14:textId="77777777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Prava i obveze u zdravstvenoj struci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6F2E22B" w14:textId="4D4CADE2" w:rsidR="00BA0BE1" w:rsidRPr="008B59D1" w:rsidRDefault="00C13DF9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>
              <w:rPr>
                <w:rFonts w:ascii="Calibri" w:eastAsia="Times New Roman" w:hAnsi="Calibri" w:cs="Calibri Light"/>
                <w:lang w:eastAsia="hr-HR"/>
              </w:rPr>
              <w:t>Izv.prof.</w:t>
            </w:r>
            <w:r w:rsidR="00BA0BE1" w:rsidRPr="008B59D1">
              <w:rPr>
                <w:rFonts w:ascii="Calibri" w:eastAsia="Times New Roman" w:hAnsi="Calibri" w:cs="Calibri Light"/>
                <w:lang w:eastAsia="hr-HR"/>
              </w:rPr>
              <w:t xml:space="preserve"> dr.sc. Lovorka Bilajac</w:t>
            </w:r>
          </w:p>
        </w:tc>
        <w:tc>
          <w:tcPr>
            <w:tcW w:w="56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EDB6190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13AB845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30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4BBD235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7C1C5C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858EA4F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O</w:t>
            </w:r>
          </w:p>
        </w:tc>
      </w:tr>
      <w:tr w:rsidR="00FA2566" w:rsidRPr="00FA2566" w14:paraId="21FD699C" w14:textId="77777777" w:rsidTr="007A34D9">
        <w:trPr>
          <w:trHeight w:val="336"/>
          <w:jc w:val="center"/>
        </w:trPr>
        <w:tc>
          <w:tcPr>
            <w:tcW w:w="10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7DC1202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62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0ABB91C" w14:textId="77777777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Znanost i društvo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E92D9B" w14:textId="77777777" w:rsidR="00BA0BE1" w:rsidRPr="008B59D1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8B59D1">
              <w:rPr>
                <w:rFonts w:ascii="Calibri" w:eastAsia="Times New Roman" w:hAnsi="Calibri" w:cs="Calibri Light"/>
                <w:lang w:eastAsia="hr-HR"/>
              </w:rPr>
              <w:t>Prof.dr.sc. Amir Muzur</w:t>
            </w:r>
          </w:p>
        </w:tc>
        <w:tc>
          <w:tcPr>
            <w:tcW w:w="56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A876341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6F7AD8D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6C9B425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10B293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29FA803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O</w:t>
            </w:r>
          </w:p>
        </w:tc>
      </w:tr>
      <w:tr w:rsidR="00AB22B0" w:rsidRPr="00FA2566" w14:paraId="30F0901A" w14:textId="77777777" w:rsidTr="007A34D9">
        <w:trPr>
          <w:trHeight w:val="336"/>
          <w:jc w:val="center"/>
        </w:trPr>
        <w:tc>
          <w:tcPr>
            <w:tcW w:w="10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1C95C71" w14:textId="77777777" w:rsidR="00AB22B0" w:rsidRPr="00FA2566" w:rsidRDefault="00AB22B0" w:rsidP="00AB22B0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62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4EC1B90" w14:textId="799A907E" w:rsidR="00AB22B0" w:rsidRPr="00FA2566" w:rsidRDefault="00AB22B0" w:rsidP="00AB22B0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Arial"/>
                <w:shd w:val="clear" w:color="auto" w:fill="FFFFFF"/>
                <w:lang w:eastAsia="hr-HR"/>
              </w:rPr>
              <w:t xml:space="preserve">Slikovne metode u reumatologiji 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EA4C37" w14:textId="38F788A3" w:rsidR="00AB22B0" w:rsidRPr="008B59D1" w:rsidRDefault="00AB22B0" w:rsidP="00AB22B0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3C2CCD">
              <w:rPr>
                <w:rFonts w:ascii="Calibri" w:eastAsia="Times New Roman" w:hAnsi="Calibri" w:cs="Calibri Light"/>
                <w:lang w:eastAsia="hr-HR"/>
              </w:rPr>
              <w:t xml:space="preserve">Doc.dr.sc. Antonija Ružić Barišić </w:t>
            </w:r>
          </w:p>
        </w:tc>
        <w:tc>
          <w:tcPr>
            <w:tcW w:w="56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77A98D8" w14:textId="6E9B43A6" w:rsidR="00AB22B0" w:rsidRPr="00FA2566" w:rsidRDefault="00AB22B0" w:rsidP="00AB22B0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5467F85" w14:textId="096ACB77" w:rsidR="00AB22B0" w:rsidRPr="00FA2566" w:rsidRDefault="00AB22B0" w:rsidP="00AB22B0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C96DE1E" w14:textId="3232B961" w:rsidR="00AB22B0" w:rsidRPr="00FA2566" w:rsidRDefault="00AB22B0" w:rsidP="00AB22B0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D405B4" w14:textId="6767F115" w:rsidR="00AB22B0" w:rsidRPr="00FA2566" w:rsidRDefault="00AB22B0" w:rsidP="00AB22B0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2,5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AEBBE4E" w14:textId="77777777" w:rsidR="00AB22B0" w:rsidRPr="00FA2566" w:rsidRDefault="00AB22B0" w:rsidP="00AB22B0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O</w:t>
            </w:r>
          </w:p>
        </w:tc>
      </w:tr>
      <w:tr w:rsidR="00FA2566" w:rsidRPr="00FA2566" w14:paraId="1E02A62D" w14:textId="77777777" w:rsidTr="007A34D9">
        <w:trPr>
          <w:trHeight w:val="336"/>
          <w:jc w:val="center"/>
        </w:trPr>
        <w:tc>
          <w:tcPr>
            <w:tcW w:w="10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7D50027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62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1738F50" w14:textId="77777777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Menadžment u zdravstvu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4DE447" w14:textId="5500F754" w:rsidR="00BA0BE1" w:rsidRPr="008B59D1" w:rsidRDefault="00EB4A4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8B59D1">
              <w:rPr>
                <w:rFonts w:ascii="Calibri" w:eastAsia="Times New Roman" w:hAnsi="Calibri" w:cs="Calibri Light"/>
                <w:lang w:eastAsia="hr-HR"/>
              </w:rPr>
              <w:t xml:space="preserve">Doc.dr.sc. </w:t>
            </w:r>
            <w:r w:rsidR="00F97DCF">
              <w:rPr>
                <w:rFonts w:ascii="Calibri" w:eastAsia="Times New Roman" w:hAnsi="Calibri" w:cs="Calibri Light"/>
                <w:lang w:eastAsia="hr-HR"/>
              </w:rPr>
              <w:t>Agneza Aleksijević</w:t>
            </w:r>
          </w:p>
        </w:tc>
        <w:tc>
          <w:tcPr>
            <w:tcW w:w="56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C3B4712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92237C1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30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0C1EC7D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A9A372D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94382EE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O</w:t>
            </w:r>
          </w:p>
        </w:tc>
      </w:tr>
      <w:tr w:rsidR="00FA2566" w:rsidRPr="00FA2566" w14:paraId="56513115" w14:textId="77777777" w:rsidTr="007A34D9">
        <w:trPr>
          <w:trHeight w:val="336"/>
          <w:jc w:val="center"/>
        </w:trPr>
        <w:tc>
          <w:tcPr>
            <w:tcW w:w="1051" w:type="dxa"/>
            <w:vMerge w:val="restart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66ADCB49" w14:textId="77777777" w:rsidR="00BA0BE1" w:rsidRPr="00FA2566" w:rsidRDefault="00BA0BE1" w:rsidP="00BA0BE1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  <w:b/>
              </w:rPr>
              <w:t>Znanstveno-istraživačke metode</w:t>
            </w:r>
          </w:p>
        </w:tc>
        <w:tc>
          <w:tcPr>
            <w:tcW w:w="262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45C9F8A" w14:textId="77777777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Nacrt diplomskog rada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06139D0" w14:textId="05E942EE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 xml:space="preserve">Prof.dr.sc. Amir Muzur, </w:t>
            </w:r>
            <w:r w:rsidR="002D56CC">
              <w:rPr>
                <w:rFonts w:ascii="Calibri" w:eastAsia="Times New Roman" w:hAnsi="Calibri" w:cs="Calibri Light"/>
                <w:lang w:eastAsia="hr-HR"/>
              </w:rPr>
              <w:t>Viši p</w:t>
            </w:r>
            <w:r w:rsidRPr="00FA2566">
              <w:rPr>
                <w:rFonts w:ascii="Calibri" w:eastAsia="Times New Roman" w:hAnsi="Calibri" w:cs="Calibri Light"/>
                <w:lang w:eastAsia="hr-HR"/>
              </w:rPr>
              <w:t>redavač Helena Štrucelj</w:t>
            </w:r>
          </w:p>
        </w:tc>
        <w:tc>
          <w:tcPr>
            <w:tcW w:w="56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CF3C1BF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E5C866A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45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E9D7C08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AAC0B8F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6,5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5443FD1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O</w:t>
            </w:r>
          </w:p>
        </w:tc>
      </w:tr>
      <w:tr w:rsidR="00FA2566" w:rsidRPr="00FA2566" w14:paraId="0D7BA211" w14:textId="77777777" w:rsidTr="007A34D9">
        <w:trPr>
          <w:trHeight w:val="336"/>
          <w:jc w:val="center"/>
        </w:trPr>
        <w:tc>
          <w:tcPr>
            <w:tcW w:w="10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3D4CBB9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62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5982A90" w14:textId="77777777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Medicinska informatika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9A58C31" w14:textId="35CCB947" w:rsidR="00BA0BE1" w:rsidRPr="00FA2566" w:rsidRDefault="00C13586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21C83">
              <w:rPr>
                <w:rFonts w:ascii="Calibri" w:eastAsia="Times New Roman" w:hAnsi="Calibri" w:cs="Calibri Light"/>
                <w:lang w:eastAsia="hr-HR"/>
              </w:rPr>
              <w:t>Izv.prof.</w:t>
            </w:r>
            <w:r w:rsidR="00BA0BE1" w:rsidRPr="00F21C83">
              <w:rPr>
                <w:rFonts w:ascii="Calibri" w:eastAsia="Times New Roman" w:hAnsi="Calibri" w:cs="Calibri Light"/>
                <w:lang w:eastAsia="hr-HR"/>
              </w:rPr>
              <w:t>dr.sc. Ksenija Baždarić</w:t>
            </w:r>
          </w:p>
        </w:tc>
        <w:tc>
          <w:tcPr>
            <w:tcW w:w="56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EFFD7EB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6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80B1AFA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10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D16C309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44FE6B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2,5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AE13A04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O</w:t>
            </w:r>
          </w:p>
        </w:tc>
      </w:tr>
      <w:tr w:rsidR="00FA2566" w:rsidRPr="00FA2566" w14:paraId="50626018" w14:textId="77777777" w:rsidTr="007A34D9">
        <w:trPr>
          <w:trHeight w:val="336"/>
          <w:jc w:val="center"/>
        </w:trPr>
        <w:tc>
          <w:tcPr>
            <w:tcW w:w="1051" w:type="dxa"/>
            <w:vMerge/>
            <w:tcBorders>
              <w:bottom w:val="single" w:sz="4" w:space="0" w:color="0070C0"/>
              <w:right w:val="single" w:sz="4" w:space="0" w:color="0000FF"/>
            </w:tcBorders>
            <w:shd w:val="clear" w:color="auto" w:fill="auto"/>
            <w:vAlign w:val="center"/>
          </w:tcPr>
          <w:p w14:paraId="5B052E41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62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0CC69C6" w14:textId="77777777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Napredna statistika u biomedicini i zdravstvu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02BBED" w14:textId="7E6E66FA" w:rsidR="00BA0BE1" w:rsidRPr="00FA2566" w:rsidRDefault="002D56CC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>
              <w:rPr>
                <w:rFonts w:ascii="Calibri" w:eastAsia="Times New Roman" w:hAnsi="Calibri" w:cs="Calibri Light"/>
                <w:lang w:eastAsia="hr-HR"/>
              </w:rPr>
              <w:t>Izv.prof</w:t>
            </w:r>
            <w:r w:rsidR="00BA0BE1" w:rsidRPr="00FA2566">
              <w:rPr>
                <w:rFonts w:ascii="Calibri" w:eastAsia="Times New Roman" w:hAnsi="Calibri" w:cs="Calibri Light"/>
                <w:lang w:eastAsia="hr-HR"/>
              </w:rPr>
              <w:t>.dr.sc. Andrica Lekić</w:t>
            </w:r>
          </w:p>
        </w:tc>
        <w:tc>
          <w:tcPr>
            <w:tcW w:w="56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CF05BA0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BF7CB96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30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C4A17C0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7E0DEC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BE8E33D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O</w:t>
            </w:r>
          </w:p>
        </w:tc>
      </w:tr>
      <w:tr w:rsidR="00FA2566" w:rsidRPr="00FA2566" w14:paraId="161D9D0A" w14:textId="77777777" w:rsidTr="007A34D9">
        <w:trPr>
          <w:trHeight w:val="336"/>
          <w:jc w:val="center"/>
        </w:trPr>
        <w:tc>
          <w:tcPr>
            <w:tcW w:w="1051" w:type="dxa"/>
            <w:vMerge w:val="restart"/>
            <w:tcBorders>
              <w:top w:val="single" w:sz="4" w:space="0" w:color="0070C0"/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690D56C0" w14:textId="77777777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b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b/>
                <w:lang w:eastAsia="hr-HR"/>
              </w:rPr>
              <w:t>Psihološko - pedagoški modul</w:t>
            </w:r>
          </w:p>
        </w:tc>
        <w:tc>
          <w:tcPr>
            <w:tcW w:w="262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FC60261" w14:textId="77777777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Suvremene teme iz psihologije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561C08" w14:textId="3BA6A771" w:rsidR="00BA0BE1" w:rsidRPr="00FA2566" w:rsidRDefault="008D6A12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Izv.prof.dr.sc. Ksenija Baždarić</w:t>
            </w:r>
          </w:p>
        </w:tc>
        <w:tc>
          <w:tcPr>
            <w:tcW w:w="56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47E1BC0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4FB5B1C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9E30A27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60950DD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4,5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E6FE7D5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O</w:t>
            </w:r>
          </w:p>
        </w:tc>
      </w:tr>
      <w:tr w:rsidR="00FA2566" w:rsidRPr="00FA2566" w14:paraId="73DA2650" w14:textId="77777777" w:rsidTr="007A34D9">
        <w:trPr>
          <w:trHeight w:val="336"/>
          <w:jc w:val="center"/>
        </w:trPr>
        <w:tc>
          <w:tcPr>
            <w:tcW w:w="10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91E4720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62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99B5CD5" w14:textId="77777777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Pedagoški aspekti edukacije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4538CA" w14:textId="77777777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Prof.dr.sc. Jasminka Zloković</w:t>
            </w:r>
          </w:p>
        </w:tc>
        <w:tc>
          <w:tcPr>
            <w:tcW w:w="56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2A055F4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C0E50CD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C3E962D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13FDAF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4,5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1F80B67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O</w:t>
            </w:r>
          </w:p>
        </w:tc>
      </w:tr>
      <w:tr w:rsidR="00FA2566" w:rsidRPr="00FA2566" w14:paraId="36B07DD6" w14:textId="77777777" w:rsidTr="007A34D9">
        <w:trPr>
          <w:trHeight w:val="336"/>
          <w:jc w:val="center"/>
        </w:trPr>
        <w:tc>
          <w:tcPr>
            <w:tcW w:w="10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2FCB83C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62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434A24D" w14:textId="77777777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Didaktika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4328E7" w14:textId="77777777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Prof.dr.sc. Anita Zovko</w:t>
            </w:r>
          </w:p>
        </w:tc>
        <w:tc>
          <w:tcPr>
            <w:tcW w:w="56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5852A52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0B53DC4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40F67F6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142773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4,5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63A53DF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O</w:t>
            </w:r>
          </w:p>
        </w:tc>
      </w:tr>
      <w:tr w:rsidR="00FA2566" w:rsidRPr="00FA2566" w14:paraId="68970604" w14:textId="77777777" w:rsidTr="007A34D9">
        <w:trPr>
          <w:trHeight w:val="336"/>
          <w:jc w:val="center"/>
        </w:trPr>
        <w:tc>
          <w:tcPr>
            <w:tcW w:w="1051" w:type="dxa"/>
            <w:vMerge/>
            <w:tcBorders>
              <w:bottom w:val="single" w:sz="4" w:space="0" w:color="0070C0"/>
              <w:right w:val="single" w:sz="4" w:space="0" w:color="0000FF"/>
            </w:tcBorders>
            <w:shd w:val="clear" w:color="auto" w:fill="auto"/>
            <w:vAlign w:val="center"/>
          </w:tcPr>
          <w:p w14:paraId="2BD83CE8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62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1A552AB" w14:textId="77777777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Umijeće medicinske nastave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614169" w14:textId="77777777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Prof.dr.sc. Daniela Malnar</w:t>
            </w:r>
          </w:p>
        </w:tc>
        <w:tc>
          <w:tcPr>
            <w:tcW w:w="56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4174A6F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C8F76BE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6CB1883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7829FC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2,5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4EFA4EE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O</w:t>
            </w:r>
          </w:p>
        </w:tc>
      </w:tr>
      <w:tr w:rsidR="00FA2566" w:rsidRPr="00FA2566" w14:paraId="6AD76BA0" w14:textId="77777777" w:rsidTr="00400555">
        <w:trPr>
          <w:trHeight w:val="336"/>
          <w:jc w:val="center"/>
        </w:trPr>
        <w:tc>
          <w:tcPr>
            <w:tcW w:w="1051" w:type="dxa"/>
            <w:tcBorders>
              <w:top w:val="single" w:sz="4" w:space="0" w:color="0070C0"/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04CEB334" w14:textId="77777777" w:rsidR="00BA0BE1" w:rsidRPr="00FA2566" w:rsidRDefault="00BA0BE1" w:rsidP="00BA0BE1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Calibri Light"/>
                <w:b/>
              </w:rPr>
            </w:pPr>
          </w:p>
        </w:tc>
        <w:tc>
          <w:tcPr>
            <w:tcW w:w="8816" w:type="dxa"/>
            <w:gridSpan w:val="7"/>
            <w:tcBorders>
              <w:left w:val="single" w:sz="4" w:space="0" w:color="0000FF"/>
            </w:tcBorders>
            <w:shd w:val="clear" w:color="auto" w:fill="D9D9D9" w:themeFill="background1" w:themeFillShade="D9"/>
            <w:vAlign w:val="center"/>
          </w:tcPr>
          <w:p w14:paraId="08BD8D03" w14:textId="77777777" w:rsidR="00BA0BE1" w:rsidRPr="00C824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  <w:b/>
                <w:bCs/>
              </w:rPr>
            </w:pPr>
            <w:r w:rsidRPr="00C82466">
              <w:rPr>
                <w:rFonts w:ascii="Calibri" w:eastAsia="Calibri" w:hAnsi="Calibri" w:cs="Calibri Light"/>
                <w:b/>
                <w:bCs/>
              </w:rPr>
              <w:t>Popis izbornih kolegija</w:t>
            </w:r>
          </w:p>
        </w:tc>
      </w:tr>
      <w:tr w:rsidR="00816A5E" w:rsidRPr="00FA2566" w14:paraId="7FFC84C7" w14:textId="77777777" w:rsidTr="007A34D9">
        <w:trPr>
          <w:trHeight w:val="336"/>
          <w:jc w:val="center"/>
        </w:trPr>
        <w:tc>
          <w:tcPr>
            <w:tcW w:w="1051" w:type="dxa"/>
            <w:vMerge w:val="restart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7625BFA" w14:textId="77777777" w:rsidR="00816A5E" w:rsidRPr="00FA2566" w:rsidRDefault="00816A5E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62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36F5013" w14:textId="77777777" w:rsidR="00816A5E" w:rsidRPr="00FA2566" w:rsidRDefault="00816A5E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Učestalost ozljeđivanja u sportu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5FC2F7" w14:textId="77777777" w:rsidR="00816A5E" w:rsidRPr="00FA2566" w:rsidRDefault="00816A5E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Prof.dr.sc. Ines Mrakovčić Šutić</w:t>
            </w:r>
          </w:p>
        </w:tc>
        <w:tc>
          <w:tcPr>
            <w:tcW w:w="56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4C7644F" w14:textId="77777777" w:rsidR="00816A5E" w:rsidRPr="00FA2566" w:rsidRDefault="00816A5E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05FF7CE" w14:textId="77777777" w:rsidR="00816A5E" w:rsidRPr="00FA2566" w:rsidRDefault="00816A5E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CB249CA" w14:textId="77777777" w:rsidR="00816A5E" w:rsidRPr="00FA2566" w:rsidRDefault="00816A5E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C5ADCF" w14:textId="77777777" w:rsidR="00816A5E" w:rsidRPr="00FA2566" w:rsidRDefault="00816A5E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2,5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0A9DFD4" w14:textId="77777777" w:rsidR="00816A5E" w:rsidRPr="00FA2566" w:rsidRDefault="00816A5E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I</w:t>
            </w:r>
          </w:p>
        </w:tc>
      </w:tr>
      <w:tr w:rsidR="00AA4C71" w:rsidRPr="00FA2566" w14:paraId="75CDAB8D" w14:textId="77777777" w:rsidTr="007A34D9">
        <w:trPr>
          <w:trHeight w:val="336"/>
          <w:jc w:val="center"/>
        </w:trPr>
        <w:tc>
          <w:tcPr>
            <w:tcW w:w="10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6D373E0" w14:textId="77777777" w:rsidR="00AA4C71" w:rsidRPr="00FA2566" w:rsidRDefault="00AA4C7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62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91122DA" w14:textId="6C589339" w:rsidR="00AA4C71" w:rsidRPr="00FA2566" w:rsidRDefault="00AA4C7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Mikropoduzetništvo u   zdravstvu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72F42A" w14:textId="4435CFFC" w:rsidR="00AA4C71" w:rsidRPr="00FA2566" w:rsidRDefault="00AA4C7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>
              <w:rPr>
                <w:rFonts w:cstheme="minorHAnsi"/>
              </w:rPr>
              <w:t>Doc.dr.sc. Hrvoje Vlahović</w:t>
            </w:r>
          </w:p>
        </w:tc>
        <w:tc>
          <w:tcPr>
            <w:tcW w:w="56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20DC979" w14:textId="397D5086" w:rsidR="00AA4C71" w:rsidRPr="00FA2566" w:rsidRDefault="00AA4C7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5F6F51C" w14:textId="3154E0B0" w:rsidR="00AA4C71" w:rsidRPr="00FA2566" w:rsidRDefault="00AA4C7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E25F7F4" w14:textId="4D7FF483" w:rsidR="00AA4C71" w:rsidRPr="00FA2566" w:rsidRDefault="00AA4C7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A6421A" w14:textId="2405F94D" w:rsidR="00AA4C71" w:rsidRPr="00FA2566" w:rsidRDefault="00AA4C7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2,5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242C008" w14:textId="0590CB2B" w:rsidR="00AA4C71" w:rsidRPr="00FA2566" w:rsidRDefault="00AA4C7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I</w:t>
            </w:r>
          </w:p>
        </w:tc>
      </w:tr>
      <w:tr w:rsidR="00AA4C71" w:rsidRPr="00FA2566" w14:paraId="52C476A1" w14:textId="77777777" w:rsidTr="007A34D9">
        <w:trPr>
          <w:trHeight w:val="336"/>
          <w:jc w:val="center"/>
        </w:trPr>
        <w:tc>
          <w:tcPr>
            <w:tcW w:w="10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E3B2659" w14:textId="77777777" w:rsidR="00AA4C71" w:rsidRPr="00FA2566" w:rsidRDefault="00AA4C7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62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E3B1459" w14:textId="00D2531D" w:rsidR="00AA4C71" w:rsidRPr="00FA2566" w:rsidRDefault="00AA4C7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Wellness – preventivna medicina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888973" w14:textId="50EF7195" w:rsidR="00AA4C71" w:rsidRPr="000C453E" w:rsidRDefault="00AA4C71" w:rsidP="00F21C8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Doc.dr.sc. Mirela Vučković</w:t>
            </w:r>
          </w:p>
        </w:tc>
        <w:tc>
          <w:tcPr>
            <w:tcW w:w="56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00DE900" w14:textId="51C7B5A5" w:rsidR="00AA4C71" w:rsidRPr="00FA2566" w:rsidRDefault="00AA4C7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0B09850" w14:textId="3E1F822C" w:rsidR="00AA4C71" w:rsidRPr="00FA2566" w:rsidRDefault="00AA4C7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1D023E1" w14:textId="5B189691" w:rsidR="00AA4C71" w:rsidRPr="00FA2566" w:rsidRDefault="00AA4C7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FD6161" w14:textId="2FB9E35E" w:rsidR="00AA4C71" w:rsidRPr="00FA2566" w:rsidRDefault="00AA4C7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2,5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B8D9CC9" w14:textId="04B25896" w:rsidR="00AA4C71" w:rsidRPr="00FA2566" w:rsidRDefault="00AA4C7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I</w:t>
            </w:r>
          </w:p>
        </w:tc>
      </w:tr>
      <w:tr w:rsidR="00AA4C71" w:rsidRPr="00FA2566" w14:paraId="3D73519C" w14:textId="77777777" w:rsidTr="007A34D9">
        <w:trPr>
          <w:trHeight w:val="336"/>
          <w:jc w:val="center"/>
        </w:trPr>
        <w:tc>
          <w:tcPr>
            <w:tcW w:w="10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C42274F" w14:textId="77777777" w:rsidR="00AA4C71" w:rsidRPr="00FA2566" w:rsidRDefault="00AA4C7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62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0EAB5DA" w14:textId="353B8F06" w:rsidR="00AA4C71" w:rsidRPr="00FA2566" w:rsidRDefault="00AA4C7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AC7934">
              <w:rPr>
                <w:rFonts w:ascii="Calibri" w:eastAsia="Times New Roman" w:hAnsi="Calibri" w:cs="Calibri Light"/>
                <w:lang w:eastAsia="hr-HR"/>
              </w:rPr>
              <w:t>Funkcionalna prehrana i dodaci prehrani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4F2FDB" w14:textId="6AC0C814" w:rsidR="00AA4C71" w:rsidRPr="000C453E" w:rsidRDefault="00AA4C71" w:rsidP="00BA0BE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cstheme="minorHAnsi"/>
              </w:rPr>
              <w:t xml:space="preserve">Nasl.izv.prof.dr.sc. Jasna Bošnir </w:t>
            </w:r>
          </w:p>
        </w:tc>
        <w:tc>
          <w:tcPr>
            <w:tcW w:w="56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3EBBF38" w14:textId="1C734DFE" w:rsidR="00AA4C71" w:rsidRPr="00FA2566" w:rsidRDefault="00646BCC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613BF4E" w14:textId="0E83CDFC" w:rsidR="00AA4C71" w:rsidRPr="00FA2566" w:rsidRDefault="00646BCC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>
              <w:rPr>
                <w:rFonts w:ascii="Calibri" w:eastAsia="Times New Roman" w:hAnsi="Calibri" w:cs="Calibri Light"/>
                <w:lang w:eastAsia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E9EE5D5" w14:textId="2420A27A" w:rsidR="00AA4C71" w:rsidRPr="00FA2566" w:rsidRDefault="00646BCC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>
              <w:rPr>
                <w:rFonts w:ascii="Calibri" w:eastAsia="Times New Roman" w:hAnsi="Calibri" w:cs="Calibri Light"/>
                <w:lang w:eastAsia="hr-HR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E3F5B2" w14:textId="10953921" w:rsidR="00AA4C71" w:rsidRPr="00FA2566" w:rsidRDefault="00646BCC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>
              <w:rPr>
                <w:rFonts w:ascii="Calibri" w:eastAsia="Times New Roman" w:hAnsi="Calibri" w:cs="Calibri Light"/>
                <w:lang w:eastAsia="hr-HR"/>
              </w:rPr>
              <w:t>2,5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45574EB" w14:textId="4A9DE265" w:rsidR="00AA4C71" w:rsidRPr="00FA2566" w:rsidRDefault="00AA4C7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>
              <w:rPr>
                <w:rFonts w:ascii="Calibri" w:eastAsia="Calibri" w:hAnsi="Calibri" w:cs="Calibri Light"/>
              </w:rPr>
              <w:t>I</w:t>
            </w:r>
          </w:p>
        </w:tc>
      </w:tr>
      <w:tr w:rsidR="00AA4C71" w:rsidRPr="00FA2566" w14:paraId="15399F8A" w14:textId="77777777" w:rsidTr="007A34D9">
        <w:trPr>
          <w:trHeight w:val="336"/>
          <w:jc w:val="center"/>
        </w:trPr>
        <w:tc>
          <w:tcPr>
            <w:tcW w:w="10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51F8DBA" w14:textId="77777777" w:rsidR="00AA4C71" w:rsidRPr="00FA2566" w:rsidRDefault="00AA4C7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62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68CE631" w14:textId="60CEC234" w:rsidR="00AA4C71" w:rsidRPr="00FA2566" w:rsidRDefault="00AA4C7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8C04F9">
              <w:rPr>
                <w:rFonts w:cstheme="minorHAnsi"/>
              </w:rPr>
              <w:t>Psihoaktivne tvari u hrani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67ECE6" w14:textId="4C8813B5" w:rsidR="00AA4C71" w:rsidRPr="007D341E" w:rsidRDefault="00AA4C71" w:rsidP="007D341E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Nasl.doc.dr.sc. Irena B</w:t>
            </w:r>
            <w:r w:rsidR="007369A0">
              <w:rPr>
                <w:rFonts w:cstheme="minorHAnsi"/>
              </w:rPr>
              <w:t>r</w:t>
            </w:r>
            <w:r>
              <w:rPr>
                <w:rFonts w:cstheme="minorHAnsi"/>
              </w:rPr>
              <w:t>čić Karačonji</w:t>
            </w:r>
          </w:p>
        </w:tc>
        <w:tc>
          <w:tcPr>
            <w:tcW w:w="56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BF7FA37" w14:textId="48B41CD7" w:rsidR="00AA4C71" w:rsidRPr="00FA2566" w:rsidRDefault="00646BCC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346CE78" w14:textId="40C33195" w:rsidR="00AA4C71" w:rsidRPr="00FA2566" w:rsidRDefault="00646BCC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>
              <w:rPr>
                <w:rFonts w:ascii="Calibri" w:eastAsia="Times New Roman" w:hAnsi="Calibri" w:cs="Calibri Light"/>
                <w:lang w:eastAsia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E6BBE2B" w14:textId="320799EC" w:rsidR="00AA4C71" w:rsidRPr="00FA2566" w:rsidRDefault="00646BCC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>
              <w:rPr>
                <w:rFonts w:ascii="Calibri" w:eastAsia="Times New Roman" w:hAnsi="Calibri" w:cs="Calibri Light"/>
                <w:lang w:eastAsia="hr-HR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6B32A9" w14:textId="162CE67C" w:rsidR="00AA4C71" w:rsidRPr="00FA2566" w:rsidRDefault="00646BCC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>
              <w:rPr>
                <w:rFonts w:ascii="Calibri" w:eastAsia="Times New Roman" w:hAnsi="Calibri" w:cs="Calibri Light"/>
                <w:lang w:eastAsia="hr-HR"/>
              </w:rPr>
              <w:t>2,5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98382B2" w14:textId="31269F19" w:rsidR="00AA4C71" w:rsidRPr="00FA2566" w:rsidRDefault="00AA4C7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>
              <w:rPr>
                <w:rFonts w:cstheme="minorHAnsi"/>
              </w:rPr>
              <w:t>I</w:t>
            </w:r>
          </w:p>
        </w:tc>
      </w:tr>
      <w:tr w:rsidR="00AA4C71" w:rsidRPr="00FA2566" w14:paraId="4C49CE7B" w14:textId="77777777" w:rsidTr="007A34D9">
        <w:trPr>
          <w:trHeight w:val="336"/>
          <w:jc w:val="center"/>
        </w:trPr>
        <w:tc>
          <w:tcPr>
            <w:tcW w:w="10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B32C38E" w14:textId="77777777" w:rsidR="00AA4C71" w:rsidRPr="00FA2566" w:rsidRDefault="00AA4C71" w:rsidP="001D6E97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62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5850BFB" w14:textId="21C266D1" w:rsidR="00AA4C71" w:rsidRPr="00AC7934" w:rsidRDefault="00AA4C71" w:rsidP="001D6E97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 xml:space="preserve">Fizioterapija u protetici i ortotici  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C297D85" w14:textId="239D0A08" w:rsidR="00AA4C71" w:rsidRDefault="00AA4C71" w:rsidP="001D6E97">
            <w:pPr>
              <w:spacing w:after="0"/>
              <w:rPr>
                <w:rFonts w:cstheme="minorHAnsi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Doc.dr.sc. Mirela Vučković</w:t>
            </w:r>
          </w:p>
        </w:tc>
        <w:tc>
          <w:tcPr>
            <w:tcW w:w="56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EC108EA" w14:textId="5A969F62" w:rsidR="00AA4C71" w:rsidRPr="00FA2566" w:rsidRDefault="00AA4C71" w:rsidP="001D6E9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E8002A7" w14:textId="5F6D6192" w:rsidR="00AA4C71" w:rsidRPr="00FA2566" w:rsidRDefault="00AA4C71" w:rsidP="001D6E9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FF28E12" w14:textId="0244F842" w:rsidR="00AA4C71" w:rsidRPr="00FA2566" w:rsidRDefault="00AA4C71" w:rsidP="001D6E9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41145E" w14:textId="2AF4A3C4" w:rsidR="00AA4C71" w:rsidRPr="00FA2566" w:rsidRDefault="00AA4C71" w:rsidP="001D6E9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2,5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6B72D18" w14:textId="2E1E8303" w:rsidR="00AA4C71" w:rsidRDefault="00AA4C71" w:rsidP="001D6E97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I</w:t>
            </w:r>
          </w:p>
        </w:tc>
      </w:tr>
      <w:tr w:rsidR="00AA4C71" w:rsidRPr="00FA2566" w14:paraId="277B2551" w14:textId="77777777" w:rsidTr="007A34D9">
        <w:trPr>
          <w:trHeight w:val="336"/>
          <w:jc w:val="center"/>
        </w:trPr>
        <w:tc>
          <w:tcPr>
            <w:tcW w:w="10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C0E9947" w14:textId="77777777" w:rsidR="00AA4C71" w:rsidRPr="00FA2566" w:rsidRDefault="00AA4C71" w:rsidP="001D6E97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62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71AF6D6" w14:textId="58CB0AB7" w:rsidR="00AA4C71" w:rsidRPr="00FA2566" w:rsidRDefault="00AA4C71" w:rsidP="001D6E97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7AA52A2" w14:textId="54DA6113" w:rsidR="00AA4C71" w:rsidRPr="00FA2566" w:rsidRDefault="00AA4C71" w:rsidP="001D6E97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</w:p>
        </w:tc>
        <w:tc>
          <w:tcPr>
            <w:tcW w:w="56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C30ED89" w14:textId="7B039E3C" w:rsidR="00AA4C71" w:rsidRPr="00FA2566" w:rsidRDefault="00AA4C71" w:rsidP="001D6E9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C15950F" w14:textId="2BD3E4F7" w:rsidR="00AA4C71" w:rsidRPr="00FA2566" w:rsidRDefault="00AA4C71" w:rsidP="001D6E9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30436B1" w14:textId="12CF0A89" w:rsidR="00AA4C71" w:rsidRPr="00FA2566" w:rsidRDefault="00AA4C71" w:rsidP="001D6E9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3B300C3" w14:textId="0E2DEC4D" w:rsidR="00AA4C71" w:rsidRPr="00FA2566" w:rsidRDefault="00AA4C71" w:rsidP="001D6E9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65311839" w14:textId="2DA0D591" w:rsidR="00AA4C71" w:rsidRPr="00FA2566" w:rsidRDefault="00AA4C71" w:rsidP="001D6E97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</w:tr>
    </w:tbl>
    <w:p w14:paraId="79005CCA" w14:textId="291B823D" w:rsidR="00BA0BE1" w:rsidRPr="00BA0BE1" w:rsidRDefault="007A0849" w:rsidP="00BA0BE1">
      <w:pPr>
        <w:spacing w:after="0" w:line="240" w:lineRule="auto"/>
        <w:ind w:left="360"/>
        <w:rPr>
          <w:rFonts w:ascii="Calibri" w:eastAsia="Times New Roman" w:hAnsi="Calibri" w:cs="Calibri Light"/>
          <w:b/>
          <w:lang w:eastAsia="hr-HR"/>
        </w:rPr>
      </w:pPr>
      <w:r>
        <w:rPr>
          <w:rFonts w:ascii="Calibri" w:eastAsia="Times New Roman" w:hAnsi="Calibri" w:cs="Calibri Light"/>
          <w:lang w:eastAsia="hr-HR"/>
        </w:rPr>
        <w:t xml:space="preserve">Od ponuđenih </w:t>
      </w:r>
      <w:r w:rsidR="00BA0BE1" w:rsidRPr="00BA0BE1">
        <w:rPr>
          <w:rFonts w:ascii="Calibri" w:eastAsia="Times New Roman" w:hAnsi="Calibri" w:cs="Calibri Light"/>
          <w:lang w:eastAsia="hr-HR"/>
        </w:rPr>
        <w:t xml:space="preserve"> izbornih kolegija student bira 3 kolegija</w:t>
      </w:r>
    </w:p>
    <w:p w14:paraId="10A51EEA" w14:textId="22BB2A1D" w:rsidR="00FC30F3" w:rsidRDefault="00FC30F3">
      <w:pPr>
        <w:rPr>
          <w:rFonts w:ascii="Calibri" w:eastAsia="Times New Roman" w:hAnsi="Calibri" w:cs="Calibri Light"/>
          <w:b/>
          <w:lang w:eastAsia="hr-HR"/>
        </w:rPr>
      </w:pPr>
    </w:p>
    <w:p w14:paraId="0E0DF647" w14:textId="77777777" w:rsidR="00BA0BE1" w:rsidRPr="00BA0BE1" w:rsidRDefault="00BA0BE1" w:rsidP="00BA0BE1">
      <w:pPr>
        <w:spacing w:after="0" w:line="240" w:lineRule="auto"/>
        <w:rPr>
          <w:rFonts w:ascii="Calibri" w:eastAsia="Times New Roman" w:hAnsi="Calibri" w:cs="Calibri Light"/>
          <w:b/>
          <w:lang w:eastAsia="hr-HR"/>
        </w:rPr>
      </w:pPr>
    </w:p>
    <w:tbl>
      <w:tblPr>
        <w:tblW w:w="9882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1020"/>
        <w:gridCol w:w="2873"/>
        <w:gridCol w:w="2729"/>
        <w:gridCol w:w="531"/>
        <w:gridCol w:w="567"/>
        <w:gridCol w:w="567"/>
        <w:gridCol w:w="709"/>
        <w:gridCol w:w="886"/>
      </w:tblGrid>
      <w:tr w:rsidR="00FA2566" w:rsidRPr="00FA2566" w14:paraId="6B95FD26" w14:textId="77777777" w:rsidTr="000B2E5D">
        <w:trPr>
          <w:trHeight w:hRule="exact" w:val="288"/>
          <w:jc w:val="center"/>
        </w:trPr>
        <w:tc>
          <w:tcPr>
            <w:tcW w:w="9882" w:type="dxa"/>
            <w:gridSpan w:val="8"/>
            <w:shd w:val="clear" w:color="auto" w:fill="F3D839"/>
            <w:vAlign w:val="center"/>
          </w:tcPr>
          <w:p w14:paraId="299F9EA6" w14:textId="30EE5C73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  <w:b/>
              </w:rPr>
              <w:lastRenderedPageBreak/>
              <w:t xml:space="preserve">           POPIS MODULA/</w:t>
            </w:r>
            <w:r w:rsidR="008F4585">
              <w:rPr>
                <w:rFonts w:ascii="Calibri" w:eastAsia="Calibri" w:hAnsi="Calibri" w:cs="Calibri Light"/>
                <w:b/>
              </w:rPr>
              <w:t>KOLEGIJA</w:t>
            </w:r>
            <w:r w:rsidRPr="00FA2566">
              <w:rPr>
                <w:rFonts w:ascii="Calibri" w:eastAsia="Calibri" w:hAnsi="Calibri" w:cs="Calibri Light"/>
                <w:b/>
              </w:rPr>
              <w:t xml:space="preserve">      </w:t>
            </w:r>
            <w:r w:rsidR="00AD1AE7" w:rsidRPr="00FA2566">
              <w:rPr>
                <w:rFonts w:ascii="Calibri" w:eastAsia="Calibri" w:hAnsi="Calibri" w:cs="Calibri Light"/>
                <w:b/>
              </w:rPr>
              <w:t xml:space="preserve">   </w:t>
            </w:r>
            <w:r w:rsidRPr="00FA2566">
              <w:rPr>
                <w:rFonts w:ascii="Calibri" w:eastAsia="Calibri" w:hAnsi="Calibri" w:cs="Calibri Light"/>
                <w:b/>
              </w:rPr>
              <w:t xml:space="preserve"> </w:t>
            </w:r>
            <w:r w:rsidR="00C13DF9" w:rsidRPr="00FA2566">
              <w:rPr>
                <w:rFonts w:ascii="Calibri" w:eastAsia="Calibri" w:hAnsi="Calibri" w:cs="Calibri Light"/>
                <w:b/>
              </w:rPr>
              <w:t>akad.g</w:t>
            </w:r>
            <w:r w:rsidR="00C13DF9">
              <w:rPr>
                <w:rFonts w:ascii="Calibri" w:eastAsia="Calibri" w:hAnsi="Calibri" w:cs="Calibri Light"/>
                <w:b/>
              </w:rPr>
              <w:t>odina</w:t>
            </w:r>
            <w:r w:rsidR="00C13DF9" w:rsidRPr="00FA2566">
              <w:rPr>
                <w:rFonts w:ascii="Calibri" w:eastAsia="Calibri" w:hAnsi="Calibri" w:cs="Calibri Light"/>
                <w:b/>
              </w:rPr>
              <w:t xml:space="preserve"> 202</w:t>
            </w:r>
            <w:r w:rsidR="00EA37FE">
              <w:rPr>
                <w:rFonts w:ascii="Calibri" w:eastAsia="Calibri" w:hAnsi="Calibri" w:cs="Calibri Light"/>
                <w:b/>
              </w:rPr>
              <w:t>6</w:t>
            </w:r>
            <w:r w:rsidR="00C13DF9" w:rsidRPr="00FA2566">
              <w:rPr>
                <w:rFonts w:ascii="Calibri" w:eastAsia="Calibri" w:hAnsi="Calibri" w:cs="Calibri Light"/>
                <w:b/>
              </w:rPr>
              <w:t>./202</w:t>
            </w:r>
            <w:r w:rsidR="00EA37FE">
              <w:rPr>
                <w:rFonts w:ascii="Calibri" w:eastAsia="Calibri" w:hAnsi="Calibri" w:cs="Calibri Light"/>
                <w:b/>
              </w:rPr>
              <w:t>7</w:t>
            </w:r>
            <w:r w:rsidR="00C13DF9" w:rsidRPr="00FA2566">
              <w:rPr>
                <w:rFonts w:ascii="Calibri" w:eastAsia="Calibri" w:hAnsi="Calibri" w:cs="Calibri Light"/>
                <w:b/>
              </w:rPr>
              <w:t>.</w:t>
            </w:r>
          </w:p>
        </w:tc>
      </w:tr>
      <w:tr w:rsidR="00FA2566" w:rsidRPr="00FA2566" w14:paraId="2E96F010" w14:textId="77777777" w:rsidTr="000B2E5D">
        <w:trPr>
          <w:trHeight w:val="335"/>
          <w:jc w:val="center"/>
        </w:trPr>
        <w:tc>
          <w:tcPr>
            <w:tcW w:w="9882" w:type="dxa"/>
            <w:gridSpan w:val="8"/>
            <w:shd w:val="clear" w:color="auto" w:fill="auto"/>
            <w:vAlign w:val="center"/>
          </w:tcPr>
          <w:p w14:paraId="741D9981" w14:textId="77777777" w:rsidR="00BA0BE1" w:rsidRPr="00FA2566" w:rsidRDefault="00BA0BE1" w:rsidP="00BA0BE1">
            <w:pPr>
              <w:spacing w:after="0" w:line="240" w:lineRule="auto"/>
              <w:contextualSpacing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 xml:space="preserve">Godina studija: : </w:t>
            </w:r>
            <w:r w:rsidRPr="00FA2566">
              <w:rPr>
                <w:rFonts w:ascii="Calibri" w:eastAsia="Calibri" w:hAnsi="Calibri" w:cs="Calibri Light"/>
                <w:b/>
              </w:rPr>
              <w:t>2. godina</w:t>
            </w:r>
          </w:p>
        </w:tc>
      </w:tr>
      <w:tr w:rsidR="00FA2566" w:rsidRPr="00FA2566" w14:paraId="42D3D858" w14:textId="77777777" w:rsidTr="000B2E5D">
        <w:trPr>
          <w:trHeight w:val="336"/>
          <w:jc w:val="center"/>
        </w:trPr>
        <w:tc>
          <w:tcPr>
            <w:tcW w:w="9882" w:type="dxa"/>
            <w:gridSpan w:val="8"/>
            <w:shd w:val="clear" w:color="auto" w:fill="auto"/>
            <w:vAlign w:val="center"/>
          </w:tcPr>
          <w:p w14:paraId="6F845593" w14:textId="77777777" w:rsidR="00BA0BE1" w:rsidRPr="00FA2566" w:rsidRDefault="00BA0BE1" w:rsidP="00BA0BE1">
            <w:pPr>
              <w:spacing w:after="0" w:line="240" w:lineRule="auto"/>
              <w:contextualSpacing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 xml:space="preserve">Semestar: </w:t>
            </w:r>
            <w:r w:rsidRPr="00FA2566">
              <w:rPr>
                <w:rFonts w:ascii="Calibri" w:eastAsia="Calibri" w:hAnsi="Calibri" w:cs="Calibri Light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FA2566">
              <w:rPr>
                <w:rFonts w:ascii="Calibri" w:eastAsia="Calibri" w:hAnsi="Calibri" w:cs="Calibri Light"/>
              </w:rPr>
              <w:instrText xml:space="preserve"> FORMTEXT </w:instrText>
            </w:r>
            <w:r w:rsidRPr="00FA2566">
              <w:rPr>
                <w:rFonts w:ascii="Calibri" w:eastAsia="Calibri" w:hAnsi="Calibri" w:cs="Calibri Light"/>
              </w:rPr>
            </w:r>
            <w:r w:rsidRPr="00FA2566">
              <w:rPr>
                <w:rFonts w:ascii="Calibri" w:eastAsia="Calibri" w:hAnsi="Calibri" w:cs="Calibri Light"/>
              </w:rPr>
              <w:fldChar w:fldCharType="separate"/>
            </w:r>
            <w:r w:rsidRPr="00FA2566">
              <w:rPr>
                <w:rFonts w:ascii="Calibri" w:eastAsia="MS Mincho" w:hAnsi="Calibri" w:cs="Calibri Light"/>
                <w:noProof/>
              </w:rPr>
              <w:t> </w:t>
            </w:r>
            <w:r w:rsidRPr="00FA2566">
              <w:rPr>
                <w:rFonts w:ascii="Calibri" w:eastAsia="MS Mincho" w:hAnsi="Calibri" w:cs="Calibri Light"/>
                <w:noProof/>
              </w:rPr>
              <w:t> </w:t>
            </w:r>
            <w:r w:rsidRPr="00FA2566">
              <w:rPr>
                <w:rFonts w:ascii="Calibri" w:eastAsia="MS Mincho" w:hAnsi="Calibri" w:cs="Calibri Light"/>
                <w:noProof/>
              </w:rPr>
              <w:t> </w:t>
            </w:r>
            <w:r w:rsidRPr="00FA2566">
              <w:rPr>
                <w:rFonts w:ascii="Calibri" w:eastAsia="MS Mincho" w:hAnsi="Calibri" w:cs="Calibri Light"/>
                <w:noProof/>
              </w:rPr>
              <w:t> </w:t>
            </w:r>
            <w:r w:rsidRPr="00FA2566">
              <w:rPr>
                <w:rFonts w:ascii="Calibri" w:eastAsia="MS Mincho" w:hAnsi="Calibri" w:cs="Calibri Light"/>
                <w:noProof/>
              </w:rPr>
              <w:t> </w:t>
            </w:r>
            <w:r w:rsidRPr="00FA2566">
              <w:rPr>
                <w:rFonts w:ascii="Calibri" w:eastAsia="Calibri" w:hAnsi="Calibri" w:cs="Calibri Light"/>
              </w:rPr>
              <w:fldChar w:fldCharType="end"/>
            </w:r>
          </w:p>
        </w:tc>
      </w:tr>
      <w:tr w:rsidR="00FA2566" w:rsidRPr="00FA2566" w14:paraId="3F951C71" w14:textId="77777777" w:rsidTr="000B2E5D">
        <w:trPr>
          <w:trHeight w:val="336"/>
          <w:jc w:val="center"/>
        </w:trPr>
        <w:tc>
          <w:tcPr>
            <w:tcW w:w="1020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41F9031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MODUL</w:t>
            </w:r>
          </w:p>
        </w:tc>
        <w:tc>
          <w:tcPr>
            <w:tcW w:w="287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9EB9B0A" w14:textId="28401352" w:rsidR="00BA0BE1" w:rsidRPr="00FA2566" w:rsidRDefault="008F4585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>
              <w:rPr>
                <w:rFonts w:ascii="Calibri" w:eastAsia="Calibri" w:hAnsi="Calibri" w:cs="Calibri Light"/>
              </w:rPr>
              <w:t>KOLEGIJ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3EA7B669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NOSITELJ</w:t>
            </w:r>
          </w:p>
        </w:tc>
        <w:tc>
          <w:tcPr>
            <w:tcW w:w="531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30DA393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P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D49188A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V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83F53AD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07A0344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ECTS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53DC2570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  <w:sz w:val="20"/>
                <w:szCs w:val="20"/>
              </w:rPr>
            </w:pPr>
            <w:r w:rsidRPr="00FA2566">
              <w:rPr>
                <w:rFonts w:ascii="Calibri" w:eastAsia="Calibri" w:hAnsi="Calibri" w:cs="Calibri Light"/>
                <w:sz w:val="20"/>
                <w:szCs w:val="20"/>
              </w:rPr>
              <w:t>STATUS</w:t>
            </w:r>
          </w:p>
        </w:tc>
      </w:tr>
      <w:tr w:rsidR="00FA2566" w:rsidRPr="00FA2566" w14:paraId="4F4D2704" w14:textId="77777777" w:rsidTr="000B2E5D">
        <w:trPr>
          <w:trHeight w:val="336"/>
          <w:jc w:val="center"/>
        </w:trPr>
        <w:tc>
          <w:tcPr>
            <w:tcW w:w="1020" w:type="dxa"/>
            <w:vMerge w:val="restart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56710453" w14:textId="77777777" w:rsidR="00BA0BE1" w:rsidRPr="00FA2566" w:rsidRDefault="00BA0BE1" w:rsidP="00BA0BE1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Calibri Light"/>
                <w:b/>
              </w:rPr>
            </w:pPr>
            <w:r w:rsidRPr="00FA2566">
              <w:rPr>
                <w:rFonts w:ascii="Calibri" w:eastAsia="Calibri" w:hAnsi="Calibri" w:cs="Calibri Light"/>
              </w:rPr>
              <w:t xml:space="preserve"> </w:t>
            </w:r>
            <w:r w:rsidRPr="00FA2566">
              <w:rPr>
                <w:rFonts w:ascii="Calibri" w:eastAsia="Calibri" w:hAnsi="Calibri" w:cs="Calibri Light"/>
                <w:b/>
              </w:rPr>
              <w:t xml:space="preserve">Analiza pokreta </w:t>
            </w:r>
          </w:p>
        </w:tc>
        <w:tc>
          <w:tcPr>
            <w:tcW w:w="287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8BFC5DC" w14:textId="77777777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Biomehanika u fizioterapiji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00165D5F" w14:textId="05C6E94C" w:rsidR="00BA0BE1" w:rsidRPr="008B59D1" w:rsidRDefault="00C13586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8B59D1">
              <w:rPr>
                <w:rFonts w:ascii="Calibri" w:eastAsia="Times New Roman" w:hAnsi="Calibri" w:cs="Calibri Light"/>
                <w:lang w:eastAsia="hr-HR"/>
              </w:rPr>
              <w:t>Izv.prof.</w:t>
            </w:r>
            <w:r w:rsidR="00BA0BE1" w:rsidRPr="008B59D1">
              <w:rPr>
                <w:rFonts w:ascii="Calibri" w:eastAsia="Times New Roman" w:hAnsi="Calibri" w:cs="Calibri Light"/>
                <w:lang w:eastAsia="hr-HR"/>
              </w:rPr>
              <w:t>dr.sc. Stanislav Peharec</w:t>
            </w:r>
          </w:p>
        </w:tc>
        <w:tc>
          <w:tcPr>
            <w:tcW w:w="531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508ADD2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90146DA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10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1080085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08DAA9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3,5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DB97868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O</w:t>
            </w:r>
          </w:p>
        </w:tc>
      </w:tr>
      <w:tr w:rsidR="00FA2566" w:rsidRPr="00FA2566" w14:paraId="535CBFE3" w14:textId="77777777" w:rsidTr="000B2E5D">
        <w:trPr>
          <w:trHeight w:val="336"/>
          <w:jc w:val="center"/>
        </w:trPr>
        <w:tc>
          <w:tcPr>
            <w:tcW w:w="1020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DDE9A65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87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FD5FBA5" w14:textId="77777777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Neurofiziologija pokreta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0F23B273" w14:textId="3155541D" w:rsidR="00BA0BE1" w:rsidRPr="008B59D1" w:rsidRDefault="00E65868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8B59D1">
              <w:rPr>
                <w:rFonts w:ascii="Calibri" w:eastAsia="Times New Roman" w:hAnsi="Calibri" w:cs="Calibri Light"/>
                <w:lang w:eastAsia="hr-HR"/>
              </w:rPr>
              <w:t>Doc.dr.sc.</w:t>
            </w:r>
            <w:r w:rsidR="00BA0BE1" w:rsidRPr="008B59D1">
              <w:rPr>
                <w:rFonts w:ascii="Calibri" w:eastAsia="Times New Roman" w:hAnsi="Calibri" w:cs="Calibri Light"/>
                <w:lang w:eastAsia="hr-HR"/>
              </w:rPr>
              <w:t xml:space="preserve"> Hrvoje Vlahović</w:t>
            </w:r>
          </w:p>
        </w:tc>
        <w:tc>
          <w:tcPr>
            <w:tcW w:w="531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781A085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2F7F7BD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10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DE7FD4E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ED65B0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3,5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2962EE4D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O</w:t>
            </w:r>
          </w:p>
        </w:tc>
      </w:tr>
      <w:tr w:rsidR="00FA2566" w:rsidRPr="00FA2566" w14:paraId="14A5D2C0" w14:textId="77777777" w:rsidTr="000B2E5D">
        <w:trPr>
          <w:trHeight w:val="336"/>
          <w:jc w:val="center"/>
        </w:trPr>
        <w:tc>
          <w:tcPr>
            <w:tcW w:w="1020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83A3EFC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87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D8F0304" w14:textId="77777777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Funkcionalna dijagnostika u fizioterapiji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52739681" w14:textId="5ED1FF4B" w:rsidR="00BA0BE1" w:rsidRPr="008B59D1" w:rsidRDefault="00C13586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8B59D1">
              <w:rPr>
                <w:rFonts w:ascii="Calibri" w:eastAsia="Times New Roman" w:hAnsi="Calibri" w:cs="Calibri Light"/>
                <w:lang w:eastAsia="hr-HR"/>
              </w:rPr>
              <w:t>Izv.prof.</w:t>
            </w:r>
            <w:r w:rsidR="00BA0BE1" w:rsidRPr="008B59D1">
              <w:rPr>
                <w:rFonts w:ascii="Calibri" w:eastAsia="Times New Roman" w:hAnsi="Calibri" w:cs="Calibri Light"/>
                <w:lang w:eastAsia="hr-HR"/>
              </w:rPr>
              <w:t>dr.sc. Stanislav Peharec</w:t>
            </w:r>
          </w:p>
        </w:tc>
        <w:tc>
          <w:tcPr>
            <w:tcW w:w="531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761BBD7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B6FECF0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FE1981E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C958414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3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2EF8AA30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O</w:t>
            </w:r>
          </w:p>
        </w:tc>
      </w:tr>
      <w:tr w:rsidR="00FA2566" w:rsidRPr="00FA2566" w14:paraId="3B9CB3D9" w14:textId="77777777" w:rsidTr="000B2E5D">
        <w:trPr>
          <w:trHeight w:val="336"/>
          <w:jc w:val="center"/>
        </w:trPr>
        <w:tc>
          <w:tcPr>
            <w:tcW w:w="1020" w:type="dxa"/>
            <w:vMerge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3892C506" w14:textId="77777777" w:rsidR="00BA0BE1" w:rsidRPr="00FA2566" w:rsidRDefault="00BA0BE1" w:rsidP="00BA0BE1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Calibri Light"/>
                <w:b/>
              </w:rPr>
            </w:pPr>
          </w:p>
        </w:tc>
        <w:tc>
          <w:tcPr>
            <w:tcW w:w="287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19D56A3" w14:textId="77777777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Fizioterapija mišićno-koštanog sustava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3C1194CA" w14:textId="77777777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Prof.dr.sc. Branko Šestan</w:t>
            </w:r>
          </w:p>
        </w:tc>
        <w:tc>
          <w:tcPr>
            <w:tcW w:w="531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985E0AE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30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00917C6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30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7E1F959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278CE5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6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F55048F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O</w:t>
            </w:r>
          </w:p>
        </w:tc>
      </w:tr>
      <w:tr w:rsidR="00C82466" w:rsidRPr="00FA2566" w14:paraId="63514BEA" w14:textId="77777777" w:rsidTr="000B2E5D">
        <w:trPr>
          <w:trHeight w:val="336"/>
          <w:jc w:val="center"/>
        </w:trPr>
        <w:tc>
          <w:tcPr>
            <w:tcW w:w="1020" w:type="dxa"/>
            <w:vMerge w:val="restart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05AC53C4" w14:textId="77777777" w:rsidR="00C82466" w:rsidRPr="00FA2566" w:rsidRDefault="00C82466" w:rsidP="00BA0BE1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Calibri Light"/>
                <w:b/>
              </w:rPr>
            </w:pPr>
            <w:r w:rsidRPr="00FA2566">
              <w:rPr>
                <w:rFonts w:ascii="Calibri" w:eastAsia="Calibri" w:hAnsi="Calibri" w:cs="Calibri Light"/>
                <w:b/>
              </w:rPr>
              <w:t>Klinička primjena</w:t>
            </w:r>
          </w:p>
        </w:tc>
        <w:tc>
          <w:tcPr>
            <w:tcW w:w="287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F164811" w14:textId="77777777" w:rsidR="00C82466" w:rsidRPr="00FA2566" w:rsidRDefault="00C82466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Fizioterapija u sportu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54D7810D" w14:textId="3410923A" w:rsidR="00C82466" w:rsidRPr="00FA2566" w:rsidRDefault="00C82466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2F3411">
              <w:rPr>
                <w:rFonts w:cstheme="minorHAnsi"/>
              </w:rPr>
              <w:t>Doc.dr.sc. Mirela Vučković</w:t>
            </w:r>
          </w:p>
        </w:tc>
        <w:tc>
          <w:tcPr>
            <w:tcW w:w="531" w:type="dxa"/>
            <w:tcBorders>
              <w:right w:val="single" w:sz="4" w:space="0" w:color="0000FF"/>
            </w:tcBorders>
            <w:shd w:val="clear" w:color="auto" w:fill="auto"/>
          </w:tcPr>
          <w:p w14:paraId="6A7EB77F" w14:textId="77777777" w:rsidR="00C82466" w:rsidRPr="00FA2566" w:rsidRDefault="00C82466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 xml:space="preserve">30               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</w:tcPr>
          <w:p w14:paraId="1A5272EF" w14:textId="77777777" w:rsidR="00C82466" w:rsidRPr="00FA2566" w:rsidRDefault="00C82466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30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</w:tcPr>
          <w:p w14:paraId="680FEE99" w14:textId="77777777" w:rsidR="00C82466" w:rsidRPr="00FA2566" w:rsidRDefault="00C82466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30</w:t>
            </w:r>
          </w:p>
        </w:tc>
        <w:tc>
          <w:tcPr>
            <w:tcW w:w="709" w:type="dxa"/>
            <w:shd w:val="clear" w:color="auto" w:fill="auto"/>
          </w:tcPr>
          <w:p w14:paraId="46415121" w14:textId="77777777" w:rsidR="00C82466" w:rsidRPr="00FA2566" w:rsidRDefault="00C82466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6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52D227E5" w14:textId="77777777" w:rsidR="00C82466" w:rsidRPr="00FA2566" w:rsidRDefault="00C82466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O</w:t>
            </w:r>
          </w:p>
        </w:tc>
      </w:tr>
      <w:tr w:rsidR="00C82466" w:rsidRPr="00FA2566" w14:paraId="12A5929C" w14:textId="77777777" w:rsidTr="000B2E5D">
        <w:trPr>
          <w:trHeight w:val="336"/>
          <w:jc w:val="center"/>
        </w:trPr>
        <w:tc>
          <w:tcPr>
            <w:tcW w:w="1020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0DA340A" w14:textId="77777777" w:rsidR="00C82466" w:rsidRPr="00FA2566" w:rsidRDefault="00C82466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87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E0B29EB" w14:textId="77777777" w:rsidR="00C82466" w:rsidRPr="00FA2566" w:rsidRDefault="00C82466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Neurofizioterapija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5D53DE62" w14:textId="77777777" w:rsidR="00C82466" w:rsidRPr="00FA2566" w:rsidRDefault="00C82466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Izv.prof.dr.sc. Olivio Perković</w:t>
            </w:r>
          </w:p>
        </w:tc>
        <w:tc>
          <w:tcPr>
            <w:tcW w:w="531" w:type="dxa"/>
            <w:tcBorders>
              <w:right w:val="single" w:sz="4" w:space="0" w:color="0000FF"/>
            </w:tcBorders>
            <w:shd w:val="clear" w:color="auto" w:fill="auto"/>
          </w:tcPr>
          <w:p w14:paraId="75873069" w14:textId="77777777" w:rsidR="00C82466" w:rsidRPr="00FA2566" w:rsidRDefault="00C82466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 xml:space="preserve">30               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</w:tcPr>
          <w:p w14:paraId="5E59320A" w14:textId="77777777" w:rsidR="00C82466" w:rsidRPr="00FA2566" w:rsidRDefault="00C82466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30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</w:tcPr>
          <w:p w14:paraId="1EE19A41" w14:textId="77777777" w:rsidR="00C82466" w:rsidRPr="00FA2566" w:rsidRDefault="00C82466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30</w:t>
            </w:r>
          </w:p>
        </w:tc>
        <w:tc>
          <w:tcPr>
            <w:tcW w:w="709" w:type="dxa"/>
            <w:shd w:val="clear" w:color="auto" w:fill="auto"/>
          </w:tcPr>
          <w:p w14:paraId="4FE76350" w14:textId="77777777" w:rsidR="00C82466" w:rsidRPr="00FA2566" w:rsidRDefault="00C82466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6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AD9DAA3" w14:textId="77777777" w:rsidR="00C82466" w:rsidRPr="00FA2566" w:rsidRDefault="00C82466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O</w:t>
            </w:r>
          </w:p>
        </w:tc>
      </w:tr>
      <w:tr w:rsidR="00C82466" w:rsidRPr="00FA2566" w14:paraId="5ED87ECE" w14:textId="77777777" w:rsidTr="000B2E5D">
        <w:trPr>
          <w:trHeight w:val="336"/>
          <w:jc w:val="center"/>
        </w:trPr>
        <w:tc>
          <w:tcPr>
            <w:tcW w:w="1020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4F613A8" w14:textId="77777777" w:rsidR="00C82466" w:rsidRPr="00FA2566" w:rsidRDefault="00C82466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87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F5CFB96" w14:textId="77777777" w:rsidR="00C82466" w:rsidRPr="00FA2566" w:rsidRDefault="00C82466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Kardiopulmološka fizioterapija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4D2C5E2B" w14:textId="3A292841" w:rsidR="00C82466" w:rsidRPr="00FC30F3" w:rsidRDefault="00C82466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C30F3">
              <w:rPr>
                <w:rFonts w:ascii="Calibri" w:eastAsia="Times New Roman" w:hAnsi="Calibri" w:cs="Calibri Light"/>
                <w:lang w:eastAsia="hr-HR"/>
              </w:rPr>
              <w:t xml:space="preserve">Prof. dr.sc  Viktor Peršić  </w:t>
            </w:r>
          </w:p>
        </w:tc>
        <w:tc>
          <w:tcPr>
            <w:tcW w:w="531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A2565B2" w14:textId="77777777" w:rsidR="00C82466" w:rsidRPr="00FA2566" w:rsidRDefault="00C82466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30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7BB41D8" w14:textId="77777777" w:rsidR="00C82466" w:rsidRPr="00FA2566" w:rsidRDefault="00C82466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30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5D9CFAF" w14:textId="77777777" w:rsidR="00C82466" w:rsidRPr="00FA2566" w:rsidRDefault="00C82466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017312" w14:textId="77777777" w:rsidR="00C82466" w:rsidRPr="00FA2566" w:rsidRDefault="00C82466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6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12A8552E" w14:textId="77777777" w:rsidR="00C82466" w:rsidRPr="00FA2566" w:rsidRDefault="00C82466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O</w:t>
            </w:r>
          </w:p>
        </w:tc>
      </w:tr>
      <w:tr w:rsidR="00C82466" w:rsidRPr="00FA2566" w14:paraId="503AE8C5" w14:textId="77777777" w:rsidTr="000B2E5D">
        <w:trPr>
          <w:trHeight w:val="336"/>
          <w:jc w:val="center"/>
        </w:trPr>
        <w:tc>
          <w:tcPr>
            <w:tcW w:w="1020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2858E69" w14:textId="77777777" w:rsidR="00C82466" w:rsidRPr="00FA2566" w:rsidRDefault="00C82466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87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8B5295C" w14:textId="77777777" w:rsidR="00C82466" w:rsidRPr="00FA2566" w:rsidRDefault="00C82466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Izrada diplomskog rada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690098BE" w14:textId="77777777" w:rsidR="00C82466" w:rsidRPr="00FA2566" w:rsidRDefault="00C82466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</w:p>
        </w:tc>
        <w:tc>
          <w:tcPr>
            <w:tcW w:w="531" w:type="dxa"/>
            <w:tcBorders>
              <w:right w:val="single" w:sz="4" w:space="0" w:color="0000FF"/>
            </w:tcBorders>
            <w:shd w:val="clear" w:color="auto" w:fill="auto"/>
          </w:tcPr>
          <w:p w14:paraId="56F0A78F" w14:textId="77777777" w:rsidR="00C82466" w:rsidRPr="00FA2566" w:rsidRDefault="00C82466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</w:tcPr>
          <w:p w14:paraId="6959006C" w14:textId="77777777" w:rsidR="00C82466" w:rsidRPr="00FA2566" w:rsidRDefault="00C82466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300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</w:tcPr>
          <w:p w14:paraId="16722985" w14:textId="77777777" w:rsidR="00C82466" w:rsidRPr="00FA2566" w:rsidRDefault="00C82466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</w:p>
        </w:tc>
        <w:tc>
          <w:tcPr>
            <w:tcW w:w="709" w:type="dxa"/>
            <w:shd w:val="clear" w:color="auto" w:fill="auto"/>
          </w:tcPr>
          <w:p w14:paraId="34AF9794" w14:textId="77777777" w:rsidR="00C82466" w:rsidRPr="00FA2566" w:rsidRDefault="00C82466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13,5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F56CE73" w14:textId="77777777" w:rsidR="00C82466" w:rsidRPr="00FA2566" w:rsidRDefault="00C82466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O</w:t>
            </w:r>
          </w:p>
        </w:tc>
      </w:tr>
      <w:tr w:rsidR="00FA2566" w:rsidRPr="00FA2566" w14:paraId="0D4D5E0F" w14:textId="77777777" w:rsidTr="00C22541">
        <w:trPr>
          <w:trHeight w:val="336"/>
          <w:jc w:val="center"/>
        </w:trPr>
        <w:tc>
          <w:tcPr>
            <w:tcW w:w="1020" w:type="dxa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7F00A2FB" w14:textId="77777777" w:rsidR="00BA0BE1" w:rsidRPr="00FA2566" w:rsidRDefault="00BA0BE1" w:rsidP="00BA0BE1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8862" w:type="dxa"/>
            <w:gridSpan w:val="7"/>
            <w:tcBorders>
              <w:left w:val="single" w:sz="4" w:space="0" w:color="0000FF"/>
            </w:tcBorders>
            <w:shd w:val="clear" w:color="auto" w:fill="D9D9D9" w:themeFill="background1" w:themeFillShade="D9"/>
            <w:vAlign w:val="center"/>
          </w:tcPr>
          <w:p w14:paraId="56797A15" w14:textId="77777777" w:rsidR="00BA0BE1" w:rsidRPr="00C824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  <w:b/>
                <w:bCs/>
              </w:rPr>
            </w:pPr>
            <w:r w:rsidRPr="00C82466">
              <w:rPr>
                <w:rFonts w:ascii="Calibri" w:eastAsia="Calibri" w:hAnsi="Calibri" w:cs="Calibri Light"/>
                <w:b/>
                <w:bCs/>
              </w:rPr>
              <w:t>Popis izbornih kolegija</w:t>
            </w:r>
          </w:p>
        </w:tc>
      </w:tr>
      <w:tr w:rsidR="00FA2566" w:rsidRPr="00FA2566" w14:paraId="6AB94C4A" w14:textId="77777777" w:rsidTr="000B2E5D">
        <w:trPr>
          <w:trHeight w:val="336"/>
          <w:jc w:val="center"/>
        </w:trPr>
        <w:tc>
          <w:tcPr>
            <w:tcW w:w="1020" w:type="dxa"/>
            <w:vMerge w:val="restart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6C1E2489" w14:textId="77777777" w:rsidR="00BA0BE1" w:rsidRPr="00FA2566" w:rsidRDefault="00BA0BE1" w:rsidP="00BA0BE1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Calibri Light"/>
                <w:b/>
              </w:rPr>
            </w:pPr>
            <w:r w:rsidRPr="00FA2566">
              <w:rPr>
                <w:rFonts w:ascii="Calibri" w:eastAsia="Calibri" w:hAnsi="Calibri" w:cs="Calibri Light"/>
                <w:b/>
              </w:rPr>
              <w:t>Izborni</w:t>
            </w:r>
          </w:p>
        </w:tc>
        <w:tc>
          <w:tcPr>
            <w:tcW w:w="287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B6C99B9" w14:textId="4C3BCE53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Novosti u liječenju upalnih reumat</w:t>
            </w:r>
            <w:r w:rsidR="001E4AA4" w:rsidRPr="00FA2566">
              <w:rPr>
                <w:rFonts w:ascii="Calibri" w:eastAsia="Times New Roman" w:hAnsi="Calibri" w:cs="Calibri Light"/>
                <w:lang w:eastAsia="hr-HR"/>
              </w:rPr>
              <w:t>skih</w:t>
            </w:r>
            <w:r w:rsidRPr="00FA2566">
              <w:rPr>
                <w:rFonts w:ascii="Calibri" w:eastAsia="Times New Roman" w:hAnsi="Calibri" w:cs="Calibri Light"/>
                <w:lang w:eastAsia="hr-HR"/>
              </w:rPr>
              <w:t xml:space="preserve"> bolesti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70523515" w14:textId="32E98B76" w:rsidR="00BA0BE1" w:rsidRPr="00FA2566" w:rsidRDefault="00FC30F3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>
              <w:rPr>
                <w:rFonts w:ascii="Calibri" w:eastAsia="Times New Roman" w:hAnsi="Calibri" w:cs="Calibri Light"/>
                <w:lang w:eastAsia="hr-HR"/>
              </w:rPr>
              <w:t>P</w:t>
            </w:r>
            <w:r w:rsidR="00BA0BE1" w:rsidRPr="00FA2566">
              <w:rPr>
                <w:rFonts w:ascii="Calibri" w:eastAsia="Times New Roman" w:hAnsi="Calibri" w:cs="Calibri Light"/>
                <w:lang w:eastAsia="hr-HR"/>
              </w:rPr>
              <w:t>rof.dr.sc. Tatjana Kehler</w:t>
            </w:r>
          </w:p>
        </w:tc>
        <w:tc>
          <w:tcPr>
            <w:tcW w:w="531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CCB4F88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EB6D346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6D3E71F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A5636B4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2,5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287D51D6" w14:textId="1F57837D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I</w:t>
            </w:r>
          </w:p>
        </w:tc>
      </w:tr>
      <w:tr w:rsidR="00FA2566" w:rsidRPr="00FA2566" w14:paraId="37D5795B" w14:textId="77777777" w:rsidTr="000B2E5D">
        <w:trPr>
          <w:trHeight w:val="336"/>
          <w:jc w:val="center"/>
        </w:trPr>
        <w:tc>
          <w:tcPr>
            <w:tcW w:w="1020" w:type="dxa"/>
            <w:vMerge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61B0B302" w14:textId="77777777" w:rsidR="00BA0BE1" w:rsidRPr="00FA2566" w:rsidRDefault="00BA0BE1" w:rsidP="00BA0BE1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87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2D044CB" w14:textId="77777777" w:rsidR="00BA0BE1" w:rsidRPr="00FA2566" w:rsidRDefault="00BA0BE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Fizioterapija u jedinici intenzivnog liječenja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1AEBFD42" w14:textId="167AF90B" w:rsidR="00036D3D" w:rsidRPr="00FA2566" w:rsidRDefault="00036D3D" w:rsidP="00DD0634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2F3411">
              <w:rPr>
                <w:rFonts w:ascii="Calibri" w:eastAsia="Times New Roman" w:hAnsi="Calibri" w:cs="Calibri Light"/>
                <w:lang w:eastAsia="hr-HR"/>
              </w:rPr>
              <w:t xml:space="preserve">Doc.dr.sc. Snježana Benko </w:t>
            </w:r>
          </w:p>
        </w:tc>
        <w:tc>
          <w:tcPr>
            <w:tcW w:w="531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A5F9AD3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0C38649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803A578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EFA550" w14:textId="77777777" w:rsidR="00BA0BE1" w:rsidRPr="00FA2566" w:rsidRDefault="00BA0BE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2,5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2AA5DB29" w14:textId="77777777" w:rsidR="00BA0BE1" w:rsidRPr="00FA2566" w:rsidRDefault="00BA0BE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I</w:t>
            </w:r>
          </w:p>
        </w:tc>
      </w:tr>
      <w:tr w:rsidR="00AA4C71" w:rsidRPr="00FA2566" w14:paraId="143B4D5D" w14:textId="77777777" w:rsidTr="000B2E5D">
        <w:trPr>
          <w:trHeight w:val="336"/>
          <w:jc w:val="center"/>
        </w:trPr>
        <w:tc>
          <w:tcPr>
            <w:tcW w:w="1020" w:type="dxa"/>
            <w:vMerge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0C3C4C6A" w14:textId="77777777" w:rsidR="00AA4C71" w:rsidRPr="00FA2566" w:rsidRDefault="00AA4C71" w:rsidP="00BA0BE1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87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04C386E" w14:textId="09BA3BFD" w:rsidR="00AA4C71" w:rsidRPr="00FA2566" w:rsidRDefault="00AA4C7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Tendinopatije- multidisciplinarni pristup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071D971A" w14:textId="240A4C5A" w:rsidR="00AA4C71" w:rsidRPr="00FA2566" w:rsidRDefault="00AA4C71" w:rsidP="00FC30F3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Prof.dr.sc. Branko Šestan</w:t>
            </w:r>
          </w:p>
        </w:tc>
        <w:tc>
          <w:tcPr>
            <w:tcW w:w="531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53A6A56" w14:textId="715000FF" w:rsidR="00AA4C71" w:rsidRPr="00FA2566" w:rsidRDefault="00AA4C7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D0E1555" w14:textId="1F4DDFD6" w:rsidR="00AA4C71" w:rsidRPr="00FA2566" w:rsidRDefault="00AA4C7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055665D" w14:textId="154C1C44" w:rsidR="00AA4C71" w:rsidRPr="00FA2566" w:rsidRDefault="00AA4C7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44BF0D" w14:textId="2562A99E" w:rsidR="00AA4C71" w:rsidRPr="00FA2566" w:rsidRDefault="00AA4C7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2,5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3621137" w14:textId="29C0A76E" w:rsidR="00AA4C71" w:rsidRPr="00FA2566" w:rsidRDefault="00AA4C7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I</w:t>
            </w:r>
          </w:p>
        </w:tc>
      </w:tr>
      <w:tr w:rsidR="00AA4C71" w:rsidRPr="00FA2566" w14:paraId="1617BF27" w14:textId="77777777" w:rsidTr="000B2E5D">
        <w:trPr>
          <w:trHeight w:val="336"/>
          <w:jc w:val="center"/>
        </w:trPr>
        <w:tc>
          <w:tcPr>
            <w:tcW w:w="1020" w:type="dxa"/>
            <w:vMerge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4213AF4B" w14:textId="77777777" w:rsidR="00AA4C71" w:rsidRPr="00FA2566" w:rsidRDefault="00AA4C71" w:rsidP="00BA0BE1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87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838A72B" w14:textId="6B952EED" w:rsidR="00AA4C71" w:rsidRPr="00FA2566" w:rsidRDefault="00AA4C7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 xml:space="preserve">Fizioterapijski pristup kod periprotetičnih infekcija 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0071C4B6" w14:textId="1C30D01B" w:rsidR="00AA4C71" w:rsidRPr="00FA2566" w:rsidRDefault="00AA4C7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Doc.dr.sc. Mirela Vučković</w:t>
            </w:r>
          </w:p>
        </w:tc>
        <w:tc>
          <w:tcPr>
            <w:tcW w:w="531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794346A" w14:textId="48959340" w:rsidR="00AA4C71" w:rsidRPr="00FA2566" w:rsidRDefault="00AA4C7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BAB861F" w14:textId="611F8311" w:rsidR="00AA4C71" w:rsidRPr="00FA2566" w:rsidRDefault="00AA4C7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E4540C4" w14:textId="7CB6E32E" w:rsidR="00AA4C71" w:rsidRPr="00FA2566" w:rsidRDefault="00AA4C7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D29E35" w14:textId="32F5573E" w:rsidR="00AA4C71" w:rsidRPr="00FA2566" w:rsidRDefault="00AA4C7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FA2566">
              <w:rPr>
                <w:rFonts w:ascii="Calibri" w:eastAsia="Times New Roman" w:hAnsi="Calibri" w:cs="Calibri Light"/>
                <w:lang w:eastAsia="hr-HR"/>
              </w:rPr>
              <w:t>2,5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80C2C99" w14:textId="46185E74" w:rsidR="00AA4C71" w:rsidRPr="00FA2566" w:rsidRDefault="00AA4C7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FA2566">
              <w:rPr>
                <w:rFonts w:ascii="Calibri" w:eastAsia="Calibri" w:hAnsi="Calibri" w:cs="Calibri Light"/>
              </w:rPr>
              <w:t>I</w:t>
            </w:r>
          </w:p>
        </w:tc>
      </w:tr>
      <w:tr w:rsidR="00AA4C71" w:rsidRPr="00FA2566" w14:paraId="58E555BF" w14:textId="77777777" w:rsidTr="000B2E5D">
        <w:trPr>
          <w:trHeight w:val="336"/>
          <w:jc w:val="center"/>
        </w:trPr>
        <w:tc>
          <w:tcPr>
            <w:tcW w:w="1020" w:type="dxa"/>
            <w:vMerge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280CFF48" w14:textId="77777777" w:rsidR="00AA4C71" w:rsidRPr="00FA2566" w:rsidRDefault="00AA4C71" w:rsidP="00BA0BE1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87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5AA24E8" w14:textId="180DA7AA" w:rsidR="00AA4C71" w:rsidRPr="00FA2566" w:rsidRDefault="00AA4C7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35088C">
              <w:rPr>
                <w:rFonts w:ascii="Calibri" w:eastAsia="Times New Roman" w:hAnsi="Calibri" w:cs="Calibri Light"/>
                <w:lang w:eastAsia="hr-HR"/>
              </w:rPr>
              <w:t>Medicinske usluge na slobodnom tržištu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3B569127" w14:textId="3317D1D1" w:rsidR="00AA4C71" w:rsidRPr="00FA2566" w:rsidRDefault="00634381" w:rsidP="00BA0BE1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>
              <w:rPr>
                <w:rFonts w:ascii="Calibri" w:eastAsia="Times New Roman" w:hAnsi="Calibri" w:cs="Calibri Light"/>
                <w:lang w:eastAsia="hr-HR"/>
              </w:rPr>
              <w:t>Izv.prof</w:t>
            </w:r>
            <w:r w:rsidR="00AA4C71" w:rsidRPr="0035088C">
              <w:rPr>
                <w:rFonts w:ascii="Calibri" w:eastAsia="Times New Roman" w:hAnsi="Calibri" w:cs="Calibri Light"/>
                <w:lang w:eastAsia="hr-HR"/>
              </w:rPr>
              <w:t>.dr.sc. Silvije Šegulja</w:t>
            </w:r>
          </w:p>
        </w:tc>
        <w:tc>
          <w:tcPr>
            <w:tcW w:w="531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30B59D7" w14:textId="58DECD7D" w:rsidR="00AA4C71" w:rsidRPr="00FA2566" w:rsidRDefault="00AA4C7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35088C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5824A52" w14:textId="60E67187" w:rsidR="00AA4C71" w:rsidRPr="00FA2566" w:rsidRDefault="00AA4C7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35088C">
              <w:rPr>
                <w:rFonts w:ascii="Calibri" w:eastAsia="Times New Roman" w:hAnsi="Calibri" w:cs="Calibri Light"/>
                <w:lang w:eastAsia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26A14FD" w14:textId="662A59E4" w:rsidR="00AA4C71" w:rsidRPr="00FA2566" w:rsidRDefault="00AA4C7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35088C">
              <w:rPr>
                <w:rFonts w:ascii="Calibri" w:eastAsia="Times New Roman" w:hAnsi="Calibri" w:cs="Calibri Light"/>
                <w:lang w:eastAsia="hr-HR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B41FA7" w14:textId="5988329E" w:rsidR="00AA4C71" w:rsidRPr="00FA2566" w:rsidRDefault="00AA4C71" w:rsidP="00BA0BE1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35088C">
              <w:rPr>
                <w:rFonts w:ascii="Calibri" w:eastAsia="Times New Roman" w:hAnsi="Calibri" w:cs="Calibri Light"/>
                <w:lang w:eastAsia="hr-HR"/>
              </w:rPr>
              <w:t>2,5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B2F192A" w14:textId="0B918A94" w:rsidR="00AA4C71" w:rsidRPr="00FA2566" w:rsidRDefault="00AA4C71" w:rsidP="00BA0BE1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35088C">
              <w:rPr>
                <w:rFonts w:ascii="Calibri" w:eastAsia="Calibri" w:hAnsi="Calibri" w:cs="Calibri Light"/>
              </w:rPr>
              <w:t>I</w:t>
            </w:r>
          </w:p>
        </w:tc>
      </w:tr>
      <w:tr w:rsidR="00AA4C71" w:rsidRPr="00FA2566" w14:paraId="7500B934" w14:textId="77777777" w:rsidTr="000B2E5D">
        <w:trPr>
          <w:trHeight w:val="336"/>
          <w:jc w:val="center"/>
        </w:trPr>
        <w:tc>
          <w:tcPr>
            <w:tcW w:w="1020" w:type="dxa"/>
            <w:vMerge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3D3A26F1" w14:textId="77777777" w:rsidR="00AA4C71" w:rsidRPr="00FA2566" w:rsidRDefault="00AA4C71" w:rsidP="00F81495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87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AF4BEDE" w14:textId="22BF4E27" w:rsidR="00AA4C71" w:rsidRPr="00FA2566" w:rsidRDefault="00AA4C71" w:rsidP="00F81495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 w:rsidRPr="0035088C">
              <w:rPr>
                <w:rFonts w:ascii="Calibri" w:eastAsia="Times New Roman" w:hAnsi="Calibri" w:cs="Calibri Light"/>
                <w:lang w:eastAsia="hr-HR"/>
              </w:rPr>
              <w:t>Fitoterapija u pedijatriji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1A4B4A41" w14:textId="78D7E487" w:rsidR="00AA4C71" w:rsidRPr="00FA2566" w:rsidRDefault="00634381" w:rsidP="00F81495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  <w:r>
              <w:rPr>
                <w:rFonts w:ascii="Calibri" w:eastAsia="Times New Roman" w:hAnsi="Calibri" w:cs="Calibri Light"/>
                <w:lang w:eastAsia="hr-HR"/>
              </w:rPr>
              <w:t>Izv.prof</w:t>
            </w:r>
            <w:r w:rsidR="00FF63AB">
              <w:rPr>
                <w:rFonts w:ascii="Calibri" w:eastAsia="Times New Roman" w:hAnsi="Calibri" w:cs="Calibri Light"/>
                <w:lang w:eastAsia="hr-HR"/>
              </w:rPr>
              <w:t>.</w:t>
            </w:r>
            <w:r w:rsidR="00AA4C71" w:rsidRPr="0035088C">
              <w:rPr>
                <w:rFonts w:ascii="Calibri" w:eastAsia="Times New Roman" w:hAnsi="Calibri" w:cs="Calibri Light"/>
                <w:lang w:eastAsia="hr-HR"/>
              </w:rPr>
              <w:t>dr.sc. Silvije Šegulja</w:t>
            </w:r>
          </w:p>
        </w:tc>
        <w:tc>
          <w:tcPr>
            <w:tcW w:w="531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56C5FFA" w14:textId="0B1EAEE8" w:rsidR="00AA4C71" w:rsidRPr="00FA2566" w:rsidRDefault="00AA4C71" w:rsidP="00F81495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35088C">
              <w:rPr>
                <w:rFonts w:ascii="Calibri" w:eastAsia="Times New Roman" w:hAnsi="Calibri" w:cs="Calibri Light"/>
                <w:lang w:eastAsia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9AAD4C9" w14:textId="3D36BF46" w:rsidR="00AA4C71" w:rsidRPr="00FA2566" w:rsidRDefault="00AA4C71" w:rsidP="00F81495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35088C">
              <w:rPr>
                <w:rFonts w:ascii="Calibri" w:eastAsia="Times New Roman" w:hAnsi="Calibri" w:cs="Calibri Light"/>
                <w:lang w:eastAsia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9B1EA20" w14:textId="667A8F3A" w:rsidR="00AA4C71" w:rsidRPr="00FA2566" w:rsidRDefault="00AA4C71" w:rsidP="00F81495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35088C">
              <w:rPr>
                <w:rFonts w:ascii="Calibri" w:eastAsia="Times New Roman" w:hAnsi="Calibri" w:cs="Calibri Light"/>
                <w:lang w:eastAsia="hr-HR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6FB5EC" w14:textId="49C488DD" w:rsidR="00AA4C71" w:rsidRPr="00FA2566" w:rsidRDefault="00AA4C71" w:rsidP="00F81495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  <w:r w:rsidRPr="0035088C">
              <w:rPr>
                <w:rFonts w:ascii="Calibri" w:eastAsia="Times New Roman" w:hAnsi="Calibri" w:cs="Calibri Light"/>
                <w:lang w:eastAsia="hr-HR"/>
              </w:rPr>
              <w:t>2,5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DA318F0" w14:textId="4B56A5C2" w:rsidR="00AA4C71" w:rsidRPr="00FA2566" w:rsidRDefault="00AA4C71" w:rsidP="00F81495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  <w:r w:rsidRPr="0035088C">
              <w:rPr>
                <w:rFonts w:ascii="Calibri" w:eastAsia="Calibri" w:hAnsi="Calibri" w:cs="Calibri Light"/>
              </w:rPr>
              <w:t>I</w:t>
            </w:r>
          </w:p>
        </w:tc>
      </w:tr>
      <w:tr w:rsidR="00AA4C71" w:rsidRPr="00FA2566" w14:paraId="06161DBF" w14:textId="77777777" w:rsidTr="000B2E5D">
        <w:trPr>
          <w:trHeight w:val="336"/>
          <w:jc w:val="center"/>
        </w:trPr>
        <w:tc>
          <w:tcPr>
            <w:tcW w:w="1020" w:type="dxa"/>
            <w:vMerge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41EB0C85" w14:textId="77777777" w:rsidR="00AA4C71" w:rsidRPr="00FA2566" w:rsidRDefault="00AA4C71" w:rsidP="00BA2969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87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14C1372" w14:textId="5621EE19" w:rsidR="00AA4C71" w:rsidRPr="0035088C" w:rsidRDefault="00AA4C71" w:rsidP="00BA2969">
            <w:pPr>
              <w:spacing w:after="0" w:line="240" w:lineRule="auto"/>
              <w:rPr>
                <w:rFonts w:ascii="Calibri" w:eastAsia="Times New Roman" w:hAnsi="Calibri" w:cs="Arial"/>
                <w:shd w:val="clear" w:color="auto" w:fill="FFFFFF"/>
                <w:lang w:eastAsia="hr-HR"/>
              </w:rPr>
            </w:pPr>
          </w:p>
        </w:tc>
        <w:tc>
          <w:tcPr>
            <w:tcW w:w="2729" w:type="dxa"/>
            <w:shd w:val="clear" w:color="auto" w:fill="auto"/>
            <w:vAlign w:val="center"/>
          </w:tcPr>
          <w:p w14:paraId="0E92E10C" w14:textId="6EB82120" w:rsidR="00AA4C71" w:rsidRPr="0035088C" w:rsidRDefault="00AA4C71" w:rsidP="00BA2969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</w:p>
        </w:tc>
        <w:tc>
          <w:tcPr>
            <w:tcW w:w="531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3D03ABD" w14:textId="28DBC5FB" w:rsidR="00AA4C71" w:rsidRPr="0035088C" w:rsidRDefault="00AA4C71" w:rsidP="00BA2969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566A3309" w14:textId="124703AE" w:rsidR="00AA4C71" w:rsidRPr="0035088C" w:rsidRDefault="00AA4C71" w:rsidP="00BA2969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334B9F5" w14:textId="4964E75A" w:rsidR="00AA4C71" w:rsidRPr="0035088C" w:rsidRDefault="00AA4C71" w:rsidP="00BA2969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8CED61A" w14:textId="3F0C49ED" w:rsidR="00AA4C71" w:rsidRPr="0035088C" w:rsidRDefault="00AA4C71" w:rsidP="00BA2969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14:paraId="11F88514" w14:textId="557CE7F5" w:rsidR="00AA4C71" w:rsidRPr="0035088C" w:rsidRDefault="00AA4C71" w:rsidP="00BA2969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</w:tr>
      <w:tr w:rsidR="00AA4C71" w:rsidRPr="00FA2566" w14:paraId="069A755C" w14:textId="77777777" w:rsidTr="000B2E5D">
        <w:trPr>
          <w:trHeight w:val="336"/>
          <w:jc w:val="center"/>
        </w:trPr>
        <w:tc>
          <w:tcPr>
            <w:tcW w:w="1020" w:type="dxa"/>
            <w:vMerge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71175308" w14:textId="77777777" w:rsidR="00AA4C71" w:rsidRPr="00FA2566" w:rsidRDefault="00AA4C71" w:rsidP="00BA2969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  <w:tc>
          <w:tcPr>
            <w:tcW w:w="287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6D94129" w14:textId="0E9E3DD1" w:rsidR="00AA4C71" w:rsidRPr="0035088C" w:rsidRDefault="00AA4C71" w:rsidP="00BA2969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</w:p>
        </w:tc>
        <w:tc>
          <w:tcPr>
            <w:tcW w:w="2729" w:type="dxa"/>
            <w:shd w:val="clear" w:color="auto" w:fill="auto"/>
            <w:vAlign w:val="center"/>
          </w:tcPr>
          <w:p w14:paraId="77A5810E" w14:textId="3320DBD5" w:rsidR="00AA4C71" w:rsidRPr="0035088C" w:rsidRDefault="00AA4C71" w:rsidP="00BA2969">
            <w:pPr>
              <w:spacing w:after="0" w:line="240" w:lineRule="auto"/>
              <w:rPr>
                <w:rFonts w:ascii="Calibri" w:eastAsia="Times New Roman" w:hAnsi="Calibri" w:cs="Calibri Light"/>
                <w:lang w:eastAsia="hr-HR"/>
              </w:rPr>
            </w:pPr>
          </w:p>
        </w:tc>
        <w:tc>
          <w:tcPr>
            <w:tcW w:w="531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354FB03" w14:textId="51FB5CB8" w:rsidR="00AA4C71" w:rsidRPr="0035088C" w:rsidRDefault="00AA4C71" w:rsidP="00BA2969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E2E5E8F" w14:textId="31BD9B4B" w:rsidR="00AA4C71" w:rsidRPr="0035088C" w:rsidRDefault="00AA4C71" w:rsidP="00BA2969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3EE5DD5" w14:textId="3E7F3914" w:rsidR="00AA4C71" w:rsidRPr="0035088C" w:rsidRDefault="00AA4C71" w:rsidP="00BA2969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A926B9B" w14:textId="1EAF19D8" w:rsidR="00AA4C71" w:rsidRPr="0035088C" w:rsidRDefault="00AA4C71" w:rsidP="00BA2969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lang w:eastAsia="hr-HR"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14:paraId="2E36C7C4" w14:textId="020897AB" w:rsidR="00AA4C71" w:rsidRPr="0035088C" w:rsidRDefault="00AA4C71" w:rsidP="00BA2969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 Light"/>
              </w:rPr>
            </w:pPr>
          </w:p>
        </w:tc>
      </w:tr>
    </w:tbl>
    <w:p w14:paraId="05736379" w14:textId="7B5C079B" w:rsidR="00BA0BE1" w:rsidRPr="00BA0BE1" w:rsidRDefault="00BA0BE1" w:rsidP="00BA0BE1">
      <w:pPr>
        <w:spacing w:after="0" w:line="240" w:lineRule="auto"/>
        <w:ind w:left="360"/>
        <w:rPr>
          <w:rFonts w:ascii="Calibri" w:eastAsia="Times New Roman" w:hAnsi="Calibri" w:cs="Calibri Light"/>
          <w:lang w:eastAsia="hr-HR"/>
        </w:rPr>
      </w:pPr>
      <w:r w:rsidRPr="00BA0BE1">
        <w:rPr>
          <w:rFonts w:ascii="Calibri" w:eastAsia="Times New Roman" w:hAnsi="Calibri" w:cs="Calibri Light"/>
          <w:lang w:eastAsia="hr-HR"/>
        </w:rPr>
        <w:t>Od ponuđenih izbornih kolegija student bira 5</w:t>
      </w:r>
      <w:r w:rsidR="006D6203">
        <w:rPr>
          <w:rFonts w:ascii="Calibri" w:eastAsia="Times New Roman" w:hAnsi="Calibri" w:cs="Calibri Light"/>
          <w:lang w:eastAsia="hr-HR"/>
        </w:rPr>
        <w:t>.</w:t>
      </w:r>
    </w:p>
    <w:p w14:paraId="36BBCA69" w14:textId="77777777" w:rsidR="00BA0BE1" w:rsidRPr="00BA0BE1" w:rsidRDefault="00BA0BE1" w:rsidP="00BA0BE1">
      <w:pPr>
        <w:spacing w:after="0" w:line="240" w:lineRule="auto"/>
        <w:rPr>
          <w:rFonts w:ascii="Calibri" w:eastAsia="Times New Roman" w:hAnsi="Calibri" w:cs="Calibri Light"/>
          <w:lang w:eastAsia="hr-HR"/>
        </w:rPr>
      </w:pPr>
    </w:p>
    <w:p w14:paraId="79FF7C4A" w14:textId="77777777" w:rsidR="007B7004" w:rsidRDefault="007B7004"/>
    <w:p w14:paraId="1A526603" w14:textId="77777777" w:rsidR="00EA37FE" w:rsidRPr="008D165C" w:rsidRDefault="00EA37FE" w:rsidP="00EA37FE">
      <w:pPr>
        <w:jc w:val="right"/>
        <w:rPr>
          <w:rFonts w:cstheme="minorHAnsi"/>
          <w:b/>
        </w:rPr>
      </w:pPr>
      <w:r w:rsidRPr="008D165C">
        <w:rPr>
          <w:rFonts w:cstheme="minorHAnsi"/>
          <w:b/>
        </w:rPr>
        <w:t>Prodekanica za nastavu</w:t>
      </w:r>
    </w:p>
    <w:p w14:paraId="662049C5" w14:textId="77777777" w:rsidR="00EA37FE" w:rsidRPr="00E3217F" w:rsidRDefault="00EA37FE" w:rsidP="00EA37FE">
      <w:pPr>
        <w:jc w:val="right"/>
        <w:rPr>
          <w:rFonts w:cstheme="minorHAnsi"/>
          <w:b/>
        </w:rPr>
      </w:pPr>
      <w:r>
        <w:rPr>
          <w:rFonts w:cstheme="minorHAnsi"/>
          <w:b/>
        </w:rPr>
        <w:t>Doc</w:t>
      </w:r>
      <w:r w:rsidRPr="008D165C">
        <w:rPr>
          <w:rFonts w:cstheme="minorHAnsi"/>
          <w:b/>
        </w:rPr>
        <w:t xml:space="preserve">.dr.sc. </w:t>
      </w:r>
      <w:r>
        <w:rPr>
          <w:rFonts w:cstheme="minorHAnsi"/>
          <w:b/>
        </w:rPr>
        <w:t>Kata Ivanišević</w:t>
      </w:r>
    </w:p>
    <w:p w14:paraId="7302AD4A" w14:textId="52943216" w:rsidR="007B7004" w:rsidRPr="00AD1AE7" w:rsidRDefault="007B7004" w:rsidP="00EA37FE">
      <w:pPr>
        <w:spacing w:after="0"/>
        <w:jc w:val="right"/>
        <w:rPr>
          <w:rFonts w:ascii="Calibri" w:hAnsi="Calibri"/>
          <w:b/>
        </w:rPr>
      </w:pPr>
    </w:p>
    <w:sectPr w:rsidR="007B7004" w:rsidRPr="00AD1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00883" w14:textId="77777777" w:rsidR="008F4121" w:rsidRDefault="008F4121" w:rsidP="00BA0BE1">
      <w:pPr>
        <w:spacing w:after="0" w:line="240" w:lineRule="auto"/>
      </w:pPr>
      <w:r>
        <w:separator/>
      </w:r>
    </w:p>
  </w:endnote>
  <w:endnote w:type="continuationSeparator" w:id="0">
    <w:p w14:paraId="7F697762" w14:textId="77777777" w:rsidR="008F4121" w:rsidRDefault="008F4121" w:rsidP="00BA0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DA328" w14:textId="77777777" w:rsidR="008F4121" w:rsidRDefault="008F4121" w:rsidP="00BA0BE1">
      <w:pPr>
        <w:spacing w:after="0" w:line="240" w:lineRule="auto"/>
      </w:pPr>
      <w:r>
        <w:separator/>
      </w:r>
    </w:p>
  </w:footnote>
  <w:footnote w:type="continuationSeparator" w:id="0">
    <w:p w14:paraId="73E93AA8" w14:textId="77777777" w:rsidR="008F4121" w:rsidRDefault="008F4121" w:rsidP="00BA0B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BE1"/>
    <w:rsid w:val="000215C1"/>
    <w:rsid w:val="00036D3D"/>
    <w:rsid w:val="000453BA"/>
    <w:rsid w:val="000C453E"/>
    <w:rsid w:val="000D6335"/>
    <w:rsid w:val="000F57D6"/>
    <w:rsid w:val="00157321"/>
    <w:rsid w:val="001915E2"/>
    <w:rsid w:val="001A68DE"/>
    <w:rsid w:val="001D6A3E"/>
    <w:rsid w:val="001D6E97"/>
    <w:rsid w:val="001E4AA4"/>
    <w:rsid w:val="001F5123"/>
    <w:rsid w:val="00293CD1"/>
    <w:rsid w:val="002D56CC"/>
    <w:rsid w:val="002E497E"/>
    <w:rsid w:val="002F3411"/>
    <w:rsid w:val="003032B0"/>
    <w:rsid w:val="0035088C"/>
    <w:rsid w:val="00394880"/>
    <w:rsid w:val="0039741F"/>
    <w:rsid w:val="003C2CCD"/>
    <w:rsid w:val="003D01B9"/>
    <w:rsid w:val="00400555"/>
    <w:rsid w:val="004475CF"/>
    <w:rsid w:val="00484A71"/>
    <w:rsid w:val="004B41D3"/>
    <w:rsid w:val="004B5C38"/>
    <w:rsid w:val="004D3672"/>
    <w:rsid w:val="00543332"/>
    <w:rsid w:val="00554E2A"/>
    <w:rsid w:val="00570C71"/>
    <w:rsid w:val="005757AE"/>
    <w:rsid w:val="00576A41"/>
    <w:rsid w:val="005819B8"/>
    <w:rsid w:val="005B6505"/>
    <w:rsid w:val="005E194F"/>
    <w:rsid w:val="00604E23"/>
    <w:rsid w:val="00613965"/>
    <w:rsid w:val="006178C7"/>
    <w:rsid w:val="00634381"/>
    <w:rsid w:val="00646BCC"/>
    <w:rsid w:val="006D6203"/>
    <w:rsid w:val="007369A0"/>
    <w:rsid w:val="00796057"/>
    <w:rsid w:val="007A0849"/>
    <w:rsid w:val="007A34D9"/>
    <w:rsid w:val="007B7004"/>
    <w:rsid w:val="007D341E"/>
    <w:rsid w:val="00801D13"/>
    <w:rsid w:val="00816A5E"/>
    <w:rsid w:val="00830538"/>
    <w:rsid w:val="008A4EE2"/>
    <w:rsid w:val="008B59D1"/>
    <w:rsid w:val="008D6A12"/>
    <w:rsid w:val="008F4121"/>
    <w:rsid w:val="008F4585"/>
    <w:rsid w:val="009732A7"/>
    <w:rsid w:val="00983643"/>
    <w:rsid w:val="00991E81"/>
    <w:rsid w:val="009A1750"/>
    <w:rsid w:val="009A24E0"/>
    <w:rsid w:val="009A259B"/>
    <w:rsid w:val="009E6917"/>
    <w:rsid w:val="009F0083"/>
    <w:rsid w:val="00A02495"/>
    <w:rsid w:val="00A1056A"/>
    <w:rsid w:val="00A50507"/>
    <w:rsid w:val="00A7446C"/>
    <w:rsid w:val="00AA47E2"/>
    <w:rsid w:val="00AA4C71"/>
    <w:rsid w:val="00AB22B0"/>
    <w:rsid w:val="00AC6643"/>
    <w:rsid w:val="00AC7934"/>
    <w:rsid w:val="00AD1AE7"/>
    <w:rsid w:val="00B82D60"/>
    <w:rsid w:val="00B85C03"/>
    <w:rsid w:val="00BA0BE1"/>
    <w:rsid w:val="00BA2969"/>
    <w:rsid w:val="00C13586"/>
    <w:rsid w:val="00C13DF9"/>
    <w:rsid w:val="00C22541"/>
    <w:rsid w:val="00C257EC"/>
    <w:rsid w:val="00C3419E"/>
    <w:rsid w:val="00C61EA2"/>
    <w:rsid w:val="00C73C5F"/>
    <w:rsid w:val="00C82466"/>
    <w:rsid w:val="00CB2F8A"/>
    <w:rsid w:val="00CE60C4"/>
    <w:rsid w:val="00D16581"/>
    <w:rsid w:val="00D526F0"/>
    <w:rsid w:val="00DD0634"/>
    <w:rsid w:val="00DF6C8E"/>
    <w:rsid w:val="00E15484"/>
    <w:rsid w:val="00E31ADD"/>
    <w:rsid w:val="00E462B8"/>
    <w:rsid w:val="00E65868"/>
    <w:rsid w:val="00EA37FE"/>
    <w:rsid w:val="00EB4A41"/>
    <w:rsid w:val="00EC2BC9"/>
    <w:rsid w:val="00EE4F8C"/>
    <w:rsid w:val="00EF3F45"/>
    <w:rsid w:val="00F12491"/>
    <w:rsid w:val="00F21C83"/>
    <w:rsid w:val="00F56CE5"/>
    <w:rsid w:val="00F81495"/>
    <w:rsid w:val="00F97DCF"/>
    <w:rsid w:val="00FA1D23"/>
    <w:rsid w:val="00FA2566"/>
    <w:rsid w:val="00FB73A0"/>
    <w:rsid w:val="00FC30F3"/>
    <w:rsid w:val="00FF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0781E"/>
  <w15:chartTrackingRefBased/>
  <w15:docId w15:val="{50C3C477-E34E-4E51-B298-7488088E1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rsid w:val="00BA0B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customStyle="1" w:styleId="TekstfusnoteChar">
    <w:name w:val="Tekst fusnote Char"/>
    <w:basedOn w:val="Zadanifontodlomka"/>
    <w:link w:val="Tekstfusnote"/>
    <w:rsid w:val="00BA0BE1"/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styleId="Referencafusnote">
    <w:name w:val="footnote reference"/>
    <w:rsid w:val="00BA0BE1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E69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E69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Merle</dc:creator>
  <cp:keywords/>
  <dc:description/>
  <cp:lastModifiedBy>Marta Merle</cp:lastModifiedBy>
  <cp:revision>13</cp:revision>
  <cp:lastPrinted>2021-06-11T11:29:00Z</cp:lastPrinted>
  <dcterms:created xsi:type="dcterms:W3CDTF">2026-02-02T12:30:00Z</dcterms:created>
  <dcterms:modified xsi:type="dcterms:W3CDTF">2026-08-25T10:22:00Z</dcterms:modified>
</cp:coreProperties>
</file>