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E1EA3" w14:textId="12EF3F5C" w:rsidR="003C1290" w:rsidRPr="00C01CCF" w:rsidRDefault="003C1290" w:rsidP="003C1290">
      <w:pPr>
        <w:pStyle w:val="Naslov2"/>
        <w:spacing w:after="0"/>
        <w:ind w:left="-193"/>
        <w:jc w:val="center"/>
        <w:rPr>
          <w:rFonts w:ascii="Calibri" w:hAnsi="Calibri" w:cs="Arial"/>
          <w:sz w:val="22"/>
          <w:szCs w:val="22"/>
          <w:lang w:val="hr-HR"/>
        </w:rPr>
      </w:pPr>
      <w:r w:rsidRPr="00C01CCF">
        <w:rPr>
          <w:rFonts w:ascii="Calibri" w:hAnsi="Calibri" w:cs="Arial"/>
          <w:sz w:val="22"/>
          <w:szCs w:val="22"/>
          <w:lang w:val="hr-HR"/>
        </w:rPr>
        <w:t xml:space="preserve">  </w:t>
      </w:r>
      <w:r w:rsidR="00E536CF">
        <w:rPr>
          <w:rFonts w:ascii="Calibri" w:hAnsi="Calibri" w:cs="Arial"/>
          <w:sz w:val="22"/>
          <w:szCs w:val="22"/>
          <w:lang w:val="hr-HR"/>
        </w:rPr>
        <w:t>NASTAVNI PLAN I PROGRAM SVEUČILIŠNI PRIJEDIPLOMSKI STUDIJ SESTRINSTVO REDOVNI</w:t>
      </w:r>
    </w:p>
    <w:p w14:paraId="593A0E42" w14:textId="77777777" w:rsidR="003C1290" w:rsidRPr="00D44984" w:rsidRDefault="003C1290" w:rsidP="003C1290">
      <w:pPr>
        <w:spacing w:after="200"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W w:w="10218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1149"/>
        <w:gridCol w:w="3116"/>
        <w:gridCol w:w="2761"/>
        <w:gridCol w:w="74"/>
        <w:gridCol w:w="400"/>
        <w:gridCol w:w="52"/>
        <w:gridCol w:w="630"/>
        <w:gridCol w:w="471"/>
        <w:gridCol w:w="709"/>
        <w:gridCol w:w="856"/>
      </w:tblGrid>
      <w:tr w:rsidR="003C1290" w:rsidRPr="004E12E2" w14:paraId="302B41CE" w14:textId="77777777" w:rsidTr="00790E4C">
        <w:trPr>
          <w:trHeight w:hRule="exact" w:val="288"/>
          <w:jc w:val="center"/>
        </w:trPr>
        <w:tc>
          <w:tcPr>
            <w:tcW w:w="10218" w:type="dxa"/>
            <w:gridSpan w:val="10"/>
            <w:shd w:val="clear" w:color="auto" w:fill="FFF2CC"/>
            <w:vAlign w:val="center"/>
          </w:tcPr>
          <w:p w14:paraId="2341D8EA" w14:textId="542CA0D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="Arial"/>
                <w:color w:val="000000"/>
              </w:rPr>
            </w:pPr>
            <w:r w:rsidRPr="004E12E2">
              <w:rPr>
                <w:rFonts w:asciiTheme="minorHAnsi" w:hAnsiTheme="minorHAnsi"/>
                <w:b/>
                <w:color w:val="000000"/>
              </w:rPr>
              <w:t>POPIS MODULA/</w:t>
            </w:r>
            <w:r w:rsidR="00420E10">
              <w:rPr>
                <w:rFonts w:asciiTheme="minorHAnsi" w:hAnsiTheme="minorHAnsi"/>
                <w:b/>
                <w:color w:val="000000"/>
              </w:rPr>
              <w:t>KOLEGIJA</w:t>
            </w:r>
            <w:r w:rsidR="00E536CF">
              <w:rPr>
                <w:rFonts w:asciiTheme="minorHAnsi" w:hAnsiTheme="minorHAnsi"/>
                <w:b/>
                <w:color w:val="000000"/>
              </w:rPr>
              <w:t xml:space="preserve"> akademska godina 202</w:t>
            </w:r>
            <w:r w:rsidR="0037226D">
              <w:rPr>
                <w:rFonts w:asciiTheme="minorHAnsi" w:hAnsiTheme="minorHAnsi"/>
                <w:b/>
                <w:color w:val="000000"/>
              </w:rPr>
              <w:t>6</w:t>
            </w:r>
            <w:r w:rsidR="00E536CF">
              <w:rPr>
                <w:rFonts w:asciiTheme="minorHAnsi" w:hAnsiTheme="minorHAnsi"/>
                <w:b/>
                <w:color w:val="000000"/>
              </w:rPr>
              <w:t>./202</w:t>
            </w:r>
            <w:r w:rsidR="0037226D">
              <w:rPr>
                <w:rFonts w:asciiTheme="minorHAnsi" w:hAnsiTheme="minorHAnsi"/>
                <w:b/>
                <w:color w:val="000000"/>
              </w:rPr>
              <w:t>7</w:t>
            </w:r>
            <w:r w:rsidR="00F05C11">
              <w:rPr>
                <w:rFonts w:asciiTheme="minorHAnsi" w:hAnsiTheme="minorHAnsi"/>
                <w:b/>
                <w:color w:val="000000"/>
              </w:rPr>
              <w:t>.</w:t>
            </w:r>
          </w:p>
        </w:tc>
      </w:tr>
      <w:tr w:rsidR="003C1290" w:rsidRPr="004E12E2" w14:paraId="3579F479" w14:textId="77777777" w:rsidTr="00790E4C">
        <w:trPr>
          <w:trHeight w:val="335"/>
          <w:jc w:val="center"/>
        </w:trPr>
        <w:tc>
          <w:tcPr>
            <w:tcW w:w="10218" w:type="dxa"/>
            <w:gridSpan w:val="10"/>
            <w:shd w:val="clear" w:color="auto" w:fill="auto"/>
            <w:vAlign w:val="center"/>
          </w:tcPr>
          <w:p w14:paraId="0688498A" w14:textId="77777777" w:rsidR="003C1290" w:rsidRPr="00D31D4A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b/>
                <w:bCs/>
                <w:color w:val="000000"/>
              </w:rPr>
            </w:pPr>
            <w:r w:rsidRPr="00D31D4A">
              <w:rPr>
                <w:rFonts w:asciiTheme="minorHAnsi" w:hAnsiTheme="minorHAnsi"/>
                <w:b/>
                <w:bCs/>
                <w:color w:val="000000"/>
              </w:rPr>
              <w:t>Godina studija: 1.</w:t>
            </w:r>
          </w:p>
        </w:tc>
      </w:tr>
      <w:tr w:rsidR="003C1290" w:rsidRPr="004E12E2" w14:paraId="1D124F22" w14:textId="77777777" w:rsidTr="00790E4C">
        <w:trPr>
          <w:trHeight w:val="336"/>
          <w:jc w:val="center"/>
        </w:trPr>
        <w:tc>
          <w:tcPr>
            <w:tcW w:w="10218" w:type="dxa"/>
            <w:gridSpan w:val="10"/>
            <w:shd w:val="clear" w:color="auto" w:fill="auto"/>
            <w:vAlign w:val="center"/>
          </w:tcPr>
          <w:p w14:paraId="22A4886C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Semestar: I.</w:t>
            </w:r>
          </w:p>
        </w:tc>
      </w:tr>
      <w:tr w:rsidR="003C1290" w:rsidRPr="004E12E2" w14:paraId="2C7848DD" w14:textId="77777777" w:rsidTr="00790E4C">
        <w:trPr>
          <w:trHeight w:val="336"/>
          <w:jc w:val="center"/>
        </w:trPr>
        <w:tc>
          <w:tcPr>
            <w:tcW w:w="114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2729228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MODUL</w:t>
            </w: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05DFB52" w14:textId="080A7A94" w:rsidR="003C1290" w:rsidRPr="004E12E2" w:rsidRDefault="00420E1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KOLEGIJ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07F5D1F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NOSITELJ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1242A0F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P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36E32FA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V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5A67D23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1B5E44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E12E2">
              <w:rPr>
                <w:rFonts w:asciiTheme="minorHAnsi" w:hAnsiTheme="minorHAnsi"/>
                <w:color w:val="000000"/>
                <w:sz w:val="20"/>
                <w:szCs w:val="20"/>
              </w:rPr>
              <w:t>ECTS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47FC132C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4E12E2">
              <w:rPr>
                <w:rFonts w:asciiTheme="minorHAnsi" w:hAnsiTheme="minorHAnsi"/>
                <w:color w:val="000000"/>
                <w:sz w:val="20"/>
                <w:szCs w:val="20"/>
              </w:rPr>
              <w:t>STATUS</w:t>
            </w:r>
          </w:p>
        </w:tc>
      </w:tr>
      <w:tr w:rsidR="003C1290" w:rsidRPr="004E12E2" w14:paraId="6E0EDA70" w14:textId="77777777" w:rsidTr="00790E4C">
        <w:trPr>
          <w:trHeight w:val="619"/>
          <w:jc w:val="center"/>
        </w:trPr>
        <w:tc>
          <w:tcPr>
            <w:tcW w:w="1149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1D9023DF" w14:textId="77777777" w:rsidR="003C1290" w:rsidRPr="004E12E2" w:rsidRDefault="003C1290" w:rsidP="00790E4C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DBCF6D5" w14:textId="77777777" w:rsidR="003C1290" w:rsidRPr="00282F1F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282F1F">
              <w:rPr>
                <w:rFonts w:asciiTheme="minorHAnsi" w:hAnsiTheme="minorHAnsi" w:cs="Calibri"/>
              </w:rPr>
              <w:t>Anatomija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5561489" w14:textId="48B09CEC" w:rsidR="003C1290" w:rsidRPr="00F36A41" w:rsidRDefault="00D02486" w:rsidP="00790E4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F36A41">
              <w:rPr>
                <w:rFonts w:asciiTheme="minorHAnsi" w:hAnsiTheme="minorHAnsi" w:cs="Calibri"/>
                <w:sz w:val="22"/>
                <w:szCs w:val="22"/>
              </w:rPr>
              <w:t>P</w:t>
            </w:r>
            <w:r w:rsidR="003C1290" w:rsidRPr="00F36A41">
              <w:rPr>
                <w:rFonts w:asciiTheme="minorHAnsi" w:hAnsiTheme="minorHAnsi" w:cs="Calibri"/>
                <w:sz w:val="22"/>
                <w:szCs w:val="22"/>
              </w:rPr>
              <w:t>rof.dr</w:t>
            </w:r>
            <w:r w:rsidRPr="00F36A41">
              <w:rPr>
                <w:rFonts w:asciiTheme="minorHAnsi" w:hAnsiTheme="minorHAnsi" w:cs="Calibri"/>
                <w:sz w:val="22"/>
                <w:szCs w:val="22"/>
              </w:rPr>
              <w:t xml:space="preserve">.sc. </w:t>
            </w:r>
            <w:r w:rsidR="00E27000">
              <w:rPr>
                <w:rFonts w:asciiTheme="minorHAnsi" w:hAnsiTheme="minorHAnsi" w:cs="Calibri"/>
                <w:sz w:val="22"/>
                <w:szCs w:val="22"/>
              </w:rPr>
              <w:t>Daniela Malnar</w:t>
            </w:r>
          </w:p>
        </w:tc>
        <w:tc>
          <w:tcPr>
            <w:tcW w:w="474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25E865E" w14:textId="77777777" w:rsidR="003C1290" w:rsidRPr="00282F1F" w:rsidRDefault="003C1290" w:rsidP="00790E4C">
            <w:pPr>
              <w:contextualSpacing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282F1F">
              <w:rPr>
                <w:rFonts w:asciiTheme="minorHAnsi" w:hAnsiTheme="minorHAnsi" w:cs="Calibri"/>
                <w:sz w:val="22"/>
                <w:szCs w:val="22"/>
              </w:rPr>
              <w:t>30</w:t>
            </w:r>
          </w:p>
        </w:tc>
        <w:tc>
          <w:tcPr>
            <w:tcW w:w="682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F557946" w14:textId="77777777" w:rsidR="003C1290" w:rsidRPr="00282F1F" w:rsidRDefault="003C1290" w:rsidP="00790E4C">
            <w:pPr>
              <w:contextualSpacing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282F1F">
              <w:rPr>
                <w:rFonts w:asciiTheme="minorHAnsi" w:hAnsiTheme="minorHAnsi" w:cs="Calibri"/>
                <w:sz w:val="22"/>
                <w:szCs w:val="22"/>
              </w:rPr>
              <w:t>-</w:t>
            </w:r>
          </w:p>
        </w:tc>
        <w:tc>
          <w:tcPr>
            <w:tcW w:w="47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D1A43F4" w14:textId="77777777" w:rsidR="003C1290" w:rsidRPr="00282F1F" w:rsidRDefault="003C1290" w:rsidP="00790E4C">
            <w:pPr>
              <w:contextualSpacing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282F1F">
              <w:rPr>
                <w:rFonts w:asciiTheme="minorHAnsi" w:hAnsiTheme="minorHAnsi" w:cs="Calibri"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3ADB317" w14:textId="77777777" w:rsidR="003C1290" w:rsidRPr="00282F1F" w:rsidRDefault="003C1290" w:rsidP="00790E4C">
            <w:pPr>
              <w:contextualSpacing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282F1F">
              <w:rPr>
                <w:rFonts w:asciiTheme="minorHAnsi" w:hAnsiTheme="minorHAnsi" w:cs="Calibri"/>
                <w:sz w:val="22"/>
                <w:szCs w:val="22"/>
              </w:rPr>
              <w:t xml:space="preserve">3                                                                                                                </w:t>
            </w:r>
          </w:p>
        </w:tc>
        <w:tc>
          <w:tcPr>
            <w:tcW w:w="856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9BC7630" w14:textId="7DD1B33B" w:rsidR="003C1290" w:rsidRPr="00282F1F" w:rsidRDefault="009B28A4" w:rsidP="00790E4C">
            <w:pPr>
              <w:contextualSpacing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O</w:t>
            </w:r>
          </w:p>
        </w:tc>
      </w:tr>
      <w:tr w:rsidR="003C1290" w:rsidRPr="004E12E2" w14:paraId="54353E49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ADEF412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6463A44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eastAsia="Times New Roman" w:hAnsiTheme="minorHAnsi"/>
                <w:lang w:eastAsia="hr-HR"/>
              </w:rPr>
              <w:t>Komunikacijske vještine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2F3639D7" w14:textId="113CE525" w:rsidR="003C1290" w:rsidRPr="004E12E2" w:rsidRDefault="007B7828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P</w:t>
            </w:r>
            <w:r w:rsidR="003C1290" w:rsidRPr="004E12E2">
              <w:rPr>
                <w:rFonts w:asciiTheme="minorHAnsi" w:hAnsiTheme="minorHAnsi"/>
                <w:color w:val="000000"/>
              </w:rPr>
              <w:t>ro</w:t>
            </w:r>
            <w:r>
              <w:rPr>
                <w:rFonts w:asciiTheme="minorHAnsi" w:hAnsiTheme="minorHAnsi"/>
                <w:color w:val="000000"/>
              </w:rPr>
              <w:t>f</w:t>
            </w:r>
            <w:r w:rsidR="003C1290" w:rsidRPr="004E12E2">
              <w:rPr>
                <w:rFonts w:asciiTheme="minorHAnsi" w:hAnsiTheme="minorHAnsi"/>
                <w:color w:val="000000"/>
              </w:rPr>
              <w:t>.dr.sc. Vesna Šendula Jengić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E55BF9A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15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AA45042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15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CA7E199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867A74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1514A61C" w14:textId="70D5CB9A" w:rsidR="003C1290" w:rsidRPr="004E12E2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O</w:t>
            </w:r>
          </w:p>
        </w:tc>
      </w:tr>
      <w:tr w:rsidR="003C1290" w:rsidRPr="004E12E2" w14:paraId="31509F3E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9A3669D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CA464AF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Osnove fizike, radiologije i zaštita od zračenja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39B76AA3" w14:textId="6E2B2720" w:rsidR="003C1290" w:rsidRPr="004E12E2" w:rsidRDefault="00C75086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Izv.prof</w:t>
            </w:r>
            <w:r w:rsidR="003C1290" w:rsidRPr="004E12E2">
              <w:rPr>
                <w:rFonts w:asciiTheme="minorHAnsi" w:hAnsiTheme="minorHAnsi"/>
                <w:color w:val="000000"/>
              </w:rPr>
              <w:t>.dr.sc. Andrica Lekić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C82B99E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20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E17CA66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-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1BC8965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EF8F1B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5951C71E" w14:textId="54F0C5CF" w:rsidR="003C1290" w:rsidRPr="004E12E2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O</w:t>
            </w:r>
          </w:p>
        </w:tc>
      </w:tr>
      <w:tr w:rsidR="003C1290" w:rsidRPr="004E12E2" w14:paraId="7FB3275E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CF9E317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989D3D5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Osnove medicinske kemije i biokemije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57904A33" w14:textId="61819A49" w:rsidR="003C1290" w:rsidRPr="004E12E2" w:rsidRDefault="009A5221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P</w:t>
            </w:r>
            <w:r w:rsidR="003C1290" w:rsidRPr="004E12E2">
              <w:rPr>
                <w:rFonts w:asciiTheme="minorHAnsi" w:hAnsiTheme="minorHAnsi"/>
                <w:color w:val="000000"/>
              </w:rPr>
              <w:t xml:space="preserve">rof.dr.sc. </w:t>
            </w:r>
            <w:r w:rsidR="00E27000">
              <w:rPr>
                <w:rFonts w:asciiTheme="minorHAnsi" w:hAnsiTheme="minorHAnsi"/>
                <w:color w:val="000000"/>
              </w:rPr>
              <w:t xml:space="preserve">Sandra Kraljević Pavelić 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57B6CBB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15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B07127A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5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95CDCA3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893F0B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1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5E445D10" w14:textId="33E18193" w:rsidR="003C1290" w:rsidRPr="004E12E2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O</w:t>
            </w:r>
          </w:p>
        </w:tc>
      </w:tr>
      <w:tr w:rsidR="003C1290" w:rsidRPr="004E12E2" w14:paraId="55C00881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6FA4B52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B283A2B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Fiziologija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714C51FE" w14:textId="1D9778A6" w:rsidR="003C1290" w:rsidRPr="004E12E2" w:rsidRDefault="00415DE9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Prof.dr.sc. Ines Mrakovčić Šutić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7F27D54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30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CBEC353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20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D582FC0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2CC878" w14:textId="77777777" w:rsidR="003C1290" w:rsidRPr="004E12E2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 w:rsidRPr="004E12E2">
              <w:rPr>
                <w:rFonts w:asciiTheme="minorHAnsi" w:hAnsiTheme="minorHAnsi"/>
                <w:color w:val="000000"/>
              </w:rPr>
              <w:t>3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101376C4" w14:textId="6D34A30A" w:rsidR="003C1290" w:rsidRPr="004E12E2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O</w:t>
            </w:r>
          </w:p>
        </w:tc>
      </w:tr>
      <w:tr w:rsidR="00BE201E" w:rsidRPr="00BE201E" w14:paraId="26C028D2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3132BC2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18284B9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Osnove zdravstvene njege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72A7F7B" w14:textId="26543F17" w:rsidR="003C1290" w:rsidRPr="00F36A41" w:rsidRDefault="00BA7D39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 xml:space="preserve">Doc.dr.sc. </w:t>
            </w:r>
            <w:r w:rsidR="00D02486" w:rsidRPr="00F36A41">
              <w:rPr>
                <w:rFonts w:asciiTheme="minorHAnsi" w:hAnsiTheme="minorHAnsi"/>
              </w:rPr>
              <w:t>Marija Spevan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4695618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40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818AA56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150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54B9A5C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6D6B3B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10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50B76590" w14:textId="175FB125" w:rsidR="003C1290" w:rsidRPr="00BE201E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BE201E" w:rsidRPr="00BE201E" w14:paraId="211BBC0D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4EABC28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C412964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Psihološka medicina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5ADDB984" w14:textId="2B600C62" w:rsidR="003C1290" w:rsidRPr="00BE201E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Izv.prof.dr.sc. Ika Ro</w:t>
            </w:r>
            <w:r w:rsidR="00CA09FB" w:rsidRPr="00BE201E">
              <w:rPr>
                <w:rFonts w:asciiTheme="minorHAnsi" w:hAnsiTheme="minorHAnsi"/>
              </w:rPr>
              <w:t>n</w:t>
            </w:r>
            <w:r w:rsidRPr="00BE201E">
              <w:rPr>
                <w:rFonts w:asciiTheme="minorHAnsi" w:hAnsiTheme="minorHAnsi"/>
              </w:rPr>
              <w:t>čević Gržeta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722F524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20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323270A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69D96FA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B5E7AF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3B860FDF" w14:textId="4D1B8B51" w:rsidR="003C1290" w:rsidRPr="00BE201E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BE201E" w:rsidRPr="00BE201E" w14:paraId="79C344BE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009F0A0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86102EA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Strani jezik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CB9AE37" w14:textId="627FD704" w:rsidR="003C1290" w:rsidRPr="00BE201E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Viš</w:t>
            </w:r>
            <w:r w:rsidR="0024631F">
              <w:rPr>
                <w:rFonts w:asciiTheme="minorHAnsi" w:hAnsiTheme="minorHAnsi"/>
              </w:rPr>
              <w:t>a</w:t>
            </w:r>
            <w:r w:rsidRPr="00BE201E">
              <w:rPr>
                <w:rFonts w:asciiTheme="minorHAnsi" w:hAnsiTheme="minorHAnsi"/>
              </w:rPr>
              <w:t xml:space="preserve"> predavač</w:t>
            </w:r>
            <w:r w:rsidR="0024631F">
              <w:rPr>
                <w:rFonts w:asciiTheme="minorHAnsi" w:hAnsiTheme="minorHAnsi"/>
              </w:rPr>
              <w:t>ica</w:t>
            </w:r>
            <w:r w:rsidRPr="00BE201E">
              <w:rPr>
                <w:rFonts w:asciiTheme="minorHAnsi" w:hAnsiTheme="minorHAnsi"/>
              </w:rPr>
              <w:t xml:space="preserve"> Tajana Tomak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A5D3A57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593E497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5B52530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605BFB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48B59934" w14:textId="34BC8914" w:rsidR="003C1290" w:rsidRPr="00BE201E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BE201E" w:rsidRPr="00BE201E" w14:paraId="6334CB5D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3311998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DAFBDB4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Socijalno i zdravstveno zakonodavstvo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7A0D61ED" w14:textId="591FF344" w:rsidR="003C1290" w:rsidRPr="00BE201E" w:rsidRDefault="0065312E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P</w:t>
            </w:r>
            <w:r w:rsidR="003C1290" w:rsidRPr="00BE201E">
              <w:rPr>
                <w:rFonts w:asciiTheme="minorHAnsi" w:hAnsiTheme="minorHAnsi"/>
              </w:rPr>
              <w:t>rof.dr.sc. Elizabeta Dadić Hero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E72C27F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30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39C76A6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480A986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F4771C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5B8A498F" w14:textId="3FE39843" w:rsidR="003C1290" w:rsidRPr="00BE201E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BE201E" w:rsidRPr="00BE201E" w14:paraId="23859697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B6A9582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2F69D8E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Dijetetika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0A0717D9" w14:textId="25B01388" w:rsidR="003C1290" w:rsidRPr="00BE201E" w:rsidRDefault="00B02286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  <w:r w:rsidR="00EF1593" w:rsidRPr="00BE201E">
              <w:rPr>
                <w:rFonts w:asciiTheme="minorHAnsi" w:hAnsiTheme="minorHAnsi"/>
              </w:rPr>
              <w:t>rof</w:t>
            </w:r>
            <w:r w:rsidR="003C1290" w:rsidRPr="00BE201E">
              <w:rPr>
                <w:rFonts w:asciiTheme="minorHAnsi" w:hAnsiTheme="minorHAnsi"/>
              </w:rPr>
              <w:t>.dr.sc. Sanja Klobučar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D2A8958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30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3E3C092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15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35F8572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8F292E" w14:textId="77777777" w:rsidR="003C1290" w:rsidRPr="00BE201E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3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492B771E" w14:textId="19550D92" w:rsidR="003C1290" w:rsidRPr="00BE201E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BE201E" w:rsidRPr="00BE201E" w14:paraId="788371BD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6EEDD6B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4B1456A" w14:textId="28D39C0E" w:rsidR="003B7313" w:rsidRPr="00BE201E" w:rsidRDefault="003B7313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Klinička propedeutika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3FC0AA6E" w14:textId="59167E41" w:rsidR="003B7313" w:rsidRPr="00BE201E" w:rsidRDefault="003B7313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Prof.dr.sc. Toni Valković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D571D45" w14:textId="4EF67428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20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20ABBB3" w14:textId="5FD2F5A0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15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0CFC7DA" w14:textId="3B25E5D3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32B98E" w14:textId="37EE9C4E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5B0561BD" w14:textId="6EF65B99" w:rsidR="003B7313" w:rsidRPr="00BE201E" w:rsidRDefault="009B28A4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BE201E" w:rsidRPr="00BE201E" w14:paraId="12A7625A" w14:textId="77777777" w:rsidTr="00790E4C">
        <w:trPr>
          <w:trHeight w:val="336"/>
          <w:jc w:val="center"/>
        </w:trPr>
        <w:tc>
          <w:tcPr>
            <w:tcW w:w="10218" w:type="dxa"/>
            <w:gridSpan w:val="10"/>
            <w:shd w:val="clear" w:color="auto" w:fill="auto"/>
            <w:vAlign w:val="center"/>
          </w:tcPr>
          <w:p w14:paraId="65AF56F2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Semestar: II.</w:t>
            </w:r>
          </w:p>
        </w:tc>
      </w:tr>
      <w:tr w:rsidR="00BE201E" w:rsidRPr="00BE201E" w14:paraId="36EA03C0" w14:textId="77777777" w:rsidTr="00790E4C">
        <w:trPr>
          <w:trHeight w:val="336"/>
          <w:jc w:val="center"/>
        </w:trPr>
        <w:tc>
          <w:tcPr>
            <w:tcW w:w="1149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3A74C168" w14:textId="77777777" w:rsidR="003B7313" w:rsidRPr="00BE201E" w:rsidRDefault="003B7313" w:rsidP="003B7313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C2C7ACA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Filozofija i bioetika u sestrinstvu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16F6037" w14:textId="3976F6E1" w:rsidR="003B7313" w:rsidRPr="00BE201E" w:rsidRDefault="00FE2766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Izv.prof</w:t>
            </w:r>
            <w:r w:rsidR="003B7313" w:rsidRPr="00BE201E">
              <w:rPr>
                <w:rFonts w:asciiTheme="minorHAnsi" w:hAnsiTheme="minorHAnsi"/>
              </w:rPr>
              <w:t>.dr.sc. Igor Eterović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8CAE6BC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20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B02A272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F1EDBB0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DEB479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03BE4F04" w14:textId="209E0A0E" w:rsidR="003B7313" w:rsidRPr="00BE201E" w:rsidRDefault="009B28A4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BE201E" w:rsidRPr="00BE201E" w14:paraId="101B06E0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A9EB889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61A4D2A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Informatika u zdravstvenoj njezi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7A0F2596" w14:textId="384AB500" w:rsidR="003B7313" w:rsidRPr="00BE201E" w:rsidRDefault="00E27000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Nasl.doc.dr.sc. Doris Šegota Ritoša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221E9D3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15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A1400B8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30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C6C6E1B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C8E4C9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13FDF134" w14:textId="69F4803E" w:rsidR="003B7313" w:rsidRPr="00BE201E" w:rsidRDefault="009B28A4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BE201E" w:rsidRPr="00BE201E" w14:paraId="6793C81C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7E36E94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B160E3D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Patofiziologija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82D1858" w14:textId="1F63B751" w:rsidR="003B7313" w:rsidRPr="00BE201E" w:rsidRDefault="00415DE9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000000"/>
              </w:rPr>
              <w:t>Prof.dr.sc. Ines Mrakovčić Šutić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50BCE40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30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0F41E67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03F3541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EABE4E" w14:textId="58C5575E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4F9378F2" w14:textId="63E8BD76" w:rsidR="003B7313" w:rsidRPr="00BE201E" w:rsidRDefault="009B28A4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BE201E" w:rsidRPr="00BE201E" w14:paraId="5F8E5C63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B70BF1A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F6015A0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Proces zdravstvene njege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42A520C" w14:textId="1C910350" w:rsidR="003B7313" w:rsidRPr="00420E10" w:rsidRDefault="002320E8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420E10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69A75AC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50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EA0FCC3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180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10D7DEF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A52367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11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134BD746" w14:textId="72B94A21" w:rsidR="003B7313" w:rsidRPr="00BE201E" w:rsidRDefault="009B28A4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BE201E" w:rsidRPr="00BE201E" w14:paraId="5528717B" w14:textId="77777777" w:rsidTr="00790E4C">
        <w:trPr>
          <w:trHeight w:val="336"/>
          <w:jc w:val="center"/>
        </w:trPr>
        <w:tc>
          <w:tcPr>
            <w:tcW w:w="1149" w:type="dxa"/>
            <w:vMerge w:val="restart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37B3880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9336DFA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Mikrobiologija s parazitologijom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250EE3D1" w14:textId="0FB87A7B" w:rsidR="003B7313" w:rsidRPr="00420E10" w:rsidRDefault="003B7313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420E10">
              <w:rPr>
                <w:rFonts w:asciiTheme="minorHAnsi" w:hAnsiTheme="minorHAnsi"/>
              </w:rPr>
              <w:t xml:space="preserve">Prof.dr.sc. </w:t>
            </w:r>
            <w:r w:rsidR="00F96977">
              <w:rPr>
                <w:rFonts w:asciiTheme="minorHAnsi" w:hAnsiTheme="minorHAnsi"/>
              </w:rPr>
              <w:t>Brigita Tićac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7469427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30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9AE8417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15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70E6416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22720A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3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4A7DBF80" w14:textId="495DD444" w:rsidR="003B7313" w:rsidRPr="00BE201E" w:rsidRDefault="009B28A4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BE201E" w:rsidRPr="00BE201E" w14:paraId="3BFAE537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B966FAD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546FA38" w14:textId="7A2848C7" w:rsidR="003B7313" w:rsidRPr="00BE201E" w:rsidRDefault="003B7313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="Calibri"/>
              </w:rPr>
            </w:pPr>
            <w:r w:rsidRPr="00BE201E">
              <w:rPr>
                <w:rFonts w:asciiTheme="minorHAnsi" w:hAnsiTheme="minorHAnsi" w:cs="Calibri"/>
              </w:rPr>
              <w:t>Dokumentiranje u zdravstvenoj njezi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2EF9FCED" w14:textId="1CADE71A" w:rsidR="003B7313" w:rsidRPr="00420E10" w:rsidRDefault="002320E8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="Calibri"/>
              </w:rPr>
            </w:pPr>
            <w:r w:rsidRPr="00420E10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768EDFC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15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F7EA6E1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30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8D4C068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E6383C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3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3F084990" w14:textId="2FA50D58" w:rsidR="003B7313" w:rsidRPr="00BE201E" w:rsidRDefault="009B28A4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3B7313" w:rsidRPr="00BE201E" w14:paraId="6940A65D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33848E6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15151D5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="Calibri"/>
              </w:rPr>
            </w:pPr>
            <w:r w:rsidRPr="00BE201E">
              <w:rPr>
                <w:rFonts w:asciiTheme="minorHAnsi" w:hAnsiTheme="minorHAnsi" w:cs="Calibri"/>
              </w:rPr>
              <w:t>Kliničke vježbe iz zdravstvene njege I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67BD2DA5" w14:textId="2BDC185E" w:rsidR="003B7313" w:rsidRPr="00420E10" w:rsidRDefault="002320E8" w:rsidP="003B7313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="Calibri"/>
              </w:rPr>
            </w:pPr>
            <w:r w:rsidRPr="00420E10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F8D07E7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0751783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120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713DA53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AB84E7" w14:textId="77777777" w:rsidR="003B7313" w:rsidRPr="00BE201E" w:rsidRDefault="003B7313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E201E">
              <w:rPr>
                <w:rFonts w:asciiTheme="minorHAnsi" w:hAnsiTheme="minorHAnsi"/>
              </w:rPr>
              <w:t>5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7216A18E" w14:textId="69FDBE3C" w:rsidR="003B7313" w:rsidRPr="00BE201E" w:rsidRDefault="009B28A4" w:rsidP="003B7313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</w:tbl>
    <w:p w14:paraId="703B3FA2" w14:textId="77777777" w:rsidR="003C1290" w:rsidRPr="00BE201E" w:rsidRDefault="003C1290" w:rsidP="003C1290">
      <w:pPr>
        <w:rPr>
          <w:rFonts w:asciiTheme="minorHAnsi" w:hAnsiTheme="minorHAnsi"/>
          <w:sz w:val="22"/>
          <w:szCs w:val="22"/>
        </w:rPr>
      </w:pPr>
    </w:p>
    <w:p w14:paraId="2C0521BD" w14:textId="77777777" w:rsidR="003C1290" w:rsidRDefault="003C1290" w:rsidP="003C1290">
      <w:pPr>
        <w:rPr>
          <w:rFonts w:asciiTheme="minorHAnsi" w:hAnsiTheme="minorHAnsi"/>
          <w:sz w:val="22"/>
          <w:szCs w:val="22"/>
        </w:rPr>
      </w:pPr>
    </w:p>
    <w:p w14:paraId="5BEC1B1D" w14:textId="5AB96D8A" w:rsidR="003C1290" w:rsidRDefault="003C1290" w:rsidP="003C1290">
      <w:pPr>
        <w:rPr>
          <w:rFonts w:asciiTheme="minorHAnsi" w:hAnsiTheme="minorHAnsi"/>
          <w:sz w:val="22"/>
          <w:szCs w:val="22"/>
        </w:rPr>
      </w:pPr>
    </w:p>
    <w:p w14:paraId="16AC35E1" w14:textId="679BBE0B" w:rsidR="0029108E" w:rsidRDefault="0029108E" w:rsidP="003C1290">
      <w:pPr>
        <w:rPr>
          <w:rFonts w:asciiTheme="minorHAnsi" w:hAnsiTheme="minorHAnsi"/>
          <w:sz w:val="22"/>
          <w:szCs w:val="22"/>
        </w:rPr>
      </w:pPr>
    </w:p>
    <w:p w14:paraId="5CD6ACDF" w14:textId="32B2D109" w:rsidR="0029108E" w:rsidRDefault="0029108E" w:rsidP="003C1290">
      <w:pPr>
        <w:rPr>
          <w:rFonts w:asciiTheme="minorHAnsi" w:hAnsiTheme="minorHAnsi"/>
          <w:sz w:val="22"/>
          <w:szCs w:val="22"/>
        </w:rPr>
      </w:pPr>
    </w:p>
    <w:p w14:paraId="110A20F0" w14:textId="4C9E426C" w:rsidR="0029108E" w:rsidRDefault="0029108E" w:rsidP="003C1290">
      <w:pPr>
        <w:rPr>
          <w:rFonts w:asciiTheme="minorHAnsi" w:hAnsiTheme="minorHAnsi"/>
          <w:sz w:val="22"/>
          <w:szCs w:val="22"/>
        </w:rPr>
      </w:pPr>
    </w:p>
    <w:p w14:paraId="6E66FBA7" w14:textId="7FD12E60" w:rsidR="0029108E" w:rsidRDefault="0029108E" w:rsidP="003C1290">
      <w:pPr>
        <w:rPr>
          <w:rFonts w:asciiTheme="minorHAnsi" w:hAnsiTheme="minorHAnsi"/>
          <w:sz w:val="22"/>
          <w:szCs w:val="22"/>
        </w:rPr>
      </w:pPr>
    </w:p>
    <w:p w14:paraId="16ED0AB2" w14:textId="6409DA5D" w:rsidR="0029108E" w:rsidRDefault="0029108E" w:rsidP="003C1290">
      <w:pPr>
        <w:rPr>
          <w:rFonts w:asciiTheme="minorHAnsi" w:hAnsiTheme="minorHAnsi"/>
          <w:sz w:val="22"/>
          <w:szCs w:val="22"/>
        </w:rPr>
      </w:pPr>
    </w:p>
    <w:p w14:paraId="690B1FBD" w14:textId="77777777" w:rsidR="008A551C" w:rsidRDefault="008A551C" w:rsidP="003C1290">
      <w:pPr>
        <w:rPr>
          <w:rFonts w:asciiTheme="minorHAnsi" w:hAnsiTheme="minorHAnsi"/>
          <w:sz w:val="22"/>
          <w:szCs w:val="22"/>
        </w:rPr>
      </w:pPr>
    </w:p>
    <w:p w14:paraId="0BD8FE02" w14:textId="77777777" w:rsidR="003C1290" w:rsidRPr="004E12E2" w:rsidRDefault="003C1290" w:rsidP="003C1290">
      <w:pPr>
        <w:rPr>
          <w:rFonts w:asciiTheme="minorHAnsi" w:hAnsiTheme="minorHAnsi"/>
          <w:sz w:val="22"/>
          <w:szCs w:val="22"/>
        </w:rPr>
      </w:pPr>
    </w:p>
    <w:tbl>
      <w:tblPr>
        <w:tblW w:w="10188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1248"/>
        <w:gridCol w:w="2938"/>
        <w:gridCol w:w="2822"/>
        <w:gridCol w:w="517"/>
        <w:gridCol w:w="563"/>
        <w:gridCol w:w="454"/>
        <w:gridCol w:w="30"/>
        <w:gridCol w:w="690"/>
        <w:gridCol w:w="926"/>
      </w:tblGrid>
      <w:tr w:rsidR="003C1290" w:rsidRPr="004E12E2" w14:paraId="5D79E42B" w14:textId="77777777" w:rsidTr="00790E4C">
        <w:trPr>
          <w:trHeight w:hRule="exact" w:val="288"/>
          <w:jc w:val="center"/>
        </w:trPr>
        <w:tc>
          <w:tcPr>
            <w:tcW w:w="10188" w:type="dxa"/>
            <w:gridSpan w:val="9"/>
            <w:shd w:val="clear" w:color="auto" w:fill="FFF2CC"/>
            <w:vAlign w:val="center"/>
          </w:tcPr>
          <w:p w14:paraId="1E95375E" w14:textId="7516462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="Arial"/>
              </w:rPr>
            </w:pPr>
            <w:r w:rsidRPr="00D44984">
              <w:rPr>
                <w:rFonts w:asciiTheme="minorHAnsi" w:hAnsiTheme="minorHAnsi"/>
              </w:rPr>
              <w:br w:type="page"/>
            </w:r>
            <w:r w:rsidRPr="00D44984">
              <w:rPr>
                <w:rFonts w:asciiTheme="minorHAnsi" w:hAnsiTheme="minorHAnsi"/>
                <w:b/>
              </w:rPr>
              <w:t>POPIS MODULA/</w:t>
            </w:r>
            <w:r w:rsidR="00420E10">
              <w:rPr>
                <w:rFonts w:asciiTheme="minorHAnsi" w:hAnsiTheme="minorHAnsi"/>
                <w:b/>
              </w:rPr>
              <w:t xml:space="preserve">KOLEGIJA   </w:t>
            </w:r>
            <w:r w:rsidR="00975E1D" w:rsidRPr="00D44984">
              <w:rPr>
                <w:rFonts w:asciiTheme="minorHAnsi" w:hAnsiTheme="minorHAnsi"/>
                <w:b/>
              </w:rPr>
              <w:t xml:space="preserve"> akademska godina 202</w:t>
            </w:r>
            <w:r w:rsidR="0037226D">
              <w:rPr>
                <w:rFonts w:asciiTheme="minorHAnsi" w:hAnsiTheme="minorHAnsi"/>
                <w:b/>
              </w:rPr>
              <w:t>6</w:t>
            </w:r>
            <w:r w:rsidR="00975E1D" w:rsidRPr="00D44984">
              <w:rPr>
                <w:rFonts w:asciiTheme="minorHAnsi" w:hAnsiTheme="minorHAnsi"/>
                <w:b/>
              </w:rPr>
              <w:t>./202</w:t>
            </w:r>
            <w:r w:rsidR="0037226D">
              <w:rPr>
                <w:rFonts w:asciiTheme="minorHAnsi" w:hAnsiTheme="minorHAnsi"/>
                <w:b/>
              </w:rPr>
              <w:t>7</w:t>
            </w:r>
            <w:r w:rsidR="00975E1D" w:rsidRPr="00D44984">
              <w:rPr>
                <w:rFonts w:asciiTheme="minorHAnsi" w:hAnsiTheme="minorHAnsi"/>
                <w:b/>
              </w:rPr>
              <w:t>.</w:t>
            </w:r>
          </w:p>
        </w:tc>
      </w:tr>
      <w:tr w:rsidR="003C1290" w:rsidRPr="004E12E2" w14:paraId="4DC63278" w14:textId="77777777" w:rsidTr="00790E4C">
        <w:trPr>
          <w:trHeight w:val="335"/>
          <w:jc w:val="center"/>
        </w:trPr>
        <w:tc>
          <w:tcPr>
            <w:tcW w:w="10188" w:type="dxa"/>
            <w:gridSpan w:val="9"/>
            <w:shd w:val="clear" w:color="auto" w:fill="auto"/>
            <w:vAlign w:val="center"/>
          </w:tcPr>
          <w:p w14:paraId="2833295A" w14:textId="77777777" w:rsidR="003C1290" w:rsidRPr="00D31D4A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b/>
                <w:bCs/>
              </w:rPr>
            </w:pPr>
            <w:r w:rsidRPr="00D31D4A">
              <w:rPr>
                <w:rFonts w:asciiTheme="minorHAnsi" w:hAnsiTheme="minorHAnsi"/>
                <w:b/>
                <w:bCs/>
              </w:rPr>
              <w:t>Godina studija: 2.</w:t>
            </w:r>
          </w:p>
        </w:tc>
      </w:tr>
      <w:tr w:rsidR="003C1290" w:rsidRPr="004E12E2" w14:paraId="395C63AC" w14:textId="77777777" w:rsidTr="00790E4C">
        <w:trPr>
          <w:trHeight w:val="336"/>
          <w:jc w:val="center"/>
        </w:trPr>
        <w:tc>
          <w:tcPr>
            <w:tcW w:w="10188" w:type="dxa"/>
            <w:gridSpan w:val="9"/>
            <w:shd w:val="clear" w:color="auto" w:fill="auto"/>
            <w:vAlign w:val="center"/>
          </w:tcPr>
          <w:p w14:paraId="478AF817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Semestar: I.</w:t>
            </w:r>
          </w:p>
        </w:tc>
      </w:tr>
      <w:tr w:rsidR="003C1290" w:rsidRPr="004E12E2" w14:paraId="265C59C4" w14:textId="77777777" w:rsidTr="00790E4C">
        <w:trPr>
          <w:trHeight w:val="336"/>
          <w:jc w:val="center"/>
        </w:trPr>
        <w:tc>
          <w:tcPr>
            <w:tcW w:w="124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86884BE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MODUL</w:t>
            </w: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CB93CE6" w14:textId="2A783115" w:rsidR="003C1290" w:rsidRPr="00D44984" w:rsidRDefault="00420E1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KOLEGIJ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9620F27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NOSITELJ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1EC55EF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P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2A99AF3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V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FAA300C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S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1F02190C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ECTS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2E87AF49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STATUS</w:t>
            </w:r>
          </w:p>
        </w:tc>
      </w:tr>
      <w:tr w:rsidR="003C1290" w:rsidRPr="004E12E2" w14:paraId="79AA9DAA" w14:textId="77777777" w:rsidTr="00790E4C">
        <w:trPr>
          <w:trHeight w:val="336"/>
          <w:jc w:val="center"/>
        </w:trPr>
        <w:tc>
          <w:tcPr>
            <w:tcW w:w="1248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3FEC6A4D" w14:textId="77777777" w:rsidR="003C1290" w:rsidRPr="00D44984" w:rsidRDefault="003C1290" w:rsidP="00790E4C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BB6EB5B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Dermatovenerologija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636FE4AA" w14:textId="6BEA96E4" w:rsidR="003C1290" w:rsidRPr="00D44984" w:rsidRDefault="007A5AF2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Izv.prof.</w:t>
            </w:r>
            <w:r w:rsidR="003C1290" w:rsidRPr="00D44984">
              <w:rPr>
                <w:rFonts w:asciiTheme="minorHAnsi" w:hAnsiTheme="minorHAnsi"/>
              </w:rPr>
              <w:t>dr.sc. Tanja Batinac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6A42918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2C967AA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39ADED1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5762CDB8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47AE4DD" w14:textId="750C41C3" w:rsidR="003C1290" w:rsidRPr="00D44984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3C1290" w:rsidRPr="004E12E2" w14:paraId="29298D49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16F897B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EF9FDF0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Ginekologija i opstetricija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678FBA40" w14:textId="00FE9195" w:rsidR="003C1290" w:rsidRPr="00D44984" w:rsidRDefault="00BB05CE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Izv.prof.dr.sc. Rajko Fureš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FE90FD5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B11050A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6FB4658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00C68599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5AFFFA13" w14:textId="7243B9F1" w:rsidR="003C1290" w:rsidRPr="00D44984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3C1290" w:rsidRPr="004E12E2" w14:paraId="06455AB8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A1DFB6B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B42FFCE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Infektologija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45C43B3" w14:textId="0624F87A" w:rsidR="003C1290" w:rsidRPr="00D44984" w:rsidRDefault="00142628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Izv.prof.dr.sc. Irena Slavuljica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29DF6E8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115E3B2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FCCED18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53B08BDB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36F23E1B" w14:textId="2B41462B" w:rsidR="003C1290" w:rsidRPr="00D44984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3C1290" w:rsidRPr="004E12E2" w14:paraId="2085F15D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DB5EE35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78024EC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Interna medicina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A153804" w14:textId="653058B7" w:rsidR="003C1290" w:rsidRPr="00D44984" w:rsidRDefault="001D6712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eastAsia="Times New Roman"/>
                <w:lang w:eastAsia="hr-HR"/>
              </w:rPr>
              <w:t>P</w:t>
            </w:r>
            <w:r w:rsidRPr="004B271A">
              <w:rPr>
                <w:rFonts w:eastAsia="Times New Roman"/>
                <w:lang w:eastAsia="hr-HR"/>
              </w:rPr>
              <w:t>rof.dr.sc. Ivan Bubić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B12D9D4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D3B74D5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CFDC88D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6F039366" w14:textId="77777777" w:rsidR="003C1290" w:rsidRPr="00D44984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773AA983" w14:textId="022D9D97" w:rsidR="003C1290" w:rsidRPr="00D44984" w:rsidRDefault="009B28A4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45ABF3D5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D89507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7E15467" w14:textId="1FFF8C49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Osnove metodologije znanstveno istraživačkog rada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0A6FC578" w14:textId="0A20FF86" w:rsidR="008A551C" w:rsidRPr="00D44984" w:rsidRDefault="00E27000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Izv.prof.dr.sc. Ksenija Baždarić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CF73C18" w14:textId="3837AF0B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3C96B11" w14:textId="4B431023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11D38E0" w14:textId="66CEF211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691BD113" w14:textId="2C2970D6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6B30AEBA" w14:textId="2B0365A6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6D06FF0C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0B5F955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02B329C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Neurologija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6441408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Izv.prof.dr.sc. Olivio Perković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656055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D17A33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EDD28D5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7574418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802C332" w14:textId="3C5F6933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1DF409C0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0735DC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4E277C9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Patologija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1F1A2C98" w14:textId="7F23CDA8" w:rsidR="008A551C" w:rsidRPr="00D44984" w:rsidRDefault="00E27000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Doc.dr.sc. Koraljka Rajković Molek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A2D7D23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E26913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10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89DBB3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16248E84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37C2DC1" w14:textId="3353967B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7C334746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626CCEA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98FEF66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Pedijatrija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1DFCCFB" w14:textId="58AD8D49" w:rsidR="008A551C" w:rsidRPr="00D44984" w:rsidRDefault="004C4CFF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eastAsia="Times New Roman" w:cs="Calibri Light"/>
                <w:lang w:eastAsia="hr-HR"/>
              </w:rPr>
              <w:t>Izv.prof.dr.sc. Silvije Šegulja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1C7AA7A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3E3D65F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6A3E25C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382FDA2F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ED21318" w14:textId="28C0B511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14636D59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642342D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4D883F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Zdravstvena psihologija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14C01A9" w14:textId="504DF10A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Izv.prof.dr.sc. Ksenija Baždarić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BE88331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1FDBDA0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E608043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17255BB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F3C3900" w14:textId="03EF127D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463DB326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566B996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0EA898F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Zdravstvena njega odraslih I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10ABF32A" w14:textId="748C00F0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Doc.dr.sc. Irena Kovačević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F9C5F49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45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D0042DF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90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E122633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20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09504D6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8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68B6C202" w14:textId="05A4F990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6A74E960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80E8C46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128409A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Sociologija zdravlja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304358B8" w14:textId="1F05FCF5" w:rsidR="008A551C" w:rsidRPr="00D44984" w:rsidRDefault="00E64AFD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Izv.prof.dr.sc. Marko Medved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2AF5F9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CF2E80A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DBCACB6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5A3A9D3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5AEB57B" w14:textId="2506CCFA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40BB81FE" w14:textId="77777777" w:rsidTr="00790E4C">
        <w:trPr>
          <w:trHeight w:val="336"/>
          <w:jc w:val="center"/>
        </w:trPr>
        <w:tc>
          <w:tcPr>
            <w:tcW w:w="10188" w:type="dxa"/>
            <w:gridSpan w:val="9"/>
            <w:shd w:val="clear" w:color="auto" w:fill="auto"/>
            <w:vAlign w:val="center"/>
          </w:tcPr>
          <w:p w14:paraId="222A02D6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Semestar: II.</w:t>
            </w:r>
          </w:p>
        </w:tc>
      </w:tr>
      <w:tr w:rsidR="008A551C" w:rsidRPr="004E12E2" w14:paraId="1B8AC0EC" w14:textId="77777777" w:rsidTr="00790E4C">
        <w:trPr>
          <w:trHeight w:val="336"/>
          <w:jc w:val="center"/>
        </w:trPr>
        <w:tc>
          <w:tcPr>
            <w:tcW w:w="1248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7476B43A" w14:textId="77777777" w:rsidR="008A551C" w:rsidRPr="00D44984" w:rsidRDefault="008A551C" w:rsidP="008A551C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8ED15CD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Javno zdravstvo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0A6A0F5A" w14:textId="14D3D351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Doc.dr.sc. Robert Doričić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1DB93D0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FC25B2A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E305AD5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01991E6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6FFEC2F9" w14:textId="02DD9105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65587ADF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517E59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0CFB31C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Zdravstvena njega majke i novorođenčeta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6B173088" w14:textId="32080AAA" w:rsidR="008A551C" w:rsidRPr="00F36A41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 xml:space="preserve">Doc.dr.sc. </w:t>
            </w:r>
            <w:r w:rsidR="00D474D4" w:rsidRPr="00F36A41">
              <w:rPr>
                <w:rFonts w:asciiTheme="minorHAnsi" w:hAnsiTheme="minorHAnsi"/>
              </w:rPr>
              <w:t>Deana Švaljug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3ADB8E1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A9A8A18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60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5B0AC63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5D21A7F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6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84F4D63" w14:textId="09111714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2980DAAB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E6EA7CA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6279DA4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Zdravstvena njega osoba s invaliditetom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8D76B53" w14:textId="3E7C33EB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 xml:space="preserve">Izv.prof.dr.sc. Sandra Bošković 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B3D4BA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98D4E3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CFE857F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B543A2C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39486614" w14:textId="6FAF1ED3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06CA7550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F519DF3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925463A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Hitna medicina-sestrinski pristup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603D577" w14:textId="0ED1C2B0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 xml:space="preserve">Doc.dr.sc. </w:t>
            </w:r>
            <w:r w:rsidR="00777348" w:rsidRPr="00D44984">
              <w:rPr>
                <w:rFonts w:asciiTheme="minorHAnsi" w:hAnsiTheme="minorHAnsi"/>
              </w:rPr>
              <w:t>Kata Ivanišević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C21317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0745A9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AC4D01D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B70C04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F8D322C" w14:textId="2C3E7D34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5E35DD95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00341CD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80010B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Higijena i epidemiologija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58F167F" w14:textId="6C4AEF04" w:rsidR="008A551C" w:rsidRPr="00D44984" w:rsidRDefault="00C75086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Izv.prof</w:t>
            </w:r>
            <w:r w:rsidR="008A551C" w:rsidRPr="00D44984">
              <w:rPr>
                <w:rFonts w:asciiTheme="minorHAnsi" w:hAnsiTheme="minorHAnsi"/>
              </w:rPr>
              <w:t>.dr.sc. Lovorka Bilajac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D5EFF4D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074D583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D2FC054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BF24A21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7912B850" w14:textId="7456087B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22FB4B3F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382752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ED5DCD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Strani jezik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D872037" w14:textId="3DB3607F" w:rsidR="008A551C" w:rsidRPr="00D44984" w:rsidRDefault="00DE6B9D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Viš</w:t>
            </w:r>
            <w:r w:rsidR="005A0035">
              <w:rPr>
                <w:rFonts w:asciiTheme="minorHAnsi" w:hAnsiTheme="minorHAnsi"/>
              </w:rPr>
              <w:t>a</w:t>
            </w:r>
            <w:r w:rsidRPr="00D44984">
              <w:rPr>
                <w:rFonts w:asciiTheme="minorHAnsi" w:hAnsiTheme="minorHAnsi"/>
              </w:rPr>
              <w:t xml:space="preserve"> predavač</w:t>
            </w:r>
            <w:r w:rsidR="005A0035">
              <w:rPr>
                <w:rFonts w:asciiTheme="minorHAnsi" w:hAnsiTheme="minorHAnsi"/>
              </w:rPr>
              <w:t>ica</w:t>
            </w:r>
            <w:r w:rsidRPr="00D44984">
              <w:rPr>
                <w:rFonts w:asciiTheme="minorHAnsi" w:hAnsiTheme="minorHAnsi"/>
              </w:rPr>
              <w:t xml:space="preserve"> Tajana Tomak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3EBC994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7A1064F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77BF2D9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92022C2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20E24199" w14:textId="239059A9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2A46F50B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D82805D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2832669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Zdravstvena njega djeteta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6C654D94" w14:textId="055946F1" w:rsidR="008A551C" w:rsidRPr="00D44984" w:rsidRDefault="00080407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</w:t>
            </w:r>
            <w:r w:rsidR="008A551C" w:rsidRPr="00D4498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prof.</w:t>
            </w:r>
            <w:r w:rsidR="008A551C" w:rsidRPr="00D44984">
              <w:rPr>
                <w:rFonts w:asciiTheme="minorHAnsi" w:hAnsiTheme="minorHAnsi"/>
              </w:rPr>
              <w:t>dr.sc. Jadranka Pavić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55E12E4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40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5076C81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90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8DA42C5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10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84031F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7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1CAC07B" w14:textId="73CC6F59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705E658F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F336FF9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35BA082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Farmakologija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1D29A193" w14:textId="057EE6AA" w:rsidR="008A551C" w:rsidRPr="00D44984" w:rsidRDefault="00774476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Izv.prof</w:t>
            </w:r>
            <w:r w:rsidR="008A551C" w:rsidRPr="00D44984">
              <w:rPr>
                <w:rFonts w:asciiTheme="minorHAnsi" w:hAnsiTheme="minorHAnsi"/>
              </w:rPr>
              <w:t>.dr.sc. Željko Jovanović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128521A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2E29725" w14:textId="32713DAA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9CD4F45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466C1F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352BE78A" w14:textId="04D8AA10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5A3646C1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06B034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4699D06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Kliničke vježbe iz zdravstvene njege II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2B9CE1C" w14:textId="68904C63" w:rsidR="008A551C" w:rsidRPr="00D44984" w:rsidRDefault="0036424E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D250DB1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18B3383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100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4441E3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44877C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4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2B28E06C" w14:textId="0700DDB1" w:rsidR="008A551C" w:rsidRPr="00D44984" w:rsidRDefault="009B28A4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8A551C" w:rsidRPr="004E12E2" w14:paraId="69FCD95E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F454AC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053A1D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Izborni predmet I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3375A42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3284D15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C21E655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B8E4490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BE9218D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9B904E1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8A551C" w:rsidRPr="004E12E2" w14:paraId="65C4AD73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42BDCB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1C02696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Izborni predmet II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03951FDD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AF40CD2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F9C9C38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621F892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049C5E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493A89C9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8A551C" w:rsidRPr="004E12E2" w14:paraId="0164347F" w14:textId="77777777" w:rsidTr="00790E4C">
        <w:trPr>
          <w:trHeight w:val="336"/>
          <w:jc w:val="center"/>
        </w:trPr>
        <w:tc>
          <w:tcPr>
            <w:tcW w:w="124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53EEEE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8940" w:type="dxa"/>
            <w:gridSpan w:val="8"/>
            <w:tcBorders>
              <w:left w:val="single" w:sz="4" w:space="0" w:color="0000FF"/>
            </w:tcBorders>
            <w:shd w:val="clear" w:color="auto" w:fill="D9D9D9" w:themeFill="background1" w:themeFillShade="D9"/>
            <w:vAlign w:val="center"/>
          </w:tcPr>
          <w:p w14:paraId="1A60748E" w14:textId="77777777" w:rsidR="008A551C" w:rsidRPr="00420E10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bCs/>
              </w:rPr>
            </w:pPr>
            <w:r w:rsidRPr="00420E10">
              <w:rPr>
                <w:rFonts w:asciiTheme="minorHAnsi" w:hAnsiTheme="minorHAnsi"/>
                <w:b/>
                <w:bCs/>
              </w:rPr>
              <w:t>Popis izbornih kolegija</w:t>
            </w:r>
          </w:p>
        </w:tc>
      </w:tr>
      <w:tr w:rsidR="008A551C" w:rsidRPr="004E12E2" w14:paraId="16FB0383" w14:textId="77777777" w:rsidTr="00790E4C">
        <w:trPr>
          <w:trHeight w:val="336"/>
          <w:jc w:val="center"/>
        </w:trPr>
        <w:tc>
          <w:tcPr>
            <w:tcW w:w="1248" w:type="dxa"/>
            <w:vMerge w:val="restart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C3E957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7FA0D2C" w14:textId="77777777" w:rsidR="008A551C" w:rsidRPr="00D44984" w:rsidRDefault="008A551C" w:rsidP="008A551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Zdravstvena njega djeteta u jedinici intenzivnog liječenja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1ED7FC85" w14:textId="25F26D76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Doc.dr.sc. Adriano Friganović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EFF423F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19D531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B8A4C6A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3A23FEC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27B15A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8A551C" w:rsidRPr="004E12E2" w14:paraId="2CA36EAC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BDDB48F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364AFFD" w14:textId="77777777" w:rsidR="008A551C" w:rsidRPr="00D44984" w:rsidRDefault="008A551C" w:rsidP="008A551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Podvodna i hiperbarična medicina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18C02ED1" w14:textId="03BE7B5F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 xml:space="preserve">Doc.dr.sc. Biljana </w:t>
            </w:r>
            <w:r w:rsidR="00CF1658" w:rsidRPr="00D44984">
              <w:rPr>
                <w:rFonts w:asciiTheme="minorHAnsi" w:hAnsiTheme="minorHAnsi"/>
              </w:rPr>
              <w:t>Filipović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FD0BA5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589F1E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811F14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361F9C6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0B7F7A0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8A551C" w:rsidRPr="004E12E2" w14:paraId="432D1E6F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4D98325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788EC6E" w14:textId="77777777" w:rsidR="008A551C" w:rsidRPr="00D44984" w:rsidRDefault="008A551C" w:rsidP="008A551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Nutritivne potrebe medicinskih </w:t>
            </w: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sestara/medicinskih tehničara tijekom rada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5AE3332E" w14:textId="5EAD9284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lastRenderedPageBreak/>
              <w:t>Doc.dr.sc. Želimir Bertić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92F4DA4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6C275EE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D32EDC5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5D89540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70E2ADA9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8A551C" w:rsidRPr="004E12E2" w14:paraId="65018338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4F573D9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76A1869" w14:textId="77777777" w:rsidR="008A551C" w:rsidRPr="00D44984" w:rsidRDefault="008A551C" w:rsidP="008A551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Mentorstvo u sestrinstvu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C37400C" w14:textId="60B088B1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 xml:space="preserve">Doc.dr.sc. Biljana </w:t>
            </w:r>
            <w:r w:rsidR="00CF1658" w:rsidRPr="00D44984">
              <w:rPr>
                <w:rFonts w:asciiTheme="minorHAnsi" w:hAnsiTheme="minorHAnsi"/>
              </w:rPr>
              <w:t>Filipović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EA0E645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DAEE411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9705BE2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681C2BF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5B18E477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8A551C" w:rsidRPr="004E12E2" w14:paraId="1EAB9D6B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613DAF5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2C393CA" w14:textId="77777777" w:rsidR="008A551C" w:rsidRPr="00D44984" w:rsidRDefault="008A551C" w:rsidP="008A551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Uloga medicinske sestre/tehničara u promociji cijepljenja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64097B5B" w14:textId="458878F6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Doc.dr.sc. Želimir Bertić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ACE3D21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50C0A7C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9FAF550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BA1D5B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2A912E58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8A551C" w:rsidRPr="004E12E2" w14:paraId="6CBD611F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A34EC34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B564ED2" w14:textId="77777777" w:rsidR="008A551C" w:rsidRPr="00D44984" w:rsidRDefault="008A551C" w:rsidP="008A551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Vaskularne bolesti kože i poremećaj cirkulacije donjih udova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91AB684" w14:textId="6227C874" w:rsidR="008A551C" w:rsidRPr="00D44984" w:rsidRDefault="008A551C" w:rsidP="008A551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Izv.prof. dr. sc. Tanja Batinac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0D8B2D5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45156CB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F7B732D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DFE5F7D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2A20598" w14:textId="77777777" w:rsidR="008A551C" w:rsidRPr="00D44984" w:rsidRDefault="008A551C" w:rsidP="008A551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833C27" w:rsidRPr="004E12E2" w14:paraId="72DF6F86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5B050D8" w14:textId="77777777" w:rsidR="00833C27" w:rsidRPr="00D44984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81A2FE1" w14:textId="2545DBF9" w:rsidR="00833C27" w:rsidRPr="00F36A41" w:rsidRDefault="00833C27" w:rsidP="00833C2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36A4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Sestrinstvo u informacijsko doba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FABBA87" w14:textId="0414A91E" w:rsidR="00833C27" w:rsidRPr="00F36A41" w:rsidRDefault="00833C27" w:rsidP="00833C27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Izv.prof.dr.sc. Sandra Bošković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A1FCD8B" w14:textId="27A88638" w:rsidR="00833C27" w:rsidRPr="00F36A41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10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11D3B1E" w14:textId="0731CD2B" w:rsidR="00833C27" w:rsidRPr="00F36A41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-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971BDD9" w14:textId="1C988E4A" w:rsidR="00833C27" w:rsidRPr="00F36A41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15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B8D0068" w14:textId="2397720B" w:rsidR="00833C27" w:rsidRPr="00F36A41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5B554FB3" w14:textId="03FEDC94" w:rsidR="00833C27" w:rsidRPr="00F36A41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I</w:t>
            </w:r>
          </w:p>
        </w:tc>
      </w:tr>
      <w:tr w:rsidR="00833C27" w:rsidRPr="004E12E2" w14:paraId="63326A8E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843D859" w14:textId="77777777" w:rsidR="00833C27" w:rsidRPr="00D44984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DCFB25D" w14:textId="77777777" w:rsidR="00833C27" w:rsidRPr="00D44984" w:rsidRDefault="00833C27" w:rsidP="00833C2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Odabrana poglavlja iz pedijatrijske dermatologije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3FA6011" w14:textId="73CC8372" w:rsidR="00833C27" w:rsidRPr="00D44984" w:rsidRDefault="00833C27" w:rsidP="00833C27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Izv.prof.dr. sc. Tanja Batinac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744548C" w14:textId="77777777" w:rsidR="00833C27" w:rsidRPr="00D44984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36C800A" w14:textId="77777777" w:rsidR="00833C27" w:rsidRPr="00D44984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478B8CE" w14:textId="77777777" w:rsidR="00833C27" w:rsidRPr="00D44984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6568103" w14:textId="77777777" w:rsidR="00833C27" w:rsidRPr="00D44984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FA0498D" w14:textId="77777777" w:rsidR="00833C27" w:rsidRPr="00D44984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</w:tbl>
    <w:p w14:paraId="202EBC9A" w14:textId="77777777" w:rsidR="003C1290" w:rsidRPr="004E12E2" w:rsidRDefault="003C1290" w:rsidP="003C1290">
      <w:pPr>
        <w:rPr>
          <w:rFonts w:asciiTheme="minorHAnsi" w:hAnsiTheme="minorHAnsi"/>
          <w:sz w:val="22"/>
          <w:szCs w:val="22"/>
        </w:rPr>
      </w:pPr>
    </w:p>
    <w:p w14:paraId="3C0632D1" w14:textId="77777777" w:rsidR="003C1290" w:rsidRPr="004E12E2" w:rsidRDefault="003C1290" w:rsidP="003C1290">
      <w:pPr>
        <w:rPr>
          <w:rFonts w:asciiTheme="minorHAnsi" w:hAnsiTheme="minorHAnsi"/>
          <w:sz w:val="22"/>
          <w:szCs w:val="22"/>
        </w:rPr>
      </w:pPr>
    </w:p>
    <w:p w14:paraId="54D851B8" w14:textId="48167915" w:rsidR="003C1290" w:rsidRDefault="003C1290" w:rsidP="003C1290">
      <w:pPr>
        <w:rPr>
          <w:rFonts w:asciiTheme="minorHAnsi" w:hAnsiTheme="minorHAnsi"/>
          <w:sz w:val="22"/>
          <w:szCs w:val="22"/>
        </w:rPr>
      </w:pPr>
    </w:p>
    <w:p w14:paraId="212FF2E6" w14:textId="77777777" w:rsidR="001D35F2" w:rsidRPr="004E12E2" w:rsidRDefault="001D35F2" w:rsidP="003C1290">
      <w:pPr>
        <w:rPr>
          <w:rFonts w:asciiTheme="minorHAnsi" w:hAnsiTheme="minorHAnsi"/>
          <w:sz w:val="22"/>
          <w:szCs w:val="22"/>
        </w:rPr>
      </w:pPr>
    </w:p>
    <w:tbl>
      <w:tblPr>
        <w:tblW w:w="10047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172"/>
        <w:gridCol w:w="2844"/>
        <w:gridCol w:w="2739"/>
        <w:gridCol w:w="525"/>
        <w:gridCol w:w="15"/>
        <w:gridCol w:w="540"/>
        <w:gridCol w:w="17"/>
        <w:gridCol w:w="523"/>
        <w:gridCol w:w="35"/>
        <w:gridCol w:w="685"/>
        <w:gridCol w:w="90"/>
        <w:gridCol w:w="785"/>
      </w:tblGrid>
      <w:tr w:rsidR="00975E1D" w:rsidRPr="00E06353" w14:paraId="2569D714" w14:textId="77777777" w:rsidTr="00423EFD">
        <w:trPr>
          <w:trHeight w:hRule="exact" w:val="288"/>
          <w:jc w:val="center"/>
        </w:trPr>
        <w:tc>
          <w:tcPr>
            <w:tcW w:w="10047" w:type="dxa"/>
            <w:gridSpan w:val="13"/>
            <w:shd w:val="clear" w:color="auto" w:fill="FFF2CC"/>
            <w:vAlign w:val="center"/>
          </w:tcPr>
          <w:p w14:paraId="00039B4F" w14:textId="21E1B88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="Arial"/>
              </w:rPr>
            </w:pPr>
            <w:r w:rsidRPr="00D44984">
              <w:rPr>
                <w:rFonts w:asciiTheme="minorHAnsi" w:hAnsiTheme="minorHAnsi"/>
                <w:b/>
              </w:rPr>
              <w:t>POPIS MODULA/</w:t>
            </w:r>
            <w:r w:rsidR="00420E10">
              <w:rPr>
                <w:rFonts w:asciiTheme="minorHAnsi" w:hAnsiTheme="minorHAnsi"/>
                <w:b/>
              </w:rPr>
              <w:t>KOLEGIJA</w:t>
            </w:r>
            <w:r w:rsidRPr="00D44984">
              <w:rPr>
                <w:rFonts w:asciiTheme="minorHAnsi" w:hAnsiTheme="minorHAnsi"/>
                <w:b/>
              </w:rPr>
              <w:t xml:space="preserve"> akademska godina 202</w:t>
            </w:r>
            <w:r w:rsidR="0037226D">
              <w:rPr>
                <w:rFonts w:asciiTheme="minorHAnsi" w:hAnsiTheme="minorHAnsi"/>
                <w:b/>
              </w:rPr>
              <w:t>6</w:t>
            </w:r>
            <w:r w:rsidRPr="00D44984">
              <w:rPr>
                <w:rFonts w:asciiTheme="minorHAnsi" w:hAnsiTheme="minorHAnsi"/>
                <w:b/>
              </w:rPr>
              <w:t>./202</w:t>
            </w:r>
            <w:r w:rsidR="0037226D">
              <w:rPr>
                <w:rFonts w:asciiTheme="minorHAnsi" w:hAnsiTheme="minorHAnsi"/>
                <w:b/>
              </w:rPr>
              <w:t>7</w:t>
            </w:r>
            <w:r w:rsidRPr="00D44984">
              <w:rPr>
                <w:rFonts w:asciiTheme="minorHAnsi" w:hAnsiTheme="minorHAnsi"/>
                <w:b/>
              </w:rPr>
              <w:t>.</w:t>
            </w:r>
          </w:p>
        </w:tc>
      </w:tr>
      <w:tr w:rsidR="00975E1D" w:rsidRPr="00E06353" w14:paraId="3525C318" w14:textId="77777777" w:rsidTr="00423EFD">
        <w:trPr>
          <w:trHeight w:val="335"/>
          <w:jc w:val="center"/>
        </w:trPr>
        <w:tc>
          <w:tcPr>
            <w:tcW w:w="10047" w:type="dxa"/>
            <w:gridSpan w:val="13"/>
            <w:shd w:val="clear" w:color="auto" w:fill="auto"/>
            <w:vAlign w:val="center"/>
          </w:tcPr>
          <w:p w14:paraId="686CE8A4" w14:textId="44C574ED" w:rsidR="00975E1D" w:rsidRPr="00D31D4A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b/>
                <w:bCs/>
              </w:rPr>
            </w:pPr>
            <w:r w:rsidRPr="00D31D4A">
              <w:rPr>
                <w:rFonts w:asciiTheme="minorHAnsi" w:hAnsiTheme="minorHAnsi"/>
                <w:b/>
                <w:bCs/>
              </w:rPr>
              <w:t>Godina studija: 3.</w:t>
            </w:r>
          </w:p>
        </w:tc>
      </w:tr>
      <w:tr w:rsidR="00975E1D" w:rsidRPr="00E06353" w14:paraId="766609FE" w14:textId="77777777" w:rsidTr="00423EFD">
        <w:trPr>
          <w:trHeight w:val="336"/>
          <w:jc w:val="center"/>
        </w:trPr>
        <w:tc>
          <w:tcPr>
            <w:tcW w:w="10047" w:type="dxa"/>
            <w:gridSpan w:val="13"/>
            <w:shd w:val="clear" w:color="auto" w:fill="auto"/>
            <w:vAlign w:val="center"/>
          </w:tcPr>
          <w:p w14:paraId="04BA33E8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Semestar: I.</w:t>
            </w:r>
          </w:p>
        </w:tc>
      </w:tr>
      <w:tr w:rsidR="00975E1D" w:rsidRPr="00E06353" w14:paraId="45CEB8CA" w14:textId="77777777" w:rsidTr="00423EFD">
        <w:trPr>
          <w:trHeight w:val="336"/>
          <w:jc w:val="center"/>
        </w:trPr>
        <w:tc>
          <w:tcPr>
            <w:tcW w:w="107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39A56C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MODUL</w:t>
            </w: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2FED8CC" w14:textId="53140647" w:rsidR="00975E1D" w:rsidRPr="00D44984" w:rsidRDefault="00420E10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KOLEGIJ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55CFC3CE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NOSITELJ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E978A6F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P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6A67A9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V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BB9205C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S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81B43C8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44984">
              <w:rPr>
                <w:rFonts w:asciiTheme="minorHAnsi" w:hAnsiTheme="minorHAnsi"/>
                <w:sz w:val="20"/>
                <w:szCs w:val="20"/>
              </w:rPr>
              <w:t>ECTS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4904521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44984">
              <w:rPr>
                <w:rFonts w:asciiTheme="minorHAnsi" w:hAnsiTheme="minorHAnsi"/>
                <w:sz w:val="20"/>
                <w:szCs w:val="20"/>
              </w:rPr>
              <w:t>STATUS</w:t>
            </w:r>
          </w:p>
        </w:tc>
      </w:tr>
      <w:tr w:rsidR="00975E1D" w:rsidRPr="00E06353" w14:paraId="51B61ABB" w14:textId="77777777" w:rsidTr="00423EFD">
        <w:trPr>
          <w:trHeight w:val="336"/>
          <w:jc w:val="center"/>
        </w:trPr>
        <w:tc>
          <w:tcPr>
            <w:tcW w:w="1077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2693F533" w14:textId="77777777" w:rsidR="00975E1D" w:rsidRPr="00D44984" w:rsidRDefault="00975E1D" w:rsidP="00423EFD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5327AE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Anesteziologija i intenzivno liječenje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4CA09294" w14:textId="55CA218C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 xml:space="preserve">Doc.dr.sc. Miroslav </w:t>
            </w:r>
            <w:r w:rsidR="00735206" w:rsidRPr="00D44984">
              <w:rPr>
                <w:rFonts w:asciiTheme="minorHAnsi" w:hAnsiTheme="minorHAnsi"/>
              </w:rPr>
              <w:t>Ž</w:t>
            </w:r>
            <w:r w:rsidRPr="00D44984">
              <w:rPr>
                <w:rFonts w:asciiTheme="minorHAnsi" w:hAnsiTheme="minorHAnsi"/>
              </w:rPr>
              <w:t>upčić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724223D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0425C45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CDAA24E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0A9138A5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0036CF29" w14:textId="0103C8A3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35688C8A" w14:textId="77777777" w:rsidTr="00423EFD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22C52AC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96C7771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Kirurgija, traumatologija i ortopedija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12ECD32" w14:textId="2958FEC5" w:rsidR="00975E1D" w:rsidRPr="00D44984" w:rsidRDefault="00E83FC7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  <w:r w:rsidR="00975E1D" w:rsidRPr="00D44984">
              <w:rPr>
                <w:rFonts w:asciiTheme="minorHAnsi" w:hAnsiTheme="minorHAnsi"/>
              </w:rPr>
              <w:t>rof.dr.sc. Marko Zelić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B82B1E9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FEFFAB4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471BB09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0A2114A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3220F520" w14:textId="0934D37C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603B2E92" w14:textId="77777777" w:rsidTr="00423EFD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6E461A7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282FD24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Oftalmologija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76360DC4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Izv.prof.dr.sc. Tea Čaljkušić Mance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2BB012F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B291E8C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385BCB8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CA5D33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20A47578" w14:textId="4AA1ED5A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261BFC41" w14:textId="77777777" w:rsidTr="00423EFD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97676CC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0B84F32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Otorinolaringologija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9C2F7E6" w14:textId="1A73C59A" w:rsidR="00975E1D" w:rsidRPr="00D44984" w:rsidRDefault="0098785E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Izv.prof.</w:t>
            </w:r>
            <w:r w:rsidRPr="001B5A55">
              <w:rPr>
                <w:rFonts w:asciiTheme="minorHAnsi" w:hAnsiTheme="minorHAnsi"/>
              </w:rPr>
              <w:t xml:space="preserve"> dr. sc.</w:t>
            </w:r>
            <w:r>
              <w:rPr>
                <w:rFonts w:asciiTheme="minorHAnsi" w:hAnsiTheme="minorHAnsi"/>
              </w:rPr>
              <w:t xml:space="preserve"> Marko Velepič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7ACF804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1B3738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C6456EA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0672A6D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60D352CA" w14:textId="411B689B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7FC75826" w14:textId="77777777" w:rsidTr="00423EFD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AA92088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551CFD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Psihijatrija i mentalno zdravlje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E9FE538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t>Izv. prof. dr.sc. Marija Vučić Peitl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72954F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7AD1D02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73EC60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4E4078A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1A6069CB" w14:textId="5388C871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6F81F2F7" w14:textId="77777777" w:rsidTr="00423EFD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D8DADF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F58398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Zdravstvena njega odraslih II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56A46EA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Izv.prof.dr. sc. Sandra Bošković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D35B862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45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0EF7EE4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90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EE3AAE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0F200AA1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7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5B448A7E" w14:textId="417E717D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3AC338F8" w14:textId="77777777" w:rsidTr="00423EFD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752DCD9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0EF590E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Zdravstvena njega psihijatrijskih bolesnika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9386154" w14:textId="39C50EE7" w:rsidR="00975E1D" w:rsidRPr="00D44984" w:rsidRDefault="008A6314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Nasl.doc.dr.sc. Radoslav Kosić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2FA951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235F7A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60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B69D3E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5F2F46C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6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3497B338" w14:textId="2AD4AB78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0D6C965A" w14:textId="77777777" w:rsidTr="00423EFD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E6D62D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5752598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Zdravstveni odgoj s metodama učenja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A303C9E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79251BE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3569F6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D2EAAF5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52613FBC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77D6FB1E" w14:textId="3BC2D304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34C17A8A" w14:textId="77777777" w:rsidTr="00423EFD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9D0B644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6ED11B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Organizacija, upravljanje i administracija u zdravstvenoj njezi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7FCC759C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1C8D86E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123F06A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ACB076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9E79552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4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34582648" w14:textId="3C2611AD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367C78A0" w14:textId="77777777" w:rsidTr="00423EFD">
        <w:trPr>
          <w:trHeight w:val="336"/>
          <w:jc w:val="center"/>
        </w:trPr>
        <w:tc>
          <w:tcPr>
            <w:tcW w:w="10047" w:type="dxa"/>
            <w:gridSpan w:val="13"/>
            <w:shd w:val="clear" w:color="auto" w:fill="auto"/>
            <w:vAlign w:val="center"/>
          </w:tcPr>
          <w:p w14:paraId="7D86C69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Semestar: II.</w:t>
            </w:r>
          </w:p>
        </w:tc>
      </w:tr>
      <w:tr w:rsidR="00975E1D" w:rsidRPr="00E06353" w14:paraId="341EC61F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602C64C5" w14:textId="77777777" w:rsidR="00975E1D" w:rsidRPr="00D44984" w:rsidRDefault="00975E1D" w:rsidP="00423EFD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222C0D2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Zdravstvena njega starijih osoba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A4BF74E" w14:textId="4D044067" w:rsidR="00975E1D" w:rsidRPr="00F36A41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 xml:space="preserve">Doc.dr.sc. </w:t>
            </w:r>
            <w:r w:rsidR="00D474D4" w:rsidRPr="00F36A41">
              <w:rPr>
                <w:rFonts w:asciiTheme="minorHAnsi" w:hAnsiTheme="minorHAnsi"/>
              </w:rPr>
              <w:t>Marija Spevan</w:t>
            </w: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F5B3BF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A1810EE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84E35A7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6B6D3489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4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57856920" w14:textId="2F8E1A96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54EE8535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1BA35068" w14:textId="77777777" w:rsidR="00975E1D" w:rsidRPr="00D44984" w:rsidRDefault="00975E1D" w:rsidP="00423EFD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35061A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Zdravstvena njega u zajednici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DBEFC2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Doc.dr.sc. Eva Smokrović</w:t>
            </w: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2DCAF7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743A09A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60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874F4E8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69E454A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5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778F70FD" w14:textId="799EAC8D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4420C7FA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D79204A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AD88F27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Osnove biomedicinske statistike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30F87D99" w14:textId="70246ECD" w:rsidR="00975E1D" w:rsidRPr="00D44984" w:rsidRDefault="00C75086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Izv.prof</w:t>
            </w:r>
            <w:r w:rsidR="00975E1D" w:rsidRPr="00D44984">
              <w:rPr>
                <w:rFonts w:asciiTheme="minorHAnsi" w:hAnsiTheme="minorHAnsi"/>
              </w:rPr>
              <w:t>.dr.sc. Andrica Lekić</w:t>
            </w: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7F7136C" w14:textId="03C35D0A" w:rsidR="00975E1D" w:rsidRPr="00F36A41" w:rsidRDefault="009F7667" w:rsidP="009F7667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25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CB102F4" w14:textId="2062329E" w:rsidR="00975E1D" w:rsidRPr="00F36A41" w:rsidRDefault="009F7667" w:rsidP="009F7667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20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DCB39FC" w14:textId="723CA625" w:rsidR="00975E1D" w:rsidRPr="00D44984" w:rsidRDefault="009F7667" w:rsidP="009F7667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587C4F6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33FE76D0" w14:textId="574EA90A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76A1300A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8A4A76D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FB7BFC4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Zdravstvena njega u kući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67447A6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Doc.dr.sc. Eva Smokrović</w:t>
            </w: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9187DBC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B9C779A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30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CA534C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78E663FF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4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39972632" w14:textId="7FB7BC5F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6A3682DE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0BCF4B5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C048E0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Palijativna zdravstvena njega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5C8BCCB" w14:textId="0E7DF7BE" w:rsidR="00975E1D" w:rsidRPr="00D44984" w:rsidRDefault="00F53510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</w:t>
            </w:r>
            <w:r w:rsidR="00975E1D" w:rsidRPr="00D44984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prof.</w:t>
            </w:r>
            <w:r w:rsidR="00975E1D" w:rsidRPr="00D44984">
              <w:rPr>
                <w:rFonts w:asciiTheme="minorHAnsi" w:hAnsiTheme="minorHAnsi"/>
              </w:rPr>
              <w:t>dr.sc. Jadranka Pavić</w:t>
            </w: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0FF77F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3A9E56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7D2230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43971E2F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176DCBF7" w14:textId="46C27D40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5E6CC3CE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8476B12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6E36502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Kliničke vježbe iz zdravstvene njege III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CA6E4E8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Izv.prof.dr. sc. Sandra Bošković</w:t>
            </w: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9A8506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9215B21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120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FB1E76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0707B2F7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5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4D695EF5" w14:textId="2E4BDA17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29E15A98" w14:textId="77777777" w:rsidTr="00423EFD">
        <w:trPr>
          <w:trHeight w:val="336"/>
          <w:jc w:val="center"/>
        </w:trPr>
        <w:tc>
          <w:tcPr>
            <w:tcW w:w="1249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DA097C5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4EB238D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Završni rad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BBFC0E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65807E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A3311CA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120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43E3E24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62E290B1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4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28D5B72F" w14:textId="2EFA7607" w:rsidR="00975E1D" w:rsidRPr="00D44984" w:rsidRDefault="009B28A4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</w:p>
        </w:tc>
      </w:tr>
      <w:tr w:rsidR="00975E1D" w:rsidRPr="00E06353" w14:paraId="28B5642E" w14:textId="77777777" w:rsidTr="00423EFD">
        <w:trPr>
          <w:trHeight w:val="336"/>
          <w:jc w:val="center"/>
        </w:trPr>
        <w:tc>
          <w:tcPr>
            <w:tcW w:w="1249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55D4EDD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7A73F5D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Izborni predmet 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5636ACC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A8F078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C210A48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A943B22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73AD4C0F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5A4BCAF1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975E1D" w:rsidRPr="00E06353" w14:paraId="0DAD5EF7" w14:textId="77777777" w:rsidTr="00423EFD">
        <w:trPr>
          <w:trHeight w:val="336"/>
          <w:jc w:val="center"/>
        </w:trPr>
        <w:tc>
          <w:tcPr>
            <w:tcW w:w="1249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1D1106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C6E20A5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Izborni predmet II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7E737C1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C52AA79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A62C91D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ACA194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1637A38A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6F899F3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975E1D" w:rsidRPr="00E06353" w14:paraId="31678650" w14:textId="77777777" w:rsidTr="00423EFD">
        <w:trPr>
          <w:trHeight w:val="336"/>
          <w:jc w:val="center"/>
        </w:trPr>
        <w:tc>
          <w:tcPr>
            <w:tcW w:w="1249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F20F1E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8798" w:type="dxa"/>
            <w:gridSpan w:val="11"/>
            <w:tcBorders>
              <w:left w:val="single" w:sz="4" w:space="0" w:color="0000FF"/>
            </w:tcBorders>
            <w:shd w:val="clear" w:color="auto" w:fill="D9D9D9" w:themeFill="background1" w:themeFillShade="D9"/>
            <w:vAlign w:val="center"/>
          </w:tcPr>
          <w:p w14:paraId="3DEC683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bCs/>
              </w:rPr>
            </w:pPr>
            <w:r w:rsidRPr="00D44984">
              <w:rPr>
                <w:rFonts w:asciiTheme="minorHAnsi" w:hAnsiTheme="minorHAnsi"/>
                <w:b/>
                <w:bCs/>
              </w:rPr>
              <w:t>Popis izbornih kolegija</w:t>
            </w:r>
          </w:p>
        </w:tc>
      </w:tr>
      <w:tr w:rsidR="00975E1D" w:rsidRPr="00E06353" w14:paraId="4A3490D3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 w:val="restart"/>
            <w:tcBorders>
              <w:top w:val="single" w:sz="6" w:space="0" w:color="0000FF"/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B986D99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1B16BCF" w14:textId="77777777" w:rsidR="00975E1D" w:rsidRPr="00D44984" w:rsidRDefault="00975E1D" w:rsidP="00423EFD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Ultrazvuk u sestrinskoj praksi – otvaranje i održavanje perifernog venskog puta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1E81CD5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Doc. dr. sc. Adriano Friganović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4AEBCE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E92866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063BAB3D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A24FA15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79AD6F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975E1D" w:rsidRPr="00E06353" w14:paraId="5EDC8B25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CC52F64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3B8056B" w14:textId="77777777" w:rsidR="00975E1D" w:rsidRPr="00D44984" w:rsidRDefault="00975E1D" w:rsidP="00423EFD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Intenzivna njega bolesnika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5B4978A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Doc.dr.sc. Adriano Friganović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C264F6A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4C17DE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E0721FD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2AFCD69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D682191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975E1D" w:rsidRPr="00E06353" w14:paraId="35B7261A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82F8FD2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03AD6A5F" w14:textId="6D8D5279" w:rsidR="00975E1D" w:rsidRPr="00D44984" w:rsidRDefault="00846917" w:rsidP="00423EFD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noProof/>
                <w:sz w:val="22"/>
                <w:szCs w:val="22"/>
                <w:lang w:eastAsia="en-US"/>
              </w:rPr>
              <w:t>Predoziranja i trovanja kod odraslih osoba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2ED6746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43BC471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10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3EC1205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027C241C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6F81F4ED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679E0F2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975E1D" w:rsidRPr="00E06353" w14:paraId="02AC4D4F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E3D875D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297EE569" w14:textId="77777777" w:rsidR="00975E1D" w:rsidRPr="00D44984" w:rsidRDefault="00975E1D" w:rsidP="00423EFD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Digitalna era u kardiologiji –  „ kućni monitoring sistemi“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0433B2D5" w14:textId="77777777" w:rsidR="00975E1D" w:rsidRPr="00D44984" w:rsidRDefault="00975E1D" w:rsidP="00423EFD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hAnsiTheme="minorHAnsi"/>
                <w:sz w:val="22"/>
                <w:szCs w:val="22"/>
              </w:rPr>
              <w:t>Izv.prof. dr. sc. Bojan Miletić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E604602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E6A9025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928B7FB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6A26D82C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6F3FEE77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975E1D" w:rsidRPr="00E06353" w14:paraId="6B67792E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71E8FC4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A7E114B" w14:textId="77777777" w:rsidR="00975E1D" w:rsidRPr="00D44984" w:rsidRDefault="00975E1D" w:rsidP="00423EFD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Međudjelovanje hrane i lijekova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16A58D7" w14:textId="77777777" w:rsidR="00975E1D" w:rsidRPr="00D44984" w:rsidRDefault="00975E1D" w:rsidP="00423EFD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Prof.dr.sc. Sandra Kraljević-Pavelić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7DF0DD7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322D3DD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0A268833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0343C7E0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A578A74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975E1D" w:rsidRPr="00E06353" w14:paraId="739484E5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BA0BFE9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60EF448E" w14:textId="77777777" w:rsidR="00975E1D" w:rsidRPr="00D44984" w:rsidRDefault="00975E1D" w:rsidP="00423EFD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4498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Primarna prevencija u zajednici-sestrinski pristup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625DF9D" w14:textId="77777777" w:rsidR="00975E1D" w:rsidRPr="00D44984" w:rsidRDefault="00975E1D" w:rsidP="00423EFD">
            <w:pPr>
              <w:rPr>
                <w:rFonts w:asciiTheme="minorHAnsi" w:hAnsiTheme="minorHAnsi"/>
                <w:sz w:val="22"/>
                <w:szCs w:val="22"/>
              </w:rPr>
            </w:pPr>
            <w:r w:rsidRPr="00D44984">
              <w:rPr>
                <w:rFonts w:asciiTheme="minorHAnsi" w:hAnsiTheme="minorHAnsi"/>
                <w:sz w:val="22"/>
                <w:szCs w:val="22"/>
              </w:rPr>
              <w:t>Doc.dr.sc. Eva Smokrović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60076AF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AD5D996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9092A4E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4FA8D1DE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1A882231" w14:textId="77777777" w:rsidR="00975E1D" w:rsidRPr="00D44984" w:rsidRDefault="00975E1D" w:rsidP="00423EFD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asciiTheme="minorHAnsi" w:hAnsiTheme="minorHAnsi"/>
              </w:rPr>
              <w:t>I</w:t>
            </w:r>
          </w:p>
        </w:tc>
      </w:tr>
      <w:tr w:rsidR="00833C27" w:rsidRPr="00E06353" w14:paraId="1A353D7F" w14:textId="77777777" w:rsidTr="00423EFD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E298769" w14:textId="77777777" w:rsidR="00833C27" w:rsidRPr="00D44984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6A3C7692" w14:textId="5C94AAB6" w:rsidR="00833C27" w:rsidRPr="00F36A41" w:rsidRDefault="00833C27" w:rsidP="00833C27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36A4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Monitoring bolesnika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2C9DBE6B" w14:textId="4E65FCEE" w:rsidR="00833C27" w:rsidRPr="00F36A41" w:rsidRDefault="00833C27" w:rsidP="00833C27">
            <w:pPr>
              <w:rPr>
                <w:rFonts w:asciiTheme="minorHAnsi" w:hAnsiTheme="minorHAnsi"/>
                <w:sz w:val="22"/>
                <w:szCs w:val="22"/>
              </w:rPr>
            </w:pPr>
            <w:r w:rsidRPr="00F36A41">
              <w:rPr>
                <w:rFonts w:asciiTheme="minorHAnsi" w:hAnsiTheme="minorHAnsi"/>
                <w:sz w:val="22"/>
                <w:szCs w:val="22"/>
              </w:rPr>
              <w:t>Doc.dr.sc. Kata Ivanišević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A9EE09E" w14:textId="39A5171F" w:rsidR="00833C27" w:rsidRPr="00F36A41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10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C1BEDC1" w14:textId="0D74BFE1" w:rsidR="00833C27" w:rsidRPr="00F36A41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-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67CF594" w14:textId="52F1D661" w:rsidR="00833C27" w:rsidRPr="00F36A41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15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12E62156" w14:textId="22BA378F" w:rsidR="00833C27" w:rsidRPr="00F36A41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2199894E" w14:textId="5CF22723" w:rsidR="00833C27" w:rsidRPr="00F36A41" w:rsidRDefault="00833C27" w:rsidP="00833C27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F36A41">
              <w:rPr>
                <w:rFonts w:asciiTheme="minorHAnsi" w:hAnsiTheme="minorHAnsi"/>
              </w:rPr>
              <w:t>I</w:t>
            </w:r>
          </w:p>
        </w:tc>
      </w:tr>
      <w:tr w:rsidR="006E4F9E" w:rsidRPr="00E06353" w14:paraId="4722D98A" w14:textId="77777777" w:rsidTr="00D43BE1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1357F2A" w14:textId="77777777" w:rsidR="006E4F9E" w:rsidRPr="00D44984" w:rsidRDefault="006E4F9E" w:rsidP="006E4F9E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C5C56A3" w14:textId="75FD3E5C" w:rsidR="006E4F9E" w:rsidRPr="00F36A41" w:rsidRDefault="006E4F9E" w:rsidP="006E4F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20E10">
              <w:rPr>
                <w:rFonts w:ascii="Calibri" w:eastAsia="Calibri" w:hAnsi="Calibri" w:cs="Calibri"/>
                <w:sz w:val="22"/>
                <w:szCs w:val="22"/>
              </w:rPr>
              <w:t>Kriminogeno ponašanje: Osnove prepoznavanja i postupanja zdravstvenih radnika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D745FAA" w14:textId="0F4E3793" w:rsidR="006E4F9E" w:rsidRPr="00F36A41" w:rsidRDefault="006E4F9E" w:rsidP="006E4F9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Prof.dr.sc. Amir Muzur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486DC4C" w14:textId="46B6C876" w:rsidR="006E4F9E" w:rsidRPr="00F36A41" w:rsidRDefault="006E4F9E" w:rsidP="006E4F9E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cs="Calibri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4BDF36D" w14:textId="6D352A56" w:rsidR="006E4F9E" w:rsidRPr="00F36A41" w:rsidRDefault="006E4F9E" w:rsidP="006E4F9E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cs="Calibri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6306FB1" w14:textId="2BA60C6C" w:rsidR="006E4F9E" w:rsidRPr="00F36A41" w:rsidRDefault="006E4F9E" w:rsidP="006E4F9E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cs="Calibri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B39C400" w14:textId="1C37435C" w:rsidR="006E4F9E" w:rsidRPr="00F36A41" w:rsidRDefault="006E4F9E" w:rsidP="006E4F9E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cs="Calibr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22100A8" w14:textId="0F1FD5C6" w:rsidR="006E4F9E" w:rsidRPr="00F36A41" w:rsidRDefault="006E4F9E" w:rsidP="006E4F9E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D44984">
              <w:rPr>
                <w:rFonts w:cs="Calibri"/>
              </w:rPr>
              <w:t>I</w:t>
            </w:r>
          </w:p>
        </w:tc>
      </w:tr>
      <w:tr w:rsidR="006E4F9E" w:rsidRPr="00E06353" w14:paraId="230450D3" w14:textId="77777777" w:rsidTr="00B3626E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89A9BEC" w14:textId="77777777" w:rsidR="006E4F9E" w:rsidRPr="00D44984" w:rsidRDefault="006E4F9E" w:rsidP="006E4F9E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E5C91D1" w14:textId="4863D07A" w:rsidR="006E4F9E" w:rsidRPr="00420E10" w:rsidRDefault="006E4F9E" w:rsidP="006E4F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Kritičko mišljenje u znanosti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052B3AC" w14:textId="4887B079" w:rsidR="006E4F9E" w:rsidRPr="00420E10" w:rsidRDefault="006E4F9E" w:rsidP="006E4F9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Prof.dr.sc. Sandra Kraljević Pavelić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FC3C8E4" w14:textId="588B463A" w:rsidR="006E4F9E" w:rsidRPr="00D44984" w:rsidRDefault="00484527" w:rsidP="006E4F9E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4FEB2E2" w14:textId="395853DB" w:rsidR="006E4F9E" w:rsidRPr="00D44984" w:rsidRDefault="00484527" w:rsidP="006E4F9E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A21830F" w14:textId="6ADDA2EA" w:rsidR="006E4F9E" w:rsidRPr="00D44984" w:rsidRDefault="00484527" w:rsidP="006E4F9E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2ADB323" w14:textId="1889F3D1" w:rsidR="006E4F9E" w:rsidRPr="00D44984" w:rsidRDefault="006E4F9E" w:rsidP="006E4F9E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BE13A3" w14:textId="7F5B54F1" w:rsidR="006E4F9E" w:rsidRPr="00D44984" w:rsidRDefault="006E4F9E" w:rsidP="006E4F9E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</w:t>
            </w:r>
          </w:p>
        </w:tc>
      </w:tr>
    </w:tbl>
    <w:p w14:paraId="2C45D3CE" w14:textId="77777777" w:rsidR="003C1290" w:rsidRDefault="003C1290" w:rsidP="003C1290">
      <w:pPr>
        <w:rPr>
          <w:rFonts w:ascii="Calibri" w:hAnsi="Calibri"/>
          <w:sz w:val="22"/>
          <w:szCs w:val="22"/>
          <w:lang w:val="hr-HR"/>
        </w:rPr>
      </w:pPr>
    </w:p>
    <w:p w14:paraId="0DDB3EDC" w14:textId="3B0B8577" w:rsidR="00641CBF" w:rsidRDefault="00641CBF" w:rsidP="003C1290">
      <w:pPr>
        <w:tabs>
          <w:tab w:val="left" w:pos="426"/>
        </w:tabs>
      </w:pPr>
    </w:p>
    <w:p w14:paraId="440BFE32" w14:textId="1B23A772" w:rsidR="00EA30F0" w:rsidRDefault="00EA30F0" w:rsidP="003C1290">
      <w:pPr>
        <w:tabs>
          <w:tab w:val="left" w:pos="426"/>
        </w:tabs>
      </w:pPr>
    </w:p>
    <w:p w14:paraId="2E3625C9" w14:textId="77777777" w:rsidR="0037226D" w:rsidRPr="008D165C" w:rsidRDefault="00EA30F0" w:rsidP="0037226D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7226D" w:rsidRPr="008D165C">
        <w:rPr>
          <w:rFonts w:asciiTheme="minorHAnsi" w:hAnsiTheme="minorHAnsi" w:cstheme="minorHAnsi"/>
          <w:b/>
          <w:sz w:val="22"/>
          <w:szCs w:val="22"/>
        </w:rPr>
        <w:t>Prodekanica za nastavu</w:t>
      </w:r>
    </w:p>
    <w:p w14:paraId="6E545C5E" w14:textId="77777777" w:rsidR="0037226D" w:rsidRPr="00E3217F" w:rsidRDefault="0037226D" w:rsidP="0037226D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Doc</w:t>
      </w:r>
      <w:r w:rsidRPr="008D165C">
        <w:rPr>
          <w:rFonts w:asciiTheme="minorHAnsi" w:hAnsiTheme="minorHAnsi" w:cstheme="minorHAnsi"/>
          <w:b/>
          <w:sz w:val="22"/>
          <w:szCs w:val="22"/>
        </w:rPr>
        <w:t xml:space="preserve">.dr.sc. </w:t>
      </w:r>
      <w:r>
        <w:rPr>
          <w:rFonts w:asciiTheme="minorHAnsi" w:hAnsiTheme="minorHAnsi" w:cstheme="minorHAnsi"/>
          <w:b/>
          <w:sz w:val="22"/>
          <w:szCs w:val="22"/>
        </w:rPr>
        <w:t>Kata Ivanišević</w:t>
      </w:r>
    </w:p>
    <w:p w14:paraId="41DB8DBE" w14:textId="356885E0" w:rsidR="00EA30F0" w:rsidRDefault="00EA30F0" w:rsidP="0037226D">
      <w:pPr>
        <w:jc w:val="right"/>
      </w:pPr>
    </w:p>
    <w:sectPr w:rsidR="00EA3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290"/>
    <w:rsid w:val="000164E2"/>
    <w:rsid w:val="00080407"/>
    <w:rsid w:val="00142628"/>
    <w:rsid w:val="001B0F31"/>
    <w:rsid w:val="001D35F2"/>
    <w:rsid w:val="001D6712"/>
    <w:rsid w:val="00201B04"/>
    <w:rsid w:val="002320E8"/>
    <w:rsid w:val="0024631F"/>
    <w:rsid w:val="0029108E"/>
    <w:rsid w:val="002935B5"/>
    <w:rsid w:val="0030755D"/>
    <w:rsid w:val="0036424E"/>
    <w:rsid w:val="003646C6"/>
    <w:rsid w:val="0037226D"/>
    <w:rsid w:val="003B7313"/>
    <w:rsid w:val="003C1290"/>
    <w:rsid w:val="003D4F1D"/>
    <w:rsid w:val="003E7774"/>
    <w:rsid w:val="00415DE9"/>
    <w:rsid w:val="00420E10"/>
    <w:rsid w:val="0046676C"/>
    <w:rsid w:val="00475E7E"/>
    <w:rsid w:val="00484527"/>
    <w:rsid w:val="004C4CFF"/>
    <w:rsid w:val="00527EFC"/>
    <w:rsid w:val="00533492"/>
    <w:rsid w:val="005A0035"/>
    <w:rsid w:val="00622DE6"/>
    <w:rsid w:val="00641CBF"/>
    <w:rsid w:val="0065312E"/>
    <w:rsid w:val="006C26CF"/>
    <w:rsid w:val="006E4F9E"/>
    <w:rsid w:val="007001F4"/>
    <w:rsid w:val="00725FD8"/>
    <w:rsid w:val="00735206"/>
    <w:rsid w:val="00774476"/>
    <w:rsid w:val="00777348"/>
    <w:rsid w:val="007904AB"/>
    <w:rsid w:val="007A5AF2"/>
    <w:rsid w:val="007B7828"/>
    <w:rsid w:val="007E24AD"/>
    <w:rsid w:val="00833C27"/>
    <w:rsid w:val="00846917"/>
    <w:rsid w:val="0084741B"/>
    <w:rsid w:val="008A551C"/>
    <w:rsid w:val="008A6314"/>
    <w:rsid w:val="008B1803"/>
    <w:rsid w:val="00975E1D"/>
    <w:rsid w:val="0098785E"/>
    <w:rsid w:val="009A5221"/>
    <w:rsid w:val="009B28A4"/>
    <w:rsid w:val="009D2B85"/>
    <w:rsid w:val="009F7667"/>
    <w:rsid w:val="00A2112D"/>
    <w:rsid w:val="00A3083B"/>
    <w:rsid w:val="00B02286"/>
    <w:rsid w:val="00B04AF5"/>
    <w:rsid w:val="00BA7D39"/>
    <w:rsid w:val="00BB05CE"/>
    <w:rsid w:val="00BE201E"/>
    <w:rsid w:val="00C75086"/>
    <w:rsid w:val="00CA09FB"/>
    <w:rsid w:val="00CF1658"/>
    <w:rsid w:val="00D02486"/>
    <w:rsid w:val="00D31D4A"/>
    <w:rsid w:val="00D44984"/>
    <w:rsid w:val="00D474D4"/>
    <w:rsid w:val="00D669F3"/>
    <w:rsid w:val="00D7237C"/>
    <w:rsid w:val="00D91024"/>
    <w:rsid w:val="00DB3B29"/>
    <w:rsid w:val="00DD5EE0"/>
    <w:rsid w:val="00DE2096"/>
    <w:rsid w:val="00DE6B9D"/>
    <w:rsid w:val="00E058E1"/>
    <w:rsid w:val="00E27000"/>
    <w:rsid w:val="00E536CF"/>
    <w:rsid w:val="00E64AFD"/>
    <w:rsid w:val="00E83FC7"/>
    <w:rsid w:val="00EA30F0"/>
    <w:rsid w:val="00EA4B9D"/>
    <w:rsid w:val="00EF1593"/>
    <w:rsid w:val="00EF442E"/>
    <w:rsid w:val="00F05C11"/>
    <w:rsid w:val="00F36A41"/>
    <w:rsid w:val="00F53510"/>
    <w:rsid w:val="00F5537E"/>
    <w:rsid w:val="00F96977"/>
    <w:rsid w:val="00FE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588E"/>
  <w15:chartTrackingRefBased/>
  <w15:docId w15:val="{38C57A0C-07B1-4A74-B8B7-AD0A7219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paragraph" w:styleId="Naslov2">
    <w:name w:val="heading 2"/>
    <w:aliases w:val=" Char,Char"/>
    <w:basedOn w:val="Normal"/>
    <w:next w:val="Normal"/>
    <w:link w:val="Naslov2Char"/>
    <w:qFormat/>
    <w:rsid w:val="003C1290"/>
    <w:pPr>
      <w:tabs>
        <w:tab w:val="left" w:pos="7185"/>
      </w:tabs>
      <w:spacing w:after="60"/>
      <w:ind w:left="-432"/>
      <w:outlineLvl w:val="1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aliases w:val=" Char Char,Char Char"/>
    <w:basedOn w:val="Zadanifontodlomka"/>
    <w:link w:val="Naslov2"/>
    <w:rsid w:val="003C1290"/>
    <w:rPr>
      <w:rFonts w:ascii="Times New Roman" w:eastAsia="Times New Roman" w:hAnsi="Times New Roman" w:cs="Times New Roman"/>
      <w:b/>
      <w:sz w:val="24"/>
      <w:szCs w:val="24"/>
      <w:lang w:val="en-US" w:eastAsia="hr-HR"/>
    </w:rPr>
  </w:style>
  <w:style w:type="paragraph" w:customStyle="1" w:styleId="Odlomakpopisa1">
    <w:name w:val="Odlomak popisa1"/>
    <w:basedOn w:val="Normal"/>
    <w:qFormat/>
    <w:rsid w:val="003C12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Brumini</dc:creator>
  <cp:keywords/>
  <dc:description/>
  <cp:lastModifiedBy>Marta Merle</cp:lastModifiedBy>
  <cp:revision>13</cp:revision>
  <dcterms:created xsi:type="dcterms:W3CDTF">2026-02-02T09:04:00Z</dcterms:created>
  <dcterms:modified xsi:type="dcterms:W3CDTF">2026-09-17T12:12:00Z</dcterms:modified>
</cp:coreProperties>
</file>